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CC575" w14:textId="77777777" w:rsidR="00311D34" w:rsidRDefault="00BD6601">
      <w:pPr>
        <w:pStyle w:val="Heading1"/>
      </w:pPr>
      <w:bookmarkStart w:id="0" w:name="softphone-integration-api-documentation"/>
      <w:r>
        <w:t>Softphone Integration API Documentation</w:t>
      </w:r>
    </w:p>
    <w:p w14:paraId="502FFCEF" w14:textId="77777777" w:rsidR="00311D34" w:rsidRDefault="00BD6601">
      <w:pPr>
        <w:pStyle w:val="Heading2"/>
      </w:pPr>
      <w:bookmarkStart w:id="1" w:name="overview"/>
      <w:r>
        <w:t>Overview</w:t>
      </w:r>
    </w:p>
    <w:p w14:paraId="5C073816" w14:textId="77777777" w:rsidR="00311D34" w:rsidRDefault="00BD6601">
      <w:pPr>
        <w:pStyle w:val="FirstParagraph"/>
      </w:pPr>
      <w:r>
        <w:t>This document explains the process of authenticating a user, generating an access token, and opening the Ringfy Softphone interface using the provided APIs.</w:t>
      </w:r>
    </w:p>
    <w:p w14:paraId="1BFF86FA" w14:textId="77777777" w:rsidR="00311D34" w:rsidRDefault="00BD6601">
      <w:r>
        <w:pict w14:anchorId="756D36EE">
          <v:rect id="_x0000_i1025" style="width:0;height:1.5pt" o:hralign="center" o:hrstd="t" o:hr="t"/>
        </w:pict>
      </w:r>
    </w:p>
    <w:p w14:paraId="34E9D646" w14:textId="77777777" w:rsidR="00311D34" w:rsidRDefault="00BD6601">
      <w:pPr>
        <w:pStyle w:val="Heading1"/>
      </w:pPr>
      <w:bookmarkStart w:id="2" w:name="step-1-generate-authentication-token"/>
      <w:bookmarkEnd w:id="0"/>
      <w:bookmarkEnd w:id="1"/>
      <w:r>
        <w:t>Step 1: Generate Authentication Token</w:t>
      </w:r>
    </w:p>
    <w:p w14:paraId="09CE10C7" w14:textId="77777777" w:rsidR="00311D34" w:rsidRDefault="00BD6601">
      <w:pPr>
        <w:pStyle w:val="FirstParagraph"/>
      </w:pPr>
      <w:r>
        <w:t>Use the following API to generate an authentication token.</w:t>
      </w:r>
    </w:p>
    <w:p w14:paraId="4166517F" w14:textId="77777777" w:rsidR="00311D34" w:rsidRDefault="00BD6601">
      <w:pPr>
        <w:pStyle w:val="Heading3"/>
      </w:pPr>
      <w:bookmarkStart w:id="3" w:name="api-endpoint"/>
      <w:r>
        <w:t>API Endpoint</w:t>
      </w:r>
    </w:p>
    <w:p w14:paraId="0D515F9D" w14:textId="77777777" w:rsidR="00311D34" w:rsidRDefault="00BD6601">
      <w:pPr>
        <w:pStyle w:val="SourceCode"/>
      </w:pPr>
      <w:r>
        <w:rPr>
          <w:rStyle w:val="VerbatimChar"/>
        </w:rPr>
        <w:t>POST https://ringfy.next2call.com:4000/log/get-dcdtkn</w:t>
      </w:r>
    </w:p>
    <w:p w14:paraId="05CDC1C9" w14:textId="589B1E69" w:rsidR="00311D34" w:rsidRDefault="00BD6601">
      <w:pPr>
        <w:pStyle w:val="Heading3"/>
      </w:pPr>
      <w:bookmarkStart w:id="4" w:name="request-headers"/>
      <w:bookmarkEnd w:id="3"/>
      <w:r>
        <w:t>Request Headers</w:t>
      </w:r>
    </w:p>
    <w:p w14:paraId="418FF4E4" w14:textId="77777777" w:rsidR="00311D34" w:rsidRDefault="00BD6601">
      <w:pPr>
        <w:pStyle w:val="SourceCode"/>
      </w:pPr>
      <w:r>
        <w:rPr>
          <w:rStyle w:val="VerbatimChar"/>
        </w:rPr>
        <w:t>Content-Type: application/json</w:t>
      </w:r>
    </w:p>
    <w:p w14:paraId="4AB2A37F" w14:textId="77777777" w:rsidR="00311D34" w:rsidRDefault="00BD6601">
      <w:pPr>
        <w:pStyle w:val="Heading3"/>
      </w:pPr>
      <w:bookmarkStart w:id="5" w:name="request-body"/>
      <w:bookmarkEnd w:id="4"/>
      <w:r>
        <w:t>Request Body</w:t>
      </w:r>
    </w:p>
    <w:p w14:paraId="423722B7" w14:textId="77777777" w:rsidR="00311D34" w:rsidRDefault="00BD6601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"10101"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"fa97ljf13ou24rio32"</w:t>
      </w:r>
      <w:r>
        <w:br/>
      </w:r>
      <w:r>
        <w:rPr>
          <w:rStyle w:val="FunctionTok"/>
        </w:rPr>
        <w:t>}</w:t>
      </w:r>
    </w:p>
    <w:p w14:paraId="583BAFAE" w14:textId="77777777" w:rsidR="00311D34" w:rsidRDefault="00BD6601">
      <w:pPr>
        <w:pStyle w:val="Heading3"/>
      </w:pPr>
      <w:bookmarkStart w:id="6" w:name="curl-example"/>
      <w:bookmarkEnd w:id="5"/>
      <w:r>
        <w:t>cURL Example</w:t>
      </w:r>
    </w:p>
    <w:p w14:paraId="04CF80F4" w14:textId="77777777" w:rsidR="00311D34" w:rsidRDefault="00BD6601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--location</w:t>
      </w:r>
      <w:r>
        <w:rPr>
          <w:rStyle w:val="NormalTok"/>
        </w:rPr>
        <w:t xml:space="preserve"> </w:t>
      </w:r>
      <w:r>
        <w:rPr>
          <w:rStyle w:val="StringTok"/>
        </w:rPr>
        <w:t>'https://ringfy.next2call.com:4000/</w:t>
      </w:r>
      <w:r>
        <w:rPr>
          <w:rStyle w:val="StringTok"/>
        </w:rPr>
        <w:t>log/get-dcdtkn'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--header </w:t>
      </w:r>
      <w:r>
        <w:rPr>
          <w:rStyle w:val="StringTok"/>
        </w:rPr>
        <w:t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--data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"user_id": "10101",</w:t>
      </w:r>
      <w:r>
        <w:br/>
      </w:r>
      <w:r>
        <w:rPr>
          <w:rStyle w:val="StringTok"/>
        </w:rPr>
        <w:t xml:space="preserve">    "password": "fa97ljf13ou24rio32"</w:t>
      </w:r>
      <w:r>
        <w:br/>
      </w:r>
      <w:r>
        <w:rPr>
          <w:rStyle w:val="StringTok"/>
        </w:rPr>
        <w:t>}'</w:t>
      </w:r>
    </w:p>
    <w:p w14:paraId="2792C2D8" w14:textId="77777777" w:rsidR="00311D34" w:rsidRDefault="00BD6601">
      <w:pPr>
        <w:pStyle w:val="Heading3"/>
      </w:pPr>
      <w:bookmarkStart w:id="7" w:name="response"/>
      <w:bookmarkEnd w:id="6"/>
      <w:r>
        <w:t>Response</w:t>
      </w:r>
    </w:p>
    <w:p w14:paraId="4449A6C5" w14:textId="77777777" w:rsidR="00311D34" w:rsidRDefault="00BD6601">
      <w:pPr>
        <w:pStyle w:val="FirstParagraph"/>
      </w:pPr>
      <w:r>
        <w:t>The API returns a JWT Access Token.</w:t>
      </w:r>
    </w:p>
    <w:p w14:paraId="588FA649" w14:textId="77777777" w:rsidR="00311D34" w:rsidRDefault="00BD6601">
      <w:pPr>
        <w:pStyle w:val="BodyText"/>
      </w:pPr>
      <w:r>
        <w:t>Example:</w:t>
      </w:r>
    </w:p>
    <w:p w14:paraId="19EB2CBE" w14:textId="77777777" w:rsidR="00311D34" w:rsidRDefault="00BD6601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"YOUR_JWT_TOKEN"</w:t>
      </w:r>
      <w:r>
        <w:br/>
      </w:r>
      <w:r>
        <w:rPr>
          <w:rStyle w:val="FunctionTok"/>
        </w:rPr>
        <w:t>}</w:t>
      </w:r>
    </w:p>
    <w:p w14:paraId="6E202FEA" w14:textId="77777777" w:rsidR="00311D34" w:rsidRDefault="00BD6601">
      <w:pPr>
        <w:pStyle w:val="BlockText"/>
      </w:pPr>
      <w:r>
        <w:t>Save the generated token. It wil</w:t>
      </w:r>
      <w:r>
        <w:t>l be required for the next API request.</w:t>
      </w:r>
    </w:p>
    <w:p w14:paraId="63DB1B5E" w14:textId="77777777" w:rsidR="00311D34" w:rsidRDefault="00BD6601">
      <w:r>
        <w:pict w14:anchorId="79E14F7B">
          <v:rect id="_x0000_i1026" style="width:0;height:1.5pt" o:hralign="center" o:hrstd="t" o:hr="t"/>
        </w:pict>
      </w:r>
    </w:p>
    <w:p w14:paraId="67B5CC9F" w14:textId="77777777" w:rsidR="00311D34" w:rsidRDefault="00BD6601">
      <w:pPr>
        <w:pStyle w:val="Heading1"/>
      </w:pPr>
      <w:bookmarkStart w:id="8" w:name="step-2-get-softphone-login-url"/>
      <w:bookmarkEnd w:id="2"/>
      <w:bookmarkEnd w:id="7"/>
      <w:r>
        <w:t>Step 2: Get Softphone Login URL</w:t>
      </w:r>
    </w:p>
    <w:p w14:paraId="4477EA0B" w14:textId="77777777" w:rsidR="00311D34" w:rsidRDefault="00BD6601">
      <w:pPr>
        <w:pStyle w:val="FirstParagraph"/>
      </w:pPr>
      <w:r>
        <w:t>Use the generated token to obtain the Softphone URL.</w:t>
      </w:r>
    </w:p>
    <w:p w14:paraId="475A929E" w14:textId="77777777" w:rsidR="00311D34" w:rsidRDefault="00BD6601">
      <w:pPr>
        <w:pStyle w:val="Heading3"/>
      </w:pPr>
      <w:bookmarkStart w:id="9" w:name="api-endpoint-1"/>
      <w:r>
        <w:lastRenderedPageBreak/>
        <w:t>API Endpoint</w:t>
      </w:r>
    </w:p>
    <w:p w14:paraId="78B7A371" w14:textId="77777777" w:rsidR="00311D34" w:rsidRDefault="00BD6601">
      <w:pPr>
        <w:pStyle w:val="SourceCode"/>
      </w:pPr>
      <w:r>
        <w:rPr>
          <w:rStyle w:val="VerbatimChar"/>
        </w:rPr>
        <w:t>POST https://ringfy.next2call.com:4000/log/phnlink</w:t>
      </w:r>
    </w:p>
    <w:p w14:paraId="38062368" w14:textId="77777777" w:rsidR="00311D34" w:rsidRDefault="00BD6601">
      <w:pPr>
        <w:pStyle w:val="Heading3"/>
      </w:pPr>
      <w:bookmarkStart w:id="10" w:name="request-headers-1"/>
      <w:bookmarkEnd w:id="9"/>
      <w:r>
        <w:t>Request Headers</w:t>
      </w:r>
    </w:p>
    <w:p w14:paraId="5E892246" w14:textId="77777777" w:rsidR="00311D34" w:rsidRDefault="00BD6601">
      <w:pPr>
        <w:pStyle w:val="SourceCode"/>
      </w:pPr>
      <w:r>
        <w:rPr>
          <w:rStyle w:val="VerbatimChar"/>
        </w:rPr>
        <w:t>Authorization: Bearer YOUR_JWT_TOKEN</w:t>
      </w:r>
    </w:p>
    <w:p w14:paraId="4DF4BAEF" w14:textId="77777777" w:rsidR="00311D34" w:rsidRDefault="00BD6601">
      <w:pPr>
        <w:pStyle w:val="Heading3"/>
      </w:pPr>
      <w:bookmarkStart w:id="11" w:name="curl-example-1"/>
      <w:bookmarkEnd w:id="10"/>
      <w:r>
        <w:t>cURL Example</w:t>
      </w:r>
    </w:p>
    <w:p w14:paraId="40B4450E" w14:textId="77777777" w:rsidR="00311D34" w:rsidRDefault="00BD6601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--location</w:t>
      </w:r>
      <w:r>
        <w:rPr>
          <w:rStyle w:val="NormalTok"/>
        </w:rPr>
        <w:t xml:space="preserve"> </w:t>
      </w:r>
      <w:r>
        <w:rPr>
          <w:rStyle w:val="StringTok"/>
        </w:rPr>
        <w:t>'https://ringfy.next2call.com:4000/log/phnlink'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--header </w:t>
      </w:r>
      <w:r>
        <w:rPr>
          <w:rStyle w:val="StringTok"/>
        </w:rPr>
        <w:t>'Authorization: Bearer YOUR_JWT_TOKEN'</w:t>
      </w:r>
    </w:p>
    <w:p w14:paraId="5ECA08F2" w14:textId="77777777" w:rsidR="00311D34" w:rsidRDefault="00BD6601">
      <w:pPr>
        <w:pStyle w:val="Heading3"/>
      </w:pPr>
      <w:bookmarkStart w:id="12" w:name="sample-response"/>
      <w:bookmarkEnd w:id="11"/>
      <w:r>
        <w:t>Sample Response</w:t>
      </w:r>
    </w:p>
    <w:p w14:paraId="07C6041C" w14:textId="77777777" w:rsidR="00311D34" w:rsidRDefault="00BD6601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"10101"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"userType"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"admin"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"10100"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1781854304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"exp"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1781883104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"https://ringfy.next2call.com/softphone/Phone/index.html?profileName=10101&amp;SipDomain=ringfy.next2call.com&amp;Sip</w:t>
      </w:r>
      <w:r>
        <w:rPr>
          <w:rStyle w:val="StringTok"/>
        </w:rPr>
        <w:t>Username=10101&amp;SipPassword=fa97ljf13ou24rio32"</w:t>
      </w:r>
      <w:r>
        <w:br/>
      </w:r>
      <w:r>
        <w:rPr>
          <w:rStyle w:val="FunctionTok"/>
        </w:rPr>
        <w:t>}</w:t>
      </w:r>
    </w:p>
    <w:p w14:paraId="529851A1" w14:textId="77777777" w:rsidR="00311D34" w:rsidRDefault="00BD6601">
      <w:r>
        <w:pict w14:anchorId="53B307CF">
          <v:rect id="_x0000_i1027" style="width:0;height:1.5pt" o:hralign="center" o:hrstd="t" o:hr="t"/>
        </w:pict>
      </w:r>
    </w:p>
    <w:p w14:paraId="388074D1" w14:textId="77777777" w:rsidR="00311D34" w:rsidRDefault="00BD6601">
      <w:pPr>
        <w:pStyle w:val="Heading1"/>
      </w:pPr>
      <w:bookmarkStart w:id="13" w:name="step-3-open-softphone"/>
      <w:bookmarkEnd w:id="8"/>
      <w:bookmarkEnd w:id="12"/>
      <w:r>
        <w:t>Step 3: Open Softphone</w:t>
      </w:r>
    </w:p>
    <w:p w14:paraId="330E3BE9" w14:textId="77777777" w:rsidR="00311D34" w:rsidRDefault="00BD6601">
      <w:pPr>
        <w:pStyle w:val="FirstParagraph"/>
      </w:pPr>
      <w:r>
        <w:t xml:space="preserve">From the API response, retrieve the value of the </w:t>
      </w:r>
      <w:r>
        <w:rPr>
          <w:b/>
          <w:bCs/>
        </w:rPr>
        <w:t>url</w:t>
      </w:r>
      <w:r>
        <w:t xml:space="preserve"> parameter.</w:t>
      </w:r>
    </w:p>
    <w:p w14:paraId="441D2625" w14:textId="77777777" w:rsidR="00311D34" w:rsidRDefault="00BD6601">
      <w:pPr>
        <w:pStyle w:val="Heading3"/>
      </w:pPr>
      <w:bookmarkStart w:id="14" w:name="example-softphone-url"/>
      <w:r>
        <w:t>Example Softphone URL</w:t>
      </w:r>
    </w:p>
    <w:p w14:paraId="2D4D44BD" w14:textId="77777777" w:rsidR="00311D34" w:rsidRDefault="00BD6601">
      <w:pPr>
        <w:pStyle w:val="SourceCode"/>
      </w:pPr>
      <w:r>
        <w:rPr>
          <w:rStyle w:val="VerbatimChar"/>
        </w:rPr>
        <w:t>https://ringfy.next2call.com/softphone/Phone/index.html?profileName=10101&amp;SipDomain=ringfy.next2call.com&amp;SipUsername=10101&amp;SipPassword=fa97ljf13ou24rio32</w:t>
      </w:r>
    </w:p>
    <w:p w14:paraId="0852E4B3" w14:textId="77777777" w:rsidR="00311D34" w:rsidRDefault="00BD6601">
      <w:pPr>
        <w:pStyle w:val="FirstParagraph"/>
      </w:pPr>
      <w:r>
        <w:t>Open this URL in a browser or load it inside an HTML iframe.</w:t>
      </w:r>
    </w:p>
    <w:p w14:paraId="6F1C58ED" w14:textId="77777777" w:rsidR="00311D34" w:rsidRDefault="00BD6601">
      <w:pPr>
        <w:pStyle w:val="Heading3"/>
      </w:pPr>
      <w:bookmarkStart w:id="15" w:name="sample-iframe-integration"/>
      <w:bookmarkEnd w:id="14"/>
      <w:r>
        <w:t>Sample iframe Integration</w:t>
      </w:r>
    </w:p>
    <w:p w14:paraId="2D8C7B41" w14:textId="77777777" w:rsidR="00311D34" w:rsidRDefault="00BD6601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iframe</w:t>
      </w:r>
      <w:r>
        <w:br/>
      </w:r>
      <w:r>
        <w:rPr>
          <w:rStyle w:val="OtherTok"/>
        </w:rPr>
        <w:t xml:space="preserve">    src</w:t>
      </w:r>
      <w:r>
        <w:rPr>
          <w:rStyle w:val="OperatorTok"/>
        </w:rPr>
        <w:t>=</w:t>
      </w:r>
      <w:r>
        <w:rPr>
          <w:rStyle w:val="StringTok"/>
        </w:rPr>
        <w:t>"SOFTPHONE_URL"</w:t>
      </w:r>
      <w:r>
        <w:br/>
      </w:r>
      <w:r>
        <w:rPr>
          <w:rStyle w:val="OtherTok"/>
        </w:rPr>
        <w:t xml:space="preserve">    width</w:t>
      </w:r>
      <w:r>
        <w:rPr>
          <w:rStyle w:val="OperatorTok"/>
        </w:rPr>
        <w:t>=</w:t>
      </w:r>
      <w:r>
        <w:rPr>
          <w:rStyle w:val="StringTok"/>
        </w:rPr>
        <w:t>"100%"</w:t>
      </w:r>
      <w:r>
        <w:br/>
      </w:r>
      <w:r>
        <w:rPr>
          <w:rStyle w:val="OtherTok"/>
        </w:rPr>
        <w:t xml:space="preserve">    height</w:t>
      </w:r>
      <w:r>
        <w:rPr>
          <w:rStyle w:val="OperatorTok"/>
        </w:rPr>
        <w:t>=</w:t>
      </w:r>
      <w:r>
        <w:rPr>
          <w:rStyle w:val="StringTok"/>
        </w:rPr>
        <w:t>"700"</w:t>
      </w:r>
      <w:r>
        <w:br/>
      </w:r>
      <w:r>
        <w:rPr>
          <w:rStyle w:val="OtherTok"/>
        </w:rPr>
        <w:t xml:space="preserve">    frameborder</w:t>
      </w:r>
      <w:r>
        <w:rPr>
          <w:rStyle w:val="OperatorTok"/>
        </w:rPr>
        <w:t>=</w:t>
      </w:r>
      <w:r>
        <w:rPr>
          <w:rStyle w:val="StringTok"/>
        </w:rPr>
        <w:t>"0"</w:t>
      </w:r>
      <w:r>
        <w:br/>
      </w:r>
      <w:r>
        <w:rPr>
          <w:rStyle w:val="OtherTok"/>
        </w:rPr>
        <w:t xml:space="preserve">    allow</w:t>
      </w:r>
      <w:r>
        <w:rPr>
          <w:rStyle w:val="OperatorTok"/>
        </w:rPr>
        <w:t>=</w:t>
      </w:r>
      <w:r>
        <w:rPr>
          <w:rStyle w:val="StringTok"/>
        </w:rPr>
        <w:t>"microphone"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iframe</w:t>
      </w:r>
      <w:r>
        <w:rPr>
          <w:rStyle w:val="DataTypeTok"/>
        </w:rPr>
        <w:t>&gt;</w:t>
      </w:r>
    </w:p>
    <w:p w14:paraId="01612989" w14:textId="77777777" w:rsidR="00311D34" w:rsidRDefault="00BD6601">
      <w:pPr>
        <w:pStyle w:val="FirstParagraph"/>
      </w:pPr>
      <w:r>
        <w:t xml:space="preserve">Replace </w:t>
      </w:r>
      <w:r>
        <w:rPr>
          <w:b/>
          <w:bCs/>
        </w:rPr>
        <w:t>SOFTPHONE_URL</w:t>
      </w:r>
      <w:r>
        <w:t xml:space="preserve"> with the URL received from the API response.</w:t>
      </w:r>
    </w:p>
    <w:p w14:paraId="078313BC" w14:textId="77777777" w:rsidR="00311D34" w:rsidRDefault="00BD6601">
      <w:r>
        <w:pict w14:anchorId="163F8038">
          <v:rect id="_x0000_i1028" style="width:0;height:1.5pt" o:hralign="center" o:hrstd="t" o:hr="t"/>
        </w:pict>
      </w:r>
    </w:p>
    <w:p w14:paraId="4A98D828" w14:textId="77777777" w:rsidR="00311D34" w:rsidRDefault="00BD6601">
      <w:pPr>
        <w:pStyle w:val="Heading1"/>
      </w:pPr>
      <w:bookmarkStart w:id="16" w:name="testing-procedure"/>
      <w:bookmarkEnd w:id="13"/>
      <w:bookmarkEnd w:id="15"/>
      <w:r>
        <w:lastRenderedPageBreak/>
        <w:t>Testing Procedure</w:t>
      </w:r>
    </w:p>
    <w:p w14:paraId="64A95919" w14:textId="77777777" w:rsidR="00311D34" w:rsidRDefault="00BD6601">
      <w:pPr>
        <w:pStyle w:val="Compact"/>
        <w:numPr>
          <w:ilvl w:val="0"/>
          <w:numId w:val="2"/>
        </w:numPr>
      </w:pPr>
      <w:r>
        <w:t>Generate the JWT Token using the Token API.</w:t>
      </w:r>
    </w:p>
    <w:p w14:paraId="4FCBFF14" w14:textId="77777777" w:rsidR="00311D34" w:rsidRDefault="00BD6601">
      <w:pPr>
        <w:pStyle w:val="Compact"/>
        <w:numPr>
          <w:ilvl w:val="0"/>
          <w:numId w:val="2"/>
        </w:numPr>
      </w:pPr>
      <w:r>
        <w:t>Pass the token in th</w:t>
      </w:r>
      <w:r>
        <w:t>e Authorization header.</w:t>
      </w:r>
    </w:p>
    <w:p w14:paraId="60058ACA" w14:textId="77777777" w:rsidR="00311D34" w:rsidRDefault="00BD6601">
      <w:pPr>
        <w:pStyle w:val="Compact"/>
        <w:numPr>
          <w:ilvl w:val="0"/>
          <w:numId w:val="2"/>
        </w:numPr>
      </w:pPr>
      <w:r>
        <w:t>Call the Softphone URL API.</w:t>
      </w:r>
    </w:p>
    <w:p w14:paraId="4FAA5022" w14:textId="77777777" w:rsidR="00311D34" w:rsidRDefault="00BD6601">
      <w:pPr>
        <w:pStyle w:val="Compact"/>
        <w:numPr>
          <w:ilvl w:val="0"/>
          <w:numId w:val="2"/>
        </w:numPr>
      </w:pPr>
      <w:r>
        <w:t>Retrieve the Softphone URL from the response.</w:t>
      </w:r>
    </w:p>
    <w:p w14:paraId="53D0FFA4" w14:textId="77777777" w:rsidR="00311D34" w:rsidRDefault="00BD6601">
      <w:pPr>
        <w:pStyle w:val="Compact"/>
        <w:numPr>
          <w:ilvl w:val="0"/>
          <w:numId w:val="2"/>
        </w:numPr>
      </w:pPr>
      <w:r>
        <w:t>Open the URL in a browser or iframe.</w:t>
      </w:r>
    </w:p>
    <w:p w14:paraId="13EC27DF" w14:textId="77777777" w:rsidR="00311D34" w:rsidRDefault="00BD6601">
      <w:pPr>
        <w:pStyle w:val="Compact"/>
        <w:numPr>
          <w:ilvl w:val="0"/>
          <w:numId w:val="2"/>
        </w:numPr>
      </w:pPr>
      <w:r>
        <w:t>Allow microphone permissions when prompted.</w:t>
      </w:r>
    </w:p>
    <w:p w14:paraId="65C26210" w14:textId="77777777" w:rsidR="00311D34" w:rsidRDefault="00BD6601">
      <w:pPr>
        <w:pStyle w:val="Compact"/>
        <w:numPr>
          <w:ilvl w:val="0"/>
          <w:numId w:val="2"/>
        </w:numPr>
      </w:pPr>
      <w:r>
        <w:t>Verify that the softphone registers successfully.</w:t>
      </w:r>
    </w:p>
    <w:p w14:paraId="6D38E7A9" w14:textId="77777777" w:rsidR="00311D34" w:rsidRDefault="00BD6601">
      <w:pPr>
        <w:pStyle w:val="Compact"/>
        <w:numPr>
          <w:ilvl w:val="0"/>
          <w:numId w:val="2"/>
        </w:numPr>
      </w:pPr>
      <w:r>
        <w:t>Initiate a test outbound ca</w:t>
      </w:r>
      <w:r>
        <w:t>ll.</w:t>
      </w:r>
    </w:p>
    <w:p w14:paraId="3B1C3528" w14:textId="77777777" w:rsidR="00311D34" w:rsidRDefault="00BD6601">
      <w:pPr>
        <w:pStyle w:val="Compact"/>
        <w:numPr>
          <w:ilvl w:val="0"/>
          <w:numId w:val="2"/>
        </w:numPr>
      </w:pPr>
      <w:r>
        <w:t>Verify inbound call functionality.</w:t>
      </w:r>
    </w:p>
    <w:p w14:paraId="443015A0" w14:textId="77777777" w:rsidR="00311D34" w:rsidRDefault="00BD6601">
      <w:pPr>
        <w:pStyle w:val="Compact"/>
        <w:numPr>
          <w:ilvl w:val="0"/>
          <w:numId w:val="2"/>
        </w:numPr>
      </w:pPr>
      <w:r>
        <w:t>Confirm call audio and call controls are working properly.</w:t>
      </w:r>
    </w:p>
    <w:p w14:paraId="03BA69A7" w14:textId="77777777" w:rsidR="00311D34" w:rsidRDefault="00BD6601">
      <w:r>
        <w:pict w14:anchorId="1D26AD07">
          <v:rect id="_x0000_i1029" style="width:0;height:1.5pt" o:hralign="center" o:hrstd="t" o:hr="t"/>
        </w:pict>
      </w:r>
    </w:p>
    <w:p w14:paraId="2173ECEF" w14:textId="77777777" w:rsidR="00311D34" w:rsidRDefault="00BD6601">
      <w:pPr>
        <w:pStyle w:val="Heading1"/>
      </w:pPr>
      <w:bookmarkStart w:id="17" w:name="integration-flow"/>
      <w:bookmarkEnd w:id="16"/>
      <w:r>
        <w:t>Integration Flow</w:t>
      </w:r>
    </w:p>
    <w:p w14:paraId="77554850" w14:textId="77777777" w:rsidR="00311D34" w:rsidRDefault="00BD6601">
      <w:pPr>
        <w:pStyle w:val="SourceCode"/>
      </w:pPr>
      <w:r>
        <w:rPr>
          <w:rStyle w:val="VerbatimChar"/>
        </w:rPr>
        <w:t>Login Credentials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Generate Token API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Receive JWT Token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Softphone URL API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Receive Softphone URL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Open URL in iframe/browser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Make &amp; Receive Calls</w:t>
      </w:r>
    </w:p>
    <w:p w14:paraId="1DC42DCF" w14:textId="77777777" w:rsidR="00311D34" w:rsidRDefault="00BD6601">
      <w:r>
        <w:pict w14:anchorId="6FC8A05C">
          <v:rect id="_x0000_i1030" style="width:0;height:1.5pt" o:hralign="center" o:hrstd="t" o:hr="t"/>
        </w:pict>
      </w:r>
    </w:p>
    <w:p w14:paraId="0A1E24B6" w14:textId="77777777" w:rsidR="00311D34" w:rsidRDefault="00BD6601">
      <w:pPr>
        <w:pStyle w:val="Heading2"/>
      </w:pPr>
      <w:bookmarkStart w:id="18" w:name="support"/>
      <w:r>
        <w:t>Support</w:t>
      </w:r>
    </w:p>
    <w:p w14:paraId="41730AAC" w14:textId="77777777" w:rsidR="00311D34" w:rsidRDefault="00BD6601">
      <w:pPr>
        <w:pStyle w:val="FirstParagraph"/>
      </w:pPr>
      <w:r>
        <w:t>If you encounter any issues during integration or testing, please contact the Next2Call Technical Support Team for assistance.</w:t>
      </w:r>
      <w:bookmarkEnd w:id="17"/>
      <w:bookmarkEnd w:id="18"/>
    </w:p>
    <w:sectPr w:rsidR="00311D34" w:rsidSect="00C1225B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25632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3F3A10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1D34"/>
    <w:rsid w:val="00311D34"/>
    <w:rsid w:val="00BD6601"/>
    <w:rsid w:val="00C1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CEC16"/>
  <w15:docId w15:val="{FE514907-339C-4753-A03D-EA1AEE37B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Chandan Sharma</cp:lastModifiedBy>
  <cp:revision>3</cp:revision>
  <dcterms:created xsi:type="dcterms:W3CDTF">2026-06-19T11:17:00Z</dcterms:created>
  <dcterms:modified xsi:type="dcterms:W3CDTF">2026-06-19T11:25:00Z</dcterms:modified>
</cp:coreProperties>
</file>