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600"/>
        <w:gridCol w:w="9866"/>
      </w:tblGrid>
      <w:tr w:rsidR="008165A1" w14:paraId="5467ED37" w14:textId="77777777">
        <w:tblPrEx>
          <w:tblCellMar>
            <w:top w:w="0" w:type="dxa"/>
            <w:bottom w:w="0" w:type="dxa"/>
          </w:tblCellMar>
        </w:tblPrEx>
        <w:tc>
          <w:tcPr>
            <w:tcW w:w="600" w:type="dxa"/>
            <w:shd w:val="clear" w:color="auto" w:fill="DA39D2"/>
            <w:vAlign w:val="center"/>
          </w:tcPr>
          <w:p w14:paraId="6F06D395" w14:textId="77777777" w:rsidR="008165A1" w:rsidRDefault="00732922">
            <w:pPr>
              <w:keepNext/>
              <w:spacing w:after="0"/>
              <w:jc w:val="center"/>
            </w:pPr>
            <w:r>
              <w:rPr>
                <w:rFonts w:ascii="Arial" w:hAnsi="Arial"/>
                <w:noProof/>
                <w:color w:val="363636"/>
                <w:sz w:val="22"/>
              </w:rPr>
              <w:drawing>
                <wp:inline distT="0" distB="0" distL="0" distR="0" wp14:anchorId="5E3F4D29" wp14:editId="3D80085E">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73EFDFC1" w14:textId="77777777" w:rsidR="008165A1" w:rsidRDefault="00732922">
            <w:pPr>
              <w:pStyle w:val="Heading2"/>
              <w:spacing w:before="0"/>
            </w:pPr>
            <w:r>
              <w:rPr>
                <w:rFonts w:ascii="Arial" w:hAnsi="Arial"/>
                <w:color w:val="FFFFFF"/>
                <w:sz w:val="22"/>
              </w:rPr>
              <w:t>Review Sheet</w:t>
            </w:r>
          </w:p>
        </w:tc>
      </w:tr>
    </w:tbl>
    <w:p w14:paraId="32044BCB" w14:textId="77777777" w:rsidR="008165A1" w:rsidRDefault="008165A1">
      <w:pPr>
        <w:spacing w:after="0" w:line="1" w:lineRule="exact"/>
        <w:rPr>
          <w:sz w:val="2"/>
        </w:rPr>
      </w:pPr>
    </w:p>
    <w:tbl>
      <w:tblPr>
        <w:tblW w:w="5000" w:type="pct"/>
        <w:tblCellMar>
          <w:left w:w="10" w:type="dxa"/>
          <w:right w:w="10" w:type="dxa"/>
        </w:tblCellMar>
        <w:tblLook w:val="04A0" w:firstRow="1" w:lastRow="0" w:firstColumn="1" w:lastColumn="0" w:noHBand="0" w:noVBand="1"/>
      </w:tblPr>
      <w:tblGrid>
        <w:gridCol w:w="2395"/>
        <w:gridCol w:w="2370"/>
        <w:gridCol w:w="5701"/>
      </w:tblGrid>
      <w:tr w:rsidR="008165A1" w14:paraId="6E1CEA2D"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75"/>
            </w:tblGrid>
            <w:tr w:rsidR="008165A1" w14:paraId="4ECD08B2" w14:textId="77777777">
              <w:tblPrEx>
                <w:tblCellMar>
                  <w:top w:w="0" w:type="dxa"/>
                  <w:bottom w:w="0" w:type="dxa"/>
                </w:tblCellMar>
              </w:tblPrEx>
              <w:tc>
                <w:tcPr>
                  <w:tcW w:w="450" w:type="dxa"/>
                  <w:shd w:val="clear" w:color="auto" w:fill="F2F2F2"/>
                </w:tcPr>
                <w:p w14:paraId="69DC8B67" w14:textId="77777777" w:rsidR="008165A1" w:rsidRDefault="00732922">
                  <w:pPr>
                    <w:spacing w:after="0"/>
                  </w:pPr>
                  <w:r>
                    <w:rPr>
                      <w:rFonts w:ascii="Arial" w:hAnsi="Arial"/>
                      <w:noProof/>
                      <w:color w:val="363636"/>
                      <w:sz w:val="22"/>
                    </w:rPr>
                    <w:drawing>
                      <wp:inline distT="0" distB="0" distL="0" distR="0" wp14:anchorId="73CDDC41" wp14:editId="3B87AF36">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CDCD465" w14:textId="77777777" w:rsidR="008165A1" w:rsidRDefault="00732922">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10 Apr 2026</w:t>
                  </w:r>
                </w:p>
              </w:tc>
            </w:tr>
          </w:tbl>
          <w:p w14:paraId="2AD384FC" w14:textId="77777777" w:rsidR="008165A1" w:rsidRDefault="008165A1"/>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50"/>
            </w:tblGrid>
            <w:tr w:rsidR="008165A1" w14:paraId="586428F3" w14:textId="77777777">
              <w:tblPrEx>
                <w:tblCellMar>
                  <w:top w:w="0" w:type="dxa"/>
                  <w:bottom w:w="0" w:type="dxa"/>
                </w:tblCellMar>
              </w:tblPrEx>
              <w:tc>
                <w:tcPr>
                  <w:tcW w:w="450" w:type="dxa"/>
                  <w:shd w:val="clear" w:color="auto" w:fill="F2F2F2"/>
                </w:tcPr>
                <w:p w14:paraId="0FA175BE" w14:textId="77777777" w:rsidR="008165A1" w:rsidRDefault="00732922">
                  <w:pPr>
                    <w:spacing w:after="0"/>
                  </w:pPr>
                  <w:r>
                    <w:rPr>
                      <w:rFonts w:ascii="Arial" w:hAnsi="Arial"/>
                      <w:noProof/>
                      <w:color w:val="363636"/>
                      <w:sz w:val="22"/>
                    </w:rPr>
                    <w:drawing>
                      <wp:inline distT="0" distB="0" distL="0" distR="0" wp14:anchorId="5F597F5C" wp14:editId="0777D6F9">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02EA45C" w14:textId="77777777" w:rsidR="008165A1" w:rsidRDefault="00732922">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10 Apr 2026</w:t>
                  </w:r>
                </w:p>
              </w:tc>
            </w:tr>
          </w:tbl>
          <w:p w14:paraId="1583CFB7" w14:textId="77777777" w:rsidR="008165A1" w:rsidRDefault="008165A1"/>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5181"/>
            </w:tblGrid>
            <w:tr w:rsidR="008165A1" w14:paraId="7C40B1FE" w14:textId="77777777">
              <w:tblPrEx>
                <w:tblCellMar>
                  <w:top w:w="0" w:type="dxa"/>
                  <w:bottom w:w="0" w:type="dxa"/>
                </w:tblCellMar>
              </w:tblPrEx>
              <w:tc>
                <w:tcPr>
                  <w:tcW w:w="450" w:type="dxa"/>
                  <w:shd w:val="clear" w:color="auto" w:fill="F2F2F2"/>
                </w:tcPr>
                <w:p w14:paraId="7CC4665C" w14:textId="77777777" w:rsidR="008165A1" w:rsidRDefault="00732922">
                  <w:pPr>
                    <w:spacing w:after="0"/>
                  </w:pPr>
                  <w:r>
                    <w:rPr>
                      <w:rFonts w:ascii="Arial" w:hAnsi="Arial"/>
                      <w:noProof/>
                      <w:color w:val="363636"/>
                      <w:sz w:val="22"/>
                    </w:rPr>
                    <w:drawing>
                      <wp:inline distT="0" distB="0" distL="0" distR="0" wp14:anchorId="1B7ECD2D" wp14:editId="6A91EC18">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1597D12F" w14:textId="77777777" w:rsidR="008165A1" w:rsidRDefault="00732922">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58F946C5" w14:textId="77777777" w:rsidR="008165A1" w:rsidRDefault="008165A1"/>
        </w:tc>
      </w:tr>
    </w:tbl>
    <w:p w14:paraId="6650AECA" w14:textId="77777777" w:rsidR="008165A1" w:rsidRDefault="008165A1">
      <w:pPr>
        <w:spacing w:after="0" w:line="1" w:lineRule="exact"/>
        <w:rPr>
          <w:sz w:val="2"/>
        </w:rPr>
      </w:pPr>
    </w:p>
    <w:tbl>
      <w:tblPr>
        <w:tblW w:w="10466" w:type="dxa"/>
        <w:tblLayout w:type="fixed"/>
        <w:tblCellMar>
          <w:left w:w="10" w:type="dxa"/>
          <w:right w:w="10" w:type="dxa"/>
        </w:tblCellMar>
        <w:tblLook w:val="04A0" w:firstRow="1" w:lastRow="0" w:firstColumn="1" w:lastColumn="0" w:noHBand="0" w:noVBand="1"/>
      </w:tblPr>
      <w:tblGrid>
        <w:gridCol w:w="2100"/>
        <w:gridCol w:w="8366"/>
      </w:tblGrid>
      <w:tr w:rsidR="008165A1" w14:paraId="07F8653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404E718C" w14:textId="77777777" w:rsidR="008165A1" w:rsidRDefault="00732922">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4A0" w:firstRow="1" w:lastRow="0" w:firstColumn="1" w:lastColumn="0" w:noHBand="0" w:noVBand="1"/>
            </w:tblPr>
            <w:tblGrid>
              <w:gridCol w:w="1400"/>
              <w:gridCol w:w="6266"/>
            </w:tblGrid>
            <w:tr w:rsidR="008165A1" w14:paraId="09AFD2B8"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1C66CC7F" w14:textId="77777777" w:rsidR="008165A1" w:rsidRDefault="00732922">
                  <w:pPr>
                    <w:keepNext/>
                    <w:spacing w:after="0"/>
                    <w:jc w:val="center"/>
                  </w:pPr>
                  <w:r>
                    <w:rPr>
                      <w:rFonts w:ascii="Arial" w:hAnsi="Arial"/>
                      <w:noProof/>
                      <w:color w:val="363636"/>
                      <w:sz w:val="22"/>
                    </w:rPr>
                    <w:drawing>
                      <wp:inline distT="0" distB="0" distL="0" distR="0" wp14:anchorId="7B1B501F" wp14:editId="61DDBBAE">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2EBFE64D" w14:textId="77777777" w:rsidR="008165A1" w:rsidRDefault="00732922">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12F2DA5D" w14:textId="77777777" w:rsidR="008165A1" w:rsidRDefault="00732922">
                  <w:pPr>
                    <w:spacing w:after="0"/>
                  </w:pPr>
                  <w:r>
                    <w:rPr>
                      <w:rFonts w:ascii="Arial" w:hAnsi="Arial"/>
                      <w:color w:val="363636"/>
                      <w:sz w:val="22"/>
                    </w:rPr>
                    <w:t>Changes are important, but urgent implementation is not required, incorporate into your existing workflow.</w:t>
                  </w:r>
                </w:p>
              </w:tc>
            </w:tr>
          </w:tbl>
          <w:p w14:paraId="39338169" w14:textId="77777777" w:rsidR="008165A1" w:rsidRDefault="008165A1"/>
        </w:tc>
      </w:tr>
      <w:tr w:rsidR="008165A1" w14:paraId="4EB6B53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5F4F1703" w14:textId="77777777" w:rsidR="008165A1" w:rsidRDefault="00732922">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832C4D9" w14:textId="77777777" w:rsidR="008165A1" w:rsidRDefault="00732922">
            <w:pPr>
              <w:spacing w:after="0"/>
            </w:pPr>
            <w:r>
              <w:rPr>
                <w:rFonts w:ascii="Arial" w:hAnsi="Arial"/>
                <w:color w:val="363636"/>
                <w:sz w:val="22"/>
              </w:rPr>
              <w:t>Scheduled review</w:t>
            </w:r>
          </w:p>
        </w:tc>
      </w:tr>
      <w:tr w:rsidR="008165A1" w14:paraId="6684E66F"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5252C689" w14:textId="77777777" w:rsidR="008165A1" w:rsidRDefault="00732922">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4C976184" w14:textId="77777777" w:rsidR="008165A1" w:rsidRDefault="00732922">
            <w:pPr>
              <w:spacing w:after="0"/>
            </w:pPr>
            <w:r>
              <w:rPr>
                <w:rFonts w:ascii="Arial" w:hAnsi="Arial"/>
                <w:color w:val="363636"/>
                <w:sz w:val="22"/>
              </w:rPr>
              <w:t>Yes</w:t>
            </w:r>
          </w:p>
        </w:tc>
      </w:tr>
      <w:tr w:rsidR="008165A1" w14:paraId="1A8D224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389163B" w14:textId="77777777" w:rsidR="008165A1" w:rsidRDefault="00732922">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D268A1D" w14:textId="77777777" w:rsidR="008165A1" w:rsidRDefault="00732922">
            <w:pPr>
              <w:spacing w:after="0"/>
            </w:pPr>
            <w:r>
              <w:rPr>
                <w:rFonts w:ascii="Arial" w:hAnsi="Arial"/>
                <w:color w:val="363636"/>
                <w:sz w:val="22"/>
              </w:rPr>
              <w:t>This policy outlines the processes for auditing and monitoring medication. It has been reviewed the addition of section 1.1 which outlines the aims and objectives, you will need to amend your system details. For these changes to reflect in the policy the system details questionnaire will need to be updated. References and further reading links have been checked and updated. </w:t>
            </w:r>
          </w:p>
        </w:tc>
      </w:tr>
      <w:tr w:rsidR="008165A1" w14:paraId="21F42D8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3367AF11" w14:textId="77777777" w:rsidR="008165A1" w:rsidRDefault="00732922">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2BB3F366" w14:textId="77777777" w:rsidR="008165A1" w:rsidRDefault="00732922">
            <w:pPr>
              <w:pStyle w:val="ListParagraph"/>
              <w:numPr>
                <w:ilvl w:val="0"/>
                <w:numId w:val="1"/>
              </w:numPr>
            </w:pPr>
            <w:r>
              <w:rPr>
                <w:rFonts w:ascii="Arial" w:hAnsi="Arial"/>
                <w:color w:val="363636"/>
                <w:sz w:val="22"/>
              </w:rPr>
              <w:t>The Care Act 2014</w:t>
            </w:r>
          </w:p>
          <w:p w14:paraId="318D49D3" w14:textId="77777777" w:rsidR="008165A1" w:rsidRDefault="00732922">
            <w:pPr>
              <w:pStyle w:val="ListParagraph"/>
              <w:numPr>
                <w:ilvl w:val="0"/>
                <w:numId w:val="1"/>
              </w:numPr>
            </w:pPr>
            <w:r>
              <w:rPr>
                <w:rFonts w:ascii="Arial" w:hAnsi="Arial"/>
                <w:color w:val="363636"/>
                <w:sz w:val="22"/>
              </w:rPr>
              <w:t>The Health and Social Care Act 2008 (Regulated Activities) Regulations 2014</w:t>
            </w:r>
          </w:p>
          <w:p w14:paraId="1455FF38" w14:textId="77777777" w:rsidR="008165A1" w:rsidRDefault="00732922">
            <w:pPr>
              <w:pStyle w:val="ListParagraph"/>
              <w:numPr>
                <w:ilvl w:val="0"/>
                <w:numId w:val="1"/>
              </w:numPr>
            </w:pPr>
            <w:r>
              <w:rPr>
                <w:rFonts w:ascii="Arial" w:hAnsi="Arial"/>
                <w:color w:val="363636"/>
                <w:sz w:val="22"/>
              </w:rPr>
              <w:t>Medical Act 1983</w:t>
            </w:r>
          </w:p>
          <w:p w14:paraId="422CB979" w14:textId="77777777" w:rsidR="008165A1" w:rsidRDefault="00732922">
            <w:pPr>
              <w:pStyle w:val="ListParagraph"/>
              <w:numPr>
                <w:ilvl w:val="0"/>
                <w:numId w:val="1"/>
              </w:numPr>
            </w:pPr>
            <w:r>
              <w:rPr>
                <w:rFonts w:ascii="Arial" w:hAnsi="Arial"/>
                <w:color w:val="363636"/>
                <w:sz w:val="22"/>
              </w:rPr>
              <w:t>Medicines Act 1968</w:t>
            </w:r>
          </w:p>
          <w:p w14:paraId="48D41E4A" w14:textId="77777777" w:rsidR="008165A1" w:rsidRDefault="00732922">
            <w:pPr>
              <w:pStyle w:val="ListParagraph"/>
              <w:numPr>
                <w:ilvl w:val="0"/>
                <w:numId w:val="1"/>
              </w:numPr>
            </w:pPr>
            <w:r>
              <w:rPr>
                <w:rFonts w:ascii="Arial" w:hAnsi="Arial"/>
                <w:color w:val="363636"/>
                <w:sz w:val="22"/>
              </w:rPr>
              <w:t>Misuse of Drugs Act 1971 (Amendment Order 2024)</w:t>
            </w:r>
          </w:p>
          <w:p w14:paraId="0C9AD3BA" w14:textId="77777777" w:rsidR="008165A1" w:rsidRDefault="00732922">
            <w:pPr>
              <w:pStyle w:val="ListParagraph"/>
              <w:numPr>
                <w:ilvl w:val="0"/>
                <w:numId w:val="1"/>
              </w:numPr>
            </w:pPr>
            <w:r>
              <w:rPr>
                <w:rFonts w:ascii="Arial" w:hAnsi="Arial"/>
                <w:color w:val="363636"/>
                <w:sz w:val="22"/>
              </w:rPr>
              <w:t>Data Protection Act 2018</w:t>
            </w:r>
          </w:p>
          <w:p w14:paraId="2AB94E0E" w14:textId="77777777" w:rsidR="008165A1" w:rsidRDefault="00732922">
            <w:pPr>
              <w:pStyle w:val="ListParagraph"/>
              <w:numPr>
                <w:ilvl w:val="0"/>
                <w:numId w:val="1"/>
              </w:numPr>
            </w:pPr>
            <w:r>
              <w:rPr>
                <w:rFonts w:ascii="Arial" w:hAnsi="Arial"/>
                <w:color w:val="363636"/>
                <w:sz w:val="22"/>
              </w:rPr>
              <w:t>UK GDPR</w:t>
            </w:r>
          </w:p>
        </w:tc>
      </w:tr>
      <w:tr w:rsidR="008165A1" w14:paraId="3F64FEDC"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F826D1B" w14:textId="77777777" w:rsidR="008165A1" w:rsidRDefault="00732922">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39A063F9" w14:textId="77777777" w:rsidR="008165A1" w:rsidRDefault="00732922">
            <w:pPr>
              <w:pStyle w:val="ListParagraph"/>
              <w:numPr>
                <w:ilvl w:val="0"/>
                <w:numId w:val="1"/>
              </w:numPr>
            </w:pPr>
            <w:r>
              <w:rPr>
                <w:rFonts w:ascii="Arial" w:hAnsi="Arial"/>
                <w:color w:val="363636"/>
                <w:sz w:val="22"/>
              </w:rPr>
              <w:t xml:space="preserve">Author: National Institute for Health and Care Excellence, (2017), Managing Medicines for Adults Receiving Social Care in the Community [NG67] [Online] Available from: </w:t>
            </w:r>
            <w:hyperlink r:id="rId11" w:history="1">
              <w:r>
                <w:rPr>
                  <w:rStyle w:val="Hyperlink"/>
                  <w:rFonts w:ascii="Arial" w:hAnsi="Arial"/>
                  <w:sz w:val="22"/>
                </w:rPr>
                <w:t>https://www.nice.org.uk/guidance/ng67</w:t>
              </w:r>
            </w:hyperlink>
            <w:r>
              <w:rPr>
                <w:rFonts w:ascii="Arial" w:hAnsi="Arial"/>
                <w:color w:val="363636"/>
                <w:sz w:val="22"/>
              </w:rPr>
              <w:t xml:space="preserve"> [Accessed: 10/04/2026]</w:t>
            </w:r>
          </w:p>
          <w:p w14:paraId="59282604" w14:textId="77777777" w:rsidR="008165A1" w:rsidRDefault="00732922">
            <w:pPr>
              <w:pStyle w:val="ListParagraph"/>
              <w:numPr>
                <w:ilvl w:val="0"/>
                <w:numId w:val="1"/>
              </w:numPr>
            </w:pPr>
            <w:r>
              <w:rPr>
                <w:rFonts w:ascii="Arial" w:hAnsi="Arial"/>
                <w:color w:val="363636"/>
                <w:sz w:val="22"/>
              </w:rPr>
              <w:t xml:space="preserve">Author: MHRA, (2018), Drug Safety Update - Drug-name confusion: reminder to be vigilant for potential errors [Online] Available from: </w:t>
            </w:r>
            <w:hyperlink r:id="rId12" w:history="1">
              <w:r>
                <w:rPr>
                  <w:rStyle w:val="Hyperlink"/>
                  <w:rFonts w:ascii="Arial" w:hAnsi="Arial"/>
                  <w:sz w:val="22"/>
                </w:rPr>
                <w:t>https://www.gov.uk/drug-safety-update/drug-name-confusion-reminder-to-be-vigilant-for-potential-errors</w:t>
              </w:r>
            </w:hyperlink>
            <w:r>
              <w:rPr>
                <w:rFonts w:ascii="Arial" w:hAnsi="Arial"/>
                <w:color w:val="363636"/>
                <w:sz w:val="22"/>
              </w:rPr>
              <w:t xml:space="preserve"> [Accessed: 10/04/2026]</w:t>
            </w:r>
          </w:p>
          <w:p w14:paraId="74474A21" w14:textId="77777777" w:rsidR="008165A1" w:rsidRDefault="00732922">
            <w:pPr>
              <w:pStyle w:val="ListParagraph"/>
              <w:numPr>
                <w:ilvl w:val="0"/>
                <w:numId w:val="1"/>
              </w:numPr>
            </w:pPr>
            <w:r>
              <w:rPr>
                <w:rFonts w:ascii="Arial" w:hAnsi="Arial"/>
                <w:color w:val="363636"/>
                <w:sz w:val="22"/>
              </w:rPr>
              <w:t xml:space="preserve">Author: Royal College of Pharmacy, (2018), Professional Guidance on the Safe and Secure Handling of Medicines [Online] Available from: </w:t>
            </w:r>
            <w:hyperlink r:id="rId13" w:history="1">
              <w:r>
                <w:rPr>
                  <w:rStyle w:val="Hyperlink"/>
                  <w:rFonts w:ascii="Arial" w:hAnsi="Arial"/>
                  <w:sz w:val="22"/>
                </w:rPr>
                <w:t>https://www.rcpharm.org/professional-standards/professional-guidance-on-the-safe-and-secure-handling-of-medicines/</w:t>
              </w:r>
            </w:hyperlink>
            <w:r>
              <w:rPr>
                <w:rFonts w:ascii="Arial" w:hAnsi="Arial"/>
                <w:color w:val="363636"/>
                <w:sz w:val="22"/>
              </w:rPr>
              <w:t xml:space="preserve"> [Accessed: 10/04/2026]</w:t>
            </w:r>
          </w:p>
          <w:p w14:paraId="6DF3DCA8" w14:textId="77777777" w:rsidR="008165A1" w:rsidRDefault="00732922">
            <w:pPr>
              <w:pStyle w:val="ListParagraph"/>
              <w:numPr>
                <w:ilvl w:val="0"/>
                <w:numId w:val="1"/>
              </w:numPr>
            </w:pPr>
            <w:r>
              <w:rPr>
                <w:rFonts w:ascii="Arial" w:hAnsi="Arial"/>
                <w:color w:val="363636"/>
                <w:sz w:val="22"/>
              </w:rPr>
              <w:t xml:space="preserve">Author: CQC, (2023), Medicines Information for Adult Social Care Services [Online] Available from: </w:t>
            </w:r>
            <w:hyperlink r:id="rId14" w:history="1">
              <w:r>
                <w:rPr>
                  <w:rStyle w:val="Hyperlink"/>
                  <w:rFonts w:ascii="Arial" w:hAnsi="Arial"/>
                  <w:sz w:val="22"/>
                </w:rPr>
                <w:t>https://www.cqc.org.uk/guidance-providers/adult-social-care/medicines-information-adult-social-care-services</w:t>
              </w:r>
            </w:hyperlink>
            <w:r>
              <w:rPr>
                <w:rFonts w:ascii="Arial" w:hAnsi="Arial"/>
                <w:color w:val="363636"/>
                <w:sz w:val="22"/>
              </w:rPr>
              <w:t xml:space="preserve"> [Accessed: 10/04/2026]</w:t>
            </w:r>
          </w:p>
        </w:tc>
      </w:tr>
      <w:tr w:rsidR="008165A1" w14:paraId="10A9BC4B"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0921212" w14:textId="77777777" w:rsidR="008165A1" w:rsidRDefault="00732922">
            <w:pPr>
              <w:spacing w:after="0"/>
            </w:pPr>
            <w:r>
              <w:rPr>
                <w:rFonts w:ascii="Arial" w:hAnsi="Arial"/>
                <w:color w:val="363636"/>
                <w:sz w:val="22"/>
              </w:rPr>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1ECBEF58" w14:textId="77777777" w:rsidR="008165A1" w:rsidRDefault="00732922">
            <w:pPr>
              <w:pStyle w:val="ListParagraph"/>
              <w:numPr>
                <w:ilvl w:val="0"/>
                <w:numId w:val="1"/>
              </w:numPr>
            </w:pPr>
            <w:r>
              <w:rPr>
                <w:rFonts w:ascii="Arial" w:hAnsi="Arial"/>
                <w:color w:val="363636"/>
                <w:sz w:val="22"/>
              </w:rPr>
              <w:t xml:space="preserve">Encourage sharing the policy </w:t>
            </w:r>
            <w:proofErr w:type="gramStart"/>
            <w:r>
              <w:rPr>
                <w:rFonts w:ascii="Arial" w:hAnsi="Arial"/>
                <w:color w:val="363636"/>
                <w:sz w:val="22"/>
              </w:rPr>
              <w:t>through the use of</w:t>
            </w:r>
            <w:proofErr w:type="gramEnd"/>
            <w:r>
              <w:rPr>
                <w:rFonts w:ascii="Arial" w:hAnsi="Arial"/>
                <w:color w:val="363636"/>
                <w:sz w:val="22"/>
              </w:rPr>
              <w:t xml:space="preserve"> the QCS App</w:t>
            </w:r>
          </w:p>
        </w:tc>
      </w:tr>
      <w:tr w:rsidR="008165A1" w14:paraId="793D4BA4"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5AA93AFF" w14:textId="77777777" w:rsidR="008165A1" w:rsidRDefault="00732922">
            <w:pPr>
              <w:spacing w:after="0"/>
            </w:pPr>
            <w:r>
              <w:rPr>
                <w:rFonts w:ascii="Arial" w:hAnsi="Arial"/>
                <w:color w:val="363636"/>
                <w:sz w:val="22"/>
              </w:rPr>
              <w:lastRenderedPageBreak/>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94939DB" w14:textId="77777777" w:rsidR="008165A1" w:rsidRDefault="00732922">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3F8BBE8D" w14:textId="77777777" w:rsidR="008165A1" w:rsidRDefault="00732922">
      <w:pPr>
        <w:spacing w:after="200"/>
      </w:pPr>
      <w:r>
        <w:br w:type="page"/>
      </w:r>
    </w:p>
    <w:tbl>
      <w:tblPr>
        <w:tblW w:w="5000" w:type="pct"/>
        <w:tblCellMar>
          <w:left w:w="10" w:type="dxa"/>
          <w:right w:w="10" w:type="dxa"/>
        </w:tblCellMar>
        <w:tblLook w:val="04A0" w:firstRow="1" w:lastRow="0" w:firstColumn="1" w:lastColumn="0" w:noHBand="0" w:noVBand="1"/>
      </w:tblPr>
      <w:tblGrid>
        <w:gridCol w:w="600"/>
        <w:gridCol w:w="9866"/>
      </w:tblGrid>
      <w:tr w:rsidR="008165A1" w14:paraId="5F366CA6" w14:textId="77777777">
        <w:tblPrEx>
          <w:tblCellMar>
            <w:top w:w="0" w:type="dxa"/>
            <w:bottom w:w="0" w:type="dxa"/>
          </w:tblCellMar>
        </w:tblPrEx>
        <w:tc>
          <w:tcPr>
            <w:tcW w:w="600" w:type="dxa"/>
            <w:shd w:val="clear" w:color="auto" w:fill="DA39D2"/>
            <w:vAlign w:val="center"/>
          </w:tcPr>
          <w:p w14:paraId="6F19F752" w14:textId="77777777" w:rsidR="008165A1" w:rsidRDefault="00732922">
            <w:pPr>
              <w:keepNext/>
              <w:spacing w:after="0"/>
              <w:jc w:val="center"/>
            </w:pPr>
            <w:r>
              <w:rPr>
                <w:rFonts w:ascii="Arial" w:hAnsi="Arial"/>
                <w:noProof/>
                <w:color w:val="363636"/>
                <w:sz w:val="22"/>
              </w:rPr>
              <w:lastRenderedPageBreak/>
              <w:drawing>
                <wp:inline distT="0" distB="0" distL="0" distR="0" wp14:anchorId="1275FD2C" wp14:editId="537E373B">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5"/>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5231E54C" w14:textId="77777777" w:rsidR="008165A1" w:rsidRDefault="00732922">
            <w:pPr>
              <w:pStyle w:val="Heading2"/>
              <w:spacing w:before="0"/>
            </w:pPr>
            <w:r>
              <w:rPr>
                <w:rFonts w:ascii="Arial" w:hAnsi="Arial"/>
                <w:color w:val="FFFFFF"/>
                <w:sz w:val="22"/>
              </w:rPr>
              <w:t>1. Purpose</w:t>
            </w:r>
          </w:p>
        </w:tc>
      </w:tr>
    </w:tbl>
    <w:p w14:paraId="45F3068E" w14:textId="77777777" w:rsidR="008165A1" w:rsidRDefault="00732922">
      <w:pPr>
        <w:spacing w:before="200" w:after="0"/>
      </w:pPr>
      <w:r>
        <w:rPr>
          <w:rFonts w:ascii="Arial" w:hAnsi="Arial"/>
          <w:b/>
          <w:color w:val="363636"/>
          <w:sz w:val="22"/>
        </w:rPr>
        <w:t>1.1</w:t>
      </w:r>
    </w:p>
    <w:p w14:paraId="174F3ECB" w14:textId="77777777" w:rsidR="008165A1" w:rsidRDefault="00732922">
      <w:pPr>
        <w:spacing w:after="0"/>
      </w:pPr>
      <w:r>
        <w:rPr>
          <w:rFonts w:ascii="Arial" w:hAnsi="Arial"/>
          <w:b/>
          <w:color w:val="363636"/>
          <w:sz w:val="22"/>
        </w:rPr>
        <w:t>About SIGNATURECARE SERVICES LTD</w:t>
      </w:r>
    </w:p>
    <w:p w14:paraId="5628B6FB" w14:textId="77777777" w:rsidR="008165A1" w:rsidRDefault="00732922">
      <w:pPr>
        <w:spacing w:after="0"/>
      </w:pPr>
      <w:r>
        <w:rPr>
          <w:rFonts w:ascii="Arial" w:hAnsi="Arial"/>
          <w:b/>
          <w:color w:val="363636"/>
          <w:sz w:val="22"/>
        </w:rPr>
        <w:t>What are the values of SIGNATURECARE SERVICES LTD?</w:t>
      </w:r>
    </w:p>
    <w:p w14:paraId="73008EBA" w14:textId="77777777" w:rsidR="008165A1" w:rsidRDefault="00732922">
      <w:pPr>
        <w:spacing w:after="0"/>
      </w:pPr>
      <w:r>
        <w:rPr>
          <w:rFonts w:ascii="Arial" w:hAnsi="Arial"/>
          <w:color w:val="363636"/>
          <w:sz w:val="22"/>
        </w:rPr>
        <w:t>The Agency aims to:</w:t>
      </w:r>
      <w:r>
        <w:rPr>
          <w:rFonts w:ascii="Arial" w:hAnsi="Arial"/>
          <w:color w:val="363636"/>
          <w:sz w:val="22"/>
        </w:rPr>
        <w:br/>
      </w:r>
      <w:r>
        <w:rPr>
          <w:rFonts w:ascii="Arial" w:hAnsi="Arial"/>
          <w:color w:val="363636"/>
          <w:sz w:val="22"/>
        </w:rP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777063B6" w14:textId="77777777" w:rsidR="008165A1" w:rsidRDefault="00732922">
      <w:pPr>
        <w:spacing w:after="0"/>
      </w:pPr>
      <w:r>
        <w:rPr>
          <w:rFonts w:ascii="Arial" w:hAnsi="Arial"/>
          <w:b/>
          <w:color w:val="363636"/>
          <w:sz w:val="22"/>
        </w:rPr>
        <w:t>What are the Aims and Objectives of SIGNATURECARE SERVICES LTD?</w:t>
      </w:r>
    </w:p>
    <w:p w14:paraId="2DAE3DC5" w14:textId="77777777" w:rsidR="008165A1" w:rsidRDefault="00732922">
      <w:pPr>
        <w:spacing w:before="150" w:after="0"/>
      </w:pPr>
      <w:r>
        <w:rPr>
          <w:rFonts w:ascii="Arial" w:hAnsi="Arial"/>
          <w:b/>
          <w:color w:val="363636"/>
          <w:sz w:val="22"/>
        </w:rPr>
        <w:t>1.2</w:t>
      </w:r>
    </w:p>
    <w:p w14:paraId="108483C3" w14:textId="77777777" w:rsidR="008165A1" w:rsidRDefault="00732922">
      <w:pPr>
        <w:spacing w:after="0"/>
      </w:pPr>
      <w:r>
        <w:rPr>
          <w:rFonts w:ascii="Arial" w:hAnsi="Arial"/>
          <w:color w:val="363636"/>
          <w:sz w:val="22"/>
        </w:rPr>
        <w:t xml:space="preserve">To ensure compliance with the medication policies and procedures at SIGNATURECARE SERVICES LTD, legal requirements and best practice; and to </w:t>
      </w:r>
      <w:proofErr w:type="gramStart"/>
      <w:r>
        <w:rPr>
          <w:rFonts w:ascii="Arial" w:hAnsi="Arial"/>
          <w:color w:val="363636"/>
          <w:sz w:val="22"/>
        </w:rPr>
        <w:t>ensure that at all times</w:t>
      </w:r>
      <w:proofErr w:type="gramEnd"/>
      <w:r>
        <w:rPr>
          <w:rFonts w:ascii="Arial" w:hAnsi="Arial"/>
          <w:color w:val="363636"/>
          <w:sz w:val="22"/>
        </w:rPr>
        <w:t>, the Care Workers are meeting the needs of Service Users in relation to medication management.</w:t>
      </w:r>
    </w:p>
    <w:p w14:paraId="46BF9779" w14:textId="77777777" w:rsidR="008165A1" w:rsidRDefault="00732922">
      <w:pPr>
        <w:spacing w:before="150" w:after="0"/>
      </w:pPr>
      <w:r>
        <w:rPr>
          <w:rFonts w:ascii="Arial" w:hAnsi="Arial"/>
          <w:b/>
          <w:color w:val="363636"/>
          <w:sz w:val="22"/>
        </w:rPr>
        <w:t>1.3</w:t>
      </w:r>
    </w:p>
    <w:p w14:paraId="3F22C94F" w14:textId="77777777" w:rsidR="008165A1" w:rsidRDefault="00732922">
      <w:pPr>
        <w:spacing w:after="0"/>
      </w:pPr>
      <w:r>
        <w:rPr>
          <w:rFonts w:ascii="Arial" w:hAnsi="Arial"/>
          <w:color w:val="363636"/>
          <w:sz w:val="22"/>
        </w:rPr>
        <w:t>This policy should be read with the Overarching Medicines Management Policy and Procedure and suite of other medication policies and procedures.</w:t>
      </w:r>
    </w:p>
    <w:p w14:paraId="3491B910" w14:textId="77777777" w:rsidR="008165A1" w:rsidRDefault="00732922">
      <w:pPr>
        <w:spacing w:before="150" w:after="0"/>
      </w:pPr>
      <w:r>
        <w:rPr>
          <w:rFonts w:ascii="Arial" w:hAnsi="Arial"/>
          <w:b/>
          <w:color w:val="363636"/>
          <w:sz w:val="22"/>
        </w:rPr>
        <w:t>1.4</w:t>
      </w:r>
    </w:p>
    <w:tbl>
      <w:tblPr>
        <w:tblW w:w="5000" w:type="pct"/>
        <w:tblCellMar>
          <w:left w:w="10" w:type="dxa"/>
          <w:right w:w="10" w:type="dxa"/>
        </w:tblCellMar>
        <w:tblLook w:val="04A0" w:firstRow="1" w:lastRow="0" w:firstColumn="1" w:lastColumn="0" w:noHBand="0" w:noVBand="1"/>
      </w:tblPr>
      <w:tblGrid>
        <w:gridCol w:w="2250"/>
        <w:gridCol w:w="8186"/>
      </w:tblGrid>
      <w:tr w:rsidR="008165A1" w14:paraId="669A50D3"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55755ABA" w14:textId="77777777" w:rsidR="008165A1" w:rsidRDefault="00732922">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12266917" w14:textId="77777777" w:rsidR="008165A1" w:rsidRDefault="00732922">
            <w:pPr>
              <w:spacing w:before="150" w:after="0"/>
            </w:pPr>
            <w:r>
              <w:rPr>
                <w:rFonts w:ascii="Arial" w:hAnsi="Arial"/>
                <w:b/>
                <w:color w:val="363636"/>
                <w:sz w:val="22"/>
              </w:rPr>
              <w:t>Quality Statements</w:t>
            </w:r>
          </w:p>
        </w:tc>
      </w:tr>
      <w:tr w:rsidR="008165A1" w14:paraId="47CA671D"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491B94B4" w14:textId="77777777" w:rsidR="008165A1" w:rsidRDefault="00732922">
            <w:pPr>
              <w:spacing w:before="150" w:after="0"/>
            </w:pPr>
            <w:r>
              <w:rPr>
                <w:rFonts w:ascii="Arial" w:hAnsi="Arial"/>
                <w:color w:val="363636"/>
                <w:sz w:val="22"/>
              </w:rPr>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224A65E" w14:textId="77777777" w:rsidR="008165A1" w:rsidRDefault="00732922">
            <w:pPr>
              <w:pStyle w:val="ListParagraph"/>
            </w:pPr>
            <w:r>
              <w:rPr>
                <w:rFonts w:ascii="Arial" w:hAnsi="Arial"/>
                <w:color w:val="363636"/>
                <w:sz w:val="22"/>
              </w:rPr>
              <w:t>QSE1: Assessing needs</w:t>
            </w:r>
          </w:p>
          <w:p w14:paraId="130F29FC" w14:textId="77777777" w:rsidR="008165A1" w:rsidRDefault="00732922">
            <w:pPr>
              <w:pStyle w:val="ListParagraph"/>
            </w:pPr>
            <w:r>
              <w:rPr>
                <w:rFonts w:ascii="Arial" w:hAnsi="Arial"/>
                <w:color w:val="363636"/>
                <w:sz w:val="22"/>
              </w:rPr>
              <w:t>QSE2: Delivering evidence-based care &amp; treatment</w:t>
            </w:r>
          </w:p>
        </w:tc>
      </w:tr>
      <w:tr w:rsidR="008165A1" w14:paraId="5E1615B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3AE290B6" w14:textId="77777777" w:rsidR="008165A1" w:rsidRDefault="00732922">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20D67368" w14:textId="77777777" w:rsidR="008165A1" w:rsidRDefault="00732922">
            <w:pPr>
              <w:pStyle w:val="ListParagraph"/>
            </w:pPr>
            <w:r>
              <w:rPr>
                <w:rFonts w:ascii="Arial" w:hAnsi="Arial"/>
                <w:color w:val="363636"/>
                <w:sz w:val="22"/>
              </w:rPr>
              <w:t>QSS8: Medicines optimisation</w:t>
            </w:r>
          </w:p>
        </w:tc>
      </w:tr>
      <w:tr w:rsidR="008165A1" w14:paraId="5877FBB1"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104C5C36" w14:textId="77777777" w:rsidR="008165A1" w:rsidRDefault="00732922">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C7A3CB6" w14:textId="77777777" w:rsidR="008165A1" w:rsidRDefault="00732922">
            <w:pPr>
              <w:pStyle w:val="ListParagraph"/>
            </w:pPr>
            <w:r>
              <w:rPr>
                <w:rFonts w:ascii="Arial" w:hAnsi="Arial"/>
                <w:color w:val="363636"/>
                <w:sz w:val="22"/>
              </w:rPr>
              <w:t>QSS1: Learning culture</w:t>
            </w:r>
          </w:p>
        </w:tc>
      </w:tr>
      <w:tr w:rsidR="008165A1" w14:paraId="6C6509F7"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0DFF8C85" w14:textId="77777777" w:rsidR="008165A1" w:rsidRDefault="00732922">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1FBE8E47" w14:textId="77777777" w:rsidR="008165A1" w:rsidRDefault="00732922">
            <w:pPr>
              <w:pStyle w:val="ListParagraph"/>
            </w:pPr>
            <w:r>
              <w:rPr>
                <w:rFonts w:ascii="Arial" w:hAnsi="Arial"/>
                <w:color w:val="363636"/>
                <w:sz w:val="22"/>
              </w:rPr>
              <w:t>QSW5: Governance, management and sustainability</w:t>
            </w:r>
          </w:p>
        </w:tc>
      </w:tr>
      <w:tr w:rsidR="008165A1" w14:paraId="0891A38F"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7B3C3034" w14:textId="77777777" w:rsidR="008165A1" w:rsidRDefault="00732922">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F12353F" w14:textId="77777777" w:rsidR="008165A1" w:rsidRDefault="00732922">
            <w:pPr>
              <w:pStyle w:val="ListParagraph"/>
            </w:pPr>
            <w:r>
              <w:rPr>
                <w:rFonts w:ascii="Arial" w:hAnsi="Arial"/>
                <w:color w:val="363636"/>
                <w:sz w:val="22"/>
              </w:rPr>
              <w:t>QSW7: Learning, improvement and innovation</w:t>
            </w:r>
          </w:p>
        </w:tc>
      </w:tr>
    </w:tbl>
    <w:p w14:paraId="563C471E" w14:textId="77777777" w:rsidR="008165A1" w:rsidRDefault="00732922">
      <w:pPr>
        <w:spacing w:before="150" w:after="0"/>
      </w:pPr>
      <w:r>
        <w:rPr>
          <w:rFonts w:ascii="Arial" w:hAnsi="Arial"/>
          <w:b/>
          <w:color w:val="363636"/>
          <w:sz w:val="22"/>
        </w:rPr>
        <w:t>1.5 Relevant Legislation</w:t>
      </w:r>
    </w:p>
    <w:p w14:paraId="61811D24" w14:textId="77777777" w:rsidR="008165A1" w:rsidRDefault="00732922">
      <w:pPr>
        <w:pStyle w:val="ListParagraph"/>
        <w:numPr>
          <w:ilvl w:val="0"/>
          <w:numId w:val="1"/>
        </w:numPr>
      </w:pPr>
      <w:r>
        <w:rPr>
          <w:rFonts w:ascii="Arial" w:hAnsi="Arial"/>
          <w:color w:val="363636"/>
          <w:sz w:val="22"/>
        </w:rPr>
        <w:t>The Care Act 2014</w:t>
      </w:r>
    </w:p>
    <w:p w14:paraId="3147E6B7" w14:textId="77777777" w:rsidR="008165A1" w:rsidRDefault="00732922">
      <w:pPr>
        <w:pStyle w:val="ListParagraph"/>
        <w:numPr>
          <w:ilvl w:val="0"/>
          <w:numId w:val="1"/>
        </w:numPr>
      </w:pPr>
      <w:r>
        <w:rPr>
          <w:rFonts w:ascii="Arial" w:hAnsi="Arial"/>
          <w:color w:val="363636"/>
          <w:sz w:val="22"/>
        </w:rPr>
        <w:t>The Health and Social Care Act 2008 (Regulated Activities) Regulations 2014</w:t>
      </w:r>
    </w:p>
    <w:p w14:paraId="2E6ABEE4" w14:textId="77777777" w:rsidR="008165A1" w:rsidRDefault="00732922">
      <w:pPr>
        <w:pStyle w:val="ListParagraph"/>
        <w:numPr>
          <w:ilvl w:val="0"/>
          <w:numId w:val="1"/>
        </w:numPr>
      </w:pPr>
      <w:r>
        <w:rPr>
          <w:rFonts w:ascii="Arial" w:hAnsi="Arial"/>
          <w:color w:val="363636"/>
          <w:sz w:val="22"/>
        </w:rPr>
        <w:t>Medical Act 1983</w:t>
      </w:r>
    </w:p>
    <w:p w14:paraId="502A0473" w14:textId="77777777" w:rsidR="008165A1" w:rsidRDefault="00732922">
      <w:pPr>
        <w:pStyle w:val="ListParagraph"/>
        <w:numPr>
          <w:ilvl w:val="0"/>
          <w:numId w:val="1"/>
        </w:numPr>
      </w:pPr>
      <w:r>
        <w:rPr>
          <w:rFonts w:ascii="Arial" w:hAnsi="Arial"/>
          <w:color w:val="363636"/>
          <w:sz w:val="22"/>
        </w:rPr>
        <w:t>Medicines Act 1968</w:t>
      </w:r>
    </w:p>
    <w:p w14:paraId="76F97E86" w14:textId="77777777" w:rsidR="008165A1" w:rsidRDefault="00732922">
      <w:pPr>
        <w:pStyle w:val="ListParagraph"/>
        <w:numPr>
          <w:ilvl w:val="0"/>
          <w:numId w:val="1"/>
        </w:numPr>
      </w:pPr>
      <w:r>
        <w:rPr>
          <w:rFonts w:ascii="Arial" w:hAnsi="Arial"/>
          <w:color w:val="363636"/>
          <w:sz w:val="22"/>
        </w:rPr>
        <w:t>Misuse of Drugs Act 1971 (Amendment Order 2024)</w:t>
      </w:r>
    </w:p>
    <w:p w14:paraId="5C77D736" w14:textId="77777777" w:rsidR="008165A1" w:rsidRDefault="00732922">
      <w:pPr>
        <w:pStyle w:val="ListParagraph"/>
        <w:numPr>
          <w:ilvl w:val="0"/>
          <w:numId w:val="1"/>
        </w:numPr>
      </w:pPr>
      <w:r>
        <w:rPr>
          <w:rFonts w:ascii="Arial" w:hAnsi="Arial"/>
          <w:color w:val="363636"/>
          <w:sz w:val="22"/>
        </w:rPr>
        <w:lastRenderedPageBreak/>
        <w:t>Data Protection Act 2018</w:t>
      </w:r>
    </w:p>
    <w:p w14:paraId="7C88081B" w14:textId="77777777" w:rsidR="008165A1" w:rsidRDefault="00732922">
      <w:pPr>
        <w:pStyle w:val="ListParagraph"/>
        <w:numPr>
          <w:ilvl w:val="0"/>
          <w:numId w:val="1"/>
        </w:numPr>
        <w:spacing w:after="200"/>
      </w:pPr>
      <w:r>
        <w:rPr>
          <w:rFonts w:ascii="Arial" w:hAnsi="Arial"/>
          <w:color w:val="363636"/>
          <w:sz w:val="22"/>
        </w:rPr>
        <w:t>UK GDPR</w:t>
      </w:r>
    </w:p>
    <w:tbl>
      <w:tblPr>
        <w:tblW w:w="5000" w:type="pct"/>
        <w:tblCellMar>
          <w:left w:w="10" w:type="dxa"/>
          <w:right w:w="10" w:type="dxa"/>
        </w:tblCellMar>
        <w:tblLook w:val="04A0" w:firstRow="1" w:lastRow="0" w:firstColumn="1" w:lastColumn="0" w:noHBand="0" w:noVBand="1"/>
      </w:tblPr>
      <w:tblGrid>
        <w:gridCol w:w="600"/>
        <w:gridCol w:w="9866"/>
      </w:tblGrid>
      <w:tr w:rsidR="008165A1" w14:paraId="0FB5B621" w14:textId="77777777">
        <w:tblPrEx>
          <w:tblCellMar>
            <w:top w:w="0" w:type="dxa"/>
            <w:bottom w:w="0" w:type="dxa"/>
          </w:tblCellMar>
        </w:tblPrEx>
        <w:tc>
          <w:tcPr>
            <w:tcW w:w="600" w:type="dxa"/>
            <w:shd w:val="clear" w:color="auto" w:fill="DA39D2"/>
            <w:vAlign w:val="center"/>
          </w:tcPr>
          <w:p w14:paraId="09ABFDAE" w14:textId="77777777" w:rsidR="008165A1" w:rsidRDefault="00732922">
            <w:pPr>
              <w:keepNext/>
              <w:spacing w:after="0"/>
              <w:jc w:val="center"/>
            </w:pPr>
            <w:r>
              <w:rPr>
                <w:rFonts w:ascii="Arial" w:hAnsi="Arial"/>
                <w:noProof/>
                <w:color w:val="363636"/>
                <w:sz w:val="22"/>
              </w:rPr>
              <w:drawing>
                <wp:inline distT="0" distB="0" distL="0" distR="0" wp14:anchorId="2C19BFC1" wp14:editId="72DE2979">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6"/>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262FB815" w14:textId="77777777" w:rsidR="008165A1" w:rsidRDefault="00732922">
            <w:pPr>
              <w:pStyle w:val="Heading2"/>
              <w:spacing w:before="0"/>
            </w:pPr>
            <w:r>
              <w:rPr>
                <w:rFonts w:ascii="Arial" w:hAnsi="Arial"/>
                <w:color w:val="FFFFFF"/>
                <w:sz w:val="22"/>
              </w:rPr>
              <w:t>2. Scope</w:t>
            </w:r>
          </w:p>
        </w:tc>
      </w:tr>
    </w:tbl>
    <w:p w14:paraId="4918C1D1" w14:textId="77777777" w:rsidR="008165A1" w:rsidRDefault="00732922">
      <w:pPr>
        <w:spacing w:before="200" w:after="150"/>
      </w:pPr>
      <w:r>
        <w:rPr>
          <w:rFonts w:ascii="Arial" w:hAnsi="Arial"/>
          <w:b/>
          <w:color w:val="363636"/>
          <w:sz w:val="22"/>
        </w:rPr>
        <w:t>2.1</w:t>
      </w:r>
      <w:r>
        <w:rPr>
          <w:rFonts w:ascii="Arial" w:hAnsi="Arial"/>
          <w:color w:val="363636"/>
          <w:sz w:val="22"/>
        </w:rPr>
        <w:t xml:space="preserve"> Roles Affected:</w:t>
      </w:r>
    </w:p>
    <w:p w14:paraId="55D040BF" w14:textId="77777777" w:rsidR="008165A1" w:rsidRDefault="00732922">
      <w:pPr>
        <w:pStyle w:val="ListParagraph"/>
        <w:numPr>
          <w:ilvl w:val="0"/>
          <w:numId w:val="1"/>
        </w:numPr>
      </w:pPr>
      <w:r>
        <w:rPr>
          <w:rFonts w:ascii="Arial" w:hAnsi="Arial"/>
          <w:color w:val="363636"/>
          <w:sz w:val="22"/>
        </w:rPr>
        <w:t>Registered Manager</w:t>
      </w:r>
    </w:p>
    <w:p w14:paraId="3150C6B7" w14:textId="77777777" w:rsidR="008165A1" w:rsidRDefault="00732922">
      <w:pPr>
        <w:pStyle w:val="ListParagraph"/>
        <w:numPr>
          <w:ilvl w:val="0"/>
          <w:numId w:val="1"/>
        </w:numPr>
      </w:pPr>
      <w:r>
        <w:rPr>
          <w:rFonts w:ascii="Arial" w:hAnsi="Arial"/>
          <w:color w:val="363636"/>
          <w:sz w:val="22"/>
        </w:rPr>
        <w:t>Other management</w:t>
      </w:r>
    </w:p>
    <w:p w14:paraId="02E42078" w14:textId="77777777" w:rsidR="008165A1" w:rsidRDefault="00732922">
      <w:pPr>
        <w:pStyle w:val="ListParagraph"/>
        <w:numPr>
          <w:ilvl w:val="0"/>
          <w:numId w:val="1"/>
        </w:numPr>
      </w:pPr>
      <w:r>
        <w:rPr>
          <w:rFonts w:ascii="Arial" w:hAnsi="Arial"/>
          <w:color w:val="363636"/>
          <w:sz w:val="22"/>
        </w:rPr>
        <w:t>Care staff</w:t>
      </w:r>
    </w:p>
    <w:p w14:paraId="04BE41BC" w14:textId="77777777" w:rsidR="008165A1" w:rsidRDefault="00732922">
      <w:pPr>
        <w:spacing w:after="150"/>
      </w:pPr>
      <w:r>
        <w:rPr>
          <w:rFonts w:ascii="Arial" w:hAnsi="Arial"/>
          <w:b/>
          <w:color w:val="363636"/>
          <w:sz w:val="22"/>
        </w:rPr>
        <w:t>2.2</w:t>
      </w:r>
      <w:r>
        <w:rPr>
          <w:rFonts w:ascii="Arial" w:hAnsi="Arial"/>
          <w:color w:val="363636"/>
          <w:sz w:val="22"/>
        </w:rPr>
        <w:t xml:space="preserve"> People Affected:</w:t>
      </w:r>
    </w:p>
    <w:p w14:paraId="11EC8E3D" w14:textId="77777777" w:rsidR="008165A1" w:rsidRDefault="00732922">
      <w:pPr>
        <w:pStyle w:val="ListParagraph"/>
        <w:numPr>
          <w:ilvl w:val="0"/>
          <w:numId w:val="1"/>
        </w:numPr>
      </w:pPr>
      <w:r>
        <w:rPr>
          <w:rFonts w:ascii="Arial" w:hAnsi="Arial"/>
          <w:color w:val="363636"/>
          <w:sz w:val="22"/>
        </w:rPr>
        <w:t>Service Users</w:t>
      </w:r>
    </w:p>
    <w:p w14:paraId="3B196278" w14:textId="77777777" w:rsidR="008165A1" w:rsidRDefault="00732922">
      <w:pPr>
        <w:spacing w:after="150"/>
      </w:pPr>
      <w:r>
        <w:rPr>
          <w:rFonts w:ascii="Arial" w:hAnsi="Arial"/>
          <w:b/>
          <w:color w:val="363636"/>
          <w:sz w:val="22"/>
        </w:rPr>
        <w:t>2.3</w:t>
      </w:r>
      <w:r>
        <w:rPr>
          <w:rFonts w:ascii="Arial" w:hAnsi="Arial"/>
          <w:color w:val="363636"/>
          <w:sz w:val="22"/>
        </w:rPr>
        <w:t xml:space="preserve"> Stakeholders Affected:</w:t>
      </w:r>
    </w:p>
    <w:p w14:paraId="57E35D2B" w14:textId="77777777" w:rsidR="008165A1" w:rsidRDefault="00732922">
      <w:pPr>
        <w:pStyle w:val="ListParagraph"/>
        <w:numPr>
          <w:ilvl w:val="0"/>
          <w:numId w:val="1"/>
        </w:numPr>
      </w:pPr>
      <w:r>
        <w:rPr>
          <w:rFonts w:ascii="Arial" w:hAnsi="Arial"/>
          <w:color w:val="363636"/>
          <w:sz w:val="22"/>
        </w:rPr>
        <w:t>Commissioners</w:t>
      </w:r>
    </w:p>
    <w:p w14:paraId="487A1E80" w14:textId="77777777" w:rsidR="008165A1" w:rsidRDefault="00732922">
      <w:pPr>
        <w:pStyle w:val="ListParagraph"/>
        <w:numPr>
          <w:ilvl w:val="0"/>
          <w:numId w:val="1"/>
        </w:numPr>
      </w:pPr>
      <w:r>
        <w:rPr>
          <w:rFonts w:ascii="Arial" w:hAnsi="Arial"/>
          <w:color w:val="363636"/>
          <w:sz w:val="22"/>
        </w:rPr>
        <w:t>External health professionals</w:t>
      </w:r>
    </w:p>
    <w:p w14:paraId="0FF0F336" w14:textId="77777777" w:rsidR="008165A1" w:rsidRDefault="00732922">
      <w:pPr>
        <w:pStyle w:val="ListParagraph"/>
        <w:numPr>
          <w:ilvl w:val="0"/>
          <w:numId w:val="1"/>
        </w:numPr>
      </w:pPr>
      <w:r>
        <w:rPr>
          <w:rFonts w:ascii="Arial" w:hAnsi="Arial"/>
          <w:color w:val="363636"/>
          <w:sz w:val="22"/>
        </w:rPr>
        <w:t>Local Authority</w:t>
      </w:r>
    </w:p>
    <w:p w14:paraId="29AF28DF" w14:textId="77777777" w:rsidR="008165A1" w:rsidRDefault="00732922">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4A0" w:firstRow="1" w:lastRow="0" w:firstColumn="1" w:lastColumn="0" w:noHBand="0" w:noVBand="1"/>
      </w:tblPr>
      <w:tblGrid>
        <w:gridCol w:w="600"/>
        <w:gridCol w:w="9866"/>
      </w:tblGrid>
      <w:tr w:rsidR="008165A1" w14:paraId="612293B5" w14:textId="77777777">
        <w:tblPrEx>
          <w:tblCellMar>
            <w:top w:w="0" w:type="dxa"/>
            <w:bottom w:w="0" w:type="dxa"/>
          </w:tblCellMar>
        </w:tblPrEx>
        <w:tc>
          <w:tcPr>
            <w:tcW w:w="600" w:type="dxa"/>
            <w:shd w:val="clear" w:color="auto" w:fill="DA39D2"/>
            <w:vAlign w:val="center"/>
          </w:tcPr>
          <w:p w14:paraId="3FBFCD13" w14:textId="77777777" w:rsidR="008165A1" w:rsidRDefault="00732922">
            <w:pPr>
              <w:keepNext/>
              <w:spacing w:after="0"/>
              <w:jc w:val="center"/>
            </w:pPr>
            <w:r>
              <w:rPr>
                <w:rFonts w:ascii="Arial" w:hAnsi="Arial"/>
                <w:noProof/>
                <w:color w:val="363636"/>
                <w:sz w:val="22"/>
              </w:rPr>
              <w:drawing>
                <wp:inline distT="0" distB="0" distL="0" distR="0" wp14:anchorId="4FEA0968" wp14:editId="6077BDC3">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7"/>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3C2B387B" w14:textId="77777777" w:rsidR="008165A1" w:rsidRDefault="00732922">
            <w:pPr>
              <w:pStyle w:val="Heading2"/>
              <w:spacing w:before="0"/>
            </w:pPr>
            <w:r>
              <w:rPr>
                <w:rFonts w:ascii="Arial" w:hAnsi="Arial"/>
                <w:color w:val="FFFFFF"/>
                <w:sz w:val="22"/>
              </w:rPr>
              <w:t>3. Objectives</w:t>
            </w:r>
          </w:p>
        </w:tc>
      </w:tr>
    </w:tbl>
    <w:p w14:paraId="06897C78" w14:textId="77777777" w:rsidR="008165A1" w:rsidRDefault="00732922">
      <w:pPr>
        <w:spacing w:before="200" w:after="0"/>
      </w:pPr>
      <w:r>
        <w:rPr>
          <w:rFonts w:ascii="Arial" w:hAnsi="Arial"/>
          <w:b/>
          <w:color w:val="363636"/>
          <w:sz w:val="22"/>
        </w:rPr>
        <w:t>3.1</w:t>
      </w:r>
    </w:p>
    <w:p w14:paraId="6378C8C8" w14:textId="77777777" w:rsidR="008165A1" w:rsidRDefault="00732922">
      <w:pPr>
        <w:spacing w:after="0"/>
      </w:pPr>
      <w:r>
        <w:rPr>
          <w:rFonts w:ascii="Arial" w:hAnsi="Arial"/>
          <w:color w:val="363636"/>
          <w:sz w:val="22"/>
        </w:rPr>
        <w:t>SIGNATURECARE SERVICES LTD complies with the policies and procedures for medicines management and can evidence, through audit processes, that the policies and procedures are adhered to by staff.</w:t>
      </w:r>
    </w:p>
    <w:p w14:paraId="2BBB7B8C" w14:textId="77777777" w:rsidR="008165A1" w:rsidRDefault="00732922">
      <w:pPr>
        <w:spacing w:before="150" w:after="0"/>
      </w:pPr>
      <w:r>
        <w:rPr>
          <w:rFonts w:ascii="Arial" w:hAnsi="Arial"/>
          <w:b/>
          <w:color w:val="363636"/>
          <w:sz w:val="22"/>
        </w:rPr>
        <w:t>3.2</w:t>
      </w:r>
    </w:p>
    <w:p w14:paraId="527F69FF" w14:textId="77777777" w:rsidR="008165A1" w:rsidRDefault="00732922">
      <w:pPr>
        <w:spacing w:after="200"/>
      </w:pPr>
      <w:r>
        <w:rPr>
          <w:rFonts w:ascii="Arial" w:hAnsi="Arial"/>
          <w:color w:val="363636"/>
          <w:sz w:val="22"/>
        </w:rPr>
        <w:t>There is evidence of continual improvement by analysis of themes and trends within medication practice, that are addressed and acted upon in a timely manner.</w:t>
      </w:r>
    </w:p>
    <w:tbl>
      <w:tblPr>
        <w:tblW w:w="5000" w:type="pct"/>
        <w:tblCellMar>
          <w:left w:w="10" w:type="dxa"/>
          <w:right w:w="10" w:type="dxa"/>
        </w:tblCellMar>
        <w:tblLook w:val="04A0" w:firstRow="1" w:lastRow="0" w:firstColumn="1" w:lastColumn="0" w:noHBand="0" w:noVBand="1"/>
      </w:tblPr>
      <w:tblGrid>
        <w:gridCol w:w="600"/>
        <w:gridCol w:w="9866"/>
      </w:tblGrid>
      <w:tr w:rsidR="008165A1" w14:paraId="16D8308D" w14:textId="77777777">
        <w:tblPrEx>
          <w:tblCellMar>
            <w:top w:w="0" w:type="dxa"/>
            <w:bottom w:w="0" w:type="dxa"/>
          </w:tblCellMar>
        </w:tblPrEx>
        <w:tc>
          <w:tcPr>
            <w:tcW w:w="600" w:type="dxa"/>
            <w:shd w:val="clear" w:color="auto" w:fill="DA39D2"/>
            <w:vAlign w:val="center"/>
          </w:tcPr>
          <w:p w14:paraId="7D12480E" w14:textId="77777777" w:rsidR="008165A1" w:rsidRDefault="00732922">
            <w:pPr>
              <w:keepNext/>
              <w:spacing w:after="0"/>
              <w:jc w:val="center"/>
            </w:pPr>
            <w:r>
              <w:rPr>
                <w:rFonts w:ascii="Arial" w:hAnsi="Arial"/>
                <w:noProof/>
                <w:color w:val="363636"/>
                <w:sz w:val="22"/>
              </w:rPr>
              <w:drawing>
                <wp:inline distT="0" distB="0" distL="0" distR="0" wp14:anchorId="6CB7B9A7" wp14:editId="5F5A375F">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41633AEB" w14:textId="77777777" w:rsidR="008165A1" w:rsidRDefault="00732922">
            <w:pPr>
              <w:pStyle w:val="Heading2"/>
              <w:spacing w:before="0"/>
            </w:pPr>
            <w:r>
              <w:rPr>
                <w:rFonts w:ascii="Arial" w:hAnsi="Arial"/>
                <w:color w:val="FFFFFF"/>
                <w:sz w:val="22"/>
              </w:rPr>
              <w:t>4. Policy</w:t>
            </w:r>
          </w:p>
        </w:tc>
      </w:tr>
    </w:tbl>
    <w:p w14:paraId="7ECB4944" w14:textId="77777777" w:rsidR="008165A1" w:rsidRDefault="00732922">
      <w:pPr>
        <w:spacing w:before="200" w:after="0"/>
      </w:pPr>
      <w:r>
        <w:rPr>
          <w:rFonts w:ascii="Arial" w:hAnsi="Arial"/>
          <w:b/>
          <w:color w:val="363636"/>
          <w:sz w:val="22"/>
        </w:rPr>
        <w:t>4.1</w:t>
      </w:r>
    </w:p>
    <w:p w14:paraId="57C6B0CF" w14:textId="77777777" w:rsidR="008165A1" w:rsidRDefault="00732922">
      <w:pPr>
        <w:spacing w:after="0"/>
      </w:pPr>
      <w:r>
        <w:rPr>
          <w:rFonts w:ascii="Arial" w:hAnsi="Arial"/>
          <w:color w:val="363636"/>
          <w:sz w:val="22"/>
        </w:rPr>
        <w:t>SIGNATURECARE SERVICES LTD understands that monitoring and auditing is an essential part of safe medication management and has the following benefits:</w:t>
      </w:r>
    </w:p>
    <w:p w14:paraId="7C79DFD2" w14:textId="77777777" w:rsidR="008165A1" w:rsidRDefault="00732922">
      <w:pPr>
        <w:pStyle w:val="ListParagraph"/>
        <w:numPr>
          <w:ilvl w:val="0"/>
          <w:numId w:val="1"/>
        </w:numPr>
      </w:pPr>
      <w:r>
        <w:rPr>
          <w:rFonts w:ascii="Arial" w:hAnsi="Arial"/>
          <w:color w:val="363636"/>
          <w:sz w:val="22"/>
        </w:rPr>
        <w:t>It provides a check for SIGNATURECARE SERVICES LTD, i.e. "Are we actually doing what we think we are doing?"</w:t>
      </w:r>
    </w:p>
    <w:p w14:paraId="6A8C6755" w14:textId="77777777" w:rsidR="008165A1" w:rsidRDefault="00732922">
      <w:pPr>
        <w:pStyle w:val="ListParagraph"/>
        <w:numPr>
          <w:ilvl w:val="0"/>
          <w:numId w:val="1"/>
        </w:numPr>
      </w:pPr>
      <w:r>
        <w:rPr>
          <w:rFonts w:ascii="Arial" w:hAnsi="Arial"/>
          <w:color w:val="363636"/>
          <w:sz w:val="22"/>
        </w:rPr>
        <w:t>It helps SIGNATURECARE SERVICES LTD to implement and sustain improvements in our services</w:t>
      </w:r>
    </w:p>
    <w:p w14:paraId="2765253C" w14:textId="77777777" w:rsidR="008165A1" w:rsidRDefault="00732922">
      <w:pPr>
        <w:pStyle w:val="ListParagraph"/>
        <w:numPr>
          <w:ilvl w:val="0"/>
          <w:numId w:val="1"/>
        </w:numPr>
      </w:pPr>
      <w:r>
        <w:rPr>
          <w:rFonts w:ascii="Arial" w:hAnsi="Arial"/>
          <w:color w:val="363636"/>
          <w:sz w:val="22"/>
        </w:rPr>
        <w:t>It provides evidence of current practice against national guidelines, regulation and local policy</w:t>
      </w:r>
    </w:p>
    <w:p w14:paraId="6E524436" w14:textId="77777777" w:rsidR="008165A1" w:rsidRDefault="00732922">
      <w:pPr>
        <w:pStyle w:val="ListParagraph"/>
        <w:numPr>
          <w:ilvl w:val="0"/>
          <w:numId w:val="1"/>
        </w:numPr>
      </w:pPr>
      <w:r>
        <w:rPr>
          <w:rFonts w:ascii="Arial" w:hAnsi="Arial"/>
          <w:color w:val="363636"/>
          <w:sz w:val="22"/>
        </w:rPr>
        <w:t>It provides evidence about the quality of care in a service to establish confidence among stakeholders</w:t>
      </w:r>
    </w:p>
    <w:p w14:paraId="650FCE84" w14:textId="77777777" w:rsidR="008165A1" w:rsidRDefault="00732922">
      <w:pPr>
        <w:pStyle w:val="ListParagraph"/>
        <w:numPr>
          <w:ilvl w:val="0"/>
          <w:numId w:val="1"/>
        </w:numPr>
      </w:pPr>
      <w:r>
        <w:rPr>
          <w:rFonts w:ascii="Arial" w:hAnsi="Arial"/>
          <w:color w:val="363636"/>
          <w:sz w:val="22"/>
        </w:rPr>
        <w:t>It helps to reduce the risk of errors and creates a learning culture</w:t>
      </w:r>
    </w:p>
    <w:p w14:paraId="2A728462" w14:textId="77777777" w:rsidR="008165A1" w:rsidRDefault="00732922">
      <w:pPr>
        <w:spacing w:before="150" w:after="0"/>
      </w:pPr>
      <w:r>
        <w:rPr>
          <w:rFonts w:ascii="Arial" w:hAnsi="Arial"/>
          <w:b/>
          <w:color w:val="363636"/>
          <w:sz w:val="22"/>
        </w:rPr>
        <w:t>4.2</w:t>
      </w:r>
    </w:p>
    <w:p w14:paraId="064D62B2" w14:textId="77777777" w:rsidR="008165A1" w:rsidRDefault="00732922">
      <w:pPr>
        <w:spacing w:after="0"/>
      </w:pPr>
      <w:r>
        <w:rPr>
          <w:rFonts w:ascii="Arial" w:hAnsi="Arial"/>
          <w:color w:val="363636"/>
          <w:sz w:val="22"/>
        </w:rPr>
        <w:t>SIGNATURECARE SERVICES LTD understands the importance of ensuring that the '6 Rights of Medication' have been followed and that there is a documented audit trail from receipt through to administration and/or the disposal of all medicines.</w:t>
      </w:r>
    </w:p>
    <w:p w14:paraId="61CFF7E4" w14:textId="77777777" w:rsidR="008165A1" w:rsidRDefault="00732922">
      <w:pPr>
        <w:spacing w:before="150" w:after="0"/>
      </w:pPr>
      <w:r>
        <w:rPr>
          <w:rFonts w:ascii="Arial" w:hAnsi="Arial"/>
          <w:b/>
          <w:color w:val="363636"/>
          <w:sz w:val="22"/>
        </w:rPr>
        <w:t>4.3</w:t>
      </w:r>
    </w:p>
    <w:p w14:paraId="0265CCA2" w14:textId="77777777" w:rsidR="008165A1" w:rsidRDefault="00732922">
      <w:pPr>
        <w:spacing w:after="0"/>
      </w:pPr>
      <w:r>
        <w:rPr>
          <w:rFonts w:ascii="Arial" w:hAnsi="Arial"/>
          <w:color w:val="363636"/>
          <w:sz w:val="22"/>
        </w:rPr>
        <w:lastRenderedPageBreak/>
        <w:t xml:space="preserve">Sadia Mohammad promotes an open and honest culture that supports the safe and secure handling of medicines. This is reinforced by proactive audit and review, and by reporting, sharing, learning and </w:t>
      </w:r>
      <w:proofErr w:type="gramStart"/>
      <w:r>
        <w:rPr>
          <w:rFonts w:ascii="Arial" w:hAnsi="Arial"/>
          <w:color w:val="363636"/>
          <w:sz w:val="22"/>
        </w:rPr>
        <w:t>taking action</w:t>
      </w:r>
      <w:proofErr w:type="gramEnd"/>
      <w:r>
        <w:rPr>
          <w:rFonts w:ascii="Arial" w:hAnsi="Arial"/>
          <w:color w:val="363636"/>
          <w:sz w:val="22"/>
        </w:rPr>
        <w:t xml:space="preserve"> on medication safety incidents.</w:t>
      </w:r>
    </w:p>
    <w:p w14:paraId="16681E6C" w14:textId="77777777" w:rsidR="008165A1" w:rsidRDefault="00732922">
      <w:pPr>
        <w:spacing w:before="150" w:after="0"/>
      </w:pPr>
      <w:r>
        <w:rPr>
          <w:rFonts w:ascii="Arial" w:hAnsi="Arial"/>
          <w:b/>
          <w:color w:val="363636"/>
          <w:sz w:val="22"/>
        </w:rPr>
        <w:t>4.4</w:t>
      </w:r>
    </w:p>
    <w:p w14:paraId="3363D839" w14:textId="77777777" w:rsidR="008165A1" w:rsidRDefault="00732922">
      <w:pPr>
        <w:spacing w:after="0"/>
      </w:pPr>
      <w:r>
        <w:rPr>
          <w:rFonts w:ascii="Arial" w:hAnsi="Arial"/>
          <w:b/>
          <w:color w:val="363636"/>
          <w:sz w:val="22"/>
        </w:rPr>
        <w:t>Governance</w:t>
      </w:r>
    </w:p>
    <w:p w14:paraId="186ADC06" w14:textId="77777777" w:rsidR="008165A1" w:rsidRDefault="00732922">
      <w:pPr>
        <w:spacing w:after="0"/>
      </w:pPr>
      <w:r>
        <w:rPr>
          <w:rFonts w:ascii="Arial" w:hAnsi="Arial"/>
          <w:color w:val="363636"/>
          <w:sz w:val="22"/>
        </w:rPr>
        <w:t>SIGNATURECARE SERVICES LTD will demonstrate effective governance, assurance and auditing systems and processes; that assess, monitor and drive improvement in:</w:t>
      </w:r>
    </w:p>
    <w:p w14:paraId="5687996F" w14:textId="77777777" w:rsidR="008165A1" w:rsidRDefault="00732922">
      <w:pPr>
        <w:pStyle w:val="ListParagraph"/>
        <w:numPr>
          <w:ilvl w:val="0"/>
          <w:numId w:val="1"/>
        </w:numPr>
      </w:pPr>
      <w:r>
        <w:rPr>
          <w:rFonts w:ascii="Arial" w:hAnsi="Arial"/>
          <w:color w:val="363636"/>
          <w:sz w:val="22"/>
        </w:rPr>
        <w:t>The quality and safety of the service provided</w:t>
      </w:r>
    </w:p>
    <w:p w14:paraId="2B162D90" w14:textId="77777777" w:rsidR="008165A1" w:rsidRDefault="00732922">
      <w:pPr>
        <w:pStyle w:val="ListParagraph"/>
        <w:numPr>
          <w:ilvl w:val="0"/>
          <w:numId w:val="1"/>
        </w:numPr>
      </w:pPr>
      <w:r>
        <w:rPr>
          <w:rFonts w:ascii="Arial" w:hAnsi="Arial"/>
          <w:color w:val="363636"/>
          <w:sz w:val="22"/>
        </w:rPr>
        <w:t>The quality of the experience for those using the service</w:t>
      </w:r>
    </w:p>
    <w:p w14:paraId="0CDEB8EB" w14:textId="77777777" w:rsidR="008165A1" w:rsidRDefault="00732922">
      <w:pPr>
        <w:pStyle w:val="ListParagraph"/>
        <w:numPr>
          <w:ilvl w:val="0"/>
          <w:numId w:val="1"/>
        </w:numPr>
      </w:pPr>
      <w:r>
        <w:rPr>
          <w:rFonts w:ascii="Arial" w:hAnsi="Arial"/>
          <w:color w:val="363636"/>
          <w:sz w:val="22"/>
        </w:rPr>
        <w:t>Any risk relating to the health, safety and welfare of people using services and others</w:t>
      </w:r>
    </w:p>
    <w:p w14:paraId="5768CD69" w14:textId="77777777" w:rsidR="008165A1" w:rsidRDefault="00732922">
      <w:pPr>
        <w:spacing w:after="0"/>
      </w:pPr>
      <w:r>
        <w:rPr>
          <w:rFonts w:ascii="Arial" w:hAnsi="Arial"/>
          <w:color w:val="363636"/>
          <w:sz w:val="22"/>
        </w:rPr>
        <w:t>Sadia Mohammad will continually evaluate and seek to improve the governance and auditing processes at SIGNATURECARE SERVICES LTD.</w:t>
      </w:r>
    </w:p>
    <w:p w14:paraId="6A9D1E44" w14:textId="77777777" w:rsidR="008165A1" w:rsidRDefault="00732922">
      <w:pPr>
        <w:spacing w:before="150" w:after="0"/>
      </w:pPr>
      <w:r>
        <w:rPr>
          <w:rFonts w:ascii="Arial" w:hAnsi="Arial"/>
          <w:b/>
          <w:color w:val="363636"/>
          <w:sz w:val="22"/>
        </w:rPr>
        <w:t>4.5</w:t>
      </w:r>
    </w:p>
    <w:p w14:paraId="289F10D7" w14:textId="77777777" w:rsidR="008165A1" w:rsidRDefault="00732922">
      <w:pPr>
        <w:spacing w:after="0"/>
      </w:pPr>
      <w:r>
        <w:rPr>
          <w:rFonts w:ascii="Arial" w:hAnsi="Arial"/>
          <w:b/>
          <w:color w:val="363636"/>
          <w:sz w:val="22"/>
        </w:rPr>
        <w:t>Good Practice in the Governance of Medicines</w:t>
      </w:r>
    </w:p>
    <w:p w14:paraId="7955BE6D" w14:textId="77777777" w:rsidR="008165A1" w:rsidRDefault="00732922">
      <w:pPr>
        <w:spacing w:after="0"/>
      </w:pPr>
      <w:r>
        <w:rPr>
          <w:rFonts w:ascii="Arial" w:hAnsi="Arial"/>
          <w:color w:val="363636"/>
          <w:sz w:val="22"/>
        </w:rPr>
        <w:t>CQC (2023) describe this as:</w:t>
      </w:r>
    </w:p>
    <w:p w14:paraId="69774FE2" w14:textId="77777777" w:rsidR="008165A1" w:rsidRDefault="00732922">
      <w:pPr>
        <w:pStyle w:val="ListParagraph"/>
        <w:numPr>
          <w:ilvl w:val="0"/>
          <w:numId w:val="1"/>
        </w:numPr>
      </w:pPr>
      <w:r>
        <w:rPr>
          <w:rFonts w:ascii="Arial" w:hAnsi="Arial"/>
          <w:color w:val="363636"/>
          <w:sz w:val="22"/>
        </w:rPr>
        <w:t>A focus on outcomes for Service Users, for example:</w:t>
      </w:r>
    </w:p>
    <w:p w14:paraId="21408DB6" w14:textId="77777777" w:rsidR="008165A1" w:rsidRDefault="00732922">
      <w:pPr>
        <w:pStyle w:val="ListParagraph"/>
        <w:numPr>
          <w:ilvl w:val="1"/>
          <w:numId w:val="1"/>
        </w:numPr>
      </w:pPr>
      <w:r>
        <w:rPr>
          <w:rFonts w:ascii="Arial" w:hAnsi="Arial"/>
          <w:color w:val="363636"/>
          <w:sz w:val="22"/>
        </w:rPr>
        <w:t>Gathering Service User’s views</w:t>
      </w:r>
    </w:p>
    <w:p w14:paraId="44893537" w14:textId="77777777" w:rsidR="008165A1" w:rsidRDefault="00732922">
      <w:pPr>
        <w:pStyle w:val="ListParagraph"/>
        <w:numPr>
          <w:ilvl w:val="1"/>
          <w:numId w:val="1"/>
        </w:numPr>
      </w:pPr>
      <w:r>
        <w:rPr>
          <w:rFonts w:ascii="Arial" w:hAnsi="Arial"/>
          <w:color w:val="363636"/>
          <w:sz w:val="22"/>
        </w:rPr>
        <w:t>Finding out how Service Users are getting on with their medicines and if they are happy with them</w:t>
      </w:r>
    </w:p>
    <w:p w14:paraId="5ECB5E5D" w14:textId="77777777" w:rsidR="008165A1" w:rsidRDefault="00732922">
      <w:pPr>
        <w:pStyle w:val="ListParagraph"/>
        <w:numPr>
          <w:ilvl w:val="0"/>
          <w:numId w:val="1"/>
        </w:numPr>
      </w:pPr>
      <w:r>
        <w:rPr>
          <w:rFonts w:ascii="Arial" w:hAnsi="Arial"/>
          <w:color w:val="363636"/>
          <w:sz w:val="22"/>
        </w:rPr>
        <w:t>A process for sharing outcomes to promote improvement for Service Users</w:t>
      </w:r>
    </w:p>
    <w:p w14:paraId="3AEFF864" w14:textId="77777777" w:rsidR="008165A1" w:rsidRDefault="00732922">
      <w:pPr>
        <w:pStyle w:val="ListParagraph"/>
        <w:numPr>
          <w:ilvl w:val="0"/>
          <w:numId w:val="1"/>
        </w:numPr>
      </w:pPr>
      <w:r>
        <w:rPr>
          <w:rFonts w:ascii="Arial" w:hAnsi="Arial"/>
          <w:color w:val="363636"/>
          <w:sz w:val="22"/>
        </w:rPr>
        <w:t>Clear expectations for staff within the medicines policies</w:t>
      </w:r>
    </w:p>
    <w:p w14:paraId="2318EFAB" w14:textId="77777777" w:rsidR="008165A1" w:rsidRDefault="00732922">
      <w:pPr>
        <w:pStyle w:val="ListParagraph"/>
        <w:numPr>
          <w:ilvl w:val="0"/>
          <w:numId w:val="1"/>
        </w:numPr>
      </w:pPr>
      <w:r>
        <w:rPr>
          <w:rFonts w:ascii="Arial" w:hAnsi="Arial"/>
          <w:color w:val="363636"/>
          <w:sz w:val="22"/>
        </w:rPr>
        <w:t>Promoting opportunities to share learning both internally and externally</w:t>
      </w:r>
    </w:p>
    <w:p w14:paraId="0EAF36B6" w14:textId="77777777" w:rsidR="008165A1" w:rsidRDefault="00732922">
      <w:pPr>
        <w:pStyle w:val="ListParagraph"/>
        <w:numPr>
          <w:ilvl w:val="0"/>
          <w:numId w:val="1"/>
        </w:numPr>
      </w:pPr>
      <w:r>
        <w:rPr>
          <w:rFonts w:ascii="Arial" w:hAnsi="Arial"/>
          <w:color w:val="363636"/>
          <w:sz w:val="22"/>
        </w:rPr>
        <w:t>A regular review of medicines processes with records of any actions required</w:t>
      </w:r>
    </w:p>
    <w:p w14:paraId="72D29172" w14:textId="77777777" w:rsidR="008165A1" w:rsidRDefault="00732922">
      <w:pPr>
        <w:pStyle w:val="ListParagraph"/>
        <w:numPr>
          <w:ilvl w:val="0"/>
          <w:numId w:val="1"/>
        </w:numPr>
      </w:pPr>
      <w:r>
        <w:rPr>
          <w:rFonts w:ascii="Arial" w:hAnsi="Arial"/>
          <w:color w:val="363636"/>
          <w:sz w:val="22"/>
        </w:rPr>
        <w:t>Systems to ensure that required actions are followed up and completed</w:t>
      </w:r>
    </w:p>
    <w:p w14:paraId="1322BE80" w14:textId="77777777" w:rsidR="008165A1" w:rsidRDefault="00732922">
      <w:pPr>
        <w:spacing w:before="150" w:after="0"/>
      </w:pPr>
      <w:r>
        <w:rPr>
          <w:rFonts w:ascii="Arial" w:hAnsi="Arial"/>
          <w:b/>
          <w:color w:val="363636"/>
          <w:sz w:val="22"/>
        </w:rPr>
        <w:t>4.6</w:t>
      </w:r>
    </w:p>
    <w:p w14:paraId="36F2E02F" w14:textId="77777777" w:rsidR="008165A1" w:rsidRDefault="00732922">
      <w:pPr>
        <w:spacing w:after="0"/>
      </w:pPr>
      <w:r>
        <w:rPr>
          <w:rFonts w:ascii="Arial" w:hAnsi="Arial"/>
          <w:color w:val="363636"/>
          <w:sz w:val="22"/>
        </w:rPr>
        <w:t>The quality assurance system for the safe and secure handling of medicines defines the audit and monitoring processes which are used at SIGNATURECARE SERVICES LTD to check the standards of practice that are being delivered. A risk-based approach is taken to define the frequency of audit.</w:t>
      </w:r>
    </w:p>
    <w:p w14:paraId="1E8F40F2" w14:textId="77777777" w:rsidR="008165A1" w:rsidRDefault="00732922">
      <w:pPr>
        <w:spacing w:after="200"/>
      </w:pPr>
      <w:r>
        <w:rPr>
          <w:rFonts w:ascii="Arial" w:hAnsi="Arial"/>
          <w:color w:val="363636"/>
          <w:sz w:val="22"/>
        </w:rPr>
        <w:t>Routine audit is undertaken of all key processes and consequent remedial action, including escalation, is taken where necessary.</w:t>
      </w:r>
    </w:p>
    <w:tbl>
      <w:tblPr>
        <w:tblW w:w="5000" w:type="pct"/>
        <w:tblCellMar>
          <w:left w:w="10" w:type="dxa"/>
          <w:right w:w="10" w:type="dxa"/>
        </w:tblCellMar>
        <w:tblLook w:val="04A0" w:firstRow="1" w:lastRow="0" w:firstColumn="1" w:lastColumn="0" w:noHBand="0" w:noVBand="1"/>
      </w:tblPr>
      <w:tblGrid>
        <w:gridCol w:w="600"/>
        <w:gridCol w:w="9866"/>
      </w:tblGrid>
      <w:tr w:rsidR="008165A1" w14:paraId="72E1C96C" w14:textId="77777777">
        <w:tblPrEx>
          <w:tblCellMar>
            <w:top w:w="0" w:type="dxa"/>
            <w:bottom w:w="0" w:type="dxa"/>
          </w:tblCellMar>
        </w:tblPrEx>
        <w:tc>
          <w:tcPr>
            <w:tcW w:w="600" w:type="dxa"/>
            <w:shd w:val="clear" w:color="auto" w:fill="DA39D2"/>
            <w:vAlign w:val="center"/>
          </w:tcPr>
          <w:p w14:paraId="78BB3D88" w14:textId="77777777" w:rsidR="008165A1" w:rsidRDefault="00732922">
            <w:pPr>
              <w:keepNext/>
              <w:spacing w:after="0"/>
              <w:jc w:val="center"/>
            </w:pPr>
            <w:r>
              <w:rPr>
                <w:rFonts w:ascii="Arial" w:hAnsi="Arial"/>
                <w:noProof/>
                <w:color w:val="363636"/>
                <w:sz w:val="22"/>
              </w:rPr>
              <w:drawing>
                <wp:inline distT="0" distB="0" distL="0" distR="0" wp14:anchorId="230B3385" wp14:editId="7FC44064">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42347E65" w14:textId="77777777" w:rsidR="008165A1" w:rsidRDefault="00732922">
            <w:pPr>
              <w:pStyle w:val="Heading2"/>
              <w:spacing w:before="0"/>
            </w:pPr>
            <w:r>
              <w:rPr>
                <w:rFonts w:ascii="Arial" w:hAnsi="Arial"/>
                <w:color w:val="FFFFFF"/>
                <w:sz w:val="22"/>
              </w:rPr>
              <w:t>5. Procedure</w:t>
            </w:r>
          </w:p>
        </w:tc>
      </w:tr>
    </w:tbl>
    <w:p w14:paraId="5AF9212E" w14:textId="77777777" w:rsidR="008165A1" w:rsidRDefault="00732922">
      <w:pPr>
        <w:spacing w:before="200" w:after="0"/>
      </w:pPr>
      <w:r>
        <w:rPr>
          <w:rFonts w:ascii="Arial" w:hAnsi="Arial"/>
          <w:b/>
          <w:color w:val="363636"/>
          <w:sz w:val="22"/>
        </w:rPr>
        <w:t>5.1</w:t>
      </w:r>
    </w:p>
    <w:p w14:paraId="227ABF99" w14:textId="77777777" w:rsidR="008165A1" w:rsidRDefault="00732922">
      <w:pPr>
        <w:spacing w:after="0"/>
      </w:pPr>
      <w:r>
        <w:rPr>
          <w:rFonts w:ascii="Arial" w:hAnsi="Arial"/>
          <w:b/>
          <w:color w:val="363636"/>
          <w:sz w:val="22"/>
        </w:rPr>
        <w:t>Audit Trail</w:t>
      </w:r>
    </w:p>
    <w:p w14:paraId="5A151AE9" w14:textId="77777777" w:rsidR="008165A1" w:rsidRDefault="00732922">
      <w:pPr>
        <w:spacing w:after="0"/>
      </w:pPr>
      <w:r>
        <w:rPr>
          <w:rFonts w:ascii="Arial" w:hAnsi="Arial"/>
          <w:color w:val="363636"/>
          <w:sz w:val="22"/>
        </w:rPr>
        <w:t>Sadia Mohammad will ensure that there is a complete, documented audit trail from the receipt through to the administration and/or disposal of all medicines.</w:t>
      </w:r>
    </w:p>
    <w:p w14:paraId="76B63DAC" w14:textId="77777777" w:rsidR="008165A1" w:rsidRDefault="00732922">
      <w:pPr>
        <w:spacing w:before="150" w:after="0"/>
      </w:pPr>
      <w:r>
        <w:rPr>
          <w:rFonts w:ascii="Arial" w:hAnsi="Arial"/>
          <w:b/>
          <w:color w:val="363636"/>
          <w:sz w:val="22"/>
        </w:rPr>
        <w:t>5.2</w:t>
      </w:r>
    </w:p>
    <w:p w14:paraId="4868F84E" w14:textId="77777777" w:rsidR="008165A1" w:rsidRDefault="00732922">
      <w:pPr>
        <w:spacing w:after="0"/>
      </w:pPr>
      <w:r>
        <w:rPr>
          <w:rFonts w:ascii="Arial" w:hAnsi="Arial"/>
          <w:b/>
          <w:color w:val="363636"/>
          <w:sz w:val="22"/>
        </w:rPr>
        <w:t>Policies and Procedures</w:t>
      </w:r>
    </w:p>
    <w:p w14:paraId="7E0A95BC" w14:textId="77777777" w:rsidR="008165A1" w:rsidRDefault="00732922">
      <w:pPr>
        <w:spacing w:after="0"/>
      </w:pPr>
      <w:r>
        <w:rPr>
          <w:rFonts w:ascii="Arial" w:hAnsi="Arial"/>
          <w:color w:val="363636"/>
          <w:sz w:val="22"/>
        </w:rPr>
        <w:t>Sadia Mohammad will ensure that policies and procedures for medicines handling are accessible to staff via the QCS App facilities and can evidence through audit that those policies and procedures are adhered to by staff.</w:t>
      </w:r>
    </w:p>
    <w:p w14:paraId="771F3F7C" w14:textId="77777777" w:rsidR="008165A1" w:rsidRDefault="00732922">
      <w:pPr>
        <w:spacing w:before="150" w:after="0"/>
      </w:pPr>
      <w:r>
        <w:rPr>
          <w:rFonts w:ascii="Arial" w:hAnsi="Arial"/>
          <w:b/>
          <w:color w:val="363636"/>
          <w:sz w:val="22"/>
        </w:rPr>
        <w:t>5.3</w:t>
      </w:r>
    </w:p>
    <w:p w14:paraId="04D3715C" w14:textId="77777777" w:rsidR="008165A1" w:rsidRDefault="00732922">
      <w:pPr>
        <w:spacing w:after="0"/>
      </w:pPr>
      <w:r>
        <w:rPr>
          <w:rFonts w:ascii="Arial" w:hAnsi="Arial"/>
          <w:b/>
          <w:color w:val="363636"/>
          <w:sz w:val="22"/>
        </w:rPr>
        <w:t>Electronic Systems</w:t>
      </w:r>
    </w:p>
    <w:p w14:paraId="3EB08CE5" w14:textId="77777777" w:rsidR="008165A1" w:rsidRDefault="00732922">
      <w:pPr>
        <w:spacing w:after="0"/>
      </w:pPr>
      <w:r>
        <w:rPr>
          <w:rFonts w:ascii="Arial" w:hAnsi="Arial"/>
          <w:color w:val="363636"/>
          <w:sz w:val="22"/>
        </w:rPr>
        <w:lastRenderedPageBreak/>
        <w:t>If SIGNATURECARE SERVICES LTD uses an electronic medication system, Sadia Mohammad must ensure:</w:t>
      </w:r>
    </w:p>
    <w:p w14:paraId="161A090E" w14:textId="77777777" w:rsidR="008165A1" w:rsidRDefault="00732922">
      <w:pPr>
        <w:pStyle w:val="ListParagraph"/>
        <w:numPr>
          <w:ilvl w:val="0"/>
          <w:numId w:val="1"/>
        </w:numPr>
      </w:pPr>
      <w:r>
        <w:rPr>
          <w:rFonts w:ascii="Arial" w:hAnsi="Arial"/>
          <w:color w:val="363636"/>
          <w:sz w:val="22"/>
        </w:rPr>
        <w:t>They can utilise features available that support quality improvement</w:t>
      </w:r>
    </w:p>
    <w:p w14:paraId="7FDA2C15" w14:textId="77777777" w:rsidR="008165A1" w:rsidRDefault="00732922">
      <w:pPr>
        <w:pStyle w:val="ListParagraph"/>
        <w:numPr>
          <w:ilvl w:val="0"/>
          <w:numId w:val="1"/>
        </w:numPr>
      </w:pPr>
      <w:r>
        <w:rPr>
          <w:rFonts w:ascii="Arial" w:hAnsi="Arial"/>
          <w:color w:val="363636"/>
          <w:sz w:val="22"/>
        </w:rPr>
        <w:t xml:space="preserve">Demonstrate how the system </w:t>
      </w:r>
      <w:proofErr w:type="gramStart"/>
      <w:r>
        <w:rPr>
          <w:rFonts w:ascii="Arial" w:hAnsi="Arial"/>
          <w:color w:val="363636"/>
          <w:sz w:val="22"/>
        </w:rPr>
        <w:t>support</w:t>
      </w:r>
      <w:proofErr w:type="gramEnd"/>
      <w:r>
        <w:rPr>
          <w:rFonts w:ascii="Arial" w:hAnsi="Arial"/>
          <w:color w:val="363636"/>
          <w:sz w:val="22"/>
        </w:rPr>
        <w:t xml:space="preserve"> good governance and improvement</w:t>
      </w:r>
    </w:p>
    <w:p w14:paraId="6FDA2533" w14:textId="77777777" w:rsidR="008165A1" w:rsidRDefault="00732922">
      <w:pPr>
        <w:spacing w:before="150" w:after="0"/>
      </w:pPr>
      <w:r>
        <w:rPr>
          <w:rFonts w:ascii="Arial" w:hAnsi="Arial"/>
          <w:b/>
          <w:color w:val="363636"/>
          <w:sz w:val="22"/>
        </w:rPr>
        <w:t>5.4</w:t>
      </w:r>
    </w:p>
    <w:p w14:paraId="1ED2143C" w14:textId="77777777" w:rsidR="008165A1" w:rsidRDefault="00732922">
      <w:pPr>
        <w:spacing w:after="0"/>
      </w:pPr>
      <w:r>
        <w:rPr>
          <w:rFonts w:ascii="Arial" w:hAnsi="Arial"/>
          <w:b/>
          <w:color w:val="363636"/>
          <w:sz w:val="22"/>
        </w:rPr>
        <w:t>Audit Design</w:t>
      </w:r>
    </w:p>
    <w:p w14:paraId="7C5EFB43" w14:textId="77777777" w:rsidR="008165A1" w:rsidRDefault="00732922">
      <w:pPr>
        <w:spacing w:after="0"/>
      </w:pPr>
      <w:r>
        <w:rPr>
          <w:rFonts w:ascii="Arial" w:hAnsi="Arial"/>
          <w:color w:val="363636"/>
          <w:sz w:val="22"/>
        </w:rPr>
        <w:t>The audit is designed to evidence that the correct medication is administered:</w:t>
      </w:r>
    </w:p>
    <w:p w14:paraId="62DA45C1" w14:textId="77777777" w:rsidR="008165A1" w:rsidRDefault="00732922">
      <w:pPr>
        <w:pStyle w:val="ListParagraph"/>
        <w:numPr>
          <w:ilvl w:val="0"/>
          <w:numId w:val="1"/>
        </w:numPr>
      </w:pPr>
      <w:r>
        <w:rPr>
          <w:rFonts w:ascii="Arial" w:hAnsi="Arial"/>
          <w:color w:val="363636"/>
          <w:sz w:val="22"/>
        </w:rPr>
        <w:t>To the right person</w:t>
      </w:r>
    </w:p>
    <w:p w14:paraId="6AB2E616" w14:textId="77777777" w:rsidR="008165A1" w:rsidRDefault="00732922">
      <w:pPr>
        <w:pStyle w:val="ListParagraph"/>
        <w:numPr>
          <w:ilvl w:val="0"/>
          <w:numId w:val="1"/>
        </w:numPr>
      </w:pPr>
      <w:r>
        <w:rPr>
          <w:rFonts w:ascii="Arial" w:hAnsi="Arial"/>
          <w:color w:val="363636"/>
          <w:sz w:val="22"/>
        </w:rPr>
        <w:t>Via the right route</w:t>
      </w:r>
    </w:p>
    <w:p w14:paraId="6C31C630" w14:textId="77777777" w:rsidR="008165A1" w:rsidRDefault="00732922">
      <w:pPr>
        <w:pStyle w:val="ListParagraph"/>
        <w:numPr>
          <w:ilvl w:val="0"/>
          <w:numId w:val="1"/>
        </w:numPr>
      </w:pPr>
      <w:r>
        <w:rPr>
          <w:rFonts w:ascii="Arial" w:hAnsi="Arial"/>
          <w:color w:val="363636"/>
          <w:sz w:val="22"/>
        </w:rPr>
        <w:t>At the right dose</w:t>
      </w:r>
    </w:p>
    <w:p w14:paraId="4C8D045E" w14:textId="77777777" w:rsidR="008165A1" w:rsidRDefault="00732922">
      <w:pPr>
        <w:pStyle w:val="ListParagraph"/>
        <w:numPr>
          <w:ilvl w:val="0"/>
          <w:numId w:val="1"/>
        </w:numPr>
      </w:pPr>
      <w:r>
        <w:rPr>
          <w:rFonts w:ascii="Arial" w:hAnsi="Arial"/>
          <w:color w:val="363636"/>
          <w:sz w:val="22"/>
        </w:rPr>
        <w:t>At the right time</w:t>
      </w:r>
    </w:p>
    <w:p w14:paraId="58ED5766" w14:textId="77777777" w:rsidR="008165A1" w:rsidRDefault="00732922">
      <w:pPr>
        <w:pStyle w:val="ListParagraph"/>
        <w:numPr>
          <w:ilvl w:val="0"/>
          <w:numId w:val="1"/>
        </w:numPr>
      </w:pPr>
      <w:r>
        <w:rPr>
          <w:rFonts w:ascii="Arial" w:hAnsi="Arial"/>
          <w:color w:val="363636"/>
          <w:sz w:val="22"/>
        </w:rPr>
        <w:t>On the right date</w:t>
      </w:r>
    </w:p>
    <w:p w14:paraId="243EC850" w14:textId="77777777" w:rsidR="008165A1" w:rsidRDefault="00732922">
      <w:pPr>
        <w:pStyle w:val="ListParagraph"/>
        <w:numPr>
          <w:ilvl w:val="0"/>
          <w:numId w:val="1"/>
        </w:numPr>
      </w:pPr>
      <w:r>
        <w:rPr>
          <w:rFonts w:ascii="Arial" w:hAnsi="Arial"/>
          <w:color w:val="363636"/>
          <w:sz w:val="22"/>
        </w:rPr>
        <w:t>Using the right documentation</w:t>
      </w:r>
    </w:p>
    <w:p w14:paraId="179759E4" w14:textId="77777777" w:rsidR="008165A1" w:rsidRDefault="00732922">
      <w:pPr>
        <w:spacing w:after="0"/>
      </w:pPr>
      <w:r>
        <w:rPr>
          <w:rFonts w:ascii="Arial" w:hAnsi="Arial"/>
          <w:color w:val="363636"/>
          <w:sz w:val="22"/>
        </w:rPr>
        <w:t>There must also be evidence through audit of the Service User's informed consent and that the correct procedure has been followed if the Service User refuses their medication.</w:t>
      </w:r>
    </w:p>
    <w:p w14:paraId="2460357B" w14:textId="77777777" w:rsidR="008165A1" w:rsidRDefault="00732922">
      <w:pPr>
        <w:spacing w:after="0"/>
      </w:pPr>
      <w:r>
        <w:rPr>
          <w:rFonts w:ascii="Arial" w:hAnsi="Arial"/>
          <w:color w:val="363636"/>
          <w:sz w:val="22"/>
        </w:rPr>
        <w:t>This system of auditing seeks to identify failures and eliminate medication errors and other medication-related risks.</w:t>
      </w:r>
    </w:p>
    <w:p w14:paraId="19F06543" w14:textId="77777777" w:rsidR="008165A1" w:rsidRDefault="00732922">
      <w:pPr>
        <w:spacing w:before="150" w:after="0"/>
      </w:pPr>
      <w:r>
        <w:rPr>
          <w:rFonts w:ascii="Arial" w:hAnsi="Arial"/>
          <w:b/>
          <w:color w:val="363636"/>
          <w:sz w:val="22"/>
        </w:rPr>
        <w:t>5.5</w:t>
      </w:r>
    </w:p>
    <w:p w14:paraId="366969F2" w14:textId="77777777" w:rsidR="008165A1" w:rsidRDefault="00732922">
      <w:pPr>
        <w:spacing w:after="0"/>
      </w:pPr>
      <w:r>
        <w:rPr>
          <w:rFonts w:ascii="Arial" w:hAnsi="Arial"/>
          <w:b/>
          <w:color w:val="363636"/>
          <w:sz w:val="22"/>
        </w:rPr>
        <w:t>Medication Management</w:t>
      </w:r>
    </w:p>
    <w:p w14:paraId="05124202" w14:textId="77777777" w:rsidR="008165A1" w:rsidRDefault="00732922">
      <w:pPr>
        <w:spacing w:after="0"/>
      </w:pPr>
      <w:r>
        <w:rPr>
          <w:rFonts w:ascii="Arial" w:hAnsi="Arial"/>
          <w:color w:val="363636"/>
          <w:sz w:val="22"/>
        </w:rPr>
        <w:t>Audit must also demonstrate that the correct procedures are being followed in all aspects of medication management at SIGNATURECARE SERVICES LTD, including:</w:t>
      </w:r>
    </w:p>
    <w:p w14:paraId="287AF915" w14:textId="77777777" w:rsidR="008165A1" w:rsidRDefault="00732922">
      <w:pPr>
        <w:pStyle w:val="ListParagraph"/>
        <w:numPr>
          <w:ilvl w:val="0"/>
          <w:numId w:val="1"/>
        </w:numPr>
      </w:pPr>
      <w:r>
        <w:rPr>
          <w:rFonts w:ascii="Arial" w:hAnsi="Arial"/>
          <w:color w:val="363636"/>
          <w:sz w:val="22"/>
        </w:rPr>
        <w:t>Covert medication</w:t>
      </w:r>
    </w:p>
    <w:p w14:paraId="10B25081" w14:textId="77777777" w:rsidR="008165A1" w:rsidRDefault="00732922">
      <w:pPr>
        <w:pStyle w:val="ListParagraph"/>
        <w:numPr>
          <w:ilvl w:val="0"/>
          <w:numId w:val="1"/>
        </w:numPr>
      </w:pPr>
      <w:r>
        <w:rPr>
          <w:rFonts w:ascii="Arial" w:hAnsi="Arial"/>
          <w:color w:val="363636"/>
          <w:sz w:val="22"/>
        </w:rPr>
        <w:t>Safe disposal of medication</w:t>
      </w:r>
    </w:p>
    <w:p w14:paraId="23C72F58" w14:textId="77777777" w:rsidR="008165A1" w:rsidRDefault="00732922">
      <w:pPr>
        <w:pStyle w:val="ListParagraph"/>
        <w:numPr>
          <w:ilvl w:val="0"/>
          <w:numId w:val="1"/>
        </w:numPr>
      </w:pPr>
      <w:r>
        <w:rPr>
          <w:rFonts w:ascii="Arial" w:hAnsi="Arial"/>
          <w:color w:val="363636"/>
          <w:sz w:val="22"/>
        </w:rPr>
        <w:t>Ordering and receipt of medication</w:t>
      </w:r>
    </w:p>
    <w:p w14:paraId="2B700B93" w14:textId="77777777" w:rsidR="008165A1" w:rsidRDefault="00732922">
      <w:pPr>
        <w:pStyle w:val="ListParagraph"/>
        <w:numPr>
          <w:ilvl w:val="0"/>
          <w:numId w:val="1"/>
        </w:numPr>
      </w:pPr>
      <w:r>
        <w:rPr>
          <w:rFonts w:ascii="Arial" w:hAnsi="Arial"/>
          <w:color w:val="363636"/>
          <w:sz w:val="22"/>
        </w:rPr>
        <w:t>Storage of medication</w:t>
      </w:r>
    </w:p>
    <w:p w14:paraId="0478E09F" w14:textId="77777777" w:rsidR="008165A1" w:rsidRDefault="00732922">
      <w:pPr>
        <w:pStyle w:val="ListParagraph"/>
        <w:numPr>
          <w:ilvl w:val="0"/>
          <w:numId w:val="1"/>
        </w:numPr>
      </w:pPr>
      <w:r>
        <w:rPr>
          <w:rFonts w:ascii="Arial" w:hAnsi="Arial"/>
          <w:color w:val="363636"/>
          <w:sz w:val="22"/>
        </w:rPr>
        <w:t>Medication away from home</w:t>
      </w:r>
    </w:p>
    <w:p w14:paraId="2C4DDB8D" w14:textId="77777777" w:rsidR="008165A1" w:rsidRDefault="00732922">
      <w:pPr>
        <w:pStyle w:val="ListParagraph"/>
        <w:numPr>
          <w:ilvl w:val="0"/>
          <w:numId w:val="1"/>
        </w:numPr>
      </w:pPr>
      <w:r>
        <w:rPr>
          <w:rFonts w:ascii="Arial" w:hAnsi="Arial"/>
          <w:color w:val="363636"/>
          <w:sz w:val="22"/>
        </w:rPr>
        <w:t>Homely remedies</w:t>
      </w:r>
    </w:p>
    <w:p w14:paraId="41EC7502" w14:textId="77777777" w:rsidR="008165A1" w:rsidRDefault="00732922">
      <w:pPr>
        <w:pStyle w:val="ListParagraph"/>
        <w:numPr>
          <w:ilvl w:val="0"/>
          <w:numId w:val="1"/>
        </w:numPr>
      </w:pPr>
      <w:r>
        <w:rPr>
          <w:rFonts w:ascii="Arial" w:hAnsi="Arial"/>
          <w:color w:val="363636"/>
          <w:sz w:val="22"/>
        </w:rPr>
        <w:t>Controlled drugs</w:t>
      </w:r>
    </w:p>
    <w:p w14:paraId="27519DD4" w14:textId="77777777" w:rsidR="008165A1" w:rsidRDefault="00732922">
      <w:pPr>
        <w:spacing w:before="150" w:after="0"/>
      </w:pPr>
      <w:r>
        <w:rPr>
          <w:rFonts w:ascii="Arial" w:hAnsi="Arial"/>
          <w:b/>
          <w:color w:val="363636"/>
          <w:sz w:val="22"/>
        </w:rPr>
        <w:t>5.6</w:t>
      </w:r>
    </w:p>
    <w:p w14:paraId="0120882A" w14:textId="77777777" w:rsidR="008165A1" w:rsidRDefault="00732922">
      <w:pPr>
        <w:spacing w:after="0"/>
      </w:pPr>
      <w:r>
        <w:rPr>
          <w:rFonts w:ascii="Arial" w:hAnsi="Arial"/>
          <w:b/>
          <w:color w:val="363636"/>
          <w:sz w:val="22"/>
        </w:rPr>
        <w:t>Audit Schedule</w:t>
      </w:r>
    </w:p>
    <w:p w14:paraId="581464EF" w14:textId="77777777" w:rsidR="008165A1" w:rsidRDefault="00732922">
      <w:pPr>
        <w:spacing w:after="0"/>
      </w:pPr>
      <w:r>
        <w:rPr>
          <w:rFonts w:ascii="Arial" w:hAnsi="Arial"/>
          <w:color w:val="363636"/>
          <w:sz w:val="22"/>
        </w:rPr>
        <w:t>It is the duty of Sadia Mohammad or designated others to audit all areas in which they work on a weekly, two weekly or monthly basis. The audit schedule will be agreed by SIGNATURECARE SERVICES LTD and the schedule cascaded to staff.</w:t>
      </w:r>
    </w:p>
    <w:p w14:paraId="21710F13" w14:textId="77777777" w:rsidR="008165A1" w:rsidRDefault="00732922">
      <w:pPr>
        <w:spacing w:after="0"/>
      </w:pPr>
      <w:r>
        <w:rPr>
          <w:rFonts w:ascii="Arial" w:hAnsi="Arial"/>
          <w:color w:val="363636"/>
          <w:sz w:val="22"/>
        </w:rPr>
        <w:t>As a dispersed workforce the Sadia Mohammad will identify members of staff such as the Field Care Supervisor who will audit Medicine Management directly out on the field.</w:t>
      </w:r>
    </w:p>
    <w:p w14:paraId="095C2093" w14:textId="77777777" w:rsidR="008165A1" w:rsidRDefault="00732922">
      <w:pPr>
        <w:spacing w:after="0"/>
      </w:pPr>
      <w:r>
        <w:rPr>
          <w:rFonts w:ascii="Arial" w:hAnsi="Arial"/>
          <w:color w:val="363636"/>
          <w:sz w:val="22"/>
        </w:rPr>
        <w:t>The audit schedule will be based upon risk with auditing increased at times of change or exceptional concern.</w:t>
      </w:r>
    </w:p>
    <w:p w14:paraId="2E5A649F" w14:textId="77777777" w:rsidR="008165A1" w:rsidRDefault="00732922">
      <w:pPr>
        <w:spacing w:before="150" w:after="0"/>
      </w:pPr>
      <w:r>
        <w:rPr>
          <w:rFonts w:ascii="Arial" w:hAnsi="Arial"/>
          <w:b/>
          <w:color w:val="363636"/>
          <w:sz w:val="22"/>
        </w:rPr>
        <w:t>5.7</w:t>
      </w:r>
    </w:p>
    <w:p w14:paraId="5CD2EA99" w14:textId="77777777" w:rsidR="008165A1" w:rsidRDefault="00732922">
      <w:pPr>
        <w:spacing w:after="0"/>
      </w:pPr>
      <w:r>
        <w:rPr>
          <w:rFonts w:ascii="Arial" w:hAnsi="Arial"/>
          <w:b/>
          <w:color w:val="363636"/>
          <w:sz w:val="22"/>
        </w:rPr>
        <w:t>Audit Tools</w:t>
      </w:r>
    </w:p>
    <w:p w14:paraId="227ECA53" w14:textId="77777777" w:rsidR="008165A1" w:rsidRDefault="00732922">
      <w:pPr>
        <w:spacing w:after="0"/>
      </w:pPr>
      <w:r>
        <w:rPr>
          <w:rFonts w:ascii="Arial" w:hAnsi="Arial"/>
          <w:color w:val="363636"/>
          <w:sz w:val="22"/>
        </w:rPr>
        <w:t>The following Audit tools can be found in the Forms section of this policy:</w:t>
      </w:r>
    </w:p>
    <w:p w14:paraId="7524845A" w14:textId="77777777" w:rsidR="008165A1" w:rsidRDefault="00732922">
      <w:pPr>
        <w:pStyle w:val="ListParagraph"/>
        <w:numPr>
          <w:ilvl w:val="0"/>
          <w:numId w:val="1"/>
        </w:numPr>
      </w:pPr>
      <w:r>
        <w:rPr>
          <w:rFonts w:ascii="Arial" w:hAnsi="Arial"/>
          <w:color w:val="363636"/>
          <w:sz w:val="22"/>
        </w:rPr>
        <w:t>Overarching Medication Audit</w:t>
      </w:r>
    </w:p>
    <w:p w14:paraId="14F6655D" w14:textId="77777777" w:rsidR="008165A1" w:rsidRDefault="00732922">
      <w:pPr>
        <w:pStyle w:val="ListParagraph"/>
        <w:numPr>
          <w:ilvl w:val="0"/>
          <w:numId w:val="1"/>
        </w:numPr>
      </w:pPr>
      <w:r>
        <w:rPr>
          <w:rFonts w:ascii="Arial" w:hAnsi="Arial"/>
          <w:color w:val="363636"/>
          <w:sz w:val="22"/>
        </w:rPr>
        <w:t>Medication Administration Audit</w:t>
      </w:r>
    </w:p>
    <w:p w14:paraId="4B9B4D38" w14:textId="77777777" w:rsidR="008165A1" w:rsidRDefault="00732922">
      <w:pPr>
        <w:pStyle w:val="ListParagraph"/>
        <w:numPr>
          <w:ilvl w:val="0"/>
          <w:numId w:val="1"/>
        </w:numPr>
      </w:pPr>
      <w:r>
        <w:rPr>
          <w:rFonts w:ascii="Arial" w:hAnsi="Arial"/>
          <w:color w:val="363636"/>
          <w:sz w:val="22"/>
        </w:rPr>
        <w:t>Ordering and Receipt of Medication Audit</w:t>
      </w:r>
    </w:p>
    <w:p w14:paraId="1FEE2C2C" w14:textId="77777777" w:rsidR="008165A1" w:rsidRDefault="00732922">
      <w:pPr>
        <w:pStyle w:val="ListParagraph"/>
        <w:numPr>
          <w:ilvl w:val="0"/>
          <w:numId w:val="1"/>
        </w:numPr>
      </w:pPr>
      <w:r>
        <w:rPr>
          <w:rFonts w:ascii="Arial" w:hAnsi="Arial"/>
          <w:color w:val="363636"/>
          <w:sz w:val="22"/>
        </w:rPr>
        <w:t>Storage of Medication Audit</w:t>
      </w:r>
    </w:p>
    <w:p w14:paraId="0F214AC3" w14:textId="77777777" w:rsidR="008165A1" w:rsidRDefault="00732922">
      <w:pPr>
        <w:pStyle w:val="ListParagraph"/>
        <w:numPr>
          <w:ilvl w:val="0"/>
          <w:numId w:val="1"/>
        </w:numPr>
      </w:pPr>
      <w:r>
        <w:rPr>
          <w:rFonts w:ascii="Arial" w:hAnsi="Arial"/>
          <w:color w:val="363636"/>
          <w:sz w:val="22"/>
        </w:rPr>
        <w:lastRenderedPageBreak/>
        <w:t>Homely Remedies Audit</w:t>
      </w:r>
    </w:p>
    <w:p w14:paraId="0B3DC5DA" w14:textId="77777777" w:rsidR="008165A1" w:rsidRDefault="00732922">
      <w:pPr>
        <w:pStyle w:val="ListParagraph"/>
        <w:numPr>
          <w:ilvl w:val="0"/>
          <w:numId w:val="1"/>
        </w:numPr>
      </w:pPr>
      <w:r>
        <w:rPr>
          <w:rFonts w:ascii="Arial" w:hAnsi="Arial"/>
          <w:color w:val="363636"/>
          <w:sz w:val="22"/>
        </w:rPr>
        <w:t>Covert Medication Audit</w:t>
      </w:r>
    </w:p>
    <w:p w14:paraId="5BDBF9B6" w14:textId="77777777" w:rsidR="008165A1" w:rsidRDefault="00732922">
      <w:pPr>
        <w:pStyle w:val="ListParagraph"/>
        <w:numPr>
          <w:ilvl w:val="0"/>
          <w:numId w:val="1"/>
        </w:numPr>
      </w:pPr>
      <w:r>
        <w:rPr>
          <w:rFonts w:ascii="Arial" w:hAnsi="Arial"/>
          <w:color w:val="363636"/>
          <w:sz w:val="22"/>
        </w:rPr>
        <w:t>Disposal of Medication Audit</w:t>
      </w:r>
    </w:p>
    <w:p w14:paraId="210799D4" w14:textId="77777777" w:rsidR="008165A1" w:rsidRDefault="00732922">
      <w:pPr>
        <w:pStyle w:val="ListParagraph"/>
        <w:numPr>
          <w:ilvl w:val="0"/>
          <w:numId w:val="1"/>
        </w:numPr>
      </w:pPr>
      <w:r>
        <w:rPr>
          <w:rFonts w:ascii="Arial" w:hAnsi="Arial"/>
          <w:color w:val="363636"/>
          <w:sz w:val="22"/>
        </w:rPr>
        <w:t>Medication Documentation Audit</w:t>
      </w:r>
    </w:p>
    <w:p w14:paraId="3BA52445" w14:textId="77777777" w:rsidR="008165A1" w:rsidRDefault="00732922">
      <w:pPr>
        <w:pStyle w:val="ListParagraph"/>
        <w:numPr>
          <w:ilvl w:val="0"/>
          <w:numId w:val="1"/>
        </w:numPr>
      </w:pPr>
      <w:r>
        <w:rPr>
          <w:rFonts w:ascii="Arial" w:hAnsi="Arial"/>
          <w:color w:val="363636"/>
          <w:sz w:val="22"/>
        </w:rPr>
        <w:t>High Risk Medications</w:t>
      </w:r>
    </w:p>
    <w:p w14:paraId="496D4521" w14:textId="77777777" w:rsidR="008165A1" w:rsidRDefault="00732922">
      <w:pPr>
        <w:spacing w:before="150" w:after="0"/>
      </w:pPr>
      <w:r>
        <w:rPr>
          <w:rFonts w:ascii="Arial" w:hAnsi="Arial"/>
          <w:b/>
          <w:color w:val="363636"/>
          <w:sz w:val="22"/>
        </w:rPr>
        <w:t>5.8</w:t>
      </w:r>
    </w:p>
    <w:p w14:paraId="0001E992" w14:textId="77777777" w:rsidR="008165A1" w:rsidRDefault="00732922">
      <w:pPr>
        <w:spacing w:after="0"/>
      </w:pPr>
      <w:r>
        <w:rPr>
          <w:rFonts w:ascii="Arial" w:hAnsi="Arial"/>
          <w:b/>
          <w:color w:val="363636"/>
          <w:sz w:val="22"/>
        </w:rPr>
        <w:t>Actions</w:t>
      </w:r>
    </w:p>
    <w:p w14:paraId="646A2CB3" w14:textId="77777777" w:rsidR="008165A1" w:rsidRDefault="00732922">
      <w:pPr>
        <w:spacing w:after="0"/>
      </w:pPr>
      <w:r>
        <w:rPr>
          <w:rFonts w:ascii="Arial" w:hAnsi="Arial"/>
          <w:color w:val="363636"/>
          <w:sz w:val="22"/>
        </w:rPr>
        <w:t>Where areas are identified as requiring remedial action, action plans will be completed, staff will be informed, actions identified and changes embedded in practice.</w:t>
      </w:r>
    </w:p>
    <w:p w14:paraId="5841C4BD" w14:textId="77777777" w:rsidR="008165A1" w:rsidRDefault="00732922">
      <w:pPr>
        <w:spacing w:after="0"/>
      </w:pPr>
      <w:r>
        <w:rPr>
          <w:rFonts w:ascii="Arial" w:hAnsi="Arial"/>
          <w:color w:val="363636"/>
          <w:sz w:val="22"/>
        </w:rPr>
        <w:t>Where identified, examples of good practice are shared with staff at SIGNATURECARE SERVICES LTD.</w:t>
      </w:r>
    </w:p>
    <w:p w14:paraId="6E257C12" w14:textId="77777777" w:rsidR="008165A1" w:rsidRDefault="00732922">
      <w:pPr>
        <w:spacing w:before="150" w:after="0"/>
      </w:pPr>
      <w:r>
        <w:rPr>
          <w:rFonts w:ascii="Arial" w:hAnsi="Arial"/>
          <w:b/>
          <w:color w:val="363636"/>
          <w:sz w:val="22"/>
        </w:rPr>
        <w:t>5.9</w:t>
      </w:r>
    </w:p>
    <w:p w14:paraId="2F15B095" w14:textId="77777777" w:rsidR="008165A1" w:rsidRDefault="00732922">
      <w:pPr>
        <w:spacing w:after="0"/>
      </w:pPr>
      <w:r>
        <w:rPr>
          <w:rFonts w:ascii="Arial" w:hAnsi="Arial"/>
          <w:b/>
          <w:color w:val="363636"/>
          <w:sz w:val="22"/>
        </w:rPr>
        <w:t>Duty of Candour</w:t>
      </w:r>
    </w:p>
    <w:p w14:paraId="6E240923" w14:textId="77777777" w:rsidR="008165A1" w:rsidRDefault="00732922">
      <w:pPr>
        <w:spacing w:after="0"/>
      </w:pPr>
      <w:r>
        <w:rPr>
          <w:rFonts w:ascii="Arial" w:hAnsi="Arial"/>
          <w:color w:val="363636"/>
          <w:sz w:val="22"/>
        </w:rPr>
        <w:t>Where the medication audit highlights errors, omissions or concerns of poor practice in relation to medication management, SIGNATURECARE SERVICES LTD has a duty to investigate and follow its Duty of Candour Policy and Procedure.</w:t>
      </w:r>
    </w:p>
    <w:p w14:paraId="777F68B7" w14:textId="77777777" w:rsidR="008165A1" w:rsidRDefault="00732922">
      <w:pPr>
        <w:spacing w:after="200"/>
      </w:pPr>
      <w:r>
        <w:rPr>
          <w:rFonts w:ascii="Arial" w:hAnsi="Arial"/>
          <w:color w:val="363636"/>
          <w:sz w:val="22"/>
        </w:rPr>
        <w:t>Where required, SIGNATURECARE SERVICES LTD may also need to follow its Discipline Policy and Procedure and the Safeguarding Policy of Leicester Adult Social care, making sure that any statutory notifications are made to the CQC.</w:t>
      </w:r>
    </w:p>
    <w:tbl>
      <w:tblPr>
        <w:tblW w:w="5000" w:type="pct"/>
        <w:tblCellMar>
          <w:left w:w="10" w:type="dxa"/>
          <w:right w:w="10" w:type="dxa"/>
        </w:tblCellMar>
        <w:tblLook w:val="04A0" w:firstRow="1" w:lastRow="0" w:firstColumn="1" w:lastColumn="0" w:noHBand="0" w:noVBand="1"/>
      </w:tblPr>
      <w:tblGrid>
        <w:gridCol w:w="600"/>
        <w:gridCol w:w="9866"/>
      </w:tblGrid>
      <w:tr w:rsidR="008165A1" w14:paraId="5C388D88" w14:textId="77777777">
        <w:tblPrEx>
          <w:tblCellMar>
            <w:top w:w="0" w:type="dxa"/>
            <w:bottom w:w="0" w:type="dxa"/>
          </w:tblCellMar>
        </w:tblPrEx>
        <w:tc>
          <w:tcPr>
            <w:tcW w:w="600" w:type="dxa"/>
            <w:shd w:val="clear" w:color="auto" w:fill="DA39D2"/>
            <w:vAlign w:val="center"/>
          </w:tcPr>
          <w:p w14:paraId="6DE12EFC" w14:textId="77777777" w:rsidR="008165A1" w:rsidRDefault="00732922">
            <w:pPr>
              <w:keepNext/>
              <w:spacing w:after="0"/>
              <w:jc w:val="center"/>
            </w:pPr>
            <w:r>
              <w:rPr>
                <w:rFonts w:ascii="Arial" w:hAnsi="Arial"/>
                <w:noProof/>
                <w:color w:val="363636"/>
                <w:sz w:val="22"/>
              </w:rPr>
              <w:drawing>
                <wp:inline distT="0" distB="0" distL="0" distR="0" wp14:anchorId="26E73CAF" wp14:editId="100FBEE6">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72D47926" w14:textId="77777777" w:rsidR="008165A1" w:rsidRDefault="00732922">
            <w:pPr>
              <w:pStyle w:val="Heading2"/>
              <w:spacing w:before="0"/>
            </w:pPr>
            <w:r>
              <w:rPr>
                <w:rFonts w:ascii="Arial" w:hAnsi="Arial"/>
                <w:color w:val="FFFFFF"/>
                <w:sz w:val="22"/>
              </w:rPr>
              <w:t>6. Definitions</w:t>
            </w:r>
          </w:p>
        </w:tc>
      </w:tr>
    </w:tbl>
    <w:p w14:paraId="009A7573" w14:textId="77777777" w:rsidR="008165A1" w:rsidRDefault="00732922">
      <w:pPr>
        <w:spacing w:before="200" w:after="75"/>
      </w:pPr>
      <w:r>
        <w:rPr>
          <w:rFonts w:ascii="Arial" w:hAnsi="Arial"/>
          <w:b/>
          <w:color w:val="363636"/>
          <w:sz w:val="22"/>
        </w:rPr>
        <w:t>6.1 Audit</w:t>
      </w:r>
    </w:p>
    <w:p w14:paraId="4098647D" w14:textId="77777777" w:rsidR="008165A1" w:rsidRDefault="00732922">
      <w:pPr>
        <w:pStyle w:val="ListParagraph"/>
        <w:numPr>
          <w:ilvl w:val="0"/>
          <w:numId w:val="1"/>
        </w:numPr>
      </w:pPr>
      <w:r>
        <w:rPr>
          <w:rFonts w:ascii="Arial" w:hAnsi="Arial"/>
          <w:color w:val="363636"/>
          <w:sz w:val="22"/>
        </w:rPr>
        <w:t>A quality improvement process that seeks to improve care and outcomes through systematic review of care against specific criteria</w:t>
      </w:r>
    </w:p>
    <w:p w14:paraId="3153F397" w14:textId="77777777" w:rsidR="008165A1" w:rsidRDefault="00732922">
      <w:pPr>
        <w:spacing w:after="75"/>
      </w:pPr>
      <w:r>
        <w:rPr>
          <w:rFonts w:ascii="Arial" w:hAnsi="Arial"/>
          <w:b/>
          <w:color w:val="363636"/>
          <w:sz w:val="22"/>
        </w:rPr>
        <w:t>6.2 Duty of Candour</w:t>
      </w:r>
    </w:p>
    <w:p w14:paraId="7CB4C789" w14:textId="77777777" w:rsidR="008165A1" w:rsidRDefault="00732922">
      <w:pPr>
        <w:pStyle w:val="ListParagraph"/>
        <w:numPr>
          <w:ilvl w:val="0"/>
          <w:numId w:val="1"/>
        </w:numPr>
        <w:spacing w:after="200"/>
      </w:pPr>
      <w:r>
        <w:rPr>
          <w:rFonts w:ascii="Arial" w:hAnsi="Arial"/>
          <w:color w:val="363636"/>
          <w:sz w:val="22"/>
        </w:rPr>
        <w:t>A duty of candour means that professionals must be open and honest with Service Users when something goes wrong with their treatment or care causes, or has the potential to cause, harm or distress. They must apologise to the Service User or, where appropriate, the Service User's advocate, carer or family</w:t>
      </w:r>
    </w:p>
    <w:tbl>
      <w:tblPr>
        <w:tblW w:w="5000" w:type="pct"/>
        <w:tblCellMar>
          <w:left w:w="10" w:type="dxa"/>
          <w:right w:w="10" w:type="dxa"/>
        </w:tblCellMar>
        <w:tblLook w:val="04A0" w:firstRow="1" w:lastRow="0" w:firstColumn="1" w:lastColumn="0" w:noHBand="0" w:noVBand="1"/>
      </w:tblPr>
      <w:tblGrid>
        <w:gridCol w:w="600"/>
        <w:gridCol w:w="9866"/>
      </w:tblGrid>
      <w:tr w:rsidR="008165A1" w14:paraId="7BFE83E4" w14:textId="77777777">
        <w:tblPrEx>
          <w:tblCellMar>
            <w:top w:w="0" w:type="dxa"/>
            <w:bottom w:w="0" w:type="dxa"/>
          </w:tblCellMar>
        </w:tblPrEx>
        <w:tc>
          <w:tcPr>
            <w:tcW w:w="600" w:type="dxa"/>
            <w:shd w:val="clear" w:color="auto" w:fill="DA39D2"/>
            <w:vAlign w:val="center"/>
          </w:tcPr>
          <w:p w14:paraId="3E57D140" w14:textId="77777777" w:rsidR="008165A1" w:rsidRDefault="00732922">
            <w:pPr>
              <w:keepNext/>
              <w:spacing w:after="0"/>
              <w:jc w:val="center"/>
            </w:pPr>
            <w:r>
              <w:rPr>
                <w:rFonts w:ascii="Arial" w:hAnsi="Arial"/>
                <w:noProof/>
                <w:color w:val="363636"/>
                <w:sz w:val="22"/>
              </w:rPr>
              <w:drawing>
                <wp:inline distT="0" distB="0" distL="0" distR="0" wp14:anchorId="471B2F4F" wp14:editId="78F2B48D">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4A034F1A" w14:textId="77777777" w:rsidR="008165A1" w:rsidRDefault="00732922">
            <w:pPr>
              <w:pStyle w:val="Heading2"/>
              <w:spacing w:before="0"/>
            </w:pPr>
            <w:r>
              <w:rPr>
                <w:rFonts w:ascii="Arial" w:hAnsi="Arial"/>
                <w:color w:val="FFFFFF"/>
                <w:sz w:val="22"/>
              </w:rPr>
              <w:t>7. Key Facts - Professionals</w:t>
            </w:r>
          </w:p>
        </w:tc>
      </w:tr>
    </w:tbl>
    <w:p w14:paraId="6E16ADCC" w14:textId="77777777" w:rsidR="008165A1" w:rsidRDefault="00732922">
      <w:pPr>
        <w:spacing w:before="200" w:after="0"/>
        <w:ind w:left="675" w:right="675"/>
      </w:pPr>
      <w:r>
        <w:rPr>
          <w:rFonts w:ascii="Arial" w:hAnsi="Arial"/>
          <w:color w:val="363636"/>
          <w:sz w:val="22"/>
        </w:rPr>
        <w:t>Professionals providing this service should be aware of the following:</w:t>
      </w:r>
    </w:p>
    <w:p w14:paraId="77166191" w14:textId="77777777" w:rsidR="008165A1" w:rsidRDefault="00732922">
      <w:pPr>
        <w:pStyle w:val="ListParagraph"/>
        <w:numPr>
          <w:ilvl w:val="0"/>
          <w:numId w:val="1"/>
        </w:numPr>
      </w:pPr>
      <w:r>
        <w:rPr>
          <w:rFonts w:ascii="Arial" w:hAnsi="Arial"/>
          <w:color w:val="363636"/>
          <w:sz w:val="22"/>
        </w:rPr>
        <w:t>Staff may be involved in the audit process as delegated by Sadia Mohammad</w:t>
      </w:r>
    </w:p>
    <w:p w14:paraId="30A9FE9F" w14:textId="77777777" w:rsidR="008165A1" w:rsidRDefault="00732922">
      <w:pPr>
        <w:pStyle w:val="ListParagraph"/>
        <w:numPr>
          <w:ilvl w:val="0"/>
          <w:numId w:val="1"/>
        </w:numPr>
      </w:pPr>
      <w:r>
        <w:rPr>
          <w:rFonts w:ascii="Arial" w:hAnsi="Arial"/>
          <w:color w:val="363636"/>
          <w:sz w:val="22"/>
        </w:rPr>
        <w:t xml:space="preserve">Staff will </w:t>
      </w:r>
      <w:proofErr w:type="gramStart"/>
      <w:r>
        <w:rPr>
          <w:rFonts w:ascii="Arial" w:hAnsi="Arial"/>
          <w:color w:val="363636"/>
          <w:sz w:val="22"/>
        </w:rPr>
        <w:t>have access at all times</w:t>
      </w:r>
      <w:proofErr w:type="gramEnd"/>
      <w:r>
        <w:rPr>
          <w:rFonts w:ascii="Arial" w:hAnsi="Arial"/>
          <w:color w:val="363636"/>
          <w:sz w:val="22"/>
        </w:rPr>
        <w:t xml:space="preserve"> to the QCS app and its suite of medication-related policies and procedures</w:t>
      </w:r>
    </w:p>
    <w:p w14:paraId="0499F8DA" w14:textId="77777777" w:rsidR="008165A1" w:rsidRDefault="00732922">
      <w:pPr>
        <w:pStyle w:val="ListParagraph"/>
        <w:numPr>
          <w:ilvl w:val="0"/>
          <w:numId w:val="1"/>
        </w:numPr>
      </w:pPr>
      <w:r>
        <w:rPr>
          <w:rFonts w:ascii="Arial" w:hAnsi="Arial"/>
          <w:color w:val="363636"/>
          <w:sz w:val="22"/>
        </w:rPr>
        <w:t>Medication auditing seeks to identify failures and eliminate medication errors and other medication risks to make sure that these issues do not arise again</w:t>
      </w:r>
    </w:p>
    <w:p w14:paraId="21EC6391" w14:textId="77777777" w:rsidR="008165A1" w:rsidRDefault="00732922">
      <w:pPr>
        <w:pStyle w:val="ListParagraph"/>
        <w:numPr>
          <w:ilvl w:val="0"/>
          <w:numId w:val="1"/>
        </w:numPr>
        <w:spacing w:after="200"/>
      </w:pPr>
      <w:r>
        <w:rPr>
          <w:rFonts w:ascii="Arial" w:hAnsi="Arial"/>
          <w:color w:val="363636"/>
          <w:sz w:val="22"/>
        </w:rPr>
        <w:t>There will be a well-documented audit cycle that is adhered to</w:t>
      </w:r>
    </w:p>
    <w:tbl>
      <w:tblPr>
        <w:tblW w:w="5000" w:type="pct"/>
        <w:tblCellMar>
          <w:left w:w="10" w:type="dxa"/>
          <w:right w:w="10" w:type="dxa"/>
        </w:tblCellMar>
        <w:tblLook w:val="04A0" w:firstRow="1" w:lastRow="0" w:firstColumn="1" w:lastColumn="0" w:noHBand="0" w:noVBand="1"/>
      </w:tblPr>
      <w:tblGrid>
        <w:gridCol w:w="600"/>
        <w:gridCol w:w="9866"/>
      </w:tblGrid>
      <w:tr w:rsidR="008165A1" w14:paraId="53420941" w14:textId="77777777">
        <w:tblPrEx>
          <w:tblCellMar>
            <w:top w:w="0" w:type="dxa"/>
            <w:bottom w:w="0" w:type="dxa"/>
          </w:tblCellMar>
        </w:tblPrEx>
        <w:tc>
          <w:tcPr>
            <w:tcW w:w="600" w:type="dxa"/>
            <w:shd w:val="clear" w:color="auto" w:fill="DA39D2"/>
            <w:vAlign w:val="center"/>
          </w:tcPr>
          <w:p w14:paraId="04B47723" w14:textId="77777777" w:rsidR="008165A1" w:rsidRDefault="00732922">
            <w:pPr>
              <w:keepNext/>
              <w:spacing w:after="0"/>
              <w:jc w:val="center"/>
            </w:pPr>
            <w:r>
              <w:rPr>
                <w:rFonts w:ascii="Arial" w:hAnsi="Arial"/>
                <w:noProof/>
                <w:color w:val="363636"/>
                <w:sz w:val="22"/>
              </w:rPr>
              <w:drawing>
                <wp:inline distT="0" distB="0" distL="0" distR="0" wp14:anchorId="120570AC" wp14:editId="75C03C17">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1A4B3BCE" w14:textId="77777777" w:rsidR="008165A1" w:rsidRDefault="00732922">
            <w:pPr>
              <w:pStyle w:val="Heading2"/>
              <w:spacing w:before="0"/>
            </w:pPr>
            <w:r>
              <w:rPr>
                <w:rFonts w:ascii="Arial" w:hAnsi="Arial"/>
                <w:color w:val="FFFFFF"/>
                <w:sz w:val="22"/>
              </w:rPr>
              <w:t>8. Key Facts - People Affected by The Service</w:t>
            </w:r>
          </w:p>
        </w:tc>
      </w:tr>
    </w:tbl>
    <w:p w14:paraId="2769DE07" w14:textId="77777777" w:rsidR="008165A1" w:rsidRDefault="00732922">
      <w:pPr>
        <w:spacing w:before="200" w:after="0"/>
        <w:ind w:left="675" w:right="675"/>
      </w:pPr>
      <w:r>
        <w:rPr>
          <w:rFonts w:ascii="Arial" w:hAnsi="Arial"/>
          <w:color w:val="363636"/>
          <w:sz w:val="22"/>
        </w:rPr>
        <w:t>People affected by this service should be aware of the following:</w:t>
      </w:r>
    </w:p>
    <w:p w14:paraId="23777D19" w14:textId="77777777" w:rsidR="008165A1" w:rsidRDefault="00732922">
      <w:pPr>
        <w:pStyle w:val="ListParagraph"/>
        <w:numPr>
          <w:ilvl w:val="0"/>
          <w:numId w:val="1"/>
        </w:numPr>
      </w:pPr>
      <w:r>
        <w:rPr>
          <w:rFonts w:ascii="Arial" w:hAnsi="Arial"/>
          <w:color w:val="363636"/>
          <w:sz w:val="22"/>
        </w:rPr>
        <w:t>Your feedback is valuable and helps us to learn. Any suggestions you have will be listened to and considered</w:t>
      </w:r>
    </w:p>
    <w:p w14:paraId="3A06F7A8" w14:textId="77777777" w:rsidR="008165A1" w:rsidRDefault="00732922">
      <w:pPr>
        <w:pStyle w:val="ListParagraph"/>
        <w:numPr>
          <w:ilvl w:val="0"/>
          <w:numId w:val="1"/>
        </w:numPr>
        <w:spacing w:after="200"/>
      </w:pPr>
      <w:r>
        <w:rPr>
          <w:rFonts w:ascii="Arial" w:hAnsi="Arial"/>
          <w:color w:val="363636"/>
          <w:sz w:val="22"/>
        </w:rPr>
        <w:lastRenderedPageBreak/>
        <w:t>You can be assured that SIGNATURECARE SERVICES LTD audits and monitors its service in relation to medication management to ensure that it is safe and effective</w:t>
      </w:r>
    </w:p>
    <w:tbl>
      <w:tblPr>
        <w:tblW w:w="5000" w:type="pct"/>
        <w:tblCellMar>
          <w:left w:w="10" w:type="dxa"/>
          <w:right w:w="10" w:type="dxa"/>
        </w:tblCellMar>
        <w:tblLook w:val="04A0" w:firstRow="1" w:lastRow="0" w:firstColumn="1" w:lastColumn="0" w:noHBand="0" w:noVBand="1"/>
      </w:tblPr>
      <w:tblGrid>
        <w:gridCol w:w="600"/>
        <w:gridCol w:w="9866"/>
      </w:tblGrid>
      <w:tr w:rsidR="008165A1" w14:paraId="537DB96E" w14:textId="77777777">
        <w:tblPrEx>
          <w:tblCellMar>
            <w:top w:w="0" w:type="dxa"/>
            <w:bottom w:w="0" w:type="dxa"/>
          </w:tblCellMar>
        </w:tblPrEx>
        <w:tc>
          <w:tcPr>
            <w:tcW w:w="600" w:type="dxa"/>
            <w:shd w:val="clear" w:color="auto" w:fill="DA39D2"/>
            <w:vAlign w:val="center"/>
          </w:tcPr>
          <w:p w14:paraId="3857BE20" w14:textId="77777777" w:rsidR="008165A1" w:rsidRDefault="00732922">
            <w:pPr>
              <w:keepNext/>
              <w:spacing w:after="0"/>
              <w:jc w:val="center"/>
            </w:pPr>
            <w:r>
              <w:rPr>
                <w:rFonts w:ascii="Arial" w:hAnsi="Arial"/>
                <w:noProof/>
                <w:color w:val="363636"/>
                <w:sz w:val="22"/>
              </w:rPr>
              <w:drawing>
                <wp:inline distT="0" distB="0" distL="0" distR="0" wp14:anchorId="6ACE34BD" wp14:editId="03CA3691">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1925A027" w14:textId="77777777" w:rsidR="008165A1" w:rsidRDefault="00732922">
            <w:pPr>
              <w:pStyle w:val="Heading2"/>
              <w:spacing w:before="0"/>
            </w:pPr>
            <w:r>
              <w:rPr>
                <w:rFonts w:ascii="Arial" w:hAnsi="Arial"/>
                <w:color w:val="FFFFFF"/>
                <w:sz w:val="22"/>
              </w:rPr>
              <w:t>Further Reading</w:t>
            </w:r>
          </w:p>
        </w:tc>
      </w:tr>
    </w:tbl>
    <w:p w14:paraId="193F92D2" w14:textId="77777777" w:rsidR="008165A1" w:rsidRDefault="00732922">
      <w:pPr>
        <w:spacing w:before="200" w:after="0"/>
      </w:pPr>
      <w:r>
        <w:rPr>
          <w:rFonts w:ascii="Arial" w:hAnsi="Arial"/>
          <w:b/>
          <w:color w:val="363636"/>
          <w:sz w:val="22"/>
        </w:rPr>
        <w:t>NICE - Managing Medicines for Adults Receiving Social Care in the Community - Tools and Resources:</w:t>
      </w:r>
    </w:p>
    <w:p w14:paraId="36F03E4F" w14:textId="77777777" w:rsidR="008165A1" w:rsidRDefault="00732922">
      <w:pPr>
        <w:spacing w:after="200"/>
      </w:pPr>
      <w:hyperlink r:id="rId24" w:history="1">
        <w:r>
          <w:rPr>
            <w:rStyle w:val="Hyperlink"/>
            <w:rFonts w:ascii="Arial" w:hAnsi="Arial"/>
            <w:sz w:val="22"/>
          </w:rPr>
          <w:t>https://www.nice.org.uk/guidance/ng67/resources</w:t>
        </w:r>
      </w:hyperlink>
    </w:p>
    <w:tbl>
      <w:tblPr>
        <w:tblW w:w="5000" w:type="pct"/>
        <w:tblCellMar>
          <w:left w:w="10" w:type="dxa"/>
          <w:right w:w="10" w:type="dxa"/>
        </w:tblCellMar>
        <w:tblLook w:val="04A0" w:firstRow="1" w:lastRow="0" w:firstColumn="1" w:lastColumn="0" w:noHBand="0" w:noVBand="1"/>
      </w:tblPr>
      <w:tblGrid>
        <w:gridCol w:w="600"/>
        <w:gridCol w:w="9866"/>
      </w:tblGrid>
      <w:tr w:rsidR="008165A1" w14:paraId="0B671F8C" w14:textId="77777777">
        <w:tblPrEx>
          <w:tblCellMar>
            <w:top w:w="0" w:type="dxa"/>
            <w:bottom w:w="0" w:type="dxa"/>
          </w:tblCellMar>
        </w:tblPrEx>
        <w:tc>
          <w:tcPr>
            <w:tcW w:w="600" w:type="dxa"/>
            <w:shd w:val="clear" w:color="auto" w:fill="DA39D2"/>
            <w:vAlign w:val="center"/>
          </w:tcPr>
          <w:p w14:paraId="39932322" w14:textId="77777777" w:rsidR="008165A1" w:rsidRDefault="00732922">
            <w:pPr>
              <w:keepNext/>
              <w:spacing w:after="0"/>
              <w:jc w:val="center"/>
            </w:pPr>
            <w:r>
              <w:rPr>
                <w:rFonts w:ascii="Arial" w:hAnsi="Arial"/>
                <w:noProof/>
                <w:color w:val="363636"/>
                <w:sz w:val="22"/>
              </w:rPr>
              <w:drawing>
                <wp:inline distT="0" distB="0" distL="0" distR="0" wp14:anchorId="7F9C0E8C" wp14:editId="20E701B4">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5CB79F4C" w14:textId="77777777" w:rsidR="008165A1" w:rsidRDefault="00732922">
            <w:pPr>
              <w:pStyle w:val="Heading2"/>
              <w:spacing w:before="0"/>
            </w:pPr>
            <w:r>
              <w:rPr>
                <w:rFonts w:ascii="Arial" w:hAnsi="Arial"/>
                <w:color w:val="FFFFFF"/>
                <w:sz w:val="22"/>
              </w:rPr>
              <w:t>Outstanding Practice</w:t>
            </w:r>
          </w:p>
        </w:tc>
      </w:tr>
    </w:tbl>
    <w:p w14:paraId="0E31F7C8" w14:textId="77777777" w:rsidR="008165A1" w:rsidRDefault="00732922">
      <w:pPr>
        <w:spacing w:before="200" w:after="0"/>
        <w:ind w:left="675" w:right="675"/>
      </w:pPr>
      <w:r>
        <w:rPr>
          <w:rFonts w:ascii="Arial" w:hAnsi="Arial"/>
          <w:color w:val="363636"/>
          <w:sz w:val="22"/>
        </w:rPr>
        <w:t>To be "outstanding" in this policy area you could provide evidence that:</w:t>
      </w:r>
    </w:p>
    <w:p w14:paraId="2DFB76CB" w14:textId="77777777" w:rsidR="008165A1" w:rsidRDefault="00732922">
      <w:pPr>
        <w:pStyle w:val="ListParagraph"/>
        <w:numPr>
          <w:ilvl w:val="0"/>
          <w:numId w:val="1"/>
        </w:numPr>
      </w:pPr>
      <w:r>
        <w:rPr>
          <w:rFonts w:ascii="Arial" w:hAnsi="Arial"/>
          <w:color w:val="363636"/>
          <w:sz w:val="22"/>
        </w:rPr>
        <w:t>The wide understanding of the policy is enabled by proactive use of the QCS App</w:t>
      </w:r>
    </w:p>
    <w:p w14:paraId="230919FF" w14:textId="77777777" w:rsidR="008165A1" w:rsidRDefault="00732922">
      <w:pPr>
        <w:pStyle w:val="ListParagraph"/>
        <w:numPr>
          <w:ilvl w:val="0"/>
          <w:numId w:val="1"/>
        </w:numPr>
      </w:pPr>
      <w:r>
        <w:rPr>
          <w:rFonts w:ascii="Arial" w:hAnsi="Arial"/>
          <w:color w:val="363636"/>
          <w:sz w:val="22"/>
        </w:rPr>
        <w:t>Audits are carried out regularly, at least once a month, with written/electronic records available</w:t>
      </w:r>
    </w:p>
    <w:p w14:paraId="2F3713B8" w14:textId="77777777" w:rsidR="008165A1" w:rsidRDefault="00732922">
      <w:pPr>
        <w:pStyle w:val="ListParagraph"/>
        <w:numPr>
          <w:ilvl w:val="0"/>
          <w:numId w:val="1"/>
        </w:numPr>
      </w:pPr>
      <w:r>
        <w:rPr>
          <w:rFonts w:ascii="Arial" w:hAnsi="Arial"/>
          <w:color w:val="363636"/>
          <w:sz w:val="22"/>
        </w:rPr>
        <w:t>Any issues identified are rectified immediately via a robust action plan with clear timelines and accountability</w:t>
      </w:r>
    </w:p>
    <w:p w14:paraId="6EFC49A4" w14:textId="77777777" w:rsidR="008165A1" w:rsidRDefault="00732922">
      <w:pPr>
        <w:pStyle w:val="ListParagraph"/>
        <w:numPr>
          <w:ilvl w:val="0"/>
          <w:numId w:val="1"/>
        </w:numPr>
      </w:pPr>
      <w:r>
        <w:rPr>
          <w:rFonts w:ascii="Arial" w:hAnsi="Arial"/>
          <w:color w:val="363636"/>
          <w:sz w:val="22"/>
        </w:rPr>
        <w:t>Outcomes from audits are shared and any lessons learnt are applied</w:t>
      </w:r>
    </w:p>
    <w:p w14:paraId="5FA20393" w14:textId="77777777" w:rsidR="008165A1" w:rsidRDefault="008165A1">
      <w:pPr>
        <w:spacing w:after="200"/>
        <w:sectPr w:rsidR="008165A1">
          <w:headerReference w:type="default" r:id="rId26"/>
          <w:footerReference w:type="default" r:id="rId27"/>
          <w:pgSz w:w="11906" w:h="16838"/>
          <w:pgMar w:top="1440" w:right="720" w:bottom="1440" w:left="720" w:header="340" w:footer="340" w:gutter="0"/>
          <w:cols w:space="720"/>
        </w:sectPr>
      </w:pPr>
    </w:p>
    <w:tbl>
      <w:tblPr>
        <w:tblW w:w="5000" w:type="pct"/>
        <w:tblCellMar>
          <w:left w:w="10" w:type="dxa"/>
          <w:right w:w="10" w:type="dxa"/>
        </w:tblCellMar>
        <w:tblLook w:val="04A0" w:firstRow="1" w:lastRow="0" w:firstColumn="1" w:lastColumn="0" w:noHBand="0" w:noVBand="1"/>
      </w:tblPr>
      <w:tblGrid>
        <w:gridCol w:w="600"/>
        <w:gridCol w:w="9866"/>
      </w:tblGrid>
      <w:tr w:rsidR="008165A1" w14:paraId="7F2F4E1F" w14:textId="77777777">
        <w:tblPrEx>
          <w:tblCellMar>
            <w:top w:w="0" w:type="dxa"/>
            <w:bottom w:w="0" w:type="dxa"/>
          </w:tblCellMar>
        </w:tblPrEx>
        <w:tc>
          <w:tcPr>
            <w:tcW w:w="600" w:type="dxa"/>
            <w:shd w:val="clear" w:color="auto" w:fill="DA39D2"/>
            <w:vAlign w:val="center"/>
          </w:tcPr>
          <w:p w14:paraId="657006ED" w14:textId="77777777" w:rsidR="008165A1" w:rsidRDefault="00732922">
            <w:pPr>
              <w:keepNext/>
              <w:spacing w:after="0"/>
              <w:jc w:val="center"/>
            </w:pPr>
            <w:r>
              <w:rPr>
                <w:rFonts w:ascii="Arial" w:hAnsi="Arial"/>
                <w:noProof/>
                <w:color w:val="363636"/>
                <w:sz w:val="22"/>
              </w:rPr>
              <w:lastRenderedPageBreak/>
              <w:drawing>
                <wp:inline distT="0" distB="0" distL="0" distR="0" wp14:anchorId="59391EFF" wp14:editId="7F66F6D9">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15C69ADA" w14:textId="77777777" w:rsidR="008165A1" w:rsidRDefault="00732922">
            <w:pPr>
              <w:pStyle w:val="Heading2"/>
              <w:spacing w:before="0"/>
            </w:pPr>
            <w:r>
              <w:rPr>
                <w:rFonts w:ascii="Arial" w:hAnsi="Arial"/>
                <w:color w:val="FFFFFF"/>
                <w:sz w:val="22"/>
              </w:rPr>
              <w:t>Forms</w:t>
            </w:r>
          </w:p>
        </w:tc>
      </w:tr>
    </w:tbl>
    <w:p w14:paraId="54D4EC8D" w14:textId="77777777" w:rsidR="008165A1" w:rsidRDefault="00732922">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4A0" w:firstRow="1" w:lastRow="0" w:firstColumn="1" w:lastColumn="0" w:noHBand="0" w:noVBand="1"/>
      </w:tblPr>
      <w:tblGrid>
        <w:gridCol w:w="3483"/>
        <w:gridCol w:w="3483"/>
        <w:gridCol w:w="3484"/>
      </w:tblGrid>
      <w:tr w:rsidR="008165A1" w14:paraId="3EBB116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0783CFA4" w14:textId="77777777" w:rsidR="008165A1" w:rsidRDefault="00732922">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66C18810" w14:textId="77777777" w:rsidR="008165A1" w:rsidRDefault="00732922">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298DC493" w14:textId="77777777" w:rsidR="008165A1" w:rsidRDefault="00732922">
            <w:pPr>
              <w:keepNext/>
              <w:spacing w:after="0"/>
            </w:pPr>
            <w:r>
              <w:rPr>
                <w:rFonts w:ascii="Arial" w:hAnsi="Arial"/>
                <w:color w:val="363636"/>
                <w:sz w:val="22"/>
              </w:rPr>
              <w:t>Created by</w:t>
            </w:r>
          </w:p>
        </w:tc>
      </w:tr>
      <w:tr w:rsidR="008165A1" w14:paraId="6151B07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99823CB" w14:textId="77777777" w:rsidR="008165A1" w:rsidRDefault="00732922">
            <w:pPr>
              <w:keepNext/>
              <w:spacing w:after="0"/>
            </w:pPr>
            <w:r>
              <w:rPr>
                <w:rFonts w:ascii="Arial" w:hAnsi="Arial"/>
                <w:color w:val="363636"/>
                <w:sz w:val="22"/>
              </w:rPr>
              <w:t>Overarching Medication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4CA1E821" w14:textId="77777777" w:rsidR="008165A1" w:rsidRDefault="00732922">
            <w:pPr>
              <w:keepNext/>
              <w:spacing w:after="0"/>
            </w:pPr>
            <w:r>
              <w:rPr>
                <w:rFonts w:ascii="Arial" w:hAnsi="Arial"/>
                <w:color w:val="363636"/>
                <w:sz w:val="22"/>
              </w:rPr>
              <w:t>To audit overarching medication themes</w:t>
            </w:r>
          </w:p>
        </w:tc>
        <w:tc>
          <w:tcPr>
            <w:tcW w:w="1650" w:type="pct"/>
            <w:tcBorders>
              <w:top w:val="single" w:sz="6" w:space="0" w:color="BDBDBD"/>
              <w:left w:val="single" w:sz="6" w:space="0" w:color="BDBDBD"/>
              <w:bottom w:val="single" w:sz="6" w:space="0" w:color="BDBDBD"/>
              <w:right w:val="single" w:sz="6" w:space="0" w:color="BDBDBD"/>
            </w:tcBorders>
            <w:vAlign w:val="center"/>
          </w:tcPr>
          <w:p w14:paraId="7A531B77" w14:textId="77777777" w:rsidR="008165A1" w:rsidRDefault="00732922">
            <w:pPr>
              <w:keepNext/>
              <w:spacing w:after="0"/>
            </w:pPr>
            <w:r>
              <w:rPr>
                <w:rFonts w:ascii="Arial" w:hAnsi="Arial"/>
                <w:color w:val="363636"/>
                <w:sz w:val="22"/>
              </w:rPr>
              <w:t>QCS</w:t>
            </w:r>
          </w:p>
        </w:tc>
      </w:tr>
      <w:tr w:rsidR="008165A1" w14:paraId="45ABA8BA"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5ECD32D" w14:textId="77777777" w:rsidR="008165A1" w:rsidRDefault="00732922">
            <w:pPr>
              <w:keepNext/>
              <w:spacing w:after="0"/>
            </w:pPr>
            <w:r>
              <w:rPr>
                <w:rFonts w:ascii="Arial" w:hAnsi="Arial"/>
                <w:color w:val="363636"/>
                <w:sz w:val="22"/>
              </w:rPr>
              <w:t>Ordering and Receipt of Medication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396E336C" w14:textId="77777777" w:rsidR="008165A1" w:rsidRDefault="00732922">
            <w:pPr>
              <w:keepNext/>
              <w:spacing w:after="0"/>
            </w:pPr>
            <w:r>
              <w:rPr>
                <w:rFonts w:ascii="Arial" w:hAnsi="Arial"/>
                <w:color w:val="363636"/>
                <w:sz w:val="22"/>
              </w:rPr>
              <w:t>To audit the ordering and receipt of medication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53B79A6A" w14:textId="77777777" w:rsidR="008165A1" w:rsidRDefault="00732922">
            <w:pPr>
              <w:keepNext/>
              <w:spacing w:after="0"/>
            </w:pPr>
            <w:r>
              <w:rPr>
                <w:rFonts w:ascii="Arial" w:hAnsi="Arial"/>
                <w:color w:val="363636"/>
                <w:sz w:val="22"/>
              </w:rPr>
              <w:t>QCS</w:t>
            </w:r>
          </w:p>
        </w:tc>
      </w:tr>
      <w:tr w:rsidR="008165A1" w14:paraId="73245BAE"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6574C7B4" w14:textId="77777777" w:rsidR="008165A1" w:rsidRDefault="00732922">
            <w:pPr>
              <w:keepNext/>
              <w:spacing w:after="0"/>
            </w:pPr>
            <w:r>
              <w:rPr>
                <w:rFonts w:ascii="Arial" w:hAnsi="Arial"/>
                <w:color w:val="363636"/>
                <w:sz w:val="22"/>
              </w:rPr>
              <w:t>Storage of Medication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4C1E1FF4" w14:textId="77777777" w:rsidR="008165A1" w:rsidRDefault="00732922">
            <w:pPr>
              <w:keepNext/>
              <w:spacing w:after="0"/>
            </w:pPr>
            <w:r>
              <w:rPr>
                <w:rFonts w:ascii="Arial" w:hAnsi="Arial"/>
                <w:color w:val="363636"/>
                <w:sz w:val="22"/>
              </w:rPr>
              <w:t>To audit the storage of medication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3ABCAC22" w14:textId="77777777" w:rsidR="008165A1" w:rsidRDefault="00732922">
            <w:pPr>
              <w:keepNext/>
              <w:spacing w:after="0"/>
            </w:pPr>
            <w:r>
              <w:rPr>
                <w:rFonts w:ascii="Arial" w:hAnsi="Arial"/>
                <w:color w:val="363636"/>
                <w:sz w:val="22"/>
              </w:rPr>
              <w:t>QCS</w:t>
            </w:r>
          </w:p>
        </w:tc>
      </w:tr>
      <w:tr w:rsidR="008165A1" w14:paraId="491E9973"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4DE1F6A" w14:textId="77777777" w:rsidR="008165A1" w:rsidRDefault="00732922">
            <w:pPr>
              <w:keepNext/>
              <w:spacing w:after="0"/>
            </w:pPr>
            <w:r>
              <w:rPr>
                <w:rFonts w:ascii="Arial" w:hAnsi="Arial"/>
                <w:color w:val="363636"/>
                <w:sz w:val="22"/>
              </w:rPr>
              <w:t>Medication Administration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6868136D" w14:textId="77777777" w:rsidR="008165A1" w:rsidRDefault="00732922">
            <w:pPr>
              <w:keepNext/>
              <w:spacing w:after="0"/>
            </w:pPr>
            <w:r>
              <w:rPr>
                <w:rFonts w:ascii="Arial" w:hAnsi="Arial"/>
                <w:color w:val="363636"/>
                <w:sz w:val="22"/>
              </w:rPr>
              <w:t>To audit the administration of medication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7BBE2857" w14:textId="77777777" w:rsidR="008165A1" w:rsidRDefault="00732922">
            <w:pPr>
              <w:keepNext/>
              <w:spacing w:after="0"/>
            </w:pPr>
            <w:r>
              <w:rPr>
                <w:rFonts w:ascii="Arial" w:hAnsi="Arial"/>
                <w:color w:val="363636"/>
                <w:sz w:val="22"/>
              </w:rPr>
              <w:t>QCS</w:t>
            </w:r>
          </w:p>
        </w:tc>
      </w:tr>
      <w:tr w:rsidR="008165A1" w14:paraId="4FB5C189"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5F1B6C1" w14:textId="77777777" w:rsidR="008165A1" w:rsidRDefault="00732922">
            <w:pPr>
              <w:keepNext/>
              <w:spacing w:after="0"/>
            </w:pPr>
            <w:r>
              <w:rPr>
                <w:rFonts w:ascii="Arial" w:hAnsi="Arial"/>
                <w:color w:val="363636"/>
                <w:sz w:val="22"/>
              </w:rPr>
              <w:t>Covert Medication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14FCEC1F" w14:textId="77777777" w:rsidR="008165A1" w:rsidRDefault="00732922">
            <w:pPr>
              <w:keepNext/>
              <w:spacing w:after="0"/>
            </w:pPr>
            <w:r>
              <w:rPr>
                <w:rFonts w:ascii="Arial" w:hAnsi="Arial"/>
                <w:color w:val="363636"/>
                <w:sz w:val="22"/>
              </w:rPr>
              <w:t>To audit covert medication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45FB2B37" w14:textId="77777777" w:rsidR="008165A1" w:rsidRDefault="00732922">
            <w:pPr>
              <w:keepNext/>
              <w:spacing w:after="0"/>
            </w:pPr>
            <w:r>
              <w:rPr>
                <w:rFonts w:ascii="Arial" w:hAnsi="Arial"/>
                <w:color w:val="363636"/>
                <w:sz w:val="22"/>
              </w:rPr>
              <w:t>QCS</w:t>
            </w:r>
          </w:p>
        </w:tc>
      </w:tr>
      <w:tr w:rsidR="008165A1" w14:paraId="77555BE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0ACE7579" w14:textId="77777777" w:rsidR="008165A1" w:rsidRDefault="00732922">
            <w:pPr>
              <w:keepNext/>
              <w:spacing w:after="0"/>
            </w:pPr>
            <w:r>
              <w:rPr>
                <w:rFonts w:ascii="Arial" w:hAnsi="Arial"/>
                <w:color w:val="363636"/>
                <w:sz w:val="22"/>
              </w:rPr>
              <w:t>Disposal of Medication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2D7D481F" w14:textId="77777777" w:rsidR="008165A1" w:rsidRDefault="00732922">
            <w:pPr>
              <w:keepNext/>
              <w:spacing w:after="0"/>
            </w:pPr>
            <w:r>
              <w:rPr>
                <w:rFonts w:ascii="Arial" w:hAnsi="Arial"/>
                <w:color w:val="363636"/>
                <w:sz w:val="22"/>
              </w:rPr>
              <w:t>To audit the disposal of medication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3A44AAB3" w14:textId="77777777" w:rsidR="008165A1" w:rsidRDefault="00732922">
            <w:pPr>
              <w:keepNext/>
              <w:spacing w:after="0"/>
            </w:pPr>
            <w:r>
              <w:rPr>
                <w:rFonts w:ascii="Arial" w:hAnsi="Arial"/>
                <w:color w:val="363636"/>
                <w:sz w:val="22"/>
              </w:rPr>
              <w:t>QCS</w:t>
            </w:r>
          </w:p>
        </w:tc>
      </w:tr>
      <w:tr w:rsidR="008165A1" w14:paraId="68C0B579"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0B3CD0B" w14:textId="77777777" w:rsidR="008165A1" w:rsidRDefault="00732922">
            <w:pPr>
              <w:keepNext/>
              <w:spacing w:after="0"/>
            </w:pPr>
            <w:r>
              <w:rPr>
                <w:rFonts w:ascii="Arial" w:hAnsi="Arial"/>
                <w:color w:val="363636"/>
                <w:sz w:val="22"/>
              </w:rPr>
              <w:t>Homely Remedies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2CCDD8EB" w14:textId="77777777" w:rsidR="008165A1" w:rsidRDefault="00732922">
            <w:pPr>
              <w:keepNext/>
              <w:spacing w:after="0"/>
            </w:pPr>
            <w:r>
              <w:rPr>
                <w:rFonts w:ascii="Arial" w:hAnsi="Arial"/>
                <w:color w:val="363636"/>
                <w:sz w:val="22"/>
              </w:rPr>
              <w:t>To audit homely remedies</w:t>
            </w:r>
          </w:p>
        </w:tc>
        <w:tc>
          <w:tcPr>
            <w:tcW w:w="1650" w:type="pct"/>
            <w:tcBorders>
              <w:top w:val="single" w:sz="6" w:space="0" w:color="BDBDBD"/>
              <w:left w:val="single" w:sz="6" w:space="0" w:color="BDBDBD"/>
              <w:bottom w:val="single" w:sz="6" w:space="0" w:color="BDBDBD"/>
              <w:right w:val="single" w:sz="6" w:space="0" w:color="BDBDBD"/>
            </w:tcBorders>
            <w:vAlign w:val="center"/>
          </w:tcPr>
          <w:p w14:paraId="70077281" w14:textId="77777777" w:rsidR="008165A1" w:rsidRDefault="00732922">
            <w:pPr>
              <w:keepNext/>
              <w:spacing w:after="0"/>
            </w:pPr>
            <w:r>
              <w:rPr>
                <w:rFonts w:ascii="Arial" w:hAnsi="Arial"/>
                <w:color w:val="363636"/>
                <w:sz w:val="22"/>
              </w:rPr>
              <w:t>QCS</w:t>
            </w:r>
          </w:p>
        </w:tc>
      </w:tr>
      <w:tr w:rsidR="008165A1" w14:paraId="6810C38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3FED17A" w14:textId="77777777" w:rsidR="008165A1" w:rsidRDefault="00732922">
            <w:pPr>
              <w:keepNext/>
              <w:spacing w:after="0"/>
            </w:pPr>
            <w:r>
              <w:rPr>
                <w:rFonts w:ascii="Arial" w:hAnsi="Arial"/>
                <w:color w:val="363636"/>
                <w:sz w:val="22"/>
              </w:rPr>
              <w:t>Medication Documentation Audit - CM39</w:t>
            </w:r>
          </w:p>
        </w:tc>
        <w:tc>
          <w:tcPr>
            <w:tcW w:w="1650" w:type="pct"/>
            <w:tcBorders>
              <w:top w:val="single" w:sz="6" w:space="0" w:color="BDBDBD"/>
              <w:left w:val="single" w:sz="6" w:space="0" w:color="BDBDBD"/>
              <w:bottom w:val="single" w:sz="6" w:space="0" w:color="BDBDBD"/>
              <w:right w:val="single" w:sz="6" w:space="0" w:color="BDBDBD"/>
            </w:tcBorders>
            <w:vAlign w:val="center"/>
          </w:tcPr>
          <w:p w14:paraId="21B70C17" w14:textId="77777777" w:rsidR="008165A1" w:rsidRDefault="00732922">
            <w:pPr>
              <w:keepNext/>
              <w:spacing w:after="0"/>
            </w:pPr>
            <w:r>
              <w:rPr>
                <w:rFonts w:ascii="Arial" w:hAnsi="Arial"/>
                <w:color w:val="363636"/>
                <w:sz w:val="22"/>
              </w:rPr>
              <w:t>To audit medication documentation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06578EDF" w14:textId="77777777" w:rsidR="008165A1" w:rsidRDefault="00732922">
            <w:pPr>
              <w:keepNext/>
              <w:spacing w:after="0"/>
            </w:pPr>
            <w:r>
              <w:rPr>
                <w:rFonts w:ascii="Arial" w:hAnsi="Arial"/>
                <w:color w:val="363636"/>
                <w:sz w:val="22"/>
              </w:rPr>
              <w:t>QCS</w:t>
            </w:r>
          </w:p>
        </w:tc>
      </w:tr>
      <w:tr w:rsidR="008165A1" w14:paraId="08FF0CE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662AB716" w14:textId="77777777" w:rsidR="008165A1" w:rsidRDefault="00732922">
            <w:pPr>
              <w:keepNext/>
              <w:spacing w:after="0"/>
            </w:pPr>
            <w:r>
              <w:rPr>
                <w:rFonts w:ascii="Arial" w:hAnsi="Arial"/>
                <w:color w:val="363636"/>
                <w:sz w:val="22"/>
              </w:rPr>
              <w:t>High Risk Medication Audit</w:t>
            </w:r>
          </w:p>
        </w:tc>
        <w:tc>
          <w:tcPr>
            <w:tcW w:w="1650" w:type="pct"/>
            <w:tcBorders>
              <w:top w:val="single" w:sz="6" w:space="0" w:color="BDBDBD"/>
              <w:left w:val="single" w:sz="6" w:space="0" w:color="BDBDBD"/>
              <w:bottom w:val="single" w:sz="6" w:space="0" w:color="BDBDBD"/>
              <w:right w:val="single" w:sz="6" w:space="0" w:color="BDBDBD"/>
            </w:tcBorders>
            <w:vAlign w:val="center"/>
          </w:tcPr>
          <w:p w14:paraId="0FBEB00C" w14:textId="77777777" w:rsidR="008165A1" w:rsidRDefault="00732922">
            <w:pPr>
              <w:keepNext/>
              <w:spacing w:after="0"/>
            </w:pPr>
            <w:r>
              <w:rPr>
                <w:rFonts w:ascii="Arial" w:hAnsi="Arial"/>
                <w:color w:val="363636"/>
                <w:sz w:val="22"/>
              </w:rPr>
              <w:t>To audit high risk medications</w:t>
            </w:r>
          </w:p>
        </w:tc>
        <w:tc>
          <w:tcPr>
            <w:tcW w:w="1650" w:type="pct"/>
            <w:tcBorders>
              <w:top w:val="single" w:sz="6" w:space="0" w:color="BDBDBD"/>
              <w:left w:val="single" w:sz="6" w:space="0" w:color="BDBDBD"/>
              <w:bottom w:val="single" w:sz="6" w:space="0" w:color="BDBDBD"/>
              <w:right w:val="single" w:sz="6" w:space="0" w:color="BDBDBD"/>
            </w:tcBorders>
            <w:vAlign w:val="center"/>
          </w:tcPr>
          <w:p w14:paraId="217462CD" w14:textId="77777777" w:rsidR="008165A1" w:rsidRDefault="00732922">
            <w:pPr>
              <w:keepNext/>
              <w:spacing w:after="0"/>
            </w:pPr>
            <w:r>
              <w:rPr>
                <w:rFonts w:ascii="Arial" w:hAnsi="Arial"/>
                <w:color w:val="363636"/>
                <w:sz w:val="22"/>
              </w:rPr>
              <w:t>QCS</w:t>
            </w:r>
          </w:p>
        </w:tc>
      </w:tr>
    </w:tbl>
    <w:p w14:paraId="3B9F60EC" w14:textId="77777777" w:rsidR="008165A1" w:rsidRDefault="00732922">
      <w:pPr>
        <w:pStyle w:val="ListParagraph"/>
        <w:spacing w:after="300"/>
      </w:pPr>
      <w:r>
        <w:rPr>
          <w:rFonts w:ascii="Arial" w:hAnsi="Arial"/>
          <w:color w:val="363636"/>
          <w:sz w:val="22"/>
        </w:rPr>
        <w:t>Overarching Medication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845"/>
        <w:gridCol w:w="1506"/>
        <w:gridCol w:w="768"/>
        <w:gridCol w:w="501"/>
        <w:gridCol w:w="516"/>
        <w:gridCol w:w="525"/>
        <w:gridCol w:w="1289"/>
        <w:gridCol w:w="2748"/>
      </w:tblGrid>
      <w:tr w:rsidR="008165A1" w14:paraId="3DD05434" w14:textId="77777777">
        <w:tblPrEx>
          <w:tblCellMar>
            <w:top w:w="0" w:type="dxa"/>
            <w:bottom w:w="0" w:type="dxa"/>
          </w:tblCellMar>
        </w:tblPrEx>
        <w:tc>
          <w:tcPr>
            <w:tcW w:w="11055" w:type="dxa"/>
            <w:gridSpan w:val="8"/>
            <w:tcBorders>
              <w:top w:val="single" w:sz="6" w:space="0" w:color="000000"/>
              <w:left w:val="single" w:sz="6" w:space="0" w:color="000000"/>
              <w:bottom w:val="single" w:sz="6" w:space="0" w:color="000000"/>
              <w:right w:val="single" w:sz="6" w:space="0" w:color="000000"/>
            </w:tcBorders>
            <w:shd w:val="clear" w:color="auto" w:fill="BFBFBF"/>
            <w:vAlign w:val="center"/>
          </w:tcPr>
          <w:p w14:paraId="6C56177F" w14:textId="77777777" w:rsidR="008165A1" w:rsidRDefault="00732922">
            <w:pPr>
              <w:spacing w:after="0"/>
            </w:pPr>
            <w:r>
              <w:rPr>
                <w:rFonts w:ascii="Arial" w:hAnsi="Arial"/>
                <w:b/>
                <w:color w:val="363636"/>
                <w:sz w:val="22"/>
              </w:rPr>
              <w:t>Overarching Medication Audit</w:t>
            </w:r>
          </w:p>
        </w:tc>
      </w:tr>
      <w:tr w:rsidR="008165A1" w14:paraId="762FC963" w14:textId="77777777">
        <w:tblPrEx>
          <w:tblCellMar>
            <w:top w:w="0" w:type="dxa"/>
            <w:bottom w:w="0" w:type="dxa"/>
          </w:tblCellMar>
        </w:tblPrEx>
        <w:tc>
          <w:tcPr>
            <w:tcW w:w="6090"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7C3B2C79" w14:textId="77777777" w:rsidR="008165A1" w:rsidRDefault="00732922">
            <w:pPr>
              <w:spacing w:after="0"/>
            </w:pPr>
            <w:r>
              <w:rPr>
                <w:rFonts w:ascii="Arial" w:hAnsi="Arial"/>
                <w:b/>
                <w:color w:val="363636"/>
                <w:sz w:val="22"/>
              </w:rPr>
              <w:t>Circle either 'Yes', 'No', or 'N/A' for each of the questions below.</w:t>
            </w:r>
          </w:p>
          <w:p w14:paraId="05261925" w14:textId="77777777" w:rsidR="008165A1" w:rsidRDefault="00732922">
            <w:pPr>
              <w:spacing w:after="0"/>
            </w:pPr>
            <w:r>
              <w:rPr>
                <w:rFonts w:ascii="Arial" w:hAnsi="Arial"/>
                <w:b/>
                <w:color w:val="363636"/>
                <w:sz w:val="22"/>
              </w:rPr>
              <w:t>(A sample of 5 staff or service user’s to be audited)</w:t>
            </w:r>
          </w:p>
        </w:tc>
        <w:tc>
          <w:tcPr>
            <w:tcW w:w="4965" w:type="dxa"/>
            <w:gridSpan w:val="2"/>
            <w:tcBorders>
              <w:top w:val="none" w:sz="0" w:space="0" w:color="000000"/>
              <w:left w:val="none" w:sz="0" w:space="0" w:color="000000"/>
              <w:bottom w:val="single" w:sz="6" w:space="0" w:color="000000"/>
              <w:right w:val="single" w:sz="6" w:space="0" w:color="000000"/>
            </w:tcBorders>
            <w:shd w:val="clear" w:color="auto" w:fill="DAE9F7"/>
            <w:vAlign w:val="center"/>
          </w:tcPr>
          <w:p w14:paraId="219F453C" w14:textId="77777777" w:rsidR="008165A1" w:rsidRDefault="00732922">
            <w:pPr>
              <w:spacing w:after="0"/>
            </w:pPr>
            <w:r>
              <w:rPr>
                <w:rFonts w:ascii="Arial" w:hAnsi="Arial"/>
                <w:b/>
                <w:color w:val="363636"/>
                <w:sz w:val="22"/>
              </w:rPr>
              <w:t>Action Needed and Comments</w:t>
            </w:r>
          </w:p>
        </w:tc>
      </w:tr>
      <w:tr w:rsidR="008165A1" w14:paraId="6E08071F"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24DDCD1" w14:textId="77777777" w:rsidR="008165A1" w:rsidRDefault="00732922">
            <w:pPr>
              <w:spacing w:after="0"/>
            </w:pPr>
            <w:r>
              <w:rPr>
                <w:rFonts w:ascii="Arial" w:hAnsi="Arial"/>
                <w:color w:val="363636"/>
                <w:sz w:val="22"/>
              </w:rPr>
              <w:t>Staff are aware of, have access to, and have read, the suite of medication policies and procedures</w:t>
            </w:r>
          </w:p>
        </w:tc>
        <w:tc>
          <w:tcPr>
            <w:tcW w:w="540" w:type="dxa"/>
            <w:tcBorders>
              <w:top w:val="none" w:sz="0" w:space="0" w:color="000000"/>
              <w:left w:val="none" w:sz="0" w:space="0" w:color="000000"/>
              <w:bottom w:val="single" w:sz="6" w:space="0" w:color="000000"/>
              <w:right w:val="single" w:sz="6" w:space="0" w:color="000000"/>
            </w:tcBorders>
            <w:vAlign w:val="center"/>
          </w:tcPr>
          <w:p w14:paraId="201D0F86"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15E95A1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3269CB"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D115C21" w14:textId="77777777" w:rsidR="008165A1" w:rsidRDefault="00732922">
            <w:pPr>
              <w:spacing w:after="0"/>
            </w:pPr>
            <w:r>
              <w:rPr>
                <w:rFonts w:ascii="Arial" w:hAnsi="Arial"/>
                <w:color w:val="363636"/>
                <w:sz w:val="22"/>
              </w:rPr>
              <w:t> </w:t>
            </w:r>
          </w:p>
        </w:tc>
      </w:tr>
      <w:tr w:rsidR="008165A1" w14:paraId="0673B76D"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450625C0" w14:textId="77777777" w:rsidR="008165A1" w:rsidRDefault="00732922">
            <w:pPr>
              <w:spacing w:after="0"/>
            </w:pPr>
            <w:r>
              <w:rPr>
                <w:rFonts w:ascii="Arial" w:hAnsi="Arial"/>
                <w:color w:val="363636"/>
                <w:sz w:val="22"/>
              </w:rPr>
              <w:t>Staff are aware of, have access to and know when to use the suite of medication forms available to support safe handling of medication</w:t>
            </w:r>
          </w:p>
        </w:tc>
        <w:tc>
          <w:tcPr>
            <w:tcW w:w="540" w:type="dxa"/>
            <w:tcBorders>
              <w:top w:val="none" w:sz="0" w:space="0" w:color="000000"/>
              <w:left w:val="none" w:sz="0" w:space="0" w:color="000000"/>
              <w:bottom w:val="single" w:sz="6" w:space="0" w:color="000000"/>
              <w:right w:val="single" w:sz="6" w:space="0" w:color="000000"/>
            </w:tcBorders>
            <w:vAlign w:val="center"/>
          </w:tcPr>
          <w:p w14:paraId="17E30966"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7BEC4EF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39D58EE"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36697329" w14:textId="77777777" w:rsidR="008165A1" w:rsidRDefault="00732922">
            <w:pPr>
              <w:spacing w:after="0"/>
            </w:pPr>
            <w:r>
              <w:rPr>
                <w:rFonts w:ascii="Arial" w:hAnsi="Arial"/>
                <w:color w:val="363636"/>
                <w:sz w:val="22"/>
              </w:rPr>
              <w:t> </w:t>
            </w:r>
          </w:p>
        </w:tc>
      </w:tr>
      <w:tr w:rsidR="008165A1" w14:paraId="13FABA1B"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05087AC" w14:textId="77777777" w:rsidR="008165A1" w:rsidRDefault="00732922">
            <w:pPr>
              <w:spacing w:after="0"/>
            </w:pPr>
            <w:r>
              <w:rPr>
                <w:rFonts w:ascii="Arial" w:hAnsi="Arial"/>
                <w:color w:val="363636"/>
                <w:sz w:val="22"/>
              </w:rPr>
              <w:t xml:space="preserve">Staff administering medication are </w:t>
            </w:r>
            <w:proofErr w:type="gramStart"/>
            <w:r>
              <w:rPr>
                <w:rFonts w:ascii="Arial" w:hAnsi="Arial"/>
                <w:color w:val="363636"/>
                <w:sz w:val="22"/>
              </w:rPr>
              <w:t>up-to-date</w:t>
            </w:r>
            <w:proofErr w:type="gramEnd"/>
            <w:r>
              <w:rPr>
                <w:rFonts w:ascii="Arial" w:hAnsi="Arial"/>
                <w:color w:val="363636"/>
                <w:sz w:val="22"/>
              </w:rPr>
              <w:t xml:space="preserve"> with medication training and competency assessments</w:t>
            </w:r>
          </w:p>
        </w:tc>
        <w:tc>
          <w:tcPr>
            <w:tcW w:w="540" w:type="dxa"/>
            <w:tcBorders>
              <w:top w:val="none" w:sz="0" w:space="0" w:color="000000"/>
              <w:left w:val="none" w:sz="0" w:space="0" w:color="000000"/>
              <w:bottom w:val="single" w:sz="6" w:space="0" w:color="000000"/>
              <w:right w:val="single" w:sz="6" w:space="0" w:color="000000"/>
            </w:tcBorders>
            <w:vAlign w:val="center"/>
          </w:tcPr>
          <w:p w14:paraId="4C71985E"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3CEF218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CE6B1B4"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93C28EB" w14:textId="77777777" w:rsidR="008165A1" w:rsidRDefault="00732922">
            <w:pPr>
              <w:spacing w:after="0"/>
            </w:pPr>
            <w:r>
              <w:rPr>
                <w:rFonts w:ascii="Arial" w:hAnsi="Arial"/>
                <w:color w:val="363636"/>
                <w:sz w:val="22"/>
              </w:rPr>
              <w:t> </w:t>
            </w:r>
          </w:p>
        </w:tc>
      </w:tr>
      <w:tr w:rsidR="008165A1" w14:paraId="6F260E7B"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4C26585" w14:textId="77777777" w:rsidR="008165A1" w:rsidRDefault="00732922">
            <w:pPr>
              <w:spacing w:after="0"/>
            </w:pPr>
            <w:r>
              <w:rPr>
                <w:rFonts w:ascii="Arial" w:hAnsi="Arial"/>
                <w:color w:val="363636"/>
                <w:sz w:val="22"/>
              </w:rPr>
              <w:t>There is evidence that Service Users are encouraged and supported to self-manage their medication</w:t>
            </w:r>
          </w:p>
        </w:tc>
        <w:tc>
          <w:tcPr>
            <w:tcW w:w="540" w:type="dxa"/>
            <w:tcBorders>
              <w:top w:val="none" w:sz="0" w:space="0" w:color="000000"/>
              <w:left w:val="none" w:sz="0" w:space="0" w:color="000000"/>
              <w:bottom w:val="single" w:sz="6" w:space="0" w:color="000000"/>
              <w:right w:val="single" w:sz="6" w:space="0" w:color="000000"/>
            </w:tcBorders>
            <w:vAlign w:val="center"/>
          </w:tcPr>
          <w:p w14:paraId="00BD4C47"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7923F2A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32170C5"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64F03B76" w14:textId="77777777" w:rsidR="008165A1" w:rsidRDefault="00732922">
            <w:pPr>
              <w:spacing w:after="0"/>
            </w:pPr>
            <w:r>
              <w:rPr>
                <w:rFonts w:ascii="Arial" w:hAnsi="Arial"/>
                <w:color w:val="363636"/>
                <w:sz w:val="22"/>
              </w:rPr>
              <w:t> </w:t>
            </w:r>
          </w:p>
        </w:tc>
      </w:tr>
      <w:tr w:rsidR="008165A1" w14:paraId="757877E0"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206851D" w14:textId="77777777" w:rsidR="008165A1" w:rsidRDefault="00732922">
            <w:pPr>
              <w:spacing w:after="0"/>
            </w:pPr>
            <w:r>
              <w:rPr>
                <w:rFonts w:ascii="Arial" w:hAnsi="Arial"/>
                <w:color w:val="363636"/>
                <w:sz w:val="22"/>
              </w:rPr>
              <w:t xml:space="preserve">Service Users who </w:t>
            </w:r>
            <w:proofErr w:type="spellStart"/>
            <w:r>
              <w:rPr>
                <w:rFonts w:ascii="Arial" w:hAnsi="Arial"/>
                <w:color w:val="363636"/>
                <w:sz w:val="22"/>
              </w:rPr>
              <w:t xml:space="preserve">self </w:t>
            </w:r>
            <w:proofErr w:type="gramStart"/>
            <w:r>
              <w:rPr>
                <w:rFonts w:ascii="Arial" w:hAnsi="Arial"/>
                <w:color w:val="363636"/>
                <w:sz w:val="22"/>
              </w:rPr>
              <w:t>administer</w:t>
            </w:r>
            <w:proofErr w:type="spellEnd"/>
            <w:proofErr w:type="gramEnd"/>
            <w:r>
              <w:rPr>
                <w:rFonts w:ascii="Arial" w:hAnsi="Arial"/>
                <w:color w:val="363636"/>
                <w:sz w:val="22"/>
              </w:rPr>
              <w:t xml:space="preserve"> have a safe place to store their medication</w:t>
            </w:r>
          </w:p>
        </w:tc>
        <w:tc>
          <w:tcPr>
            <w:tcW w:w="540" w:type="dxa"/>
            <w:tcBorders>
              <w:top w:val="none" w:sz="0" w:space="0" w:color="000000"/>
              <w:left w:val="none" w:sz="0" w:space="0" w:color="000000"/>
              <w:bottom w:val="single" w:sz="6" w:space="0" w:color="000000"/>
              <w:right w:val="single" w:sz="6" w:space="0" w:color="000000"/>
            </w:tcBorders>
            <w:vAlign w:val="center"/>
          </w:tcPr>
          <w:p w14:paraId="6F2D69BF"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3C3EB7C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D1D1CA4"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0E0A720" w14:textId="77777777" w:rsidR="008165A1" w:rsidRDefault="00732922">
            <w:pPr>
              <w:spacing w:after="0"/>
            </w:pPr>
            <w:r>
              <w:rPr>
                <w:rFonts w:ascii="Arial" w:hAnsi="Arial"/>
                <w:color w:val="363636"/>
                <w:sz w:val="22"/>
              </w:rPr>
              <w:t> </w:t>
            </w:r>
          </w:p>
        </w:tc>
      </w:tr>
      <w:tr w:rsidR="008165A1" w14:paraId="3B707F63"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99BB2F4" w14:textId="77777777" w:rsidR="008165A1" w:rsidRDefault="00732922">
            <w:pPr>
              <w:spacing w:after="0"/>
            </w:pPr>
            <w:r>
              <w:rPr>
                <w:rFonts w:ascii="Arial" w:hAnsi="Arial"/>
                <w:color w:val="363636"/>
                <w:sz w:val="22"/>
              </w:rPr>
              <w:t>Risk assessments are completed for current Service Users who self-manage</w:t>
            </w:r>
          </w:p>
        </w:tc>
        <w:tc>
          <w:tcPr>
            <w:tcW w:w="540" w:type="dxa"/>
            <w:tcBorders>
              <w:top w:val="none" w:sz="0" w:space="0" w:color="000000"/>
              <w:left w:val="none" w:sz="0" w:space="0" w:color="000000"/>
              <w:bottom w:val="single" w:sz="6" w:space="0" w:color="000000"/>
              <w:right w:val="single" w:sz="6" w:space="0" w:color="000000"/>
            </w:tcBorders>
            <w:vAlign w:val="center"/>
          </w:tcPr>
          <w:p w14:paraId="552D07BE"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3B8EDA5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25B1F08"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2CC27789" w14:textId="77777777" w:rsidR="008165A1" w:rsidRDefault="00732922">
            <w:pPr>
              <w:spacing w:after="0"/>
            </w:pPr>
            <w:r>
              <w:rPr>
                <w:rFonts w:ascii="Arial" w:hAnsi="Arial"/>
                <w:color w:val="363636"/>
                <w:sz w:val="22"/>
              </w:rPr>
              <w:t> </w:t>
            </w:r>
          </w:p>
        </w:tc>
      </w:tr>
      <w:tr w:rsidR="008165A1" w14:paraId="2480573E"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65D3D0C7" w14:textId="77777777" w:rsidR="008165A1" w:rsidRDefault="00732922">
            <w:pPr>
              <w:spacing w:after="0"/>
            </w:pPr>
            <w:r>
              <w:rPr>
                <w:rFonts w:ascii="Arial" w:hAnsi="Arial"/>
                <w:color w:val="363636"/>
                <w:sz w:val="22"/>
              </w:rPr>
              <w:t>Verbal reminders/supervision/monitoring is given (and documented) for Service Users who require it</w:t>
            </w:r>
          </w:p>
        </w:tc>
        <w:tc>
          <w:tcPr>
            <w:tcW w:w="540" w:type="dxa"/>
            <w:tcBorders>
              <w:top w:val="none" w:sz="0" w:space="0" w:color="000000"/>
              <w:left w:val="none" w:sz="0" w:space="0" w:color="000000"/>
              <w:bottom w:val="single" w:sz="6" w:space="0" w:color="000000"/>
              <w:right w:val="single" w:sz="6" w:space="0" w:color="000000"/>
            </w:tcBorders>
            <w:vAlign w:val="center"/>
          </w:tcPr>
          <w:p w14:paraId="09FD5E01"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580BFB9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EBED426"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59DD93EA" w14:textId="77777777" w:rsidR="008165A1" w:rsidRDefault="00732922">
            <w:pPr>
              <w:spacing w:after="0"/>
            </w:pPr>
            <w:r>
              <w:rPr>
                <w:rFonts w:ascii="Arial" w:hAnsi="Arial"/>
                <w:color w:val="363636"/>
                <w:sz w:val="22"/>
              </w:rPr>
              <w:t> </w:t>
            </w:r>
          </w:p>
        </w:tc>
      </w:tr>
      <w:tr w:rsidR="008165A1" w14:paraId="0E6E6190"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6A9FBA31" w14:textId="77777777" w:rsidR="008165A1" w:rsidRDefault="00732922">
            <w:pPr>
              <w:spacing w:after="0"/>
            </w:pPr>
            <w:r>
              <w:rPr>
                <w:rFonts w:ascii="Arial" w:hAnsi="Arial"/>
                <w:color w:val="363636"/>
                <w:sz w:val="22"/>
              </w:rPr>
              <w:lastRenderedPageBreak/>
              <w:t xml:space="preserve">Discreet monitoring and reassessment </w:t>
            </w:r>
            <w:proofErr w:type="gramStart"/>
            <w:r>
              <w:rPr>
                <w:rFonts w:ascii="Arial" w:hAnsi="Arial"/>
                <w:color w:val="363636"/>
                <w:sz w:val="22"/>
              </w:rPr>
              <w:t>is</w:t>
            </w:r>
            <w:proofErr w:type="gramEnd"/>
            <w:r>
              <w:rPr>
                <w:rFonts w:ascii="Arial" w:hAnsi="Arial"/>
                <w:color w:val="363636"/>
                <w:sz w:val="22"/>
              </w:rPr>
              <w:t xml:space="preserve"> being carried out of those Service Users who </w:t>
            </w:r>
            <w:proofErr w:type="spellStart"/>
            <w:r>
              <w:rPr>
                <w:rFonts w:ascii="Arial" w:hAnsi="Arial"/>
                <w:color w:val="363636"/>
                <w:sz w:val="22"/>
              </w:rPr>
              <w:t>self administer</w:t>
            </w:r>
            <w:proofErr w:type="spellEnd"/>
          </w:p>
        </w:tc>
        <w:tc>
          <w:tcPr>
            <w:tcW w:w="540" w:type="dxa"/>
            <w:tcBorders>
              <w:top w:val="none" w:sz="0" w:space="0" w:color="000000"/>
              <w:left w:val="none" w:sz="0" w:space="0" w:color="000000"/>
              <w:bottom w:val="single" w:sz="6" w:space="0" w:color="000000"/>
              <w:right w:val="single" w:sz="6" w:space="0" w:color="000000"/>
            </w:tcBorders>
            <w:vAlign w:val="center"/>
          </w:tcPr>
          <w:p w14:paraId="0CB6CD62"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5BF1EB7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AE2026C"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B83E829" w14:textId="77777777" w:rsidR="008165A1" w:rsidRDefault="00732922">
            <w:pPr>
              <w:spacing w:after="0"/>
            </w:pPr>
            <w:r>
              <w:rPr>
                <w:rFonts w:ascii="Arial" w:hAnsi="Arial"/>
                <w:color w:val="363636"/>
                <w:sz w:val="22"/>
              </w:rPr>
              <w:t> </w:t>
            </w:r>
          </w:p>
        </w:tc>
      </w:tr>
      <w:tr w:rsidR="008165A1" w14:paraId="2527AACF"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3BA17DBF" w14:textId="77777777" w:rsidR="008165A1" w:rsidRDefault="00732922">
            <w:pPr>
              <w:spacing w:after="0"/>
            </w:pPr>
            <w:r>
              <w:rPr>
                <w:rFonts w:ascii="Arial" w:hAnsi="Arial"/>
                <w:color w:val="363636"/>
                <w:sz w:val="22"/>
              </w:rPr>
              <w:t>Where the Service User lacks capacity there is evidence that decisions are made following the Mental Capacity Act and in the Service User’s best interests</w:t>
            </w:r>
          </w:p>
        </w:tc>
        <w:tc>
          <w:tcPr>
            <w:tcW w:w="540" w:type="dxa"/>
            <w:tcBorders>
              <w:top w:val="none" w:sz="0" w:space="0" w:color="000000"/>
              <w:left w:val="none" w:sz="0" w:space="0" w:color="000000"/>
              <w:bottom w:val="single" w:sz="6" w:space="0" w:color="000000"/>
              <w:right w:val="single" w:sz="6" w:space="0" w:color="000000"/>
            </w:tcBorders>
            <w:vAlign w:val="center"/>
          </w:tcPr>
          <w:p w14:paraId="3D61D736"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D8A0FC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48B307C"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4ACFE8ED" w14:textId="77777777" w:rsidR="008165A1" w:rsidRDefault="00732922">
            <w:pPr>
              <w:spacing w:after="0"/>
            </w:pPr>
            <w:r>
              <w:rPr>
                <w:rFonts w:ascii="Arial" w:hAnsi="Arial"/>
                <w:color w:val="363636"/>
                <w:sz w:val="22"/>
              </w:rPr>
              <w:t> </w:t>
            </w:r>
          </w:p>
        </w:tc>
      </w:tr>
      <w:tr w:rsidR="008165A1" w14:paraId="397A06B9"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7DD09173" w14:textId="77777777" w:rsidR="008165A1" w:rsidRDefault="00732922">
            <w:pPr>
              <w:spacing w:after="0"/>
            </w:pPr>
            <w:r>
              <w:rPr>
                <w:rFonts w:ascii="Arial" w:hAnsi="Arial"/>
                <w:color w:val="363636"/>
                <w:sz w:val="22"/>
              </w:rPr>
              <w:t>The Service User has a medication assessment carried out to identify the support they require with medication</w:t>
            </w:r>
          </w:p>
        </w:tc>
        <w:tc>
          <w:tcPr>
            <w:tcW w:w="540" w:type="dxa"/>
            <w:tcBorders>
              <w:top w:val="none" w:sz="0" w:space="0" w:color="000000"/>
              <w:left w:val="none" w:sz="0" w:space="0" w:color="000000"/>
              <w:bottom w:val="single" w:sz="6" w:space="0" w:color="000000"/>
              <w:right w:val="single" w:sz="6" w:space="0" w:color="000000"/>
            </w:tcBorders>
            <w:vAlign w:val="center"/>
          </w:tcPr>
          <w:p w14:paraId="4568E934"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4C7567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E4D069F"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C03D11C" w14:textId="77777777" w:rsidR="008165A1" w:rsidRDefault="00732922">
            <w:pPr>
              <w:spacing w:after="0"/>
            </w:pPr>
            <w:r>
              <w:rPr>
                <w:rFonts w:ascii="Arial" w:hAnsi="Arial"/>
                <w:color w:val="363636"/>
                <w:sz w:val="22"/>
              </w:rPr>
              <w:t> </w:t>
            </w:r>
          </w:p>
        </w:tc>
      </w:tr>
      <w:tr w:rsidR="008165A1" w14:paraId="217325CE"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960C219" w14:textId="77777777" w:rsidR="008165A1" w:rsidRDefault="00732922">
            <w:pPr>
              <w:spacing w:after="0"/>
            </w:pPr>
            <w:r>
              <w:rPr>
                <w:rFonts w:ascii="Arial" w:hAnsi="Arial"/>
                <w:color w:val="363636"/>
                <w:sz w:val="22"/>
              </w:rPr>
              <w:t xml:space="preserve">The Service User has an </w:t>
            </w:r>
            <w:proofErr w:type="gramStart"/>
            <w:r>
              <w:rPr>
                <w:rFonts w:ascii="Arial" w:hAnsi="Arial"/>
                <w:color w:val="363636"/>
                <w:sz w:val="22"/>
              </w:rPr>
              <w:t>up to date</w:t>
            </w:r>
            <w:proofErr w:type="gramEnd"/>
            <w:r>
              <w:rPr>
                <w:rFonts w:ascii="Arial" w:hAnsi="Arial"/>
                <w:color w:val="363636"/>
                <w:sz w:val="22"/>
              </w:rPr>
              <w:t xml:space="preserve"> medication care plan</w:t>
            </w:r>
          </w:p>
        </w:tc>
        <w:tc>
          <w:tcPr>
            <w:tcW w:w="540" w:type="dxa"/>
            <w:tcBorders>
              <w:top w:val="none" w:sz="0" w:space="0" w:color="000000"/>
              <w:left w:val="none" w:sz="0" w:space="0" w:color="000000"/>
              <w:bottom w:val="single" w:sz="6" w:space="0" w:color="000000"/>
              <w:right w:val="single" w:sz="6" w:space="0" w:color="000000"/>
            </w:tcBorders>
            <w:vAlign w:val="center"/>
          </w:tcPr>
          <w:p w14:paraId="3002F939"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7D1FC5C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6F2C3AC"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6A4984A9" w14:textId="77777777" w:rsidR="008165A1" w:rsidRDefault="00732922">
            <w:pPr>
              <w:spacing w:after="0"/>
            </w:pPr>
            <w:r>
              <w:rPr>
                <w:rFonts w:ascii="Arial" w:hAnsi="Arial"/>
                <w:color w:val="363636"/>
                <w:sz w:val="22"/>
              </w:rPr>
              <w:t> </w:t>
            </w:r>
          </w:p>
        </w:tc>
      </w:tr>
      <w:tr w:rsidR="008165A1" w14:paraId="632FD086"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597E2494" w14:textId="77777777" w:rsidR="008165A1" w:rsidRDefault="00732922">
            <w:pPr>
              <w:spacing w:after="0"/>
            </w:pPr>
            <w:r>
              <w:rPr>
                <w:rFonts w:ascii="Arial" w:hAnsi="Arial"/>
                <w:color w:val="363636"/>
                <w:sz w:val="22"/>
              </w:rPr>
              <w:t>There is a process for obtaining Service Users’ consent if staff administer medication</w:t>
            </w:r>
          </w:p>
        </w:tc>
        <w:tc>
          <w:tcPr>
            <w:tcW w:w="540" w:type="dxa"/>
            <w:tcBorders>
              <w:top w:val="none" w:sz="0" w:space="0" w:color="000000"/>
              <w:left w:val="none" w:sz="0" w:space="0" w:color="000000"/>
              <w:bottom w:val="single" w:sz="6" w:space="0" w:color="000000"/>
              <w:right w:val="single" w:sz="6" w:space="0" w:color="000000"/>
            </w:tcBorders>
            <w:vAlign w:val="center"/>
          </w:tcPr>
          <w:p w14:paraId="574E2C50"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D06DE2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B84E631"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47FBAD7" w14:textId="77777777" w:rsidR="008165A1" w:rsidRDefault="00732922">
            <w:pPr>
              <w:spacing w:after="0"/>
            </w:pPr>
            <w:r>
              <w:rPr>
                <w:rFonts w:ascii="Arial" w:hAnsi="Arial"/>
                <w:color w:val="363636"/>
                <w:sz w:val="22"/>
              </w:rPr>
              <w:t> </w:t>
            </w:r>
          </w:p>
        </w:tc>
      </w:tr>
      <w:tr w:rsidR="008165A1" w14:paraId="26A346C8"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3C5F9FA3" w14:textId="77777777" w:rsidR="008165A1" w:rsidRDefault="00732922">
            <w:pPr>
              <w:spacing w:after="0"/>
            </w:pPr>
            <w:r>
              <w:rPr>
                <w:rFonts w:ascii="Arial" w:hAnsi="Arial"/>
                <w:color w:val="363636"/>
                <w:sz w:val="22"/>
              </w:rPr>
              <w:t>The Service User has had a medication review with their GP in the last year</w:t>
            </w:r>
          </w:p>
        </w:tc>
        <w:tc>
          <w:tcPr>
            <w:tcW w:w="540" w:type="dxa"/>
            <w:tcBorders>
              <w:top w:val="none" w:sz="0" w:space="0" w:color="000000"/>
              <w:left w:val="none" w:sz="0" w:space="0" w:color="000000"/>
              <w:bottom w:val="single" w:sz="6" w:space="0" w:color="000000"/>
              <w:right w:val="single" w:sz="6" w:space="0" w:color="000000"/>
            </w:tcBorders>
            <w:vAlign w:val="center"/>
          </w:tcPr>
          <w:p w14:paraId="3B7C0CD4"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2104E7F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44415D2"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5305F560" w14:textId="77777777" w:rsidR="008165A1" w:rsidRDefault="00732922">
            <w:pPr>
              <w:spacing w:after="0"/>
            </w:pPr>
            <w:r>
              <w:rPr>
                <w:rFonts w:ascii="Arial" w:hAnsi="Arial"/>
                <w:color w:val="363636"/>
                <w:sz w:val="22"/>
              </w:rPr>
              <w:t> </w:t>
            </w:r>
          </w:p>
        </w:tc>
      </w:tr>
      <w:tr w:rsidR="008165A1" w14:paraId="2588FAF9"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60DF3781"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6E612953"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207B50B6"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35D41DD3" w14:textId="77777777" w:rsidR="008165A1" w:rsidRDefault="00732922">
            <w:pPr>
              <w:spacing w:after="0"/>
            </w:pPr>
            <w:r>
              <w:rPr>
                <w:rFonts w:ascii="Arial" w:hAnsi="Arial"/>
                <w:color w:val="363636"/>
                <w:sz w:val="22"/>
              </w:rPr>
              <w:t> </w:t>
            </w:r>
          </w:p>
        </w:tc>
      </w:tr>
    </w:tbl>
    <w:p w14:paraId="1310FBB3"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1EEF716C"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0D94C252" w14:textId="77777777" w:rsidR="008165A1" w:rsidRDefault="00732922">
            <w:pPr>
              <w:spacing w:after="0"/>
            </w:pPr>
            <w:r>
              <w:rPr>
                <w:rFonts w:ascii="Arial" w:hAnsi="Arial"/>
                <w:b/>
                <w:color w:val="363636"/>
                <w:sz w:val="22"/>
              </w:rPr>
              <w:lastRenderedPageBreak/>
              <w:t>Action Plan</w:t>
            </w:r>
          </w:p>
        </w:tc>
      </w:tr>
      <w:tr w:rsidR="008165A1" w14:paraId="21B2EC4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62DF0776"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212E21CC"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01D3401E"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04F6A6F" w14:textId="77777777" w:rsidR="008165A1" w:rsidRDefault="00732922">
            <w:pPr>
              <w:spacing w:after="0"/>
            </w:pPr>
            <w:r>
              <w:rPr>
                <w:rFonts w:ascii="Arial" w:hAnsi="Arial"/>
                <w:b/>
                <w:color w:val="363636"/>
                <w:sz w:val="22"/>
              </w:rPr>
              <w:t>Timeframe</w:t>
            </w:r>
          </w:p>
        </w:tc>
      </w:tr>
      <w:tr w:rsidR="008165A1" w14:paraId="48ADE99B"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81E78D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40EBA47"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40D1E6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653D20C" w14:textId="77777777" w:rsidR="008165A1" w:rsidRDefault="00732922">
            <w:pPr>
              <w:spacing w:after="0"/>
            </w:pPr>
            <w:r>
              <w:rPr>
                <w:rFonts w:ascii="Arial" w:hAnsi="Arial"/>
                <w:color w:val="363636"/>
                <w:sz w:val="22"/>
              </w:rPr>
              <w:t> </w:t>
            </w:r>
          </w:p>
        </w:tc>
      </w:tr>
      <w:tr w:rsidR="008165A1" w14:paraId="354BC874"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2E7B194"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D94658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10832C0"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28FE4DE" w14:textId="77777777" w:rsidR="008165A1" w:rsidRDefault="00732922">
            <w:pPr>
              <w:spacing w:after="0"/>
            </w:pPr>
            <w:r>
              <w:rPr>
                <w:rFonts w:ascii="Arial" w:hAnsi="Arial"/>
                <w:color w:val="363636"/>
                <w:sz w:val="22"/>
              </w:rPr>
              <w:t> </w:t>
            </w:r>
          </w:p>
        </w:tc>
      </w:tr>
      <w:tr w:rsidR="008165A1" w14:paraId="609F8015"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755DFA2"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4712D5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4E5DE4A"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18D9BD0" w14:textId="77777777" w:rsidR="008165A1" w:rsidRDefault="00732922">
            <w:pPr>
              <w:spacing w:after="0"/>
            </w:pPr>
            <w:r>
              <w:rPr>
                <w:rFonts w:ascii="Arial" w:hAnsi="Arial"/>
                <w:color w:val="363636"/>
                <w:sz w:val="22"/>
              </w:rPr>
              <w:t> </w:t>
            </w:r>
          </w:p>
        </w:tc>
      </w:tr>
      <w:tr w:rsidR="008165A1" w14:paraId="38BFFAB0"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20199B1"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2720300"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AE9FFD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E081FFD" w14:textId="77777777" w:rsidR="008165A1" w:rsidRDefault="00732922">
            <w:pPr>
              <w:spacing w:after="0"/>
            </w:pPr>
            <w:r>
              <w:rPr>
                <w:rFonts w:ascii="Arial" w:hAnsi="Arial"/>
                <w:color w:val="363636"/>
                <w:sz w:val="22"/>
              </w:rPr>
              <w:t> </w:t>
            </w:r>
          </w:p>
        </w:tc>
      </w:tr>
      <w:tr w:rsidR="008165A1" w14:paraId="3A4720D1"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800FA3E"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88D013B"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474ECB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44A99F0A" w14:textId="77777777" w:rsidR="008165A1" w:rsidRDefault="00732922">
            <w:pPr>
              <w:spacing w:after="0"/>
            </w:pPr>
            <w:r>
              <w:rPr>
                <w:rFonts w:ascii="Arial" w:hAnsi="Arial"/>
                <w:color w:val="363636"/>
                <w:sz w:val="22"/>
              </w:rPr>
              <w:t> </w:t>
            </w:r>
          </w:p>
        </w:tc>
      </w:tr>
      <w:tr w:rsidR="008165A1" w14:paraId="048355A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5C2D821"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EEA3A8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AD47DB9"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4E807E2" w14:textId="77777777" w:rsidR="008165A1" w:rsidRDefault="00732922">
            <w:pPr>
              <w:spacing w:after="0"/>
            </w:pPr>
            <w:r>
              <w:rPr>
                <w:rFonts w:ascii="Arial" w:hAnsi="Arial"/>
                <w:color w:val="363636"/>
                <w:sz w:val="22"/>
              </w:rPr>
              <w:t> </w:t>
            </w:r>
          </w:p>
        </w:tc>
      </w:tr>
      <w:tr w:rsidR="008165A1" w14:paraId="5B56181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D7A88F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0E551A3"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8798EE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A6B8EE8" w14:textId="77777777" w:rsidR="008165A1" w:rsidRDefault="00732922">
            <w:pPr>
              <w:spacing w:after="0"/>
            </w:pPr>
            <w:r>
              <w:rPr>
                <w:rFonts w:ascii="Arial" w:hAnsi="Arial"/>
                <w:color w:val="363636"/>
                <w:sz w:val="22"/>
              </w:rPr>
              <w:t> </w:t>
            </w:r>
          </w:p>
        </w:tc>
      </w:tr>
      <w:tr w:rsidR="008165A1" w14:paraId="0FA44C60"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10E74B4E"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1440A91C" w14:textId="77777777" w:rsidR="008165A1" w:rsidRDefault="00732922">
            <w:pPr>
              <w:spacing w:after="0"/>
            </w:pPr>
            <w:r>
              <w:rPr>
                <w:rFonts w:ascii="Arial" w:hAnsi="Arial"/>
                <w:b/>
                <w:color w:val="363636"/>
                <w:sz w:val="22"/>
              </w:rPr>
              <w:t>DATE:</w:t>
            </w:r>
          </w:p>
        </w:tc>
      </w:tr>
    </w:tbl>
    <w:p w14:paraId="2D12B101" w14:textId="77777777" w:rsidR="008165A1" w:rsidRDefault="00732922">
      <w:pPr>
        <w:pStyle w:val="ListParagraph"/>
        <w:spacing w:after="300"/>
      </w:pPr>
      <w:r>
        <w:rPr>
          <w:rFonts w:ascii="Arial" w:hAnsi="Arial"/>
          <w:color w:val="363636"/>
          <w:sz w:val="22"/>
        </w:rPr>
        <w:t>Ordering and Receipt of Medication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12"/>
        <w:gridCol w:w="1435"/>
        <w:gridCol w:w="832"/>
        <w:gridCol w:w="534"/>
        <w:gridCol w:w="520"/>
        <w:gridCol w:w="536"/>
        <w:gridCol w:w="1224"/>
        <w:gridCol w:w="2905"/>
      </w:tblGrid>
      <w:tr w:rsidR="008165A1" w14:paraId="19619582" w14:textId="77777777">
        <w:tblPrEx>
          <w:tblCellMar>
            <w:top w:w="0" w:type="dxa"/>
            <w:bottom w:w="0" w:type="dxa"/>
          </w:tblCellMar>
        </w:tblPrEx>
        <w:tc>
          <w:tcPr>
            <w:tcW w:w="11055" w:type="dxa"/>
            <w:gridSpan w:val="8"/>
            <w:tcBorders>
              <w:top w:val="single" w:sz="6" w:space="0" w:color="000000"/>
              <w:left w:val="single" w:sz="6" w:space="0" w:color="000000"/>
              <w:bottom w:val="single" w:sz="6" w:space="0" w:color="000000"/>
              <w:right w:val="single" w:sz="6" w:space="0" w:color="000000"/>
            </w:tcBorders>
            <w:shd w:val="clear" w:color="auto" w:fill="BFBFBF"/>
            <w:vAlign w:val="center"/>
          </w:tcPr>
          <w:p w14:paraId="411D3AB2" w14:textId="77777777" w:rsidR="008165A1" w:rsidRDefault="00732922">
            <w:pPr>
              <w:spacing w:after="0"/>
            </w:pPr>
            <w:r>
              <w:rPr>
                <w:rFonts w:ascii="Arial" w:hAnsi="Arial"/>
                <w:b/>
                <w:color w:val="363636"/>
                <w:sz w:val="22"/>
              </w:rPr>
              <w:t>Ordering and Receipt of Medication Audit</w:t>
            </w:r>
          </w:p>
        </w:tc>
      </w:tr>
      <w:tr w:rsidR="008165A1" w14:paraId="7CDC1040" w14:textId="77777777">
        <w:tblPrEx>
          <w:tblCellMar>
            <w:top w:w="0" w:type="dxa"/>
            <w:bottom w:w="0" w:type="dxa"/>
          </w:tblCellMar>
        </w:tblPrEx>
        <w:tc>
          <w:tcPr>
            <w:tcW w:w="6239"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4FB163B5" w14:textId="77777777" w:rsidR="008165A1" w:rsidRDefault="00732922">
            <w:pPr>
              <w:spacing w:after="0"/>
            </w:pPr>
            <w:r>
              <w:rPr>
                <w:rFonts w:ascii="Arial" w:hAnsi="Arial"/>
                <w:b/>
                <w:color w:val="363636"/>
                <w:sz w:val="22"/>
              </w:rPr>
              <w:t>Circle either 'Yes', 'No', or 'N/A' for each of the questions below.</w:t>
            </w:r>
          </w:p>
          <w:p w14:paraId="634AFB88" w14:textId="77777777" w:rsidR="008165A1" w:rsidRDefault="00732922">
            <w:pPr>
              <w:spacing w:after="0"/>
            </w:pPr>
            <w:r>
              <w:rPr>
                <w:rFonts w:ascii="Arial" w:hAnsi="Arial"/>
                <w:b/>
                <w:color w:val="363636"/>
                <w:sz w:val="22"/>
              </w:rPr>
              <w:t>(A sample of 5 staff or service user’s to be audited)</w:t>
            </w:r>
          </w:p>
        </w:tc>
        <w:tc>
          <w:tcPr>
            <w:tcW w:w="4815" w:type="dxa"/>
            <w:gridSpan w:val="2"/>
            <w:tcBorders>
              <w:top w:val="none" w:sz="0" w:space="0" w:color="000000"/>
              <w:left w:val="none" w:sz="0" w:space="0" w:color="000000"/>
              <w:bottom w:val="single" w:sz="6" w:space="0" w:color="000000"/>
              <w:right w:val="single" w:sz="6" w:space="0" w:color="000000"/>
            </w:tcBorders>
            <w:shd w:val="clear" w:color="auto" w:fill="DAE9F7"/>
            <w:vAlign w:val="center"/>
          </w:tcPr>
          <w:p w14:paraId="4EA07602" w14:textId="77777777" w:rsidR="008165A1" w:rsidRDefault="00732922">
            <w:pPr>
              <w:spacing w:after="0"/>
            </w:pPr>
            <w:r>
              <w:rPr>
                <w:rFonts w:ascii="Arial" w:hAnsi="Arial"/>
                <w:b/>
                <w:color w:val="363636"/>
                <w:sz w:val="22"/>
              </w:rPr>
              <w:t>Action Needed and Comments</w:t>
            </w:r>
          </w:p>
        </w:tc>
      </w:tr>
      <w:tr w:rsidR="008165A1" w14:paraId="0CFF6281"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21686C2D" w14:textId="77777777" w:rsidR="008165A1" w:rsidRDefault="00732922">
            <w:pPr>
              <w:spacing w:after="0"/>
            </w:pPr>
            <w:r>
              <w:rPr>
                <w:rFonts w:ascii="Arial" w:hAnsi="Arial"/>
                <w:color w:val="363636"/>
                <w:sz w:val="22"/>
              </w:rPr>
              <w:t>Responsibilities for medication reconciliation, ordering and receipt, are clear</w:t>
            </w:r>
          </w:p>
        </w:tc>
        <w:tc>
          <w:tcPr>
            <w:tcW w:w="570" w:type="dxa"/>
            <w:tcBorders>
              <w:top w:val="none" w:sz="0" w:space="0" w:color="000000"/>
              <w:left w:val="none" w:sz="0" w:space="0" w:color="000000"/>
              <w:bottom w:val="single" w:sz="6" w:space="0" w:color="000000"/>
              <w:right w:val="single" w:sz="6" w:space="0" w:color="000000"/>
            </w:tcBorders>
            <w:vAlign w:val="center"/>
          </w:tcPr>
          <w:p w14:paraId="3E0AB6A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C0E7A1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26D9DA5"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24570A7" w14:textId="77777777" w:rsidR="008165A1" w:rsidRDefault="00732922">
            <w:pPr>
              <w:spacing w:after="0"/>
            </w:pPr>
            <w:r>
              <w:rPr>
                <w:rFonts w:ascii="Arial" w:hAnsi="Arial"/>
                <w:color w:val="363636"/>
                <w:sz w:val="22"/>
              </w:rPr>
              <w:t> </w:t>
            </w:r>
          </w:p>
        </w:tc>
      </w:tr>
      <w:tr w:rsidR="008165A1" w14:paraId="0DF6E61C"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3C72AC4E" w14:textId="77777777" w:rsidR="008165A1" w:rsidRDefault="00732922">
            <w:pPr>
              <w:spacing w:after="0"/>
            </w:pPr>
            <w:r>
              <w:rPr>
                <w:rFonts w:ascii="Arial" w:hAnsi="Arial"/>
                <w:color w:val="363636"/>
                <w:sz w:val="22"/>
              </w:rPr>
              <w:t>Medication reconciliation is completed as part of the Service User’s assessment and care planning process on service commencement</w:t>
            </w:r>
          </w:p>
        </w:tc>
        <w:tc>
          <w:tcPr>
            <w:tcW w:w="570" w:type="dxa"/>
            <w:tcBorders>
              <w:top w:val="none" w:sz="0" w:space="0" w:color="000000"/>
              <w:left w:val="none" w:sz="0" w:space="0" w:color="000000"/>
              <w:bottom w:val="single" w:sz="6" w:space="0" w:color="000000"/>
              <w:right w:val="single" w:sz="6" w:space="0" w:color="000000"/>
            </w:tcBorders>
            <w:vAlign w:val="center"/>
          </w:tcPr>
          <w:p w14:paraId="1649041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A2E41A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B990A45"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292BBCCE" w14:textId="77777777" w:rsidR="008165A1" w:rsidRDefault="00732922">
            <w:pPr>
              <w:spacing w:after="0"/>
            </w:pPr>
            <w:r>
              <w:rPr>
                <w:rFonts w:ascii="Arial" w:hAnsi="Arial"/>
                <w:color w:val="363636"/>
                <w:sz w:val="22"/>
              </w:rPr>
              <w:t> </w:t>
            </w:r>
          </w:p>
        </w:tc>
      </w:tr>
      <w:tr w:rsidR="008165A1" w14:paraId="5D8DCE1F"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53E66749" w14:textId="77777777" w:rsidR="008165A1" w:rsidRDefault="00732922">
            <w:pPr>
              <w:spacing w:after="0"/>
            </w:pPr>
            <w:r>
              <w:rPr>
                <w:rFonts w:ascii="Arial" w:hAnsi="Arial"/>
                <w:color w:val="363636"/>
                <w:sz w:val="22"/>
              </w:rPr>
              <w:t>Repeat prescriptions are obtained and stored in a safe and efficient manner</w:t>
            </w:r>
          </w:p>
        </w:tc>
        <w:tc>
          <w:tcPr>
            <w:tcW w:w="570" w:type="dxa"/>
            <w:tcBorders>
              <w:top w:val="none" w:sz="0" w:space="0" w:color="000000"/>
              <w:left w:val="none" w:sz="0" w:space="0" w:color="000000"/>
              <w:bottom w:val="single" w:sz="6" w:space="0" w:color="000000"/>
              <w:right w:val="single" w:sz="6" w:space="0" w:color="000000"/>
            </w:tcBorders>
            <w:vAlign w:val="center"/>
          </w:tcPr>
          <w:p w14:paraId="49152E5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C9EA84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DA97C62"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A15B356" w14:textId="77777777" w:rsidR="008165A1" w:rsidRDefault="00732922">
            <w:pPr>
              <w:spacing w:after="0"/>
            </w:pPr>
            <w:r>
              <w:rPr>
                <w:rFonts w:ascii="Arial" w:hAnsi="Arial"/>
                <w:color w:val="363636"/>
                <w:sz w:val="22"/>
              </w:rPr>
              <w:t> </w:t>
            </w:r>
          </w:p>
        </w:tc>
      </w:tr>
      <w:tr w:rsidR="008165A1" w14:paraId="05C1D2FF"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242959F9" w14:textId="77777777" w:rsidR="008165A1" w:rsidRDefault="00732922">
            <w:pPr>
              <w:spacing w:after="0"/>
            </w:pPr>
            <w:r>
              <w:rPr>
                <w:rFonts w:ascii="Arial" w:hAnsi="Arial"/>
                <w:color w:val="363636"/>
                <w:sz w:val="22"/>
              </w:rPr>
              <w:t>Monthly medications are requested from the GP surgery in the 2nd week of the medication cycle</w:t>
            </w:r>
          </w:p>
        </w:tc>
        <w:tc>
          <w:tcPr>
            <w:tcW w:w="570" w:type="dxa"/>
            <w:tcBorders>
              <w:top w:val="none" w:sz="0" w:space="0" w:color="000000"/>
              <w:left w:val="none" w:sz="0" w:space="0" w:color="000000"/>
              <w:bottom w:val="single" w:sz="6" w:space="0" w:color="000000"/>
              <w:right w:val="single" w:sz="6" w:space="0" w:color="000000"/>
            </w:tcBorders>
            <w:vAlign w:val="center"/>
          </w:tcPr>
          <w:p w14:paraId="616D6FB6"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E63732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846924B"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666EDE9" w14:textId="77777777" w:rsidR="008165A1" w:rsidRDefault="00732922">
            <w:pPr>
              <w:spacing w:after="0"/>
            </w:pPr>
            <w:r>
              <w:rPr>
                <w:rFonts w:ascii="Arial" w:hAnsi="Arial"/>
                <w:color w:val="363636"/>
                <w:sz w:val="22"/>
              </w:rPr>
              <w:t> </w:t>
            </w:r>
          </w:p>
        </w:tc>
      </w:tr>
      <w:tr w:rsidR="008165A1" w14:paraId="5515A3EF"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77C841D2" w14:textId="77777777" w:rsidR="008165A1" w:rsidRDefault="00732922">
            <w:pPr>
              <w:spacing w:after="0"/>
            </w:pPr>
            <w:r>
              <w:rPr>
                <w:rFonts w:ascii="Arial" w:hAnsi="Arial"/>
                <w:color w:val="363636"/>
                <w:sz w:val="22"/>
              </w:rPr>
              <w:t>Records are kept of medicines ordered</w:t>
            </w:r>
          </w:p>
        </w:tc>
        <w:tc>
          <w:tcPr>
            <w:tcW w:w="570" w:type="dxa"/>
            <w:tcBorders>
              <w:top w:val="none" w:sz="0" w:space="0" w:color="000000"/>
              <w:left w:val="none" w:sz="0" w:space="0" w:color="000000"/>
              <w:bottom w:val="single" w:sz="6" w:space="0" w:color="000000"/>
              <w:right w:val="single" w:sz="6" w:space="0" w:color="000000"/>
            </w:tcBorders>
            <w:vAlign w:val="center"/>
          </w:tcPr>
          <w:p w14:paraId="5892168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77792B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1441D25"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D1EE3CA" w14:textId="77777777" w:rsidR="008165A1" w:rsidRDefault="00732922">
            <w:pPr>
              <w:spacing w:after="0"/>
            </w:pPr>
            <w:r>
              <w:rPr>
                <w:rFonts w:ascii="Arial" w:hAnsi="Arial"/>
                <w:color w:val="363636"/>
                <w:sz w:val="22"/>
              </w:rPr>
              <w:t> </w:t>
            </w:r>
          </w:p>
        </w:tc>
      </w:tr>
      <w:tr w:rsidR="008165A1" w14:paraId="786F6013"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3A3EE2B7" w14:textId="77777777" w:rsidR="008165A1" w:rsidRDefault="00732922">
            <w:pPr>
              <w:spacing w:after="0"/>
            </w:pPr>
            <w:r>
              <w:rPr>
                <w:rFonts w:ascii="Arial" w:hAnsi="Arial"/>
                <w:color w:val="363636"/>
                <w:sz w:val="22"/>
              </w:rPr>
              <w:t>Only required medicines are ordered to prevent overstock (Stock levels checked and carried over)</w:t>
            </w:r>
          </w:p>
        </w:tc>
        <w:tc>
          <w:tcPr>
            <w:tcW w:w="570" w:type="dxa"/>
            <w:tcBorders>
              <w:top w:val="none" w:sz="0" w:space="0" w:color="000000"/>
              <w:left w:val="none" w:sz="0" w:space="0" w:color="000000"/>
              <w:bottom w:val="single" w:sz="6" w:space="0" w:color="000000"/>
              <w:right w:val="single" w:sz="6" w:space="0" w:color="000000"/>
            </w:tcBorders>
            <w:vAlign w:val="center"/>
          </w:tcPr>
          <w:p w14:paraId="198C469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57E07D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EFED6C2"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5181B7A7" w14:textId="77777777" w:rsidR="008165A1" w:rsidRDefault="00732922">
            <w:pPr>
              <w:spacing w:after="0"/>
            </w:pPr>
            <w:r>
              <w:rPr>
                <w:rFonts w:ascii="Arial" w:hAnsi="Arial"/>
                <w:color w:val="363636"/>
                <w:sz w:val="22"/>
              </w:rPr>
              <w:t> </w:t>
            </w:r>
          </w:p>
        </w:tc>
      </w:tr>
      <w:tr w:rsidR="008165A1" w14:paraId="662C189A"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63C5B402" w14:textId="77777777" w:rsidR="008165A1" w:rsidRDefault="00732922">
            <w:pPr>
              <w:spacing w:after="0"/>
            </w:pPr>
            <w:r>
              <w:rPr>
                <w:rFonts w:ascii="Arial" w:hAnsi="Arial"/>
                <w:color w:val="363636"/>
                <w:sz w:val="22"/>
              </w:rPr>
              <w:t>Medicines received are recorded on the Service User’s EMAR, including quantity, date of receipt and initial of staff receiving</w:t>
            </w:r>
          </w:p>
        </w:tc>
        <w:tc>
          <w:tcPr>
            <w:tcW w:w="570" w:type="dxa"/>
            <w:tcBorders>
              <w:top w:val="none" w:sz="0" w:space="0" w:color="000000"/>
              <w:left w:val="none" w:sz="0" w:space="0" w:color="000000"/>
              <w:bottom w:val="single" w:sz="6" w:space="0" w:color="000000"/>
              <w:right w:val="single" w:sz="6" w:space="0" w:color="000000"/>
            </w:tcBorders>
            <w:vAlign w:val="center"/>
          </w:tcPr>
          <w:p w14:paraId="32979B5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D2F916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4E90D3B"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BAD65EE" w14:textId="77777777" w:rsidR="008165A1" w:rsidRDefault="00732922">
            <w:pPr>
              <w:spacing w:after="0"/>
            </w:pPr>
            <w:r>
              <w:rPr>
                <w:rFonts w:ascii="Arial" w:hAnsi="Arial"/>
                <w:color w:val="363636"/>
                <w:sz w:val="22"/>
              </w:rPr>
              <w:t> </w:t>
            </w:r>
          </w:p>
        </w:tc>
      </w:tr>
      <w:tr w:rsidR="008165A1" w14:paraId="68B19B71"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44B8AE2D" w14:textId="77777777" w:rsidR="008165A1" w:rsidRDefault="00732922">
            <w:pPr>
              <w:spacing w:after="0"/>
            </w:pPr>
            <w:r>
              <w:rPr>
                <w:rFonts w:ascii="Arial" w:hAnsi="Arial"/>
                <w:color w:val="363636"/>
                <w:sz w:val="22"/>
              </w:rPr>
              <w:t>Medicines are clearly labelled by the Pharmacist</w:t>
            </w:r>
          </w:p>
        </w:tc>
        <w:tc>
          <w:tcPr>
            <w:tcW w:w="570" w:type="dxa"/>
            <w:tcBorders>
              <w:top w:val="none" w:sz="0" w:space="0" w:color="000000"/>
              <w:left w:val="none" w:sz="0" w:space="0" w:color="000000"/>
              <w:bottom w:val="single" w:sz="6" w:space="0" w:color="000000"/>
              <w:right w:val="single" w:sz="6" w:space="0" w:color="000000"/>
            </w:tcBorders>
            <w:vAlign w:val="center"/>
          </w:tcPr>
          <w:p w14:paraId="7BFED33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9F9707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15B974F"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1C8A011" w14:textId="77777777" w:rsidR="008165A1" w:rsidRDefault="00732922">
            <w:pPr>
              <w:spacing w:after="0"/>
            </w:pPr>
            <w:r>
              <w:rPr>
                <w:rFonts w:ascii="Arial" w:hAnsi="Arial"/>
                <w:color w:val="363636"/>
                <w:sz w:val="22"/>
              </w:rPr>
              <w:t> </w:t>
            </w:r>
          </w:p>
        </w:tc>
      </w:tr>
      <w:tr w:rsidR="008165A1" w14:paraId="5B645415"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00A53424" w14:textId="77777777" w:rsidR="008165A1" w:rsidRDefault="00732922">
            <w:pPr>
              <w:spacing w:after="0"/>
            </w:pPr>
            <w:r>
              <w:rPr>
                <w:rFonts w:ascii="Arial" w:hAnsi="Arial"/>
                <w:color w:val="363636"/>
                <w:sz w:val="22"/>
              </w:rPr>
              <w:t>Stock of required medications are available for all Service Users</w:t>
            </w:r>
          </w:p>
        </w:tc>
        <w:tc>
          <w:tcPr>
            <w:tcW w:w="570" w:type="dxa"/>
            <w:tcBorders>
              <w:top w:val="none" w:sz="0" w:space="0" w:color="000000"/>
              <w:left w:val="none" w:sz="0" w:space="0" w:color="000000"/>
              <w:bottom w:val="single" w:sz="6" w:space="0" w:color="000000"/>
              <w:right w:val="single" w:sz="6" w:space="0" w:color="000000"/>
            </w:tcBorders>
            <w:vAlign w:val="center"/>
          </w:tcPr>
          <w:p w14:paraId="5CCE06B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6E593A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05EFAF7"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26CE822A" w14:textId="77777777" w:rsidR="008165A1" w:rsidRDefault="00732922">
            <w:pPr>
              <w:spacing w:after="0"/>
            </w:pPr>
            <w:r>
              <w:rPr>
                <w:rFonts w:ascii="Arial" w:hAnsi="Arial"/>
                <w:color w:val="363636"/>
                <w:sz w:val="22"/>
              </w:rPr>
              <w:t> </w:t>
            </w:r>
          </w:p>
        </w:tc>
      </w:tr>
      <w:tr w:rsidR="008165A1" w14:paraId="4CF74AFB"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32FA86C4" w14:textId="77777777" w:rsidR="008165A1" w:rsidRDefault="00732922">
            <w:pPr>
              <w:spacing w:after="0"/>
            </w:pPr>
            <w:r>
              <w:rPr>
                <w:rFonts w:ascii="Arial" w:hAnsi="Arial"/>
                <w:color w:val="363636"/>
                <w:sz w:val="22"/>
              </w:rPr>
              <w:t>If medicines do not arrive, there is a process for notifying the pharmacy and GP, and communicating this to other staff to ensure the medication is obtained as required</w:t>
            </w:r>
          </w:p>
        </w:tc>
        <w:tc>
          <w:tcPr>
            <w:tcW w:w="570" w:type="dxa"/>
            <w:tcBorders>
              <w:top w:val="none" w:sz="0" w:space="0" w:color="000000"/>
              <w:left w:val="none" w:sz="0" w:space="0" w:color="000000"/>
              <w:bottom w:val="single" w:sz="6" w:space="0" w:color="000000"/>
              <w:right w:val="single" w:sz="6" w:space="0" w:color="000000"/>
            </w:tcBorders>
            <w:vAlign w:val="center"/>
          </w:tcPr>
          <w:p w14:paraId="5010DE9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2379148"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8CD55DE"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863EFE8" w14:textId="77777777" w:rsidR="008165A1" w:rsidRDefault="00732922">
            <w:pPr>
              <w:spacing w:after="0"/>
            </w:pPr>
            <w:r>
              <w:rPr>
                <w:rFonts w:ascii="Arial" w:hAnsi="Arial"/>
                <w:color w:val="363636"/>
                <w:sz w:val="22"/>
              </w:rPr>
              <w:t> </w:t>
            </w:r>
          </w:p>
        </w:tc>
      </w:tr>
      <w:tr w:rsidR="008165A1" w14:paraId="7CBF35BA"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460465C3" w14:textId="77777777" w:rsidR="008165A1" w:rsidRDefault="00732922">
            <w:pPr>
              <w:spacing w:after="0"/>
            </w:pPr>
            <w:r>
              <w:rPr>
                <w:rFonts w:ascii="Arial" w:hAnsi="Arial"/>
                <w:color w:val="363636"/>
                <w:sz w:val="22"/>
              </w:rPr>
              <w:lastRenderedPageBreak/>
              <w:t>There is a process for ordering prescriptions in the middle of the ordering cycle, e.g. for acute medicines or new medicines</w:t>
            </w:r>
          </w:p>
        </w:tc>
        <w:tc>
          <w:tcPr>
            <w:tcW w:w="570" w:type="dxa"/>
            <w:tcBorders>
              <w:top w:val="none" w:sz="0" w:space="0" w:color="000000"/>
              <w:left w:val="none" w:sz="0" w:space="0" w:color="000000"/>
              <w:bottom w:val="single" w:sz="6" w:space="0" w:color="000000"/>
              <w:right w:val="single" w:sz="6" w:space="0" w:color="000000"/>
            </w:tcBorders>
            <w:vAlign w:val="center"/>
          </w:tcPr>
          <w:p w14:paraId="31C0B6D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93431F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26EEB2F"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24416B54" w14:textId="77777777" w:rsidR="008165A1" w:rsidRDefault="00732922">
            <w:pPr>
              <w:spacing w:after="0"/>
            </w:pPr>
            <w:r>
              <w:rPr>
                <w:rFonts w:ascii="Arial" w:hAnsi="Arial"/>
                <w:color w:val="363636"/>
                <w:sz w:val="22"/>
              </w:rPr>
              <w:t> </w:t>
            </w:r>
          </w:p>
        </w:tc>
      </w:tr>
      <w:tr w:rsidR="008165A1" w14:paraId="1B8CE32E"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4E7D13F6" w14:textId="77777777" w:rsidR="008165A1" w:rsidRDefault="00732922">
            <w:pPr>
              <w:spacing w:after="0"/>
            </w:pPr>
            <w:r>
              <w:rPr>
                <w:rFonts w:ascii="Arial" w:hAnsi="Arial"/>
                <w:color w:val="363636"/>
                <w:sz w:val="22"/>
              </w:rPr>
              <w:t>Discontinued medications are removed from the repeat prescription and EMAR</w:t>
            </w:r>
          </w:p>
        </w:tc>
        <w:tc>
          <w:tcPr>
            <w:tcW w:w="570" w:type="dxa"/>
            <w:tcBorders>
              <w:top w:val="none" w:sz="0" w:space="0" w:color="000000"/>
              <w:left w:val="none" w:sz="0" w:space="0" w:color="000000"/>
              <w:bottom w:val="single" w:sz="6" w:space="0" w:color="000000"/>
              <w:right w:val="single" w:sz="6" w:space="0" w:color="000000"/>
            </w:tcBorders>
            <w:vAlign w:val="center"/>
          </w:tcPr>
          <w:p w14:paraId="2F7393B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FF6BB0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771FCCC"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2AFBDE53" w14:textId="77777777" w:rsidR="008165A1" w:rsidRDefault="00732922">
            <w:pPr>
              <w:spacing w:after="0"/>
            </w:pPr>
            <w:r>
              <w:rPr>
                <w:rFonts w:ascii="Arial" w:hAnsi="Arial"/>
                <w:color w:val="363636"/>
                <w:sz w:val="22"/>
              </w:rPr>
              <w:t> </w:t>
            </w:r>
          </w:p>
        </w:tc>
      </w:tr>
      <w:tr w:rsidR="008165A1" w14:paraId="3FAE7DA3"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06F42B10" w14:textId="77777777" w:rsidR="008165A1" w:rsidRDefault="00732922">
            <w:pPr>
              <w:spacing w:after="0"/>
            </w:pPr>
            <w:r>
              <w:rPr>
                <w:rFonts w:ascii="Arial" w:hAnsi="Arial"/>
                <w:color w:val="363636"/>
                <w:sz w:val="22"/>
              </w:rPr>
              <w:t>If not using EMAR, the pharmacy provides printed MAR charts</w:t>
            </w:r>
          </w:p>
        </w:tc>
        <w:tc>
          <w:tcPr>
            <w:tcW w:w="570" w:type="dxa"/>
            <w:tcBorders>
              <w:top w:val="none" w:sz="0" w:space="0" w:color="000000"/>
              <w:left w:val="none" w:sz="0" w:space="0" w:color="000000"/>
              <w:bottom w:val="single" w:sz="6" w:space="0" w:color="000000"/>
              <w:right w:val="single" w:sz="6" w:space="0" w:color="000000"/>
            </w:tcBorders>
            <w:vAlign w:val="center"/>
          </w:tcPr>
          <w:p w14:paraId="6024C60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DCCC8E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4392F8"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F69FA27" w14:textId="77777777" w:rsidR="008165A1" w:rsidRDefault="00732922">
            <w:pPr>
              <w:spacing w:after="0"/>
            </w:pPr>
            <w:r>
              <w:rPr>
                <w:rFonts w:ascii="Arial" w:hAnsi="Arial"/>
                <w:color w:val="363636"/>
                <w:sz w:val="22"/>
              </w:rPr>
              <w:t> </w:t>
            </w:r>
          </w:p>
        </w:tc>
      </w:tr>
      <w:tr w:rsidR="008165A1" w14:paraId="2C456BCF"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2416BD65"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176C83BE"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3906BE68"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52C35FF7" w14:textId="77777777" w:rsidR="008165A1" w:rsidRDefault="00732922">
            <w:pPr>
              <w:spacing w:after="0"/>
            </w:pPr>
            <w:r>
              <w:rPr>
                <w:rFonts w:ascii="Arial" w:hAnsi="Arial"/>
                <w:color w:val="363636"/>
                <w:sz w:val="22"/>
              </w:rPr>
              <w:t> </w:t>
            </w:r>
          </w:p>
        </w:tc>
      </w:tr>
    </w:tbl>
    <w:p w14:paraId="7E45BF4F"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46072CF1"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54C9351B" w14:textId="77777777" w:rsidR="008165A1" w:rsidRDefault="00732922">
            <w:pPr>
              <w:spacing w:after="0"/>
            </w:pPr>
            <w:r>
              <w:rPr>
                <w:rFonts w:ascii="Arial" w:hAnsi="Arial"/>
                <w:b/>
                <w:color w:val="363636"/>
                <w:sz w:val="22"/>
              </w:rPr>
              <w:lastRenderedPageBreak/>
              <w:t>Action Plan</w:t>
            </w:r>
          </w:p>
        </w:tc>
      </w:tr>
      <w:tr w:rsidR="008165A1" w14:paraId="1EBE98D4"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1C53F51E"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5BEF3206"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025EFDE1"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113E5138" w14:textId="77777777" w:rsidR="008165A1" w:rsidRDefault="00732922">
            <w:pPr>
              <w:spacing w:after="0"/>
            </w:pPr>
            <w:r>
              <w:rPr>
                <w:rFonts w:ascii="Arial" w:hAnsi="Arial"/>
                <w:b/>
                <w:color w:val="363636"/>
                <w:sz w:val="22"/>
              </w:rPr>
              <w:t>Timeframe</w:t>
            </w:r>
          </w:p>
        </w:tc>
      </w:tr>
      <w:tr w:rsidR="008165A1" w14:paraId="4B8D31B8"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0F9D27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5B0AC8DC"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7C88646"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2D409E9" w14:textId="77777777" w:rsidR="008165A1" w:rsidRDefault="00732922">
            <w:pPr>
              <w:spacing w:after="0"/>
            </w:pPr>
            <w:r>
              <w:rPr>
                <w:rFonts w:ascii="Arial" w:hAnsi="Arial"/>
                <w:color w:val="363636"/>
                <w:sz w:val="22"/>
              </w:rPr>
              <w:t> </w:t>
            </w:r>
          </w:p>
        </w:tc>
      </w:tr>
      <w:tr w:rsidR="008165A1" w14:paraId="32219DDC"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2B9464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8C9AA86"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B9F87EA"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22DCD17" w14:textId="77777777" w:rsidR="008165A1" w:rsidRDefault="00732922">
            <w:pPr>
              <w:spacing w:after="0"/>
            </w:pPr>
            <w:r>
              <w:rPr>
                <w:rFonts w:ascii="Arial" w:hAnsi="Arial"/>
                <w:color w:val="363636"/>
                <w:sz w:val="22"/>
              </w:rPr>
              <w:t> </w:t>
            </w:r>
          </w:p>
        </w:tc>
      </w:tr>
      <w:tr w:rsidR="008165A1" w14:paraId="483934A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4EB1C4BC"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4D5398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530D236C"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A14BA3B" w14:textId="77777777" w:rsidR="008165A1" w:rsidRDefault="00732922">
            <w:pPr>
              <w:spacing w:after="0"/>
            </w:pPr>
            <w:r>
              <w:rPr>
                <w:rFonts w:ascii="Arial" w:hAnsi="Arial"/>
                <w:color w:val="363636"/>
                <w:sz w:val="22"/>
              </w:rPr>
              <w:t> </w:t>
            </w:r>
          </w:p>
        </w:tc>
      </w:tr>
      <w:tr w:rsidR="008165A1" w14:paraId="2175AE0E"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5A61F52"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10C6427"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36B246E"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06157E5" w14:textId="77777777" w:rsidR="008165A1" w:rsidRDefault="00732922">
            <w:pPr>
              <w:spacing w:after="0"/>
            </w:pPr>
            <w:r>
              <w:rPr>
                <w:rFonts w:ascii="Arial" w:hAnsi="Arial"/>
                <w:color w:val="363636"/>
                <w:sz w:val="22"/>
              </w:rPr>
              <w:t> </w:t>
            </w:r>
          </w:p>
        </w:tc>
      </w:tr>
      <w:tr w:rsidR="008165A1" w14:paraId="766E886C"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AA31BF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E74942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96418DE"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01AFD27" w14:textId="77777777" w:rsidR="008165A1" w:rsidRDefault="00732922">
            <w:pPr>
              <w:spacing w:after="0"/>
            </w:pPr>
            <w:r>
              <w:rPr>
                <w:rFonts w:ascii="Arial" w:hAnsi="Arial"/>
                <w:color w:val="363636"/>
                <w:sz w:val="22"/>
              </w:rPr>
              <w:t> </w:t>
            </w:r>
          </w:p>
        </w:tc>
      </w:tr>
      <w:tr w:rsidR="008165A1" w14:paraId="75E21D0E"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9748D7A"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5764268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828205B"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66E05D1" w14:textId="77777777" w:rsidR="008165A1" w:rsidRDefault="00732922">
            <w:pPr>
              <w:spacing w:after="0"/>
            </w:pPr>
            <w:r>
              <w:rPr>
                <w:rFonts w:ascii="Arial" w:hAnsi="Arial"/>
                <w:color w:val="363636"/>
                <w:sz w:val="22"/>
              </w:rPr>
              <w:t> </w:t>
            </w:r>
          </w:p>
        </w:tc>
      </w:tr>
      <w:tr w:rsidR="008165A1" w14:paraId="5C28453A"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E81A522"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EA8FDB7"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41A32C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C1A6883" w14:textId="77777777" w:rsidR="008165A1" w:rsidRDefault="00732922">
            <w:pPr>
              <w:spacing w:after="0"/>
            </w:pPr>
            <w:r>
              <w:rPr>
                <w:rFonts w:ascii="Arial" w:hAnsi="Arial"/>
                <w:color w:val="363636"/>
                <w:sz w:val="22"/>
              </w:rPr>
              <w:t> </w:t>
            </w:r>
          </w:p>
        </w:tc>
      </w:tr>
      <w:tr w:rsidR="008165A1" w14:paraId="2276019E"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0FF4A188"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36E5A19E" w14:textId="77777777" w:rsidR="008165A1" w:rsidRDefault="00732922">
            <w:pPr>
              <w:spacing w:after="0"/>
            </w:pPr>
            <w:r>
              <w:rPr>
                <w:rFonts w:ascii="Arial" w:hAnsi="Arial"/>
                <w:b/>
                <w:color w:val="363636"/>
                <w:sz w:val="22"/>
              </w:rPr>
              <w:t>DATE:</w:t>
            </w:r>
          </w:p>
        </w:tc>
      </w:tr>
    </w:tbl>
    <w:p w14:paraId="2428CE5C" w14:textId="77777777" w:rsidR="008165A1" w:rsidRDefault="00732922">
      <w:pPr>
        <w:pStyle w:val="ListParagraph"/>
        <w:spacing w:after="300"/>
      </w:pPr>
      <w:r>
        <w:rPr>
          <w:rFonts w:ascii="Arial" w:hAnsi="Arial"/>
          <w:color w:val="363636"/>
          <w:sz w:val="22"/>
        </w:rPr>
        <w:t>Storage of Medication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4331"/>
        <w:gridCol w:w="534"/>
        <w:gridCol w:w="519"/>
        <w:gridCol w:w="535"/>
        <w:gridCol w:w="3779"/>
      </w:tblGrid>
      <w:tr w:rsidR="008165A1" w14:paraId="1CA301B2" w14:textId="77777777">
        <w:tblPrEx>
          <w:tblCellMar>
            <w:top w:w="0" w:type="dxa"/>
            <w:bottom w:w="0" w:type="dxa"/>
          </w:tblCellMar>
        </w:tblPrEx>
        <w:tc>
          <w:tcPr>
            <w:tcW w:w="11055" w:type="dxa"/>
            <w:gridSpan w:val="5"/>
            <w:tcBorders>
              <w:top w:val="single" w:sz="6" w:space="0" w:color="000000"/>
              <w:left w:val="single" w:sz="6" w:space="0" w:color="000000"/>
              <w:bottom w:val="single" w:sz="6" w:space="0" w:color="000000"/>
              <w:right w:val="single" w:sz="6" w:space="0" w:color="000000"/>
            </w:tcBorders>
            <w:shd w:val="clear" w:color="auto" w:fill="BFBFBF"/>
            <w:vAlign w:val="center"/>
          </w:tcPr>
          <w:p w14:paraId="4C816F98" w14:textId="77777777" w:rsidR="008165A1" w:rsidRDefault="00732922">
            <w:pPr>
              <w:spacing w:after="0"/>
            </w:pPr>
            <w:r>
              <w:rPr>
                <w:rFonts w:ascii="Arial" w:hAnsi="Arial"/>
                <w:b/>
                <w:color w:val="363636"/>
                <w:sz w:val="22"/>
              </w:rPr>
              <w:t>Storage of Medication Audit</w:t>
            </w:r>
          </w:p>
        </w:tc>
      </w:tr>
      <w:tr w:rsidR="008165A1" w14:paraId="3948B51A" w14:textId="77777777">
        <w:tblPrEx>
          <w:tblCellMar>
            <w:top w:w="0" w:type="dxa"/>
            <w:bottom w:w="0" w:type="dxa"/>
          </w:tblCellMar>
        </w:tblPrEx>
        <w:tc>
          <w:tcPr>
            <w:tcW w:w="6660" w:type="dxa"/>
            <w:gridSpan w:val="4"/>
            <w:tcBorders>
              <w:top w:val="none" w:sz="0" w:space="0" w:color="000000"/>
              <w:left w:val="single" w:sz="6" w:space="0" w:color="000000"/>
              <w:bottom w:val="single" w:sz="6" w:space="0" w:color="000000"/>
              <w:right w:val="single" w:sz="6" w:space="0" w:color="000000"/>
            </w:tcBorders>
            <w:shd w:val="clear" w:color="auto" w:fill="DAE9F7"/>
            <w:vAlign w:val="center"/>
          </w:tcPr>
          <w:p w14:paraId="3484DD96" w14:textId="77777777" w:rsidR="008165A1" w:rsidRDefault="00732922">
            <w:pPr>
              <w:spacing w:after="0"/>
            </w:pPr>
            <w:r>
              <w:rPr>
                <w:rFonts w:ascii="Arial" w:hAnsi="Arial"/>
                <w:b/>
                <w:color w:val="363636"/>
                <w:sz w:val="22"/>
              </w:rPr>
              <w:t>Circle either 'Yes', 'No', or 'N/A' for each of the questions below.</w:t>
            </w:r>
          </w:p>
          <w:p w14:paraId="683587C0" w14:textId="77777777" w:rsidR="008165A1" w:rsidRDefault="00732922">
            <w:pPr>
              <w:spacing w:after="0"/>
            </w:pPr>
            <w:r>
              <w:rPr>
                <w:rFonts w:ascii="Arial" w:hAnsi="Arial"/>
                <w:b/>
                <w:color w:val="363636"/>
                <w:sz w:val="22"/>
              </w:rPr>
              <w:t>(A sample of 5 staff or service user’s to be audited)</w:t>
            </w:r>
          </w:p>
        </w:tc>
        <w:tc>
          <w:tcPr>
            <w:tcW w:w="4395" w:type="dxa"/>
            <w:tcBorders>
              <w:top w:val="none" w:sz="0" w:space="0" w:color="000000"/>
              <w:left w:val="none" w:sz="0" w:space="0" w:color="000000"/>
              <w:bottom w:val="single" w:sz="6" w:space="0" w:color="000000"/>
              <w:right w:val="single" w:sz="6" w:space="0" w:color="000000"/>
            </w:tcBorders>
            <w:shd w:val="clear" w:color="auto" w:fill="DAE9F7"/>
            <w:vAlign w:val="center"/>
          </w:tcPr>
          <w:p w14:paraId="68A5BCCB" w14:textId="77777777" w:rsidR="008165A1" w:rsidRDefault="00732922">
            <w:pPr>
              <w:spacing w:after="0"/>
            </w:pPr>
            <w:r>
              <w:rPr>
                <w:rFonts w:ascii="Arial" w:hAnsi="Arial"/>
                <w:b/>
                <w:color w:val="363636"/>
                <w:sz w:val="22"/>
              </w:rPr>
              <w:t>Action Needed and Comments</w:t>
            </w:r>
          </w:p>
        </w:tc>
      </w:tr>
      <w:tr w:rsidR="008165A1" w14:paraId="498CE91B"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35587BDD" w14:textId="77777777" w:rsidR="008165A1" w:rsidRDefault="00732922">
            <w:pPr>
              <w:spacing w:after="0"/>
            </w:pPr>
            <w:r>
              <w:rPr>
                <w:rFonts w:ascii="Arial" w:hAnsi="Arial"/>
                <w:color w:val="363636"/>
                <w:sz w:val="22"/>
              </w:rPr>
              <w:t>Where appropriate medicines are stored safely and securely in an appropriate designated area</w:t>
            </w:r>
          </w:p>
        </w:tc>
        <w:tc>
          <w:tcPr>
            <w:tcW w:w="570" w:type="dxa"/>
            <w:tcBorders>
              <w:top w:val="none" w:sz="0" w:space="0" w:color="000000"/>
              <w:left w:val="none" w:sz="0" w:space="0" w:color="000000"/>
              <w:bottom w:val="single" w:sz="6" w:space="0" w:color="000000"/>
              <w:right w:val="single" w:sz="6" w:space="0" w:color="000000"/>
            </w:tcBorders>
            <w:vAlign w:val="center"/>
          </w:tcPr>
          <w:p w14:paraId="1E94A9D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843C3A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AB5490F"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47C0C686" w14:textId="77777777" w:rsidR="008165A1" w:rsidRDefault="00732922">
            <w:pPr>
              <w:spacing w:after="0"/>
            </w:pPr>
            <w:r>
              <w:rPr>
                <w:rFonts w:ascii="Arial" w:hAnsi="Arial"/>
                <w:color w:val="363636"/>
                <w:sz w:val="22"/>
              </w:rPr>
              <w:t> </w:t>
            </w:r>
          </w:p>
        </w:tc>
      </w:tr>
      <w:tr w:rsidR="008165A1" w14:paraId="207A9B21"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3DD79643" w14:textId="77777777" w:rsidR="008165A1" w:rsidRDefault="00732922">
            <w:pPr>
              <w:spacing w:after="0"/>
            </w:pPr>
            <w:r>
              <w:rPr>
                <w:rFonts w:ascii="Arial" w:hAnsi="Arial"/>
                <w:color w:val="363636"/>
                <w:sz w:val="22"/>
              </w:rPr>
              <w:t>Storage areas are clean and organised</w:t>
            </w:r>
          </w:p>
        </w:tc>
        <w:tc>
          <w:tcPr>
            <w:tcW w:w="570" w:type="dxa"/>
            <w:tcBorders>
              <w:top w:val="none" w:sz="0" w:space="0" w:color="000000"/>
              <w:left w:val="none" w:sz="0" w:space="0" w:color="000000"/>
              <w:bottom w:val="single" w:sz="6" w:space="0" w:color="000000"/>
              <w:right w:val="single" w:sz="6" w:space="0" w:color="000000"/>
            </w:tcBorders>
            <w:vAlign w:val="center"/>
          </w:tcPr>
          <w:p w14:paraId="12AC5FE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9E9144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DBB3045"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1137B07E" w14:textId="77777777" w:rsidR="008165A1" w:rsidRDefault="00732922">
            <w:pPr>
              <w:spacing w:after="0"/>
            </w:pPr>
            <w:r>
              <w:rPr>
                <w:rFonts w:ascii="Arial" w:hAnsi="Arial"/>
                <w:color w:val="363636"/>
                <w:sz w:val="22"/>
              </w:rPr>
              <w:t> </w:t>
            </w:r>
          </w:p>
        </w:tc>
      </w:tr>
      <w:tr w:rsidR="008165A1" w14:paraId="01F9389A"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1A9E1429" w14:textId="77777777" w:rsidR="008165A1" w:rsidRDefault="00732922">
            <w:pPr>
              <w:spacing w:after="0"/>
            </w:pPr>
            <w:r>
              <w:rPr>
                <w:rFonts w:ascii="Arial" w:hAnsi="Arial"/>
                <w:color w:val="363636"/>
                <w:sz w:val="22"/>
              </w:rPr>
              <w:t>For people who have secure medicine cupboards/safes - they are kept locked when not in use</w:t>
            </w:r>
          </w:p>
        </w:tc>
        <w:tc>
          <w:tcPr>
            <w:tcW w:w="570" w:type="dxa"/>
            <w:tcBorders>
              <w:top w:val="none" w:sz="0" w:space="0" w:color="000000"/>
              <w:left w:val="none" w:sz="0" w:space="0" w:color="000000"/>
              <w:bottom w:val="single" w:sz="6" w:space="0" w:color="000000"/>
              <w:right w:val="single" w:sz="6" w:space="0" w:color="000000"/>
            </w:tcBorders>
            <w:vAlign w:val="center"/>
          </w:tcPr>
          <w:p w14:paraId="3D78343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777510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76D7FB2"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4EC8A1EF" w14:textId="77777777" w:rsidR="008165A1" w:rsidRDefault="00732922">
            <w:pPr>
              <w:spacing w:after="0"/>
            </w:pPr>
            <w:r>
              <w:rPr>
                <w:rFonts w:ascii="Arial" w:hAnsi="Arial"/>
                <w:color w:val="363636"/>
                <w:sz w:val="22"/>
              </w:rPr>
              <w:t> </w:t>
            </w:r>
          </w:p>
        </w:tc>
      </w:tr>
      <w:tr w:rsidR="008165A1" w14:paraId="7D89D900"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50FD1934" w14:textId="77777777" w:rsidR="008165A1" w:rsidRDefault="00732922">
            <w:pPr>
              <w:spacing w:after="0"/>
            </w:pPr>
            <w:r>
              <w:rPr>
                <w:rFonts w:ascii="Arial" w:hAnsi="Arial"/>
                <w:color w:val="363636"/>
                <w:sz w:val="22"/>
              </w:rPr>
              <w:t>Medications with different routes/methods of administration are stored separately or segregated</w:t>
            </w:r>
          </w:p>
        </w:tc>
        <w:tc>
          <w:tcPr>
            <w:tcW w:w="570" w:type="dxa"/>
            <w:tcBorders>
              <w:top w:val="none" w:sz="0" w:space="0" w:color="000000"/>
              <w:left w:val="none" w:sz="0" w:space="0" w:color="000000"/>
              <w:bottom w:val="single" w:sz="6" w:space="0" w:color="000000"/>
              <w:right w:val="single" w:sz="6" w:space="0" w:color="000000"/>
            </w:tcBorders>
            <w:vAlign w:val="center"/>
          </w:tcPr>
          <w:p w14:paraId="18BCAEA5"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984B6C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363B02E"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726A92AD" w14:textId="77777777" w:rsidR="008165A1" w:rsidRDefault="00732922">
            <w:pPr>
              <w:spacing w:after="0"/>
            </w:pPr>
            <w:r>
              <w:rPr>
                <w:rFonts w:ascii="Arial" w:hAnsi="Arial"/>
                <w:color w:val="363636"/>
                <w:sz w:val="22"/>
              </w:rPr>
              <w:t> </w:t>
            </w:r>
          </w:p>
        </w:tc>
      </w:tr>
      <w:tr w:rsidR="008165A1" w14:paraId="77E791F2"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2C56D341" w14:textId="77777777" w:rsidR="008165A1" w:rsidRDefault="00732922">
            <w:pPr>
              <w:spacing w:after="0"/>
            </w:pPr>
            <w:r>
              <w:rPr>
                <w:rFonts w:ascii="Arial" w:hAnsi="Arial"/>
                <w:color w:val="363636"/>
                <w:sz w:val="22"/>
              </w:rPr>
              <w:t xml:space="preserve">Where applicable medication keys/codes are </w:t>
            </w:r>
            <w:proofErr w:type="gramStart"/>
            <w:r>
              <w:rPr>
                <w:rFonts w:ascii="Arial" w:hAnsi="Arial"/>
                <w:color w:val="363636"/>
                <w:sz w:val="22"/>
              </w:rPr>
              <w:t>kept securely at all times</w:t>
            </w:r>
            <w:proofErr w:type="gramEnd"/>
          </w:p>
        </w:tc>
        <w:tc>
          <w:tcPr>
            <w:tcW w:w="570" w:type="dxa"/>
            <w:tcBorders>
              <w:top w:val="none" w:sz="0" w:space="0" w:color="000000"/>
              <w:left w:val="none" w:sz="0" w:space="0" w:color="000000"/>
              <w:bottom w:val="single" w:sz="6" w:space="0" w:color="000000"/>
              <w:right w:val="single" w:sz="6" w:space="0" w:color="000000"/>
            </w:tcBorders>
            <w:vAlign w:val="center"/>
          </w:tcPr>
          <w:p w14:paraId="19F3410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411756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CD24A3C"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3A76BAC3" w14:textId="77777777" w:rsidR="008165A1" w:rsidRDefault="00732922">
            <w:pPr>
              <w:spacing w:after="0"/>
            </w:pPr>
            <w:r>
              <w:rPr>
                <w:rFonts w:ascii="Arial" w:hAnsi="Arial"/>
                <w:color w:val="363636"/>
                <w:sz w:val="22"/>
              </w:rPr>
              <w:t> </w:t>
            </w:r>
          </w:p>
        </w:tc>
      </w:tr>
      <w:tr w:rsidR="008165A1" w14:paraId="1B61D6A0"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09D6D938" w14:textId="77777777" w:rsidR="008165A1" w:rsidRDefault="00732922">
            <w:pPr>
              <w:spacing w:after="0"/>
            </w:pPr>
            <w:r>
              <w:rPr>
                <w:rFonts w:ascii="Arial" w:hAnsi="Arial"/>
                <w:color w:val="363636"/>
                <w:sz w:val="22"/>
              </w:rPr>
              <w:t>When risk assessed as necessary, medications are not left exposed and unattended at any time</w:t>
            </w:r>
          </w:p>
        </w:tc>
        <w:tc>
          <w:tcPr>
            <w:tcW w:w="570" w:type="dxa"/>
            <w:tcBorders>
              <w:top w:val="none" w:sz="0" w:space="0" w:color="000000"/>
              <w:left w:val="none" w:sz="0" w:space="0" w:color="000000"/>
              <w:bottom w:val="single" w:sz="6" w:space="0" w:color="000000"/>
              <w:right w:val="single" w:sz="6" w:space="0" w:color="000000"/>
            </w:tcBorders>
            <w:vAlign w:val="center"/>
          </w:tcPr>
          <w:p w14:paraId="1257E6D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13F104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B617080"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6425DB7A" w14:textId="77777777" w:rsidR="008165A1" w:rsidRDefault="00732922">
            <w:pPr>
              <w:spacing w:after="0"/>
            </w:pPr>
            <w:r>
              <w:rPr>
                <w:rFonts w:ascii="Arial" w:hAnsi="Arial"/>
                <w:color w:val="363636"/>
                <w:sz w:val="22"/>
              </w:rPr>
              <w:t> </w:t>
            </w:r>
          </w:p>
        </w:tc>
      </w:tr>
      <w:tr w:rsidR="008165A1" w14:paraId="5322F27A"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137382E8" w14:textId="77777777" w:rsidR="008165A1" w:rsidRDefault="00732922">
            <w:pPr>
              <w:spacing w:after="0"/>
            </w:pPr>
            <w:r>
              <w:rPr>
                <w:rFonts w:ascii="Arial" w:hAnsi="Arial"/>
                <w:color w:val="363636"/>
                <w:sz w:val="22"/>
              </w:rPr>
              <w:t>Expiry dates are checked monthly</w:t>
            </w:r>
          </w:p>
        </w:tc>
        <w:tc>
          <w:tcPr>
            <w:tcW w:w="570" w:type="dxa"/>
            <w:tcBorders>
              <w:top w:val="none" w:sz="0" w:space="0" w:color="000000"/>
              <w:left w:val="none" w:sz="0" w:space="0" w:color="000000"/>
              <w:bottom w:val="single" w:sz="6" w:space="0" w:color="000000"/>
              <w:right w:val="single" w:sz="6" w:space="0" w:color="000000"/>
            </w:tcBorders>
            <w:vAlign w:val="center"/>
          </w:tcPr>
          <w:p w14:paraId="5171BC65"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3555EC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D2214AB"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2F7FC12F" w14:textId="77777777" w:rsidR="008165A1" w:rsidRDefault="00732922">
            <w:pPr>
              <w:spacing w:after="0"/>
            </w:pPr>
            <w:r>
              <w:rPr>
                <w:rFonts w:ascii="Arial" w:hAnsi="Arial"/>
                <w:color w:val="363636"/>
                <w:sz w:val="22"/>
              </w:rPr>
              <w:t> </w:t>
            </w:r>
          </w:p>
        </w:tc>
      </w:tr>
      <w:tr w:rsidR="008165A1" w14:paraId="2AF8087C"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7EBD1A51" w14:textId="77777777" w:rsidR="008165A1" w:rsidRDefault="00732922">
            <w:pPr>
              <w:spacing w:after="0"/>
            </w:pPr>
            <w:r>
              <w:rPr>
                <w:rFonts w:ascii="Arial" w:hAnsi="Arial"/>
                <w:color w:val="363636"/>
                <w:sz w:val="22"/>
              </w:rPr>
              <w:t>There is a record of expiry date checks</w:t>
            </w:r>
          </w:p>
        </w:tc>
        <w:tc>
          <w:tcPr>
            <w:tcW w:w="570" w:type="dxa"/>
            <w:tcBorders>
              <w:top w:val="none" w:sz="0" w:space="0" w:color="000000"/>
              <w:left w:val="none" w:sz="0" w:space="0" w:color="000000"/>
              <w:bottom w:val="single" w:sz="6" w:space="0" w:color="000000"/>
              <w:right w:val="single" w:sz="6" w:space="0" w:color="000000"/>
            </w:tcBorders>
            <w:vAlign w:val="center"/>
          </w:tcPr>
          <w:p w14:paraId="37A79A2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3D08B7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2839698"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6D3525CD" w14:textId="77777777" w:rsidR="008165A1" w:rsidRDefault="00732922">
            <w:pPr>
              <w:spacing w:after="0"/>
            </w:pPr>
            <w:r>
              <w:rPr>
                <w:rFonts w:ascii="Arial" w:hAnsi="Arial"/>
                <w:color w:val="363636"/>
                <w:sz w:val="22"/>
              </w:rPr>
              <w:t> </w:t>
            </w:r>
          </w:p>
        </w:tc>
      </w:tr>
      <w:tr w:rsidR="008165A1" w14:paraId="742A8F9A"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086A3CD1" w14:textId="77777777" w:rsidR="008165A1" w:rsidRDefault="00732922">
            <w:pPr>
              <w:spacing w:after="0"/>
            </w:pPr>
            <w:r>
              <w:rPr>
                <w:rFonts w:ascii="Arial" w:hAnsi="Arial"/>
                <w:color w:val="363636"/>
                <w:sz w:val="22"/>
              </w:rPr>
              <w:t>Excessive quantities of medication are not being stored</w:t>
            </w:r>
          </w:p>
        </w:tc>
        <w:tc>
          <w:tcPr>
            <w:tcW w:w="570" w:type="dxa"/>
            <w:tcBorders>
              <w:top w:val="none" w:sz="0" w:space="0" w:color="000000"/>
              <w:left w:val="none" w:sz="0" w:space="0" w:color="000000"/>
              <w:bottom w:val="single" w:sz="6" w:space="0" w:color="000000"/>
              <w:right w:val="single" w:sz="6" w:space="0" w:color="000000"/>
            </w:tcBorders>
            <w:vAlign w:val="center"/>
          </w:tcPr>
          <w:p w14:paraId="6EABC12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E1D6A2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97E3F8B"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5B58AE7B" w14:textId="77777777" w:rsidR="008165A1" w:rsidRDefault="00732922">
            <w:pPr>
              <w:spacing w:after="0"/>
            </w:pPr>
            <w:r>
              <w:rPr>
                <w:rFonts w:ascii="Arial" w:hAnsi="Arial"/>
                <w:color w:val="363636"/>
                <w:sz w:val="22"/>
              </w:rPr>
              <w:t> </w:t>
            </w:r>
          </w:p>
        </w:tc>
      </w:tr>
      <w:tr w:rsidR="008165A1" w14:paraId="2CDF668D"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1FD40EDE" w14:textId="77777777" w:rsidR="008165A1" w:rsidRDefault="00732922">
            <w:pPr>
              <w:spacing w:after="0"/>
            </w:pPr>
            <w:r>
              <w:rPr>
                <w:rFonts w:ascii="Arial" w:hAnsi="Arial"/>
                <w:color w:val="363636"/>
                <w:sz w:val="22"/>
              </w:rPr>
              <w:t>Stock is rotated appropriately</w:t>
            </w:r>
          </w:p>
        </w:tc>
        <w:tc>
          <w:tcPr>
            <w:tcW w:w="570" w:type="dxa"/>
            <w:tcBorders>
              <w:top w:val="none" w:sz="0" w:space="0" w:color="000000"/>
              <w:left w:val="none" w:sz="0" w:space="0" w:color="000000"/>
              <w:bottom w:val="single" w:sz="6" w:space="0" w:color="000000"/>
              <w:right w:val="single" w:sz="6" w:space="0" w:color="000000"/>
            </w:tcBorders>
            <w:vAlign w:val="center"/>
          </w:tcPr>
          <w:p w14:paraId="254B212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E43D27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AED543B"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1DC515BB" w14:textId="77777777" w:rsidR="008165A1" w:rsidRDefault="00732922">
            <w:pPr>
              <w:spacing w:after="0"/>
            </w:pPr>
            <w:r>
              <w:rPr>
                <w:rFonts w:ascii="Arial" w:hAnsi="Arial"/>
                <w:color w:val="363636"/>
                <w:sz w:val="22"/>
              </w:rPr>
              <w:t> </w:t>
            </w:r>
          </w:p>
        </w:tc>
      </w:tr>
      <w:tr w:rsidR="008165A1" w14:paraId="0EC6C586" w14:textId="77777777">
        <w:tblPrEx>
          <w:tblCellMar>
            <w:top w:w="0" w:type="dxa"/>
            <w:bottom w:w="0" w:type="dxa"/>
          </w:tblCellMar>
        </w:tblPrEx>
        <w:tc>
          <w:tcPr>
            <w:tcW w:w="4965" w:type="dxa"/>
            <w:tcBorders>
              <w:top w:val="none" w:sz="0" w:space="0" w:color="000000"/>
              <w:left w:val="single" w:sz="6" w:space="0" w:color="000000"/>
              <w:bottom w:val="single" w:sz="6" w:space="0" w:color="000000"/>
              <w:right w:val="single" w:sz="6" w:space="0" w:color="000000"/>
            </w:tcBorders>
            <w:vAlign w:val="center"/>
          </w:tcPr>
          <w:p w14:paraId="116DEADE" w14:textId="77777777" w:rsidR="008165A1" w:rsidRDefault="00732922">
            <w:pPr>
              <w:spacing w:after="0"/>
            </w:pPr>
            <w:r>
              <w:rPr>
                <w:rFonts w:ascii="Arial" w:hAnsi="Arial"/>
                <w:color w:val="363636"/>
                <w:sz w:val="22"/>
              </w:rPr>
              <w:t>Where applicable, staff can access 'Rescue Medicines' for emergency use quickly and safely, and are easy to identify and find</w:t>
            </w:r>
          </w:p>
        </w:tc>
        <w:tc>
          <w:tcPr>
            <w:tcW w:w="570" w:type="dxa"/>
            <w:tcBorders>
              <w:top w:val="none" w:sz="0" w:space="0" w:color="000000"/>
              <w:left w:val="none" w:sz="0" w:space="0" w:color="000000"/>
              <w:bottom w:val="single" w:sz="6" w:space="0" w:color="000000"/>
              <w:right w:val="single" w:sz="6" w:space="0" w:color="000000"/>
            </w:tcBorders>
            <w:vAlign w:val="center"/>
          </w:tcPr>
          <w:p w14:paraId="40D8109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C01C88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B75A733" w14:textId="77777777" w:rsidR="008165A1" w:rsidRDefault="00732922">
            <w:pPr>
              <w:keepNext/>
              <w:spacing w:after="0"/>
              <w:jc w:val="center"/>
            </w:pPr>
            <w:r>
              <w:rPr>
                <w:rFonts w:ascii="Arial" w:hAnsi="Arial"/>
                <w:color w:val="363636"/>
                <w:sz w:val="22"/>
              </w:rPr>
              <w:t>N/A</w:t>
            </w:r>
          </w:p>
        </w:tc>
        <w:tc>
          <w:tcPr>
            <w:tcW w:w="4395" w:type="dxa"/>
            <w:tcBorders>
              <w:top w:val="none" w:sz="0" w:space="0" w:color="000000"/>
              <w:left w:val="none" w:sz="0" w:space="0" w:color="000000"/>
              <w:bottom w:val="single" w:sz="6" w:space="0" w:color="000000"/>
              <w:right w:val="single" w:sz="6" w:space="0" w:color="000000"/>
            </w:tcBorders>
          </w:tcPr>
          <w:p w14:paraId="5B9C1B0E" w14:textId="77777777" w:rsidR="008165A1" w:rsidRDefault="00732922">
            <w:pPr>
              <w:spacing w:after="0"/>
            </w:pPr>
            <w:r>
              <w:rPr>
                <w:rFonts w:ascii="Arial" w:hAnsi="Arial"/>
                <w:color w:val="363636"/>
                <w:sz w:val="22"/>
              </w:rPr>
              <w:t> </w:t>
            </w:r>
          </w:p>
        </w:tc>
      </w:tr>
    </w:tbl>
    <w:p w14:paraId="7A946C8F" w14:textId="77777777" w:rsidR="008165A1" w:rsidRDefault="00732922">
      <w:pPr>
        <w:spacing w:after="0"/>
        <w:ind w:left="720"/>
      </w:pPr>
      <w:r>
        <w:rPr>
          <w:rFonts w:ascii="Arial" w:hAnsi="Arial"/>
          <w:color w:val="363636"/>
          <w:sz w:val="22"/>
        </w:rPr>
        <w:t> </w:t>
      </w:r>
    </w:p>
    <w:p w14:paraId="2B15A3B6"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36"/>
        <w:gridCol w:w="1437"/>
        <w:gridCol w:w="1189"/>
        <w:gridCol w:w="532"/>
        <w:gridCol w:w="517"/>
        <w:gridCol w:w="534"/>
        <w:gridCol w:w="846"/>
        <w:gridCol w:w="2907"/>
      </w:tblGrid>
      <w:tr w:rsidR="008165A1" w14:paraId="4E1DE002" w14:textId="77777777">
        <w:tblPrEx>
          <w:tblCellMar>
            <w:top w:w="0" w:type="dxa"/>
            <w:bottom w:w="0" w:type="dxa"/>
          </w:tblCellMar>
        </w:tblPrEx>
        <w:tc>
          <w:tcPr>
            <w:tcW w:w="6660" w:type="dxa"/>
            <w:gridSpan w:val="6"/>
            <w:tcBorders>
              <w:top w:val="single" w:sz="6" w:space="0" w:color="000000"/>
              <w:left w:val="single" w:sz="6" w:space="0" w:color="000000"/>
              <w:bottom w:val="single" w:sz="6" w:space="0" w:color="000000"/>
              <w:right w:val="single" w:sz="6" w:space="0" w:color="000000"/>
            </w:tcBorders>
            <w:shd w:val="clear" w:color="auto" w:fill="DAE9F7"/>
            <w:vAlign w:val="center"/>
          </w:tcPr>
          <w:p w14:paraId="78363709" w14:textId="77777777" w:rsidR="008165A1" w:rsidRDefault="00732922">
            <w:pPr>
              <w:spacing w:after="0"/>
            </w:pPr>
            <w:r>
              <w:rPr>
                <w:rFonts w:ascii="Arial" w:hAnsi="Arial"/>
                <w:b/>
                <w:color w:val="363636"/>
                <w:sz w:val="22"/>
              </w:rPr>
              <w:lastRenderedPageBreak/>
              <w:t>Circle either 'Yes', 'No', or 'N/A' for each of the questions below.</w:t>
            </w:r>
          </w:p>
          <w:p w14:paraId="52EA3DC5" w14:textId="77777777" w:rsidR="008165A1" w:rsidRDefault="00732922">
            <w:pPr>
              <w:spacing w:after="0"/>
            </w:pPr>
            <w:r>
              <w:rPr>
                <w:rFonts w:ascii="Arial" w:hAnsi="Arial"/>
                <w:b/>
                <w:color w:val="363636"/>
                <w:sz w:val="22"/>
              </w:rPr>
              <w:t>(A sample of 5 staff or service user’s to be audited)</w:t>
            </w:r>
          </w:p>
        </w:tc>
        <w:tc>
          <w:tcPr>
            <w:tcW w:w="4395" w:type="dxa"/>
            <w:gridSpan w:val="2"/>
            <w:tcBorders>
              <w:top w:val="single" w:sz="6" w:space="0" w:color="000000"/>
              <w:left w:val="none" w:sz="0" w:space="0" w:color="000000"/>
              <w:bottom w:val="single" w:sz="6" w:space="0" w:color="000000"/>
              <w:right w:val="single" w:sz="6" w:space="0" w:color="000000"/>
            </w:tcBorders>
            <w:shd w:val="clear" w:color="auto" w:fill="DAE9F7"/>
            <w:vAlign w:val="center"/>
          </w:tcPr>
          <w:p w14:paraId="7F507ED0" w14:textId="77777777" w:rsidR="008165A1" w:rsidRDefault="00732922">
            <w:pPr>
              <w:keepNext/>
              <w:spacing w:after="0"/>
              <w:jc w:val="center"/>
            </w:pPr>
            <w:r>
              <w:rPr>
                <w:rFonts w:ascii="Arial" w:hAnsi="Arial"/>
                <w:b/>
                <w:color w:val="363636"/>
                <w:sz w:val="22"/>
              </w:rPr>
              <w:t>Action Needed and Comments</w:t>
            </w:r>
          </w:p>
        </w:tc>
      </w:tr>
      <w:tr w:rsidR="008165A1" w14:paraId="64E10BAD" w14:textId="77777777">
        <w:tblPrEx>
          <w:tblCellMar>
            <w:top w:w="0" w:type="dxa"/>
            <w:bottom w:w="0" w:type="dxa"/>
          </w:tblCellMar>
        </w:tblPrEx>
        <w:tc>
          <w:tcPr>
            <w:tcW w:w="11055" w:type="dxa"/>
            <w:gridSpan w:val="8"/>
            <w:tcBorders>
              <w:top w:val="none" w:sz="0" w:space="0" w:color="000000"/>
              <w:left w:val="single" w:sz="6" w:space="0" w:color="000000"/>
              <w:bottom w:val="single" w:sz="6" w:space="0" w:color="000000"/>
              <w:right w:val="single" w:sz="6" w:space="0" w:color="000000"/>
            </w:tcBorders>
            <w:shd w:val="clear" w:color="auto" w:fill="DAE9F7"/>
            <w:vAlign w:val="center"/>
          </w:tcPr>
          <w:p w14:paraId="6B277C86" w14:textId="77777777" w:rsidR="008165A1" w:rsidRDefault="00732922">
            <w:pPr>
              <w:spacing w:after="0"/>
            </w:pPr>
            <w:r>
              <w:rPr>
                <w:rFonts w:ascii="Arial" w:hAnsi="Arial"/>
                <w:b/>
                <w:color w:val="363636"/>
                <w:sz w:val="22"/>
              </w:rPr>
              <w:t>FRIDGE</w:t>
            </w:r>
          </w:p>
        </w:tc>
      </w:tr>
      <w:tr w:rsidR="008165A1" w14:paraId="0E0072AF"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2889D460" w14:textId="77777777" w:rsidR="008165A1" w:rsidRDefault="00732922">
            <w:pPr>
              <w:spacing w:after="0"/>
            </w:pPr>
            <w:r>
              <w:rPr>
                <w:rFonts w:ascii="Arial" w:hAnsi="Arial"/>
                <w:color w:val="363636"/>
                <w:sz w:val="22"/>
              </w:rPr>
              <w:t>Medicines requiring refrigeration are stored appropriately </w:t>
            </w:r>
          </w:p>
        </w:tc>
        <w:tc>
          <w:tcPr>
            <w:tcW w:w="570" w:type="dxa"/>
            <w:tcBorders>
              <w:top w:val="none" w:sz="0" w:space="0" w:color="000000"/>
              <w:left w:val="none" w:sz="0" w:space="0" w:color="000000"/>
              <w:bottom w:val="single" w:sz="6" w:space="0" w:color="000000"/>
              <w:right w:val="single" w:sz="6" w:space="0" w:color="000000"/>
            </w:tcBorders>
            <w:vAlign w:val="center"/>
          </w:tcPr>
          <w:p w14:paraId="4AA5294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D2CC6A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9CCFFC7"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487D67B5" w14:textId="77777777" w:rsidR="008165A1" w:rsidRDefault="00732922">
            <w:pPr>
              <w:spacing w:after="0"/>
            </w:pPr>
            <w:r>
              <w:rPr>
                <w:rFonts w:ascii="Arial" w:hAnsi="Arial"/>
                <w:color w:val="363636"/>
                <w:sz w:val="22"/>
              </w:rPr>
              <w:t> </w:t>
            </w:r>
          </w:p>
        </w:tc>
      </w:tr>
      <w:tr w:rsidR="008165A1" w14:paraId="21CD7821"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423C5494" w14:textId="77777777" w:rsidR="008165A1" w:rsidRDefault="00732922">
            <w:pPr>
              <w:spacing w:after="0"/>
            </w:pPr>
            <w:r>
              <w:rPr>
                <w:rFonts w:ascii="Arial" w:hAnsi="Arial"/>
                <w:color w:val="363636"/>
                <w:sz w:val="22"/>
              </w:rPr>
              <w:t>Ideally, there are not any items stored in that area of the fridge that shouldn’t be (food, samples)</w:t>
            </w:r>
          </w:p>
        </w:tc>
        <w:tc>
          <w:tcPr>
            <w:tcW w:w="570" w:type="dxa"/>
            <w:tcBorders>
              <w:top w:val="none" w:sz="0" w:space="0" w:color="000000"/>
              <w:left w:val="none" w:sz="0" w:space="0" w:color="000000"/>
              <w:bottom w:val="single" w:sz="6" w:space="0" w:color="000000"/>
              <w:right w:val="single" w:sz="6" w:space="0" w:color="000000"/>
            </w:tcBorders>
            <w:vAlign w:val="center"/>
          </w:tcPr>
          <w:p w14:paraId="1F8583A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018D8B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3DC02A"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4001D822" w14:textId="77777777" w:rsidR="008165A1" w:rsidRDefault="00732922">
            <w:pPr>
              <w:spacing w:after="0"/>
            </w:pPr>
            <w:r>
              <w:rPr>
                <w:rFonts w:ascii="Arial" w:hAnsi="Arial"/>
                <w:color w:val="363636"/>
                <w:sz w:val="22"/>
              </w:rPr>
              <w:t> </w:t>
            </w:r>
          </w:p>
        </w:tc>
      </w:tr>
      <w:tr w:rsidR="008165A1" w14:paraId="03B2D3C4"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6286536B" w14:textId="77777777" w:rsidR="008165A1" w:rsidRDefault="00732922">
            <w:pPr>
              <w:spacing w:after="0"/>
            </w:pPr>
            <w:r>
              <w:rPr>
                <w:rFonts w:ascii="Arial" w:hAnsi="Arial"/>
                <w:color w:val="363636"/>
                <w:sz w:val="22"/>
              </w:rPr>
              <w:t>Where staff receive medication stock, medications requiring refrigeration are put away as soon as they are received</w:t>
            </w:r>
          </w:p>
        </w:tc>
        <w:tc>
          <w:tcPr>
            <w:tcW w:w="570" w:type="dxa"/>
            <w:tcBorders>
              <w:top w:val="none" w:sz="0" w:space="0" w:color="000000"/>
              <w:left w:val="none" w:sz="0" w:space="0" w:color="000000"/>
              <w:bottom w:val="single" w:sz="6" w:space="0" w:color="000000"/>
              <w:right w:val="single" w:sz="6" w:space="0" w:color="000000"/>
            </w:tcBorders>
            <w:vAlign w:val="center"/>
          </w:tcPr>
          <w:p w14:paraId="563B0A02"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1FBDC4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63E3256"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3B1DDCF7" w14:textId="77777777" w:rsidR="008165A1" w:rsidRDefault="00732922">
            <w:pPr>
              <w:spacing w:after="0"/>
            </w:pPr>
            <w:r>
              <w:rPr>
                <w:rFonts w:ascii="Arial" w:hAnsi="Arial"/>
                <w:color w:val="363636"/>
                <w:sz w:val="22"/>
              </w:rPr>
              <w:t> </w:t>
            </w:r>
          </w:p>
        </w:tc>
      </w:tr>
      <w:tr w:rsidR="008165A1" w14:paraId="433BBCB6"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7E72A61E" w14:textId="77777777" w:rsidR="008165A1" w:rsidRDefault="00732922">
            <w:pPr>
              <w:spacing w:after="0"/>
            </w:pPr>
            <w:r>
              <w:rPr>
                <w:rFonts w:ascii="Arial" w:hAnsi="Arial"/>
                <w:color w:val="363636"/>
                <w:sz w:val="22"/>
              </w:rPr>
              <w:t xml:space="preserve">There is a process for stock rotation where the service user has more than one of the same </w:t>
            </w:r>
            <w:proofErr w:type="gramStart"/>
            <w:r>
              <w:rPr>
                <w:rFonts w:ascii="Arial" w:hAnsi="Arial"/>
                <w:color w:val="363636"/>
                <w:sz w:val="22"/>
              </w:rPr>
              <w:t>medicine</w:t>
            </w:r>
            <w:proofErr w:type="gramEnd"/>
            <w:r>
              <w:rPr>
                <w:rFonts w:ascii="Arial" w:hAnsi="Arial"/>
                <w:color w:val="363636"/>
                <w:sz w:val="22"/>
              </w:rPr>
              <w:t xml:space="preserve"> in the fridge</w:t>
            </w:r>
          </w:p>
        </w:tc>
        <w:tc>
          <w:tcPr>
            <w:tcW w:w="570" w:type="dxa"/>
            <w:tcBorders>
              <w:top w:val="none" w:sz="0" w:space="0" w:color="000000"/>
              <w:left w:val="none" w:sz="0" w:space="0" w:color="000000"/>
              <w:bottom w:val="single" w:sz="6" w:space="0" w:color="000000"/>
              <w:right w:val="single" w:sz="6" w:space="0" w:color="000000"/>
            </w:tcBorders>
            <w:vAlign w:val="center"/>
          </w:tcPr>
          <w:p w14:paraId="0F5BDBA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205D71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519E6F2"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0DBDBE57" w14:textId="77777777" w:rsidR="008165A1" w:rsidRDefault="00732922">
            <w:pPr>
              <w:spacing w:after="0"/>
            </w:pPr>
            <w:r>
              <w:rPr>
                <w:rFonts w:ascii="Arial" w:hAnsi="Arial"/>
                <w:color w:val="363636"/>
                <w:sz w:val="22"/>
              </w:rPr>
              <w:t> </w:t>
            </w:r>
          </w:p>
        </w:tc>
      </w:tr>
      <w:tr w:rsidR="008165A1" w14:paraId="032F582C"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65C3794B" w14:textId="77777777" w:rsidR="008165A1" w:rsidRDefault="00732922">
            <w:pPr>
              <w:spacing w:after="0"/>
            </w:pPr>
            <w:r>
              <w:rPr>
                <w:rFonts w:ascii="Arial" w:hAnsi="Arial"/>
                <w:color w:val="363636"/>
                <w:sz w:val="22"/>
              </w:rPr>
              <w:t>Ideally, the fridge is not overloaded, allowing air to circulate</w:t>
            </w:r>
          </w:p>
        </w:tc>
        <w:tc>
          <w:tcPr>
            <w:tcW w:w="570" w:type="dxa"/>
            <w:tcBorders>
              <w:top w:val="none" w:sz="0" w:space="0" w:color="000000"/>
              <w:left w:val="none" w:sz="0" w:space="0" w:color="000000"/>
              <w:bottom w:val="single" w:sz="6" w:space="0" w:color="000000"/>
              <w:right w:val="single" w:sz="6" w:space="0" w:color="000000"/>
            </w:tcBorders>
            <w:vAlign w:val="center"/>
          </w:tcPr>
          <w:p w14:paraId="171110A9"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4B8D1C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154837A"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6244C466" w14:textId="77777777" w:rsidR="008165A1" w:rsidRDefault="00732922">
            <w:pPr>
              <w:spacing w:after="0"/>
            </w:pPr>
            <w:r>
              <w:rPr>
                <w:rFonts w:ascii="Arial" w:hAnsi="Arial"/>
                <w:color w:val="363636"/>
                <w:sz w:val="22"/>
              </w:rPr>
              <w:t> </w:t>
            </w:r>
          </w:p>
        </w:tc>
      </w:tr>
      <w:tr w:rsidR="008165A1" w14:paraId="33ED655B"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4A563EAA" w14:textId="77777777" w:rsidR="008165A1" w:rsidRDefault="00732922">
            <w:pPr>
              <w:spacing w:after="0"/>
            </w:pPr>
            <w:r>
              <w:rPr>
                <w:rFonts w:ascii="Arial" w:hAnsi="Arial"/>
                <w:color w:val="363636"/>
                <w:sz w:val="22"/>
              </w:rPr>
              <w:t>Staff know to keep the fridge door open for as short a time as possible to keep a constant temperature</w:t>
            </w:r>
          </w:p>
        </w:tc>
        <w:tc>
          <w:tcPr>
            <w:tcW w:w="570" w:type="dxa"/>
            <w:tcBorders>
              <w:top w:val="none" w:sz="0" w:space="0" w:color="000000"/>
              <w:left w:val="none" w:sz="0" w:space="0" w:color="000000"/>
              <w:bottom w:val="single" w:sz="6" w:space="0" w:color="000000"/>
              <w:right w:val="single" w:sz="6" w:space="0" w:color="000000"/>
            </w:tcBorders>
            <w:vAlign w:val="center"/>
          </w:tcPr>
          <w:p w14:paraId="69AEDFD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4CD408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131283B"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55E100ED" w14:textId="77777777" w:rsidR="008165A1" w:rsidRDefault="00732922">
            <w:pPr>
              <w:spacing w:after="0"/>
            </w:pPr>
            <w:r>
              <w:rPr>
                <w:rFonts w:ascii="Arial" w:hAnsi="Arial"/>
                <w:color w:val="363636"/>
                <w:sz w:val="22"/>
              </w:rPr>
              <w:t> </w:t>
            </w:r>
          </w:p>
        </w:tc>
      </w:tr>
      <w:tr w:rsidR="008165A1" w14:paraId="062880AA"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35563085" w14:textId="77777777" w:rsidR="008165A1" w:rsidRDefault="00732922">
            <w:pPr>
              <w:spacing w:after="0"/>
            </w:pPr>
            <w:r>
              <w:rPr>
                <w:rFonts w:ascii="Arial" w:hAnsi="Arial"/>
                <w:color w:val="363636"/>
                <w:sz w:val="22"/>
              </w:rPr>
              <w:t>Staff check that products are not frozen before administering to a service user</w:t>
            </w:r>
          </w:p>
        </w:tc>
        <w:tc>
          <w:tcPr>
            <w:tcW w:w="570" w:type="dxa"/>
            <w:tcBorders>
              <w:top w:val="none" w:sz="0" w:space="0" w:color="000000"/>
              <w:left w:val="none" w:sz="0" w:space="0" w:color="000000"/>
              <w:bottom w:val="single" w:sz="6" w:space="0" w:color="000000"/>
              <w:right w:val="single" w:sz="6" w:space="0" w:color="000000"/>
            </w:tcBorders>
            <w:vAlign w:val="center"/>
          </w:tcPr>
          <w:p w14:paraId="46903DB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69BDEA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4B8C830"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7FE4C362" w14:textId="77777777" w:rsidR="008165A1" w:rsidRDefault="00732922">
            <w:pPr>
              <w:spacing w:after="0"/>
            </w:pPr>
            <w:r>
              <w:rPr>
                <w:rFonts w:ascii="Arial" w:hAnsi="Arial"/>
                <w:color w:val="363636"/>
                <w:sz w:val="22"/>
              </w:rPr>
              <w:t> </w:t>
            </w:r>
          </w:p>
        </w:tc>
      </w:tr>
      <w:tr w:rsidR="008165A1" w14:paraId="4016489B"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5ADCA930" w14:textId="77777777" w:rsidR="008165A1" w:rsidRDefault="00732922">
            <w:pPr>
              <w:spacing w:after="0"/>
            </w:pPr>
            <w:r>
              <w:rPr>
                <w:rFonts w:ascii="Arial" w:hAnsi="Arial"/>
                <w:color w:val="363636"/>
                <w:sz w:val="22"/>
              </w:rPr>
              <w:t>The fridge has a maximum/minimum thermometer</w:t>
            </w:r>
          </w:p>
        </w:tc>
        <w:tc>
          <w:tcPr>
            <w:tcW w:w="570" w:type="dxa"/>
            <w:tcBorders>
              <w:top w:val="none" w:sz="0" w:space="0" w:color="000000"/>
              <w:left w:val="none" w:sz="0" w:space="0" w:color="000000"/>
              <w:bottom w:val="single" w:sz="6" w:space="0" w:color="000000"/>
              <w:right w:val="single" w:sz="6" w:space="0" w:color="000000"/>
            </w:tcBorders>
            <w:vAlign w:val="center"/>
          </w:tcPr>
          <w:p w14:paraId="5E536F7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1E786E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A2E92D2"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17C372C2" w14:textId="77777777" w:rsidR="008165A1" w:rsidRDefault="00732922">
            <w:pPr>
              <w:spacing w:after="0"/>
            </w:pPr>
            <w:r>
              <w:rPr>
                <w:rFonts w:ascii="Arial" w:hAnsi="Arial"/>
                <w:color w:val="363636"/>
                <w:sz w:val="22"/>
              </w:rPr>
              <w:t> </w:t>
            </w:r>
          </w:p>
        </w:tc>
      </w:tr>
      <w:tr w:rsidR="008165A1" w14:paraId="7C62E9E3"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31EC2AC4" w14:textId="77777777" w:rsidR="008165A1" w:rsidRDefault="00732922">
            <w:pPr>
              <w:spacing w:after="0"/>
            </w:pPr>
            <w:r>
              <w:rPr>
                <w:rFonts w:ascii="Arial" w:hAnsi="Arial"/>
                <w:color w:val="363636"/>
                <w:sz w:val="22"/>
              </w:rPr>
              <w:t>Action is taken if the fridge temperatures are outside the normal range of 2-8 °C, and this action is documented and retained</w:t>
            </w:r>
          </w:p>
        </w:tc>
        <w:tc>
          <w:tcPr>
            <w:tcW w:w="570" w:type="dxa"/>
            <w:tcBorders>
              <w:top w:val="none" w:sz="0" w:space="0" w:color="000000"/>
              <w:left w:val="none" w:sz="0" w:space="0" w:color="000000"/>
              <w:bottom w:val="single" w:sz="6" w:space="0" w:color="000000"/>
              <w:right w:val="single" w:sz="6" w:space="0" w:color="000000"/>
            </w:tcBorders>
            <w:vAlign w:val="center"/>
          </w:tcPr>
          <w:p w14:paraId="4C316D7B"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F41DE1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CF1694D"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1461861E" w14:textId="77777777" w:rsidR="008165A1" w:rsidRDefault="00732922">
            <w:pPr>
              <w:spacing w:after="0"/>
            </w:pPr>
            <w:r>
              <w:rPr>
                <w:rFonts w:ascii="Arial" w:hAnsi="Arial"/>
                <w:color w:val="363636"/>
                <w:sz w:val="22"/>
              </w:rPr>
              <w:t> </w:t>
            </w:r>
          </w:p>
        </w:tc>
      </w:tr>
      <w:tr w:rsidR="008165A1" w14:paraId="4127D6B3"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79B3A41F" w14:textId="77777777" w:rsidR="008165A1" w:rsidRDefault="00732922">
            <w:pPr>
              <w:spacing w:after="0"/>
            </w:pPr>
            <w:r>
              <w:rPr>
                <w:rFonts w:ascii="Arial" w:hAnsi="Arial"/>
                <w:color w:val="363636"/>
                <w:sz w:val="22"/>
              </w:rPr>
              <w:t>The fridge is cleaned regularly</w:t>
            </w:r>
          </w:p>
        </w:tc>
        <w:tc>
          <w:tcPr>
            <w:tcW w:w="570" w:type="dxa"/>
            <w:tcBorders>
              <w:top w:val="none" w:sz="0" w:space="0" w:color="000000"/>
              <w:left w:val="none" w:sz="0" w:space="0" w:color="000000"/>
              <w:bottom w:val="single" w:sz="6" w:space="0" w:color="000000"/>
              <w:right w:val="single" w:sz="6" w:space="0" w:color="000000"/>
            </w:tcBorders>
            <w:vAlign w:val="center"/>
          </w:tcPr>
          <w:p w14:paraId="7BAC206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565472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9683EC5"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5F3CF8F6" w14:textId="77777777" w:rsidR="008165A1" w:rsidRDefault="00732922">
            <w:pPr>
              <w:spacing w:after="0"/>
            </w:pPr>
            <w:r>
              <w:rPr>
                <w:rFonts w:ascii="Arial" w:hAnsi="Arial"/>
                <w:color w:val="363636"/>
                <w:sz w:val="22"/>
              </w:rPr>
              <w:t> </w:t>
            </w:r>
          </w:p>
        </w:tc>
      </w:tr>
      <w:tr w:rsidR="008165A1" w14:paraId="57B563DE"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306468FF" w14:textId="77777777" w:rsidR="008165A1" w:rsidRDefault="00732922">
            <w:pPr>
              <w:spacing w:after="0"/>
            </w:pPr>
            <w:r>
              <w:rPr>
                <w:rFonts w:ascii="Arial" w:hAnsi="Arial"/>
                <w:color w:val="363636"/>
                <w:sz w:val="22"/>
              </w:rPr>
              <w:t>Where staffs' responsibility, the fridge is defrosted as per the manufacturer's instructions, and this is documented</w:t>
            </w:r>
          </w:p>
        </w:tc>
        <w:tc>
          <w:tcPr>
            <w:tcW w:w="570" w:type="dxa"/>
            <w:tcBorders>
              <w:top w:val="none" w:sz="0" w:space="0" w:color="000000"/>
              <w:left w:val="none" w:sz="0" w:space="0" w:color="000000"/>
              <w:bottom w:val="single" w:sz="6" w:space="0" w:color="000000"/>
              <w:right w:val="single" w:sz="6" w:space="0" w:color="000000"/>
            </w:tcBorders>
            <w:vAlign w:val="center"/>
          </w:tcPr>
          <w:p w14:paraId="171CBB8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45403E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626ECDD"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7E59D7B6" w14:textId="77777777" w:rsidR="008165A1" w:rsidRDefault="00732922">
            <w:pPr>
              <w:spacing w:after="0"/>
            </w:pPr>
            <w:r>
              <w:rPr>
                <w:rFonts w:ascii="Arial" w:hAnsi="Arial"/>
                <w:color w:val="363636"/>
                <w:sz w:val="22"/>
              </w:rPr>
              <w:t> </w:t>
            </w:r>
          </w:p>
        </w:tc>
      </w:tr>
      <w:tr w:rsidR="008165A1" w14:paraId="12A45B4E" w14:textId="77777777">
        <w:tblPrEx>
          <w:tblCellMar>
            <w:top w:w="0" w:type="dxa"/>
            <w:bottom w:w="0" w:type="dxa"/>
          </w:tblCellMar>
        </w:tblPrEx>
        <w:tc>
          <w:tcPr>
            <w:tcW w:w="4965" w:type="dxa"/>
            <w:gridSpan w:val="3"/>
            <w:tcBorders>
              <w:top w:val="none" w:sz="0" w:space="0" w:color="000000"/>
              <w:left w:val="single" w:sz="6" w:space="0" w:color="000000"/>
              <w:bottom w:val="single" w:sz="6" w:space="0" w:color="000000"/>
              <w:right w:val="single" w:sz="6" w:space="0" w:color="000000"/>
            </w:tcBorders>
            <w:vAlign w:val="center"/>
          </w:tcPr>
          <w:p w14:paraId="64C51423" w14:textId="77777777" w:rsidR="008165A1" w:rsidRDefault="00732922">
            <w:pPr>
              <w:spacing w:after="0"/>
            </w:pPr>
            <w:r>
              <w:rPr>
                <w:rFonts w:ascii="Arial" w:hAnsi="Arial"/>
                <w:color w:val="363636"/>
                <w:sz w:val="22"/>
              </w:rPr>
              <w:t>Staff know what to do if the fridge breaks down</w:t>
            </w:r>
          </w:p>
        </w:tc>
        <w:tc>
          <w:tcPr>
            <w:tcW w:w="570" w:type="dxa"/>
            <w:tcBorders>
              <w:top w:val="none" w:sz="0" w:space="0" w:color="000000"/>
              <w:left w:val="none" w:sz="0" w:space="0" w:color="000000"/>
              <w:bottom w:val="single" w:sz="6" w:space="0" w:color="000000"/>
              <w:right w:val="single" w:sz="6" w:space="0" w:color="000000"/>
            </w:tcBorders>
            <w:vAlign w:val="center"/>
          </w:tcPr>
          <w:p w14:paraId="77A2706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DBF42F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D79AB78" w14:textId="77777777" w:rsidR="008165A1" w:rsidRDefault="00732922">
            <w:pPr>
              <w:keepNext/>
              <w:spacing w:after="0"/>
              <w:jc w:val="center"/>
            </w:pPr>
            <w:r>
              <w:rPr>
                <w:rFonts w:ascii="Arial" w:hAnsi="Arial"/>
                <w:color w:val="363636"/>
                <w:sz w:val="22"/>
              </w:rPr>
              <w:t>N/A</w:t>
            </w:r>
          </w:p>
        </w:tc>
        <w:tc>
          <w:tcPr>
            <w:tcW w:w="4395" w:type="dxa"/>
            <w:gridSpan w:val="2"/>
            <w:tcBorders>
              <w:top w:val="none" w:sz="0" w:space="0" w:color="000000"/>
              <w:left w:val="none" w:sz="0" w:space="0" w:color="000000"/>
              <w:bottom w:val="single" w:sz="6" w:space="0" w:color="000000"/>
              <w:right w:val="single" w:sz="6" w:space="0" w:color="000000"/>
            </w:tcBorders>
          </w:tcPr>
          <w:p w14:paraId="5FB3DFFA" w14:textId="77777777" w:rsidR="008165A1" w:rsidRDefault="00732922">
            <w:pPr>
              <w:spacing w:after="0"/>
            </w:pPr>
            <w:r>
              <w:rPr>
                <w:rFonts w:ascii="Arial" w:hAnsi="Arial"/>
                <w:color w:val="363636"/>
                <w:sz w:val="22"/>
              </w:rPr>
              <w:t> </w:t>
            </w:r>
          </w:p>
        </w:tc>
      </w:tr>
      <w:tr w:rsidR="008165A1" w14:paraId="6B8A2CEB"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464F7EE0"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72C33269"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4571DA95"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3BDB6A4F" w14:textId="77777777" w:rsidR="008165A1" w:rsidRDefault="00732922">
            <w:pPr>
              <w:spacing w:after="0"/>
            </w:pPr>
            <w:r>
              <w:rPr>
                <w:rFonts w:ascii="Arial" w:hAnsi="Arial"/>
                <w:color w:val="363636"/>
                <w:sz w:val="22"/>
              </w:rPr>
              <w:t> </w:t>
            </w:r>
          </w:p>
        </w:tc>
      </w:tr>
    </w:tbl>
    <w:p w14:paraId="2EEA1381"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0FC168F6"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64FB1780" w14:textId="77777777" w:rsidR="008165A1" w:rsidRDefault="00732922">
            <w:pPr>
              <w:spacing w:after="0"/>
            </w:pPr>
            <w:r>
              <w:rPr>
                <w:rFonts w:ascii="Arial" w:hAnsi="Arial"/>
                <w:b/>
                <w:color w:val="363636"/>
                <w:sz w:val="22"/>
              </w:rPr>
              <w:lastRenderedPageBreak/>
              <w:t>Action Plan</w:t>
            </w:r>
          </w:p>
        </w:tc>
      </w:tr>
      <w:tr w:rsidR="008165A1" w14:paraId="4A706A88"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09E46895"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1A8CCCFC"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6A0A382"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7BAD8266" w14:textId="77777777" w:rsidR="008165A1" w:rsidRDefault="00732922">
            <w:pPr>
              <w:spacing w:after="0"/>
            </w:pPr>
            <w:r>
              <w:rPr>
                <w:rFonts w:ascii="Arial" w:hAnsi="Arial"/>
                <w:b/>
                <w:color w:val="363636"/>
                <w:sz w:val="22"/>
              </w:rPr>
              <w:t>Timeframe</w:t>
            </w:r>
          </w:p>
        </w:tc>
      </w:tr>
      <w:tr w:rsidR="008165A1" w14:paraId="1394895A"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5B3B76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A8FB5A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63862DE"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C35B603" w14:textId="77777777" w:rsidR="008165A1" w:rsidRDefault="00732922">
            <w:pPr>
              <w:spacing w:after="0"/>
            </w:pPr>
            <w:r>
              <w:rPr>
                <w:rFonts w:ascii="Arial" w:hAnsi="Arial"/>
                <w:color w:val="363636"/>
                <w:sz w:val="22"/>
              </w:rPr>
              <w:t> </w:t>
            </w:r>
          </w:p>
        </w:tc>
      </w:tr>
      <w:tr w:rsidR="008165A1" w14:paraId="6A3BD75A"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446609A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98C275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0CE7493"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B5AECD0" w14:textId="77777777" w:rsidR="008165A1" w:rsidRDefault="00732922">
            <w:pPr>
              <w:spacing w:after="0"/>
            </w:pPr>
            <w:r>
              <w:rPr>
                <w:rFonts w:ascii="Arial" w:hAnsi="Arial"/>
                <w:color w:val="363636"/>
                <w:sz w:val="22"/>
              </w:rPr>
              <w:t> </w:t>
            </w:r>
          </w:p>
        </w:tc>
      </w:tr>
      <w:tr w:rsidR="008165A1" w14:paraId="10C238F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4C19833"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1F8A3B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AAD4606"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46423E8" w14:textId="77777777" w:rsidR="008165A1" w:rsidRDefault="00732922">
            <w:pPr>
              <w:spacing w:after="0"/>
            </w:pPr>
            <w:r>
              <w:rPr>
                <w:rFonts w:ascii="Arial" w:hAnsi="Arial"/>
                <w:color w:val="363636"/>
                <w:sz w:val="22"/>
              </w:rPr>
              <w:t> </w:t>
            </w:r>
          </w:p>
        </w:tc>
      </w:tr>
      <w:tr w:rsidR="008165A1" w14:paraId="7BA741E1"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60F889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CF6BE54"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0F050F7"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E5EF343" w14:textId="77777777" w:rsidR="008165A1" w:rsidRDefault="00732922">
            <w:pPr>
              <w:spacing w:after="0"/>
            </w:pPr>
            <w:r>
              <w:rPr>
                <w:rFonts w:ascii="Arial" w:hAnsi="Arial"/>
                <w:color w:val="363636"/>
                <w:sz w:val="22"/>
              </w:rPr>
              <w:t> </w:t>
            </w:r>
          </w:p>
        </w:tc>
      </w:tr>
      <w:tr w:rsidR="008165A1" w14:paraId="566E3772"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A974E32"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99FBEE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06CD0D0"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99363F2" w14:textId="77777777" w:rsidR="008165A1" w:rsidRDefault="00732922">
            <w:pPr>
              <w:spacing w:after="0"/>
            </w:pPr>
            <w:r>
              <w:rPr>
                <w:rFonts w:ascii="Arial" w:hAnsi="Arial"/>
                <w:color w:val="363636"/>
                <w:sz w:val="22"/>
              </w:rPr>
              <w:t> </w:t>
            </w:r>
          </w:p>
        </w:tc>
      </w:tr>
      <w:tr w:rsidR="008165A1" w14:paraId="3BC4A0D2"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D51F15F"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BA5A500"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CB7C287"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0AE5A23" w14:textId="77777777" w:rsidR="008165A1" w:rsidRDefault="00732922">
            <w:pPr>
              <w:spacing w:after="0"/>
            </w:pPr>
            <w:r>
              <w:rPr>
                <w:rFonts w:ascii="Arial" w:hAnsi="Arial"/>
                <w:color w:val="363636"/>
                <w:sz w:val="22"/>
              </w:rPr>
              <w:t> </w:t>
            </w:r>
          </w:p>
        </w:tc>
      </w:tr>
      <w:tr w:rsidR="008165A1" w14:paraId="65A55ABF" w14:textId="77777777">
        <w:tblPrEx>
          <w:tblCellMar>
            <w:top w:w="0" w:type="dxa"/>
            <w:bottom w:w="0" w:type="dxa"/>
          </w:tblCellMar>
        </w:tblPrEx>
        <w:tc>
          <w:tcPr>
            <w:tcW w:w="0" w:type="auto"/>
            <w:vAlign w:val="center"/>
          </w:tcPr>
          <w:p w14:paraId="015A634C" w14:textId="77777777" w:rsidR="008165A1" w:rsidRDefault="00732922">
            <w:pPr>
              <w:spacing w:after="0"/>
            </w:pPr>
            <w:r>
              <w:rPr>
                <w:rFonts w:ascii="Arial" w:hAnsi="Arial"/>
                <w:color w:val="363636"/>
                <w:sz w:val="22"/>
              </w:rPr>
              <w:t> </w:t>
            </w:r>
          </w:p>
        </w:tc>
        <w:tc>
          <w:tcPr>
            <w:tcW w:w="0" w:type="auto"/>
            <w:vAlign w:val="center"/>
          </w:tcPr>
          <w:p w14:paraId="03A012BC" w14:textId="77777777" w:rsidR="008165A1" w:rsidRDefault="00732922">
            <w:pPr>
              <w:spacing w:after="0"/>
            </w:pPr>
            <w:r>
              <w:rPr>
                <w:rFonts w:ascii="Arial" w:hAnsi="Arial"/>
                <w:color w:val="363636"/>
                <w:sz w:val="22"/>
              </w:rPr>
              <w:t> </w:t>
            </w:r>
          </w:p>
        </w:tc>
        <w:tc>
          <w:tcPr>
            <w:tcW w:w="0" w:type="auto"/>
            <w:vAlign w:val="center"/>
          </w:tcPr>
          <w:p w14:paraId="2EFB6BA6" w14:textId="77777777" w:rsidR="008165A1" w:rsidRDefault="00732922">
            <w:pPr>
              <w:spacing w:after="0"/>
            </w:pPr>
            <w:r>
              <w:rPr>
                <w:rFonts w:ascii="Arial" w:hAnsi="Arial"/>
                <w:color w:val="363636"/>
                <w:sz w:val="22"/>
              </w:rPr>
              <w:t> </w:t>
            </w:r>
          </w:p>
        </w:tc>
        <w:tc>
          <w:tcPr>
            <w:tcW w:w="0" w:type="auto"/>
            <w:vAlign w:val="center"/>
          </w:tcPr>
          <w:p w14:paraId="7E5D8ADE" w14:textId="77777777" w:rsidR="008165A1" w:rsidRDefault="00732922">
            <w:pPr>
              <w:spacing w:after="0"/>
            </w:pPr>
            <w:r>
              <w:rPr>
                <w:rFonts w:ascii="Arial" w:hAnsi="Arial"/>
                <w:color w:val="363636"/>
                <w:sz w:val="22"/>
              </w:rPr>
              <w:t> </w:t>
            </w:r>
          </w:p>
        </w:tc>
      </w:tr>
      <w:tr w:rsidR="008165A1" w14:paraId="6AEF2A0E"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13974FCB"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2EDCE2A2" w14:textId="77777777" w:rsidR="008165A1" w:rsidRDefault="00732922">
            <w:pPr>
              <w:spacing w:after="0"/>
            </w:pPr>
            <w:r>
              <w:rPr>
                <w:rFonts w:ascii="Arial" w:hAnsi="Arial"/>
                <w:b/>
                <w:color w:val="363636"/>
                <w:sz w:val="22"/>
              </w:rPr>
              <w:t>DATE:</w:t>
            </w:r>
          </w:p>
        </w:tc>
      </w:tr>
    </w:tbl>
    <w:p w14:paraId="742D46AE" w14:textId="77777777" w:rsidR="008165A1" w:rsidRDefault="00732922">
      <w:pPr>
        <w:pStyle w:val="ListParagraph"/>
        <w:spacing w:after="300"/>
      </w:pPr>
      <w:r>
        <w:rPr>
          <w:rFonts w:ascii="Arial" w:hAnsi="Arial"/>
          <w:color w:val="363636"/>
          <w:sz w:val="22"/>
        </w:rPr>
        <w:t>Medication Administration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4219"/>
        <w:gridCol w:w="534"/>
        <w:gridCol w:w="519"/>
        <w:gridCol w:w="535"/>
        <w:gridCol w:w="3891"/>
      </w:tblGrid>
      <w:tr w:rsidR="008165A1" w14:paraId="22691C1F" w14:textId="77777777">
        <w:tblPrEx>
          <w:tblCellMar>
            <w:top w:w="0" w:type="dxa"/>
            <w:bottom w:w="0" w:type="dxa"/>
          </w:tblCellMar>
        </w:tblPrEx>
        <w:tc>
          <w:tcPr>
            <w:tcW w:w="11055" w:type="dxa"/>
            <w:gridSpan w:val="5"/>
            <w:tcBorders>
              <w:top w:val="single" w:sz="6" w:space="0" w:color="000000"/>
              <w:left w:val="single" w:sz="6" w:space="0" w:color="000000"/>
              <w:bottom w:val="single" w:sz="6" w:space="0" w:color="000000"/>
              <w:right w:val="single" w:sz="6" w:space="0" w:color="000000"/>
            </w:tcBorders>
            <w:shd w:val="clear" w:color="auto" w:fill="BFBFBF"/>
            <w:vAlign w:val="center"/>
          </w:tcPr>
          <w:p w14:paraId="07FD7B1F" w14:textId="77777777" w:rsidR="008165A1" w:rsidRDefault="00732922">
            <w:pPr>
              <w:spacing w:after="0"/>
            </w:pPr>
            <w:r>
              <w:rPr>
                <w:rFonts w:ascii="Arial" w:hAnsi="Arial"/>
                <w:b/>
                <w:color w:val="363636"/>
                <w:sz w:val="22"/>
              </w:rPr>
              <w:t> Medication Administration Audit</w:t>
            </w:r>
          </w:p>
        </w:tc>
      </w:tr>
      <w:tr w:rsidR="008165A1" w14:paraId="4E224172" w14:textId="77777777">
        <w:tblPrEx>
          <w:tblCellMar>
            <w:top w:w="0" w:type="dxa"/>
            <w:bottom w:w="0" w:type="dxa"/>
          </w:tblCellMar>
        </w:tblPrEx>
        <w:tc>
          <w:tcPr>
            <w:tcW w:w="6525" w:type="dxa"/>
            <w:gridSpan w:val="4"/>
            <w:tcBorders>
              <w:top w:val="none" w:sz="0" w:space="0" w:color="000000"/>
              <w:left w:val="single" w:sz="6" w:space="0" w:color="000000"/>
              <w:bottom w:val="single" w:sz="6" w:space="0" w:color="000000"/>
              <w:right w:val="single" w:sz="6" w:space="0" w:color="000000"/>
            </w:tcBorders>
            <w:shd w:val="clear" w:color="auto" w:fill="DAE9F7"/>
            <w:vAlign w:val="center"/>
          </w:tcPr>
          <w:p w14:paraId="35688C28" w14:textId="77777777" w:rsidR="008165A1" w:rsidRDefault="00732922">
            <w:pPr>
              <w:spacing w:after="0"/>
            </w:pPr>
            <w:r>
              <w:rPr>
                <w:rFonts w:ascii="Arial" w:hAnsi="Arial"/>
                <w:b/>
                <w:color w:val="363636"/>
                <w:sz w:val="22"/>
              </w:rPr>
              <w:t>Circle either 'Yes', 'No', or 'N/A' for each of the questions below</w:t>
            </w:r>
          </w:p>
        </w:tc>
        <w:tc>
          <w:tcPr>
            <w:tcW w:w="4530" w:type="dxa"/>
            <w:tcBorders>
              <w:top w:val="none" w:sz="0" w:space="0" w:color="000000"/>
              <w:left w:val="none" w:sz="0" w:space="0" w:color="000000"/>
              <w:bottom w:val="single" w:sz="6" w:space="0" w:color="000000"/>
              <w:right w:val="single" w:sz="6" w:space="0" w:color="000000"/>
            </w:tcBorders>
            <w:shd w:val="clear" w:color="auto" w:fill="DAE9F7"/>
            <w:vAlign w:val="center"/>
          </w:tcPr>
          <w:p w14:paraId="06D5AB88" w14:textId="77777777" w:rsidR="008165A1" w:rsidRDefault="00732922">
            <w:pPr>
              <w:spacing w:after="0"/>
            </w:pPr>
            <w:r>
              <w:rPr>
                <w:rFonts w:ascii="Arial" w:hAnsi="Arial"/>
                <w:b/>
                <w:color w:val="363636"/>
                <w:sz w:val="22"/>
              </w:rPr>
              <w:t>Action Needed and Comments</w:t>
            </w:r>
          </w:p>
        </w:tc>
      </w:tr>
      <w:tr w:rsidR="008165A1" w14:paraId="29679559"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13357F5E" w14:textId="77777777" w:rsidR="008165A1" w:rsidRDefault="00732922">
            <w:pPr>
              <w:spacing w:after="0"/>
            </w:pPr>
            <w:r>
              <w:rPr>
                <w:rFonts w:ascii="Arial" w:hAnsi="Arial"/>
                <w:color w:val="363636"/>
                <w:sz w:val="22"/>
              </w:rPr>
              <w:t>Medicines are administered to one Service User at a time</w:t>
            </w:r>
          </w:p>
        </w:tc>
        <w:tc>
          <w:tcPr>
            <w:tcW w:w="570" w:type="dxa"/>
            <w:tcBorders>
              <w:top w:val="none" w:sz="0" w:space="0" w:color="000000"/>
              <w:left w:val="none" w:sz="0" w:space="0" w:color="000000"/>
              <w:bottom w:val="single" w:sz="6" w:space="0" w:color="000000"/>
              <w:right w:val="single" w:sz="6" w:space="0" w:color="000000"/>
            </w:tcBorders>
            <w:vAlign w:val="center"/>
          </w:tcPr>
          <w:p w14:paraId="0664018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59B83B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A18DDFE"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2709434C" w14:textId="77777777" w:rsidR="008165A1" w:rsidRDefault="00732922">
            <w:pPr>
              <w:spacing w:after="0"/>
            </w:pPr>
            <w:r>
              <w:rPr>
                <w:rFonts w:ascii="Arial" w:hAnsi="Arial"/>
                <w:color w:val="363636"/>
                <w:sz w:val="22"/>
              </w:rPr>
              <w:t> </w:t>
            </w:r>
          </w:p>
        </w:tc>
      </w:tr>
      <w:tr w:rsidR="008165A1" w14:paraId="6848D946"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05D94FE7" w14:textId="77777777" w:rsidR="008165A1" w:rsidRDefault="00732922">
            <w:pPr>
              <w:spacing w:after="0"/>
            </w:pPr>
            <w:r>
              <w:rPr>
                <w:rFonts w:ascii="Arial" w:hAnsi="Arial"/>
                <w:color w:val="363636"/>
                <w:sz w:val="22"/>
              </w:rPr>
              <w:t>Medicines are administered from original containers as received from the pharmacy</w:t>
            </w:r>
          </w:p>
        </w:tc>
        <w:tc>
          <w:tcPr>
            <w:tcW w:w="570" w:type="dxa"/>
            <w:tcBorders>
              <w:top w:val="none" w:sz="0" w:space="0" w:color="000000"/>
              <w:left w:val="none" w:sz="0" w:space="0" w:color="000000"/>
              <w:bottom w:val="single" w:sz="6" w:space="0" w:color="000000"/>
              <w:right w:val="single" w:sz="6" w:space="0" w:color="000000"/>
            </w:tcBorders>
            <w:vAlign w:val="center"/>
          </w:tcPr>
          <w:p w14:paraId="7CDAF8D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789BC4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A08DE02"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4139FA6C" w14:textId="77777777" w:rsidR="008165A1" w:rsidRDefault="00732922">
            <w:pPr>
              <w:spacing w:after="0"/>
            </w:pPr>
            <w:r>
              <w:rPr>
                <w:rFonts w:ascii="Arial" w:hAnsi="Arial"/>
                <w:color w:val="363636"/>
                <w:sz w:val="22"/>
              </w:rPr>
              <w:t> </w:t>
            </w:r>
          </w:p>
        </w:tc>
      </w:tr>
      <w:tr w:rsidR="008165A1" w14:paraId="77DFB943"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4DC43CAD" w14:textId="77777777" w:rsidR="008165A1" w:rsidRDefault="00732922">
            <w:pPr>
              <w:spacing w:after="0"/>
            </w:pPr>
            <w:r>
              <w:rPr>
                <w:rFonts w:ascii="Arial" w:hAnsi="Arial"/>
                <w:color w:val="363636"/>
                <w:sz w:val="22"/>
              </w:rPr>
              <w:t>Medicine labels are printed clearly, with Service Users name, pharmacy name/address, date of dispensing, medication name/strength/ dose/frequency and any special instructions. They are not altered</w:t>
            </w:r>
          </w:p>
        </w:tc>
        <w:tc>
          <w:tcPr>
            <w:tcW w:w="570" w:type="dxa"/>
            <w:tcBorders>
              <w:top w:val="none" w:sz="0" w:space="0" w:color="000000"/>
              <w:left w:val="none" w:sz="0" w:space="0" w:color="000000"/>
              <w:bottom w:val="single" w:sz="6" w:space="0" w:color="000000"/>
              <w:right w:val="single" w:sz="6" w:space="0" w:color="000000"/>
            </w:tcBorders>
            <w:vAlign w:val="center"/>
          </w:tcPr>
          <w:p w14:paraId="7C58A86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041D61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8BF9D5B"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5A0473EA" w14:textId="77777777" w:rsidR="008165A1" w:rsidRDefault="00732922">
            <w:pPr>
              <w:spacing w:after="0"/>
            </w:pPr>
            <w:r>
              <w:rPr>
                <w:rFonts w:ascii="Arial" w:hAnsi="Arial"/>
                <w:color w:val="363636"/>
                <w:sz w:val="22"/>
              </w:rPr>
              <w:t> </w:t>
            </w:r>
          </w:p>
        </w:tc>
      </w:tr>
      <w:tr w:rsidR="008165A1" w14:paraId="1292BD0C"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5CD336B3" w14:textId="77777777" w:rsidR="008165A1" w:rsidRDefault="00732922">
            <w:pPr>
              <w:spacing w:after="0"/>
            </w:pPr>
            <w:r>
              <w:rPr>
                <w:rFonts w:ascii="Arial" w:hAnsi="Arial"/>
                <w:color w:val="363636"/>
                <w:sz w:val="22"/>
              </w:rPr>
              <w:t xml:space="preserve">If a monitored dosage system (MDS) is in </w:t>
            </w:r>
            <w:proofErr w:type="gramStart"/>
            <w:r>
              <w:rPr>
                <w:rFonts w:ascii="Arial" w:hAnsi="Arial"/>
                <w:color w:val="363636"/>
                <w:sz w:val="22"/>
              </w:rPr>
              <w:t>use,  appropriate</w:t>
            </w:r>
            <w:proofErr w:type="gramEnd"/>
            <w:r>
              <w:rPr>
                <w:rFonts w:ascii="Arial" w:hAnsi="Arial"/>
                <w:color w:val="363636"/>
                <w:sz w:val="22"/>
              </w:rPr>
              <w:t xml:space="preserve"> cautions and warnings are clear </w:t>
            </w:r>
            <w:proofErr w:type="gramStart"/>
            <w:r>
              <w:rPr>
                <w:rFonts w:ascii="Arial" w:hAnsi="Arial"/>
                <w:color w:val="363636"/>
                <w:sz w:val="22"/>
              </w:rPr>
              <w:t>and  there</w:t>
            </w:r>
            <w:proofErr w:type="gramEnd"/>
            <w:r>
              <w:rPr>
                <w:rFonts w:ascii="Arial" w:hAnsi="Arial"/>
                <w:color w:val="363636"/>
                <w:sz w:val="22"/>
              </w:rPr>
              <w:t xml:space="preserve"> is an appropriate dispensing date on the pack currently being used</w:t>
            </w:r>
          </w:p>
        </w:tc>
        <w:tc>
          <w:tcPr>
            <w:tcW w:w="570" w:type="dxa"/>
            <w:tcBorders>
              <w:top w:val="none" w:sz="0" w:space="0" w:color="000000"/>
              <w:left w:val="none" w:sz="0" w:space="0" w:color="000000"/>
              <w:bottom w:val="single" w:sz="6" w:space="0" w:color="000000"/>
              <w:right w:val="single" w:sz="6" w:space="0" w:color="000000"/>
            </w:tcBorders>
            <w:vAlign w:val="center"/>
          </w:tcPr>
          <w:p w14:paraId="2DE6588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8DE20C8"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C9C8347"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1B6526EB" w14:textId="77777777" w:rsidR="008165A1" w:rsidRDefault="00732922">
            <w:pPr>
              <w:spacing w:after="0"/>
            </w:pPr>
            <w:r>
              <w:rPr>
                <w:rFonts w:ascii="Arial" w:hAnsi="Arial"/>
                <w:color w:val="363636"/>
                <w:sz w:val="22"/>
              </w:rPr>
              <w:t> </w:t>
            </w:r>
          </w:p>
        </w:tc>
      </w:tr>
      <w:tr w:rsidR="008165A1" w14:paraId="139E6E17"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226B2744" w14:textId="77777777" w:rsidR="008165A1" w:rsidRDefault="00732922">
            <w:pPr>
              <w:spacing w:after="0"/>
            </w:pPr>
            <w:r>
              <w:rPr>
                <w:rFonts w:ascii="Arial" w:hAnsi="Arial"/>
                <w:color w:val="363636"/>
                <w:sz w:val="22"/>
              </w:rPr>
              <w:t>If MDS are used, medicines that cannot be put in these systems are highlighted, (i.e. liquid medicines, creams)</w:t>
            </w:r>
          </w:p>
        </w:tc>
        <w:tc>
          <w:tcPr>
            <w:tcW w:w="570" w:type="dxa"/>
            <w:tcBorders>
              <w:top w:val="none" w:sz="0" w:space="0" w:color="000000"/>
              <w:left w:val="none" w:sz="0" w:space="0" w:color="000000"/>
              <w:bottom w:val="single" w:sz="6" w:space="0" w:color="000000"/>
              <w:right w:val="single" w:sz="6" w:space="0" w:color="000000"/>
            </w:tcBorders>
            <w:vAlign w:val="center"/>
          </w:tcPr>
          <w:p w14:paraId="03CE0E22"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300EB3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54BA386"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61CD14A8" w14:textId="77777777" w:rsidR="008165A1" w:rsidRDefault="00732922">
            <w:pPr>
              <w:spacing w:after="0"/>
            </w:pPr>
            <w:r>
              <w:rPr>
                <w:rFonts w:ascii="Arial" w:hAnsi="Arial"/>
                <w:color w:val="363636"/>
                <w:sz w:val="22"/>
              </w:rPr>
              <w:t> </w:t>
            </w:r>
          </w:p>
        </w:tc>
      </w:tr>
      <w:tr w:rsidR="008165A1" w14:paraId="4511509E"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3FF221E7" w14:textId="77777777" w:rsidR="008165A1" w:rsidRDefault="00732922">
            <w:pPr>
              <w:spacing w:after="0"/>
            </w:pPr>
            <w:r>
              <w:rPr>
                <w:rFonts w:ascii="Arial" w:hAnsi="Arial"/>
                <w:color w:val="363636"/>
                <w:sz w:val="22"/>
              </w:rPr>
              <w:t>Staff are aware of and follow the 6 RIGHTS of medication administration</w:t>
            </w:r>
          </w:p>
        </w:tc>
        <w:tc>
          <w:tcPr>
            <w:tcW w:w="570" w:type="dxa"/>
            <w:tcBorders>
              <w:top w:val="none" w:sz="0" w:space="0" w:color="000000"/>
              <w:left w:val="none" w:sz="0" w:space="0" w:color="000000"/>
              <w:bottom w:val="single" w:sz="6" w:space="0" w:color="000000"/>
              <w:right w:val="single" w:sz="6" w:space="0" w:color="000000"/>
            </w:tcBorders>
            <w:vAlign w:val="center"/>
          </w:tcPr>
          <w:p w14:paraId="470B619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AAB294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35A8F2F"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3433DF7B" w14:textId="77777777" w:rsidR="008165A1" w:rsidRDefault="00732922">
            <w:pPr>
              <w:spacing w:after="0"/>
            </w:pPr>
            <w:r>
              <w:rPr>
                <w:rFonts w:ascii="Arial" w:hAnsi="Arial"/>
                <w:color w:val="363636"/>
                <w:sz w:val="22"/>
              </w:rPr>
              <w:t> </w:t>
            </w:r>
          </w:p>
        </w:tc>
      </w:tr>
      <w:tr w:rsidR="008165A1" w14:paraId="2E0152D6"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444E9C8F" w14:textId="77777777" w:rsidR="008165A1" w:rsidRDefault="00732922">
            <w:pPr>
              <w:spacing w:after="0"/>
            </w:pPr>
            <w:r>
              <w:rPr>
                <w:rFonts w:ascii="Arial" w:hAnsi="Arial"/>
                <w:color w:val="363636"/>
                <w:sz w:val="22"/>
              </w:rPr>
              <w:t>Measures are in place to identify the correct service user</w:t>
            </w:r>
          </w:p>
        </w:tc>
        <w:tc>
          <w:tcPr>
            <w:tcW w:w="570" w:type="dxa"/>
            <w:tcBorders>
              <w:top w:val="none" w:sz="0" w:space="0" w:color="000000"/>
              <w:left w:val="none" w:sz="0" w:space="0" w:color="000000"/>
              <w:bottom w:val="single" w:sz="6" w:space="0" w:color="000000"/>
              <w:right w:val="single" w:sz="6" w:space="0" w:color="000000"/>
            </w:tcBorders>
            <w:vAlign w:val="center"/>
          </w:tcPr>
          <w:p w14:paraId="16D8E7A7"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A3BB30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F4F162F"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18130DB3" w14:textId="77777777" w:rsidR="008165A1" w:rsidRDefault="00732922">
            <w:pPr>
              <w:spacing w:after="0"/>
            </w:pPr>
            <w:r>
              <w:rPr>
                <w:rFonts w:ascii="Arial" w:hAnsi="Arial"/>
                <w:color w:val="363636"/>
                <w:sz w:val="22"/>
              </w:rPr>
              <w:t> </w:t>
            </w:r>
          </w:p>
        </w:tc>
      </w:tr>
      <w:tr w:rsidR="008165A1" w14:paraId="027C9391"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03D3A82C" w14:textId="77777777" w:rsidR="008165A1" w:rsidRDefault="00732922">
            <w:pPr>
              <w:spacing w:after="0"/>
            </w:pPr>
            <w:r>
              <w:rPr>
                <w:rFonts w:ascii="Arial" w:hAnsi="Arial"/>
                <w:color w:val="363636"/>
                <w:sz w:val="22"/>
              </w:rPr>
              <w:t>Allergies are checked before a medicine is administered</w:t>
            </w:r>
          </w:p>
        </w:tc>
        <w:tc>
          <w:tcPr>
            <w:tcW w:w="570" w:type="dxa"/>
            <w:tcBorders>
              <w:top w:val="none" w:sz="0" w:space="0" w:color="000000"/>
              <w:left w:val="none" w:sz="0" w:space="0" w:color="000000"/>
              <w:bottom w:val="single" w:sz="6" w:space="0" w:color="000000"/>
              <w:right w:val="single" w:sz="6" w:space="0" w:color="000000"/>
            </w:tcBorders>
            <w:vAlign w:val="center"/>
          </w:tcPr>
          <w:p w14:paraId="69E75DF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C0C156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69F1B38"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40E3E95E" w14:textId="77777777" w:rsidR="008165A1" w:rsidRDefault="00732922">
            <w:pPr>
              <w:spacing w:after="0"/>
            </w:pPr>
            <w:r>
              <w:rPr>
                <w:rFonts w:ascii="Arial" w:hAnsi="Arial"/>
                <w:color w:val="363636"/>
                <w:sz w:val="22"/>
              </w:rPr>
              <w:t> </w:t>
            </w:r>
          </w:p>
        </w:tc>
      </w:tr>
      <w:tr w:rsidR="008165A1" w14:paraId="71F285F9"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0035E20B" w14:textId="77777777" w:rsidR="008165A1" w:rsidRDefault="00732922">
            <w:pPr>
              <w:spacing w:after="0"/>
            </w:pPr>
            <w:r>
              <w:rPr>
                <w:rFonts w:ascii="Arial" w:hAnsi="Arial"/>
                <w:color w:val="363636"/>
                <w:sz w:val="22"/>
              </w:rPr>
              <w:t>The medicine pharmacy label is checked against the EMAR to check all details are the same</w:t>
            </w:r>
          </w:p>
        </w:tc>
        <w:tc>
          <w:tcPr>
            <w:tcW w:w="570" w:type="dxa"/>
            <w:tcBorders>
              <w:top w:val="none" w:sz="0" w:space="0" w:color="000000"/>
              <w:left w:val="none" w:sz="0" w:space="0" w:color="000000"/>
              <w:bottom w:val="single" w:sz="6" w:space="0" w:color="000000"/>
              <w:right w:val="single" w:sz="6" w:space="0" w:color="000000"/>
            </w:tcBorders>
            <w:vAlign w:val="center"/>
          </w:tcPr>
          <w:p w14:paraId="2E2D7499"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0DEEFB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39E01EA"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7FBC32B7" w14:textId="77777777" w:rsidR="008165A1" w:rsidRDefault="00732922">
            <w:pPr>
              <w:spacing w:after="0"/>
            </w:pPr>
            <w:r>
              <w:rPr>
                <w:rFonts w:ascii="Arial" w:hAnsi="Arial"/>
                <w:color w:val="363636"/>
                <w:sz w:val="22"/>
              </w:rPr>
              <w:t> </w:t>
            </w:r>
          </w:p>
        </w:tc>
      </w:tr>
      <w:tr w:rsidR="008165A1" w14:paraId="5979AC5C"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000A8617" w14:textId="77777777" w:rsidR="008165A1" w:rsidRDefault="00732922">
            <w:pPr>
              <w:spacing w:after="0"/>
            </w:pPr>
            <w:r>
              <w:rPr>
                <w:rFonts w:ascii="Arial" w:hAnsi="Arial"/>
                <w:color w:val="363636"/>
                <w:sz w:val="22"/>
              </w:rPr>
              <w:t>Staff check the medication has not already been signed as given, before administering</w:t>
            </w:r>
          </w:p>
        </w:tc>
        <w:tc>
          <w:tcPr>
            <w:tcW w:w="570" w:type="dxa"/>
            <w:tcBorders>
              <w:top w:val="none" w:sz="0" w:space="0" w:color="000000"/>
              <w:left w:val="none" w:sz="0" w:space="0" w:color="000000"/>
              <w:bottom w:val="single" w:sz="6" w:space="0" w:color="000000"/>
              <w:right w:val="single" w:sz="6" w:space="0" w:color="000000"/>
            </w:tcBorders>
            <w:vAlign w:val="center"/>
          </w:tcPr>
          <w:p w14:paraId="2EC6D1BC"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C68E7A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F8C98CF"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4FCF298B" w14:textId="77777777" w:rsidR="008165A1" w:rsidRDefault="00732922">
            <w:pPr>
              <w:spacing w:after="0"/>
            </w:pPr>
            <w:r>
              <w:rPr>
                <w:rFonts w:ascii="Arial" w:hAnsi="Arial"/>
                <w:color w:val="363636"/>
                <w:sz w:val="22"/>
              </w:rPr>
              <w:t> </w:t>
            </w:r>
          </w:p>
        </w:tc>
      </w:tr>
      <w:tr w:rsidR="008165A1" w14:paraId="5928FF3B"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2BD630B9" w14:textId="77777777" w:rsidR="008165A1" w:rsidRDefault="00732922">
            <w:pPr>
              <w:spacing w:after="0"/>
            </w:pPr>
            <w:r>
              <w:rPr>
                <w:rFonts w:ascii="Arial" w:hAnsi="Arial"/>
                <w:color w:val="363636"/>
                <w:sz w:val="22"/>
              </w:rPr>
              <w:t>The medication dose due is checked</w:t>
            </w:r>
          </w:p>
        </w:tc>
        <w:tc>
          <w:tcPr>
            <w:tcW w:w="570" w:type="dxa"/>
            <w:tcBorders>
              <w:top w:val="none" w:sz="0" w:space="0" w:color="000000"/>
              <w:left w:val="none" w:sz="0" w:space="0" w:color="000000"/>
              <w:bottom w:val="single" w:sz="6" w:space="0" w:color="000000"/>
              <w:right w:val="single" w:sz="6" w:space="0" w:color="000000"/>
            </w:tcBorders>
            <w:vAlign w:val="center"/>
          </w:tcPr>
          <w:p w14:paraId="5317E0E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61AF00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2762F27"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6AFBCE5F" w14:textId="77777777" w:rsidR="008165A1" w:rsidRDefault="00732922">
            <w:pPr>
              <w:spacing w:after="0"/>
            </w:pPr>
            <w:r>
              <w:rPr>
                <w:rFonts w:ascii="Arial" w:hAnsi="Arial"/>
                <w:color w:val="363636"/>
                <w:sz w:val="22"/>
              </w:rPr>
              <w:t> </w:t>
            </w:r>
          </w:p>
        </w:tc>
      </w:tr>
      <w:tr w:rsidR="008165A1" w14:paraId="1470A6DE"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14D469DB" w14:textId="77777777" w:rsidR="008165A1" w:rsidRDefault="00732922">
            <w:pPr>
              <w:spacing w:after="0"/>
            </w:pPr>
            <w:r>
              <w:rPr>
                <w:rFonts w:ascii="Arial" w:hAnsi="Arial"/>
                <w:color w:val="363636"/>
                <w:sz w:val="22"/>
              </w:rPr>
              <w:lastRenderedPageBreak/>
              <w:t>The route of medication is checked</w:t>
            </w:r>
          </w:p>
        </w:tc>
        <w:tc>
          <w:tcPr>
            <w:tcW w:w="570" w:type="dxa"/>
            <w:tcBorders>
              <w:top w:val="none" w:sz="0" w:space="0" w:color="000000"/>
              <w:left w:val="none" w:sz="0" w:space="0" w:color="000000"/>
              <w:bottom w:val="single" w:sz="6" w:space="0" w:color="000000"/>
              <w:right w:val="single" w:sz="6" w:space="0" w:color="000000"/>
            </w:tcBorders>
            <w:vAlign w:val="center"/>
          </w:tcPr>
          <w:p w14:paraId="33EDADDB"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033865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3B5CB5E"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4047901E" w14:textId="77777777" w:rsidR="008165A1" w:rsidRDefault="00732922">
            <w:pPr>
              <w:spacing w:after="0"/>
            </w:pPr>
            <w:r>
              <w:rPr>
                <w:rFonts w:ascii="Arial" w:hAnsi="Arial"/>
                <w:color w:val="363636"/>
                <w:sz w:val="22"/>
              </w:rPr>
              <w:t> </w:t>
            </w:r>
          </w:p>
        </w:tc>
      </w:tr>
      <w:tr w:rsidR="008165A1" w14:paraId="75174ED7"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40BE4F91" w14:textId="77777777" w:rsidR="008165A1" w:rsidRDefault="00732922">
            <w:pPr>
              <w:spacing w:after="0"/>
            </w:pPr>
            <w:r>
              <w:rPr>
                <w:rFonts w:ascii="Arial" w:hAnsi="Arial"/>
                <w:color w:val="363636"/>
                <w:sz w:val="22"/>
              </w:rPr>
              <w:t>Special instructions are observed, (e.g. before or after food)</w:t>
            </w:r>
          </w:p>
        </w:tc>
        <w:tc>
          <w:tcPr>
            <w:tcW w:w="570" w:type="dxa"/>
            <w:tcBorders>
              <w:top w:val="none" w:sz="0" w:space="0" w:color="000000"/>
              <w:left w:val="none" w:sz="0" w:space="0" w:color="000000"/>
              <w:bottom w:val="single" w:sz="6" w:space="0" w:color="000000"/>
              <w:right w:val="single" w:sz="6" w:space="0" w:color="000000"/>
            </w:tcBorders>
            <w:vAlign w:val="center"/>
          </w:tcPr>
          <w:p w14:paraId="5FFF3B0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D875A3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C9D13C6"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210C6F52" w14:textId="77777777" w:rsidR="008165A1" w:rsidRDefault="00732922">
            <w:pPr>
              <w:spacing w:after="0"/>
            </w:pPr>
            <w:r>
              <w:rPr>
                <w:rFonts w:ascii="Arial" w:hAnsi="Arial"/>
                <w:color w:val="363636"/>
                <w:sz w:val="22"/>
              </w:rPr>
              <w:t> </w:t>
            </w:r>
          </w:p>
        </w:tc>
      </w:tr>
      <w:tr w:rsidR="008165A1" w14:paraId="572E2B9E"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1A3874D6" w14:textId="77777777" w:rsidR="008165A1" w:rsidRDefault="00732922">
            <w:pPr>
              <w:spacing w:after="0"/>
            </w:pPr>
            <w:r>
              <w:rPr>
                <w:rFonts w:ascii="Arial" w:hAnsi="Arial"/>
                <w:color w:val="363636"/>
                <w:sz w:val="22"/>
              </w:rPr>
              <w:t>The expiry date of the medication is checked</w:t>
            </w:r>
          </w:p>
        </w:tc>
        <w:tc>
          <w:tcPr>
            <w:tcW w:w="570" w:type="dxa"/>
            <w:tcBorders>
              <w:top w:val="none" w:sz="0" w:space="0" w:color="000000"/>
              <w:left w:val="none" w:sz="0" w:space="0" w:color="000000"/>
              <w:bottom w:val="single" w:sz="6" w:space="0" w:color="000000"/>
              <w:right w:val="single" w:sz="6" w:space="0" w:color="000000"/>
            </w:tcBorders>
            <w:vAlign w:val="center"/>
          </w:tcPr>
          <w:p w14:paraId="02E6EA6C"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FBBD8F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47EA019"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58D0A3F1" w14:textId="77777777" w:rsidR="008165A1" w:rsidRDefault="00732922">
            <w:pPr>
              <w:spacing w:after="0"/>
            </w:pPr>
            <w:r>
              <w:rPr>
                <w:rFonts w:ascii="Arial" w:hAnsi="Arial"/>
                <w:color w:val="363636"/>
                <w:sz w:val="22"/>
              </w:rPr>
              <w:t> </w:t>
            </w:r>
          </w:p>
        </w:tc>
      </w:tr>
      <w:tr w:rsidR="008165A1" w14:paraId="386D8298" w14:textId="77777777">
        <w:tblPrEx>
          <w:tblCellMar>
            <w:top w:w="0" w:type="dxa"/>
            <w:bottom w:w="0" w:type="dxa"/>
          </w:tblCellMar>
        </w:tblPrEx>
        <w:tc>
          <w:tcPr>
            <w:tcW w:w="4815" w:type="dxa"/>
            <w:tcBorders>
              <w:top w:val="none" w:sz="0" w:space="0" w:color="000000"/>
              <w:left w:val="single" w:sz="6" w:space="0" w:color="000000"/>
              <w:bottom w:val="single" w:sz="6" w:space="0" w:color="000000"/>
              <w:right w:val="single" w:sz="6" w:space="0" w:color="000000"/>
            </w:tcBorders>
            <w:vAlign w:val="center"/>
          </w:tcPr>
          <w:p w14:paraId="214C28CA" w14:textId="77777777" w:rsidR="008165A1" w:rsidRDefault="00732922">
            <w:pPr>
              <w:spacing w:after="0"/>
            </w:pPr>
            <w:r>
              <w:rPr>
                <w:rFonts w:ascii="Arial" w:hAnsi="Arial"/>
                <w:color w:val="363636"/>
                <w:sz w:val="22"/>
              </w:rPr>
              <w:t>Medicines with short expiry dates, e.g. drops, some liquids, etc. are dated when they are opened</w:t>
            </w:r>
          </w:p>
        </w:tc>
        <w:tc>
          <w:tcPr>
            <w:tcW w:w="570" w:type="dxa"/>
            <w:tcBorders>
              <w:top w:val="none" w:sz="0" w:space="0" w:color="000000"/>
              <w:left w:val="none" w:sz="0" w:space="0" w:color="000000"/>
              <w:bottom w:val="single" w:sz="6" w:space="0" w:color="000000"/>
              <w:right w:val="single" w:sz="6" w:space="0" w:color="000000"/>
            </w:tcBorders>
            <w:vAlign w:val="center"/>
          </w:tcPr>
          <w:p w14:paraId="01C57F7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0B6AC0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AF349B0" w14:textId="77777777" w:rsidR="008165A1" w:rsidRDefault="00732922">
            <w:pPr>
              <w:keepNext/>
              <w:spacing w:after="0"/>
              <w:jc w:val="center"/>
            </w:pPr>
            <w:r>
              <w:rPr>
                <w:rFonts w:ascii="Arial" w:hAnsi="Arial"/>
                <w:color w:val="363636"/>
                <w:sz w:val="22"/>
              </w:rPr>
              <w:t>N/A</w:t>
            </w:r>
          </w:p>
        </w:tc>
        <w:tc>
          <w:tcPr>
            <w:tcW w:w="4530" w:type="dxa"/>
            <w:tcBorders>
              <w:top w:val="none" w:sz="0" w:space="0" w:color="000000"/>
              <w:left w:val="none" w:sz="0" w:space="0" w:color="000000"/>
              <w:bottom w:val="single" w:sz="6" w:space="0" w:color="000000"/>
              <w:right w:val="single" w:sz="6" w:space="0" w:color="000000"/>
            </w:tcBorders>
          </w:tcPr>
          <w:p w14:paraId="725EC30B" w14:textId="77777777" w:rsidR="008165A1" w:rsidRDefault="00732922">
            <w:pPr>
              <w:spacing w:after="0"/>
            </w:pPr>
            <w:r>
              <w:rPr>
                <w:rFonts w:ascii="Arial" w:hAnsi="Arial"/>
                <w:color w:val="363636"/>
                <w:sz w:val="22"/>
              </w:rPr>
              <w:t> </w:t>
            </w:r>
          </w:p>
        </w:tc>
      </w:tr>
    </w:tbl>
    <w:p w14:paraId="5C37D5F6" w14:textId="77777777" w:rsidR="008165A1" w:rsidRDefault="00732922">
      <w:pPr>
        <w:spacing w:after="0"/>
        <w:ind w:left="720"/>
      </w:pPr>
      <w:r>
        <w:rPr>
          <w:rFonts w:ascii="Arial" w:hAnsi="Arial"/>
          <w:color w:val="363636"/>
          <w:sz w:val="22"/>
        </w:rPr>
        <w:t> </w:t>
      </w:r>
    </w:p>
    <w:p w14:paraId="651828EA"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03"/>
        <w:gridCol w:w="1434"/>
        <w:gridCol w:w="1066"/>
        <w:gridCol w:w="535"/>
        <w:gridCol w:w="520"/>
        <w:gridCol w:w="536"/>
        <w:gridCol w:w="983"/>
        <w:gridCol w:w="2921"/>
      </w:tblGrid>
      <w:tr w:rsidR="008165A1" w14:paraId="71B7F9D9" w14:textId="77777777">
        <w:tblPrEx>
          <w:tblCellMar>
            <w:top w:w="0" w:type="dxa"/>
            <w:bottom w:w="0" w:type="dxa"/>
          </w:tblCellMar>
        </w:tblPrEx>
        <w:tc>
          <w:tcPr>
            <w:tcW w:w="6525" w:type="dxa"/>
            <w:gridSpan w:val="6"/>
            <w:tcBorders>
              <w:top w:val="single" w:sz="6" w:space="0" w:color="000000"/>
              <w:left w:val="single" w:sz="6" w:space="0" w:color="000000"/>
              <w:bottom w:val="single" w:sz="6" w:space="0" w:color="000000"/>
              <w:right w:val="single" w:sz="6" w:space="0" w:color="000000"/>
            </w:tcBorders>
            <w:shd w:val="clear" w:color="auto" w:fill="DAE9F7"/>
            <w:vAlign w:val="center"/>
          </w:tcPr>
          <w:p w14:paraId="6AE67E15" w14:textId="77777777" w:rsidR="008165A1" w:rsidRDefault="00732922">
            <w:pPr>
              <w:spacing w:after="0"/>
            </w:pPr>
            <w:r>
              <w:rPr>
                <w:rFonts w:ascii="Arial" w:hAnsi="Arial"/>
                <w:b/>
                <w:color w:val="363636"/>
                <w:sz w:val="22"/>
              </w:rPr>
              <w:lastRenderedPageBreak/>
              <w:t>Circle either 'Yes', 'No', or 'N/A' for each of the questions below</w:t>
            </w:r>
          </w:p>
        </w:tc>
        <w:tc>
          <w:tcPr>
            <w:tcW w:w="4530" w:type="dxa"/>
            <w:gridSpan w:val="2"/>
            <w:tcBorders>
              <w:top w:val="single" w:sz="6" w:space="0" w:color="000000"/>
              <w:left w:val="none" w:sz="0" w:space="0" w:color="000000"/>
              <w:bottom w:val="single" w:sz="6" w:space="0" w:color="000000"/>
              <w:right w:val="single" w:sz="6" w:space="0" w:color="000000"/>
            </w:tcBorders>
            <w:shd w:val="clear" w:color="auto" w:fill="DAE9F7"/>
            <w:vAlign w:val="center"/>
          </w:tcPr>
          <w:p w14:paraId="277FED1B" w14:textId="77777777" w:rsidR="008165A1" w:rsidRDefault="00732922">
            <w:pPr>
              <w:spacing w:after="0"/>
            </w:pPr>
            <w:r>
              <w:rPr>
                <w:rFonts w:ascii="Arial" w:hAnsi="Arial"/>
                <w:b/>
                <w:color w:val="363636"/>
                <w:sz w:val="22"/>
              </w:rPr>
              <w:t>Action Needed and Comments</w:t>
            </w:r>
          </w:p>
        </w:tc>
      </w:tr>
      <w:tr w:rsidR="008165A1" w14:paraId="14BFBC93"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39F90041" w14:textId="77777777" w:rsidR="008165A1" w:rsidRDefault="00732922">
            <w:pPr>
              <w:spacing w:after="0"/>
            </w:pPr>
            <w:r>
              <w:rPr>
                <w:rFonts w:ascii="Arial" w:hAnsi="Arial"/>
                <w:color w:val="363636"/>
                <w:sz w:val="22"/>
              </w:rPr>
              <w:t>Medication is given at the time indicated on the EMAR</w:t>
            </w:r>
          </w:p>
        </w:tc>
        <w:tc>
          <w:tcPr>
            <w:tcW w:w="570" w:type="dxa"/>
            <w:tcBorders>
              <w:top w:val="none" w:sz="0" w:space="0" w:color="000000"/>
              <w:left w:val="none" w:sz="0" w:space="0" w:color="000000"/>
              <w:bottom w:val="single" w:sz="6" w:space="0" w:color="000000"/>
              <w:right w:val="single" w:sz="6" w:space="0" w:color="000000"/>
            </w:tcBorders>
            <w:vAlign w:val="center"/>
          </w:tcPr>
          <w:p w14:paraId="208B9236"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574D7D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E8A269C"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64F7E2AC" w14:textId="77777777" w:rsidR="008165A1" w:rsidRDefault="00732922">
            <w:pPr>
              <w:spacing w:after="0"/>
            </w:pPr>
            <w:r>
              <w:rPr>
                <w:rFonts w:ascii="Arial" w:hAnsi="Arial"/>
                <w:color w:val="363636"/>
                <w:sz w:val="22"/>
              </w:rPr>
              <w:t> </w:t>
            </w:r>
          </w:p>
        </w:tc>
      </w:tr>
      <w:tr w:rsidR="008165A1" w14:paraId="577D2EFC"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1AB20FF2" w14:textId="77777777" w:rsidR="008165A1" w:rsidRDefault="00732922">
            <w:pPr>
              <w:spacing w:after="0"/>
            </w:pPr>
            <w:r>
              <w:rPr>
                <w:rFonts w:ascii="Arial" w:hAnsi="Arial"/>
                <w:color w:val="363636"/>
                <w:sz w:val="22"/>
              </w:rPr>
              <w:t>A system is in place to ensure time sensitive medicines are not missed (e.g. Parkinsons medications)</w:t>
            </w:r>
          </w:p>
        </w:tc>
        <w:tc>
          <w:tcPr>
            <w:tcW w:w="570" w:type="dxa"/>
            <w:tcBorders>
              <w:top w:val="none" w:sz="0" w:space="0" w:color="000000"/>
              <w:left w:val="none" w:sz="0" w:space="0" w:color="000000"/>
              <w:bottom w:val="single" w:sz="6" w:space="0" w:color="000000"/>
              <w:right w:val="single" w:sz="6" w:space="0" w:color="000000"/>
            </w:tcBorders>
            <w:vAlign w:val="center"/>
          </w:tcPr>
          <w:p w14:paraId="3C1A87C3"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0D71D4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78C0E88"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13163F0A" w14:textId="77777777" w:rsidR="008165A1" w:rsidRDefault="00732922">
            <w:pPr>
              <w:spacing w:after="0"/>
            </w:pPr>
            <w:r>
              <w:rPr>
                <w:rFonts w:ascii="Arial" w:hAnsi="Arial"/>
                <w:color w:val="363636"/>
                <w:sz w:val="22"/>
              </w:rPr>
              <w:t> </w:t>
            </w:r>
          </w:p>
        </w:tc>
      </w:tr>
      <w:tr w:rsidR="008165A1" w14:paraId="3608DE5B"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788056E8" w14:textId="77777777" w:rsidR="008165A1" w:rsidRDefault="00732922">
            <w:pPr>
              <w:spacing w:after="0"/>
            </w:pPr>
            <w:r>
              <w:rPr>
                <w:rFonts w:ascii="Arial" w:hAnsi="Arial"/>
                <w:color w:val="363636"/>
                <w:sz w:val="22"/>
              </w:rPr>
              <w:t>If a Running Stock Balance is being recorded, staff count the medication to record an accurate balance</w:t>
            </w:r>
          </w:p>
        </w:tc>
        <w:tc>
          <w:tcPr>
            <w:tcW w:w="570" w:type="dxa"/>
            <w:tcBorders>
              <w:top w:val="none" w:sz="0" w:space="0" w:color="000000"/>
              <w:left w:val="none" w:sz="0" w:space="0" w:color="000000"/>
              <w:bottom w:val="single" w:sz="6" w:space="0" w:color="000000"/>
              <w:right w:val="single" w:sz="6" w:space="0" w:color="000000"/>
            </w:tcBorders>
            <w:vAlign w:val="center"/>
          </w:tcPr>
          <w:p w14:paraId="6E92E88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4F08D8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B72CE02"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E560BA1" w14:textId="77777777" w:rsidR="008165A1" w:rsidRDefault="00732922">
            <w:pPr>
              <w:spacing w:after="0"/>
            </w:pPr>
            <w:r>
              <w:rPr>
                <w:rFonts w:ascii="Arial" w:hAnsi="Arial"/>
                <w:color w:val="363636"/>
                <w:sz w:val="22"/>
              </w:rPr>
              <w:t> </w:t>
            </w:r>
          </w:p>
        </w:tc>
      </w:tr>
      <w:tr w:rsidR="008165A1" w14:paraId="20BD69D9"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0D470BC0" w14:textId="77777777" w:rsidR="008165A1" w:rsidRDefault="00732922">
            <w:pPr>
              <w:spacing w:after="0"/>
            </w:pPr>
            <w:r>
              <w:rPr>
                <w:rFonts w:ascii="Arial" w:hAnsi="Arial"/>
                <w:color w:val="363636"/>
                <w:sz w:val="22"/>
              </w:rPr>
              <w:t>Consent is given by the service user prior to medication administration</w:t>
            </w:r>
          </w:p>
        </w:tc>
        <w:tc>
          <w:tcPr>
            <w:tcW w:w="570" w:type="dxa"/>
            <w:tcBorders>
              <w:top w:val="none" w:sz="0" w:space="0" w:color="000000"/>
              <w:left w:val="none" w:sz="0" w:space="0" w:color="000000"/>
              <w:bottom w:val="single" w:sz="6" w:space="0" w:color="000000"/>
              <w:right w:val="single" w:sz="6" w:space="0" w:color="000000"/>
            </w:tcBorders>
            <w:vAlign w:val="center"/>
          </w:tcPr>
          <w:p w14:paraId="799A6B2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40EF13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C49CB70"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760E6173" w14:textId="77777777" w:rsidR="008165A1" w:rsidRDefault="00732922">
            <w:pPr>
              <w:spacing w:after="0"/>
            </w:pPr>
            <w:r>
              <w:rPr>
                <w:rFonts w:ascii="Arial" w:hAnsi="Arial"/>
                <w:color w:val="363636"/>
                <w:sz w:val="22"/>
              </w:rPr>
              <w:t> </w:t>
            </w:r>
          </w:p>
        </w:tc>
      </w:tr>
      <w:tr w:rsidR="008165A1" w14:paraId="590D6C76"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1D92610E" w14:textId="77777777" w:rsidR="008165A1" w:rsidRDefault="00732922">
            <w:pPr>
              <w:spacing w:after="0"/>
            </w:pPr>
            <w:r>
              <w:rPr>
                <w:rFonts w:ascii="Arial" w:hAnsi="Arial"/>
                <w:color w:val="363636"/>
                <w:sz w:val="22"/>
              </w:rPr>
              <w:t>Medication is given to the service user by the staff member preparing the medication</w:t>
            </w:r>
          </w:p>
        </w:tc>
        <w:tc>
          <w:tcPr>
            <w:tcW w:w="570" w:type="dxa"/>
            <w:tcBorders>
              <w:top w:val="none" w:sz="0" w:space="0" w:color="000000"/>
              <w:left w:val="none" w:sz="0" w:space="0" w:color="000000"/>
              <w:bottom w:val="single" w:sz="6" w:space="0" w:color="000000"/>
              <w:right w:val="single" w:sz="6" w:space="0" w:color="000000"/>
            </w:tcBorders>
            <w:vAlign w:val="center"/>
          </w:tcPr>
          <w:p w14:paraId="13A22AE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F54D16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3F37049"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D2755A5" w14:textId="77777777" w:rsidR="008165A1" w:rsidRDefault="00732922">
            <w:pPr>
              <w:spacing w:after="0"/>
            </w:pPr>
            <w:r>
              <w:rPr>
                <w:rFonts w:ascii="Arial" w:hAnsi="Arial"/>
                <w:color w:val="363636"/>
                <w:sz w:val="22"/>
              </w:rPr>
              <w:t> </w:t>
            </w:r>
          </w:p>
        </w:tc>
      </w:tr>
      <w:tr w:rsidR="008165A1" w14:paraId="7AEE9EA1"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7306DCAE" w14:textId="77777777" w:rsidR="008165A1" w:rsidRDefault="00732922">
            <w:pPr>
              <w:spacing w:after="0"/>
            </w:pPr>
            <w:r>
              <w:rPr>
                <w:rFonts w:ascii="Arial" w:hAnsi="Arial"/>
                <w:color w:val="363636"/>
                <w:sz w:val="22"/>
              </w:rPr>
              <w:t>Medication is never prepared in advance (potting up)</w:t>
            </w:r>
          </w:p>
        </w:tc>
        <w:tc>
          <w:tcPr>
            <w:tcW w:w="570" w:type="dxa"/>
            <w:tcBorders>
              <w:top w:val="none" w:sz="0" w:space="0" w:color="000000"/>
              <w:left w:val="none" w:sz="0" w:space="0" w:color="000000"/>
              <w:bottom w:val="single" w:sz="6" w:space="0" w:color="000000"/>
              <w:right w:val="single" w:sz="6" w:space="0" w:color="000000"/>
            </w:tcBorders>
            <w:vAlign w:val="center"/>
          </w:tcPr>
          <w:p w14:paraId="694CFC0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96DFD0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B8FBC06"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742CEF8B" w14:textId="77777777" w:rsidR="008165A1" w:rsidRDefault="00732922">
            <w:pPr>
              <w:spacing w:after="0"/>
            </w:pPr>
            <w:r>
              <w:rPr>
                <w:rFonts w:ascii="Arial" w:hAnsi="Arial"/>
                <w:color w:val="363636"/>
                <w:sz w:val="22"/>
              </w:rPr>
              <w:t> </w:t>
            </w:r>
          </w:p>
        </w:tc>
      </w:tr>
      <w:tr w:rsidR="008165A1" w14:paraId="3333DD68"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2F487F59" w14:textId="77777777" w:rsidR="008165A1" w:rsidRDefault="00732922">
            <w:pPr>
              <w:spacing w:after="0"/>
            </w:pPr>
            <w:r>
              <w:rPr>
                <w:rFonts w:ascii="Arial" w:hAnsi="Arial"/>
                <w:color w:val="363636"/>
                <w:sz w:val="22"/>
              </w:rPr>
              <w:t>The administration of medicines is recorded as soon as possible after the service user has taken the medicine</w:t>
            </w:r>
          </w:p>
        </w:tc>
        <w:tc>
          <w:tcPr>
            <w:tcW w:w="570" w:type="dxa"/>
            <w:tcBorders>
              <w:top w:val="none" w:sz="0" w:space="0" w:color="000000"/>
              <w:left w:val="none" w:sz="0" w:space="0" w:color="000000"/>
              <w:bottom w:val="single" w:sz="6" w:space="0" w:color="000000"/>
              <w:right w:val="single" w:sz="6" w:space="0" w:color="000000"/>
            </w:tcBorders>
            <w:vAlign w:val="center"/>
          </w:tcPr>
          <w:p w14:paraId="0B4A52B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D54516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6C4DB13"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9155A3F" w14:textId="77777777" w:rsidR="008165A1" w:rsidRDefault="00732922">
            <w:pPr>
              <w:spacing w:after="0"/>
            </w:pPr>
            <w:r>
              <w:rPr>
                <w:rFonts w:ascii="Arial" w:hAnsi="Arial"/>
                <w:color w:val="363636"/>
                <w:sz w:val="22"/>
              </w:rPr>
              <w:t> </w:t>
            </w:r>
          </w:p>
        </w:tc>
      </w:tr>
      <w:tr w:rsidR="008165A1" w14:paraId="75FE15D8"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67C1B34C" w14:textId="77777777" w:rsidR="008165A1" w:rsidRDefault="00732922">
            <w:pPr>
              <w:spacing w:after="0"/>
            </w:pPr>
            <w:r>
              <w:rPr>
                <w:rFonts w:ascii="Arial" w:hAnsi="Arial"/>
                <w:color w:val="363636"/>
                <w:sz w:val="22"/>
              </w:rPr>
              <w:t>All omissions of medicines are recorded in the appropriate place (EMAR, Service Users notes)</w:t>
            </w:r>
          </w:p>
        </w:tc>
        <w:tc>
          <w:tcPr>
            <w:tcW w:w="570" w:type="dxa"/>
            <w:tcBorders>
              <w:top w:val="none" w:sz="0" w:space="0" w:color="000000"/>
              <w:left w:val="none" w:sz="0" w:space="0" w:color="000000"/>
              <w:bottom w:val="single" w:sz="6" w:space="0" w:color="000000"/>
              <w:right w:val="single" w:sz="6" w:space="0" w:color="000000"/>
            </w:tcBorders>
            <w:vAlign w:val="center"/>
          </w:tcPr>
          <w:p w14:paraId="0D08669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655867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A14D04F"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3B88464F" w14:textId="77777777" w:rsidR="008165A1" w:rsidRDefault="00732922">
            <w:pPr>
              <w:spacing w:after="0"/>
            </w:pPr>
            <w:r>
              <w:rPr>
                <w:rFonts w:ascii="Arial" w:hAnsi="Arial"/>
                <w:color w:val="363636"/>
                <w:sz w:val="22"/>
              </w:rPr>
              <w:t> </w:t>
            </w:r>
          </w:p>
        </w:tc>
      </w:tr>
      <w:tr w:rsidR="008165A1" w14:paraId="3ABF11CE"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2F98F4CF" w14:textId="77777777" w:rsidR="008165A1" w:rsidRDefault="00732922">
            <w:pPr>
              <w:spacing w:after="0"/>
            </w:pPr>
            <w:r>
              <w:rPr>
                <w:rFonts w:ascii="Arial" w:hAnsi="Arial"/>
                <w:color w:val="363636"/>
                <w:sz w:val="22"/>
              </w:rPr>
              <w:t>For variable medications the amount given is recorded</w:t>
            </w:r>
          </w:p>
        </w:tc>
        <w:tc>
          <w:tcPr>
            <w:tcW w:w="570" w:type="dxa"/>
            <w:tcBorders>
              <w:top w:val="none" w:sz="0" w:space="0" w:color="000000"/>
              <w:left w:val="none" w:sz="0" w:space="0" w:color="000000"/>
              <w:bottom w:val="single" w:sz="6" w:space="0" w:color="000000"/>
              <w:right w:val="single" w:sz="6" w:space="0" w:color="000000"/>
            </w:tcBorders>
            <w:vAlign w:val="center"/>
          </w:tcPr>
          <w:p w14:paraId="19F46DE9"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1294CC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8732C8F"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3581419E" w14:textId="77777777" w:rsidR="008165A1" w:rsidRDefault="00732922">
            <w:pPr>
              <w:spacing w:after="0"/>
            </w:pPr>
            <w:r>
              <w:rPr>
                <w:rFonts w:ascii="Arial" w:hAnsi="Arial"/>
                <w:color w:val="363636"/>
                <w:sz w:val="22"/>
              </w:rPr>
              <w:t> </w:t>
            </w:r>
          </w:p>
        </w:tc>
      </w:tr>
      <w:tr w:rsidR="008165A1" w14:paraId="5FAF7C34"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4F1AE9A5" w14:textId="77777777" w:rsidR="008165A1" w:rsidRDefault="00732922">
            <w:pPr>
              <w:spacing w:after="0"/>
            </w:pPr>
            <w:r>
              <w:rPr>
                <w:rFonts w:ascii="Arial" w:hAnsi="Arial"/>
                <w:color w:val="363636"/>
                <w:sz w:val="22"/>
              </w:rPr>
              <w:t>Disposable, paper medication pots are used and then disposed of</w:t>
            </w:r>
          </w:p>
        </w:tc>
        <w:tc>
          <w:tcPr>
            <w:tcW w:w="570" w:type="dxa"/>
            <w:tcBorders>
              <w:top w:val="none" w:sz="0" w:space="0" w:color="000000"/>
              <w:left w:val="none" w:sz="0" w:space="0" w:color="000000"/>
              <w:bottom w:val="single" w:sz="6" w:space="0" w:color="000000"/>
              <w:right w:val="single" w:sz="6" w:space="0" w:color="000000"/>
            </w:tcBorders>
            <w:vAlign w:val="center"/>
          </w:tcPr>
          <w:p w14:paraId="568248A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F2A86E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D867AB9"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B1F027F" w14:textId="77777777" w:rsidR="008165A1" w:rsidRDefault="00732922">
            <w:pPr>
              <w:spacing w:after="0"/>
            </w:pPr>
            <w:r>
              <w:rPr>
                <w:rFonts w:ascii="Arial" w:hAnsi="Arial"/>
                <w:color w:val="363636"/>
                <w:sz w:val="22"/>
              </w:rPr>
              <w:t> </w:t>
            </w:r>
          </w:p>
        </w:tc>
      </w:tr>
      <w:tr w:rsidR="008165A1" w14:paraId="1938222C"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6A3CCE53" w14:textId="77777777" w:rsidR="008165A1" w:rsidRDefault="00732922">
            <w:pPr>
              <w:spacing w:after="0"/>
            </w:pPr>
            <w:r>
              <w:rPr>
                <w:rFonts w:ascii="Arial" w:hAnsi="Arial"/>
                <w:color w:val="363636"/>
                <w:sz w:val="22"/>
              </w:rPr>
              <w:t>If reusable pots, spoons or syringes are used they are cleaned and dried immediately after use</w:t>
            </w:r>
          </w:p>
        </w:tc>
        <w:tc>
          <w:tcPr>
            <w:tcW w:w="570" w:type="dxa"/>
            <w:tcBorders>
              <w:top w:val="none" w:sz="0" w:space="0" w:color="000000"/>
              <w:left w:val="none" w:sz="0" w:space="0" w:color="000000"/>
              <w:bottom w:val="single" w:sz="6" w:space="0" w:color="000000"/>
              <w:right w:val="single" w:sz="6" w:space="0" w:color="000000"/>
            </w:tcBorders>
            <w:vAlign w:val="center"/>
          </w:tcPr>
          <w:p w14:paraId="39C43486"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71FC18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84F8758"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7E08231E" w14:textId="77777777" w:rsidR="008165A1" w:rsidRDefault="00732922">
            <w:pPr>
              <w:spacing w:after="0"/>
            </w:pPr>
            <w:r>
              <w:rPr>
                <w:rFonts w:ascii="Arial" w:hAnsi="Arial"/>
                <w:color w:val="363636"/>
                <w:sz w:val="22"/>
              </w:rPr>
              <w:t> </w:t>
            </w:r>
          </w:p>
        </w:tc>
      </w:tr>
      <w:tr w:rsidR="008165A1" w14:paraId="74E4747E"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1983B798" w14:textId="77777777" w:rsidR="008165A1" w:rsidRDefault="00732922">
            <w:pPr>
              <w:spacing w:after="0"/>
            </w:pPr>
            <w:r>
              <w:rPr>
                <w:rFonts w:ascii="Arial" w:hAnsi="Arial"/>
                <w:color w:val="363636"/>
                <w:sz w:val="22"/>
              </w:rPr>
              <w:t>Tablets that need splitting are provided split by the pharmacy or a tablet cutter is used</w:t>
            </w:r>
          </w:p>
        </w:tc>
        <w:tc>
          <w:tcPr>
            <w:tcW w:w="570" w:type="dxa"/>
            <w:tcBorders>
              <w:top w:val="none" w:sz="0" w:space="0" w:color="000000"/>
              <w:left w:val="none" w:sz="0" w:space="0" w:color="000000"/>
              <w:bottom w:val="single" w:sz="6" w:space="0" w:color="000000"/>
              <w:right w:val="single" w:sz="6" w:space="0" w:color="000000"/>
            </w:tcBorders>
            <w:vAlign w:val="center"/>
          </w:tcPr>
          <w:p w14:paraId="6D27123D"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EF3AE1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569780D"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A2F5534" w14:textId="77777777" w:rsidR="008165A1" w:rsidRDefault="00732922">
            <w:pPr>
              <w:spacing w:after="0"/>
            </w:pPr>
            <w:r>
              <w:rPr>
                <w:rFonts w:ascii="Arial" w:hAnsi="Arial"/>
                <w:color w:val="363636"/>
                <w:sz w:val="22"/>
              </w:rPr>
              <w:t> </w:t>
            </w:r>
          </w:p>
        </w:tc>
      </w:tr>
      <w:tr w:rsidR="008165A1" w14:paraId="2F9AB430"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7B560659" w14:textId="77777777" w:rsidR="008165A1" w:rsidRDefault="00732922">
            <w:pPr>
              <w:spacing w:after="0"/>
            </w:pPr>
            <w:r>
              <w:rPr>
                <w:rFonts w:ascii="Arial" w:hAnsi="Arial"/>
                <w:color w:val="363636"/>
                <w:sz w:val="22"/>
              </w:rPr>
              <w:t>Medication is only crushed when authorised by the prescriber and pharmacist</w:t>
            </w:r>
          </w:p>
        </w:tc>
        <w:tc>
          <w:tcPr>
            <w:tcW w:w="570" w:type="dxa"/>
            <w:tcBorders>
              <w:top w:val="none" w:sz="0" w:space="0" w:color="000000"/>
              <w:left w:val="none" w:sz="0" w:space="0" w:color="000000"/>
              <w:bottom w:val="single" w:sz="6" w:space="0" w:color="000000"/>
              <w:right w:val="single" w:sz="6" w:space="0" w:color="000000"/>
            </w:tcBorders>
            <w:vAlign w:val="center"/>
          </w:tcPr>
          <w:p w14:paraId="2E3E78D9"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DAEE1B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9151A5F"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9A16489" w14:textId="77777777" w:rsidR="008165A1" w:rsidRDefault="00732922">
            <w:pPr>
              <w:spacing w:after="0"/>
            </w:pPr>
            <w:r>
              <w:rPr>
                <w:rFonts w:ascii="Arial" w:hAnsi="Arial"/>
                <w:color w:val="363636"/>
                <w:sz w:val="22"/>
              </w:rPr>
              <w:t> </w:t>
            </w:r>
          </w:p>
        </w:tc>
      </w:tr>
      <w:tr w:rsidR="008165A1" w14:paraId="0CFF418C"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5CFF55CD" w14:textId="77777777" w:rsidR="008165A1" w:rsidRDefault="00732922">
            <w:pPr>
              <w:spacing w:after="0"/>
            </w:pPr>
            <w:r>
              <w:rPr>
                <w:rFonts w:ascii="Arial" w:hAnsi="Arial"/>
                <w:color w:val="363636"/>
                <w:sz w:val="22"/>
              </w:rPr>
              <w:t>If a Service User refuses a medicine, this is raised with the Registered Manager, and repeated refusal is raised with their GP</w:t>
            </w:r>
          </w:p>
        </w:tc>
        <w:tc>
          <w:tcPr>
            <w:tcW w:w="570" w:type="dxa"/>
            <w:tcBorders>
              <w:top w:val="none" w:sz="0" w:space="0" w:color="000000"/>
              <w:left w:val="none" w:sz="0" w:space="0" w:color="000000"/>
              <w:bottom w:val="single" w:sz="6" w:space="0" w:color="000000"/>
              <w:right w:val="single" w:sz="6" w:space="0" w:color="000000"/>
            </w:tcBorders>
            <w:vAlign w:val="center"/>
          </w:tcPr>
          <w:p w14:paraId="4A8B746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2FEB3C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0445B0B"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3965AF34" w14:textId="77777777" w:rsidR="008165A1" w:rsidRDefault="00732922">
            <w:pPr>
              <w:spacing w:after="0"/>
            </w:pPr>
            <w:r>
              <w:rPr>
                <w:rFonts w:ascii="Arial" w:hAnsi="Arial"/>
                <w:color w:val="363636"/>
                <w:sz w:val="22"/>
              </w:rPr>
              <w:t> </w:t>
            </w:r>
          </w:p>
        </w:tc>
      </w:tr>
      <w:tr w:rsidR="008165A1" w14:paraId="41CCBDBE"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378261AA" w14:textId="77777777" w:rsidR="008165A1" w:rsidRDefault="00732922">
            <w:pPr>
              <w:spacing w:after="0"/>
            </w:pPr>
            <w:r>
              <w:rPr>
                <w:rFonts w:ascii="Arial" w:hAnsi="Arial"/>
                <w:color w:val="363636"/>
                <w:sz w:val="22"/>
              </w:rPr>
              <w:t>Refusal, missed or delayed doses of critical or time sensitive medications are discussed with the GP or 111 urgently</w:t>
            </w:r>
          </w:p>
        </w:tc>
        <w:tc>
          <w:tcPr>
            <w:tcW w:w="570" w:type="dxa"/>
            <w:tcBorders>
              <w:top w:val="none" w:sz="0" w:space="0" w:color="000000"/>
              <w:left w:val="none" w:sz="0" w:space="0" w:color="000000"/>
              <w:bottom w:val="single" w:sz="6" w:space="0" w:color="000000"/>
              <w:right w:val="single" w:sz="6" w:space="0" w:color="000000"/>
            </w:tcBorders>
            <w:vAlign w:val="center"/>
          </w:tcPr>
          <w:p w14:paraId="1FE98D61"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DE174D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D4B40B5"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3AFE1DDF" w14:textId="77777777" w:rsidR="008165A1" w:rsidRDefault="00732922">
            <w:pPr>
              <w:spacing w:after="0"/>
            </w:pPr>
            <w:r>
              <w:rPr>
                <w:rFonts w:ascii="Arial" w:hAnsi="Arial"/>
                <w:color w:val="363636"/>
                <w:sz w:val="22"/>
              </w:rPr>
              <w:t> </w:t>
            </w:r>
          </w:p>
        </w:tc>
      </w:tr>
      <w:tr w:rsidR="008165A1" w14:paraId="3A2F4B38" w14:textId="77777777">
        <w:tblPrEx>
          <w:tblCellMar>
            <w:top w:w="0" w:type="dxa"/>
            <w:bottom w:w="0" w:type="dxa"/>
          </w:tblCellMar>
        </w:tblPrEx>
        <w:tc>
          <w:tcPr>
            <w:tcW w:w="4815" w:type="dxa"/>
            <w:gridSpan w:val="3"/>
            <w:tcBorders>
              <w:top w:val="none" w:sz="0" w:space="0" w:color="000000"/>
              <w:left w:val="single" w:sz="6" w:space="0" w:color="000000"/>
              <w:bottom w:val="single" w:sz="6" w:space="0" w:color="000000"/>
              <w:right w:val="single" w:sz="6" w:space="0" w:color="000000"/>
            </w:tcBorders>
            <w:vAlign w:val="center"/>
          </w:tcPr>
          <w:p w14:paraId="6697F1AC" w14:textId="77777777" w:rsidR="008165A1" w:rsidRDefault="00732922">
            <w:pPr>
              <w:spacing w:after="0"/>
            </w:pPr>
            <w:r>
              <w:rPr>
                <w:rFonts w:ascii="Arial" w:hAnsi="Arial"/>
                <w:color w:val="363636"/>
                <w:sz w:val="22"/>
              </w:rPr>
              <w:t>Service Users requiring medication when away from the service have a comprehensive risk assessment completed when appropriate</w:t>
            </w:r>
          </w:p>
        </w:tc>
        <w:tc>
          <w:tcPr>
            <w:tcW w:w="570" w:type="dxa"/>
            <w:tcBorders>
              <w:top w:val="none" w:sz="0" w:space="0" w:color="000000"/>
              <w:left w:val="none" w:sz="0" w:space="0" w:color="000000"/>
              <w:bottom w:val="single" w:sz="6" w:space="0" w:color="000000"/>
              <w:right w:val="single" w:sz="6" w:space="0" w:color="000000"/>
            </w:tcBorders>
            <w:vAlign w:val="center"/>
          </w:tcPr>
          <w:p w14:paraId="6E1F308B"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D96354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686336A" w14:textId="77777777" w:rsidR="008165A1" w:rsidRDefault="00732922">
            <w:pPr>
              <w:keepNext/>
              <w:spacing w:after="0"/>
              <w:jc w:val="center"/>
            </w:pPr>
            <w:r>
              <w:rPr>
                <w:rFonts w:ascii="Arial" w:hAnsi="Arial"/>
                <w:color w:val="363636"/>
                <w:sz w:val="22"/>
              </w:rPr>
              <w:t>N/A</w:t>
            </w:r>
          </w:p>
        </w:tc>
        <w:tc>
          <w:tcPr>
            <w:tcW w:w="4530" w:type="dxa"/>
            <w:gridSpan w:val="2"/>
            <w:tcBorders>
              <w:top w:val="none" w:sz="0" w:space="0" w:color="000000"/>
              <w:left w:val="none" w:sz="0" w:space="0" w:color="000000"/>
              <w:bottom w:val="single" w:sz="6" w:space="0" w:color="000000"/>
              <w:right w:val="single" w:sz="6" w:space="0" w:color="000000"/>
            </w:tcBorders>
          </w:tcPr>
          <w:p w14:paraId="256F4ED0" w14:textId="77777777" w:rsidR="008165A1" w:rsidRDefault="00732922">
            <w:pPr>
              <w:spacing w:after="0"/>
            </w:pPr>
            <w:r>
              <w:rPr>
                <w:rFonts w:ascii="Arial" w:hAnsi="Arial"/>
                <w:color w:val="363636"/>
                <w:sz w:val="22"/>
              </w:rPr>
              <w:t> </w:t>
            </w:r>
          </w:p>
        </w:tc>
      </w:tr>
      <w:tr w:rsidR="008165A1" w14:paraId="330CC392"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43656C06" w14:textId="77777777" w:rsidR="008165A1" w:rsidRDefault="00732922">
            <w:pPr>
              <w:spacing w:after="0"/>
            </w:pPr>
            <w:r>
              <w:rPr>
                <w:rFonts w:ascii="Arial" w:hAnsi="Arial"/>
                <w:b/>
                <w:color w:val="363636"/>
                <w:sz w:val="22"/>
              </w:rPr>
              <w:lastRenderedPageBreak/>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24EE035D"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5A03D0D0"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5F6EA715" w14:textId="77777777" w:rsidR="008165A1" w:rsidRDefault="00732922">
            <w:pPr>
              <w:spacing w:after="0"/>
            </w:pPr>
            <w:r>
              <w:rPr>
                <w:rFonts w:ascii="Arial" w:hAnsi="Arial"/>
                <w:color w:val="363636"/>
                <w:sz w:val="22"/>
              </w:rPr>
              <w:t> </w:t>
            </w:r>
          </w:p>
        </w:tc>
      </w:tr>
    </w:tbl>
    <w:p w14:paraId="0BB783F2"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2C5F43DF"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1A4D8E78" w14:textId="77777777" w:rsidR="008165A1" w:rsidRDefault="00732922">
            <w:pPr>
              <w:spacing w:after="0"/>
            </w:pPr>
            <w:r>
              <w:rPr>
                <w:rFonts w:ascii="Arial" w:hAnsi="Arial"/>
                <w:b/>
                <w:color w:val="363636"/>
                <w:sz w:val="22"/>
              </w:rPr>
              <w:lastRenderedPageBreak/>
              <w:t>Action Plan</w:t>
            </w:r>
          </w:p>
        </w:tc>
      </w:tr>
      <w:tr w:rsidR="008165A1" w14:paraId="661FFBAA"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5DBB9747"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00A773C3"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3310A1B5"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0187A7E" w14:textId="77777777" w:rsidR="008165A1" w:rsidRDefault="00732922">
            <w:pPr>
              <w:spacing w:after="0"/>
            </w:pPr>
            <w:r>
              <w:rPr>
                <w:rFonts w:ascii="Arial" w:hAnsi="Arial"/>
                <w:b/>
                <w:color w:val="363636"/>
                <w:sz w:val="22"/>
              </w:rPr>
              <w:t>Timeframe</w:t>
            </w:r>
          </w:p>
        </w:tc>
      </w:tr>
      <w:tr w:rsidR="008165A1" w14:paraId="16B86B5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406A0AD"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D4F155E"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DF38F0B"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3C34EF2" w14:textId="77777777" w:rsidR="008165A1" w:rsidRDefault="00732922">
            <w:pPr>
              <w:spacing w:after="0"/>
            </w:pPr>
            <w:r>
              <w:rPr>
                <w:rFonts w:ascii="Arial" w:hAnsi="Arial"/>
                <w:color w:val="363636"/>
                <w:sz w:val="22"/>
              </w:rPr>
              <w:t> </w:t>
            </w:r>
          </w:p>
        </w:tc>
      </w:tr>
      <w:tr w:rsidR="008165A1" w14:paraId="5C919528"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BFB9345"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D4D98A8"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4E62FA8"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DBF3CEF" w14:textId="77777777" w:rsidR="008165A1" w:rsidRDefault="00732922">
            <w:pPr>
              <w:spacing w:after="0"/>
            </w:pPr>
            <w:r>
              <w:rPr>
                <w:rFonts w:ascii="Arial" w:hAnsi="Arial"/>
                <w:color w:val="363636"/>
                <w:sz w:val="22"/>
              </w:rPr>
              <w:t> </w:t>
            </w:r>
          </w:p>
        </w:tc>
      </w:tr>
      <w:tr w:rsidR="008165A1" w14:paraId="4F4C074F"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81414CB"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56E93D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E2ADF72"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DCAFCAB" w14:textId="77777777" w:rsidR="008165A1" w:rsidRDefault="00732922">
            <w:pPr>
              <w:spacing w:after="0"/>
            </w:pPr>
            <w:r>
              <w:rPr>
                <w:rFonts w:ascii="Arial" w:hAnsi="Arial"/>
                <w:color w:val="363636"/>
                <w:sz w:val="22"/>
              </w:rPr>
              <w:t> </w:t>
            </w:r>
          </w:p>
        </w:tc>
      </w:tr>
      <w:tr w:rsidR="008165A1" w14:paraId="3582D62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2C13DB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A694B0E"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4712D0D"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4DA4B2D" w14:textId="77777777" w:rsidR="008165A1" w:rsidRDefault="00732922">
            <w:pPr>
              <w:spacing w:after="0"/>
            </w:pPr>
            <w:r>
              <w:rPr>
                <w:rFonts w:ascii="Arial" w:hAnsi="Arial"/>
                <w:color w:val="363636"/>
                <w:sz w:val="22"/>
              </w:rPr>
              <w:t> </w:t>
            </w:r>
          </w:p>
        </w:tc>
      </w:tr>
      <w:tr w:rsidR="008165A1" w14:paraId="68D32DA4"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75DDFEB"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7642717"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83C8CC7"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5F16598" w14:textId="77777777" w:rsidR="008165A1" w:rsidRDefault="00732922">
            <w:pPr>
              <w:spacing w:after="0"/>
            </w:pPr>
            <w:r>
              <w:rPr>
                <w:rFonts w:ascii="Arial" w:hAnsi="Arial"/>
                <w:color w:val="363636"/>
                <w:sz w:val="22"/>
              </w:rPr>
              <w:t> </w:t>
            </w:r>
          </w:p>
        </w:tc>
      </w:tr>
      <w:tr w:rsidR="008165A1" w14:paraId="3C50EC5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88AD9FA"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51D906C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DE64B5A"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6E5789C" w14:textId="77777777" w:rsidR="008165A1" w:rsidRDefault="00732922">
            <w:pPr>
              <w:spacing w:after="0"/>
            </w:pPr>
            <w:r>
              <w:rPr>
                <w:rFonts w:ascii="Arial" w:hAnsi="Arial"/>
                <w:color w:val="363636"/>
                <w:sz w:val="22"/>
              </w:rPr>
              <w:t> </w:t>
            </w:r>
          </w:p>
        </w:tc>
      </w:tr>
      <w:tr w:rsidR="008165A1" w14:paraId="78A13700"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78870A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8564103"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008C61D"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BA51EF4" w14:textId="77777777" w:rsidR="008165A1" w:rsidRDefault="00732922">
            <w:pPr>
              <w:spacing w:after="0"/>
            </w:pPr>
            <w:r>
              <w:rPr>
                <w:rFonts w:ascii="Arial" w:hAnsi="Arial"/>
                <w:color w:val="363636"/>
                <w:sz w:val="22"/>
              </w:rPr>
              <w:t> </w:t>
            </w:r>
          </w:p>
        </w:tc>
      </w:tr>
      <w:tr w:rsidR="008165A1" w14:paraId="703A610F"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5BC7FC53"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2227E9A0" w14:textId="77777777" w:rsidR="008165A1" w:rsidRDefault="00732922">
            <w:pPr>
              <w:spacing w:after="0"/>
            </w:pPr>
            <w:r>
              <w:rPr>
                <w:rFonts w:ascii="Arial" w:hAnsi="Arial"/>
                <w:b/>
                <w:color w:val="363636"/>
                <w:sz w:val="22"/>
              </w:rPr>
              <w:t>DATE:</w:t>
            </w:r>
          </w:p>
        </w:tc>
      </w:tr>
    </w:tbl>
    <w:p w14:paraId="0AAA76A9" w14:textId="77777777" w:rsidR="008165A1" w:rsidRDefault="00732922">
      <w:pPr>
        <w:pStyle w:val="ListParagraph"/>
        <w:spacing w:after="300"/>
      </w:pPr>
      <w:r>
        <w:rPr>
          <w:rFonts w:ascii="Arial" w:hAnsi="Arial"/>
          <w:color w:val="363636"/>
          <w:sz w:val="22"/>
        </w:rPr>
        <w:t>Covert Medication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25"/>
        <w:gridCol w:w="1435"/>
        <w:gridCol w:w="955"/>
        <w:gridCol w:w="533"/>
        <w:gridCol w:w="518"/>
        <w:gridCol w:w="535"/>
        <w:gridCol w:w="1091"/>
        <w:gridCol w:w="2906"/>
      </w:tblGrid>
      <w:tr w:rsidR="008165A1" w14:paraId="61527F9C" w14:textId="77777777">
        <w:tblPrEx>
          <w:tblCellMar>
            <w:top w:w="0" w:type="dxa"/>
            <w:bottom w:w="0" w:type="dxa"/>
          </w:tblCellMar>
        </w:tblPrEx>
        <w:tc>
          <w:tcPr>
            <w:tcW w:w="11055" w:type="dxa"/>
            <w:gridSpan w:val="8"/>
            <w:tcBorders>
              <w:top w:val="single" w:sz="6" w:space="0" w:color="000000"/>
              <w:left w:val="single" w:sz="6" w:space="0" w:color="000000"/>
              <w:bottom w:val="single" w:sz="6" w:space="0" w:color="000000"/>
              <w:right w:val="single" w:sz="6" w:space="0" w:color="000000"/>
            </w:tcBorders>
            <w:shd w:val="clear" w:color="auto" w:fill="BFBFBF"/>
            <w:vAlign w:val="center"/>
          </w:tcPr>
          <w:p w14:paraId="4896EEC3" w14:textId="77777777" w:rsidR="008165A1" w:rsidRDefault="00732922">
            <w:pPr>
              <w:spacing w:after="0"/>
            </w:pPr>
            <w:r>
              <w:rPr>
                <w:rFonts w:ascii="Arial" w:hAnsi="Arial"/>
                <w:b/>
                <w:color w:val="363636"/>
                <w:sz w:val="22"/>
              </w:rPr>
              <w:t>Covert Medication Audit</w:t>
            </w:r>
          </w:p>
        </w:tc>
      </w:tr>
      <w:tr w:rsidR="008165A1" w14:paraId="646E1B2D" w14:textId="77777777">
        <w:tblPrEx>
          <w:tblCellMar>
            <w:top w:w="0" w:type="dxa"/>
            <w:bottom w:w="0" w:type="dxa"/>
          </w:tblCellMar>
        </w:tblPrEx>
        <w:tc>
          <w:tcPr>
            <w:tcW w:w="6374"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34F67C88" w14:textId="77777777" w:rsidR="008165A1" w:rsidRDefault="00732922">
            <w:pPr>
              <w:spacing w:after="0"/>
            </w:pPr>
            <w:r>
              <w:rPr>
                <w:rFonts w:ascii="Arial" w:hAnsi="Arial"/>
                <w:b/>
                <w:color w:val="363636"/>
                <w:sz w:val="22"/>
              </w:rPr>
              <w:t>Circle either 'Yes', 'No', or 'N/A' for each of the questions below.</w:t>
            </w:r>
          </w:p>
          <w:p w14:paraId="6F1446B8" w14:textId="77777777" w:rsidR="008165A1" w:rsidRDefault="00732922">
            <w:pPr>
              <w:spacing w:after="0"/>
            </w:pPr>
            <w:r>
              <w:rPr>
                <w:rFonts w:ascii="Arial" w:hAnsi="Arial"/>
                <w:b/>
                <w:color w:val="363636"/>
                <w:sz w:val="22"/>
              </w:rPr>
              <w:t>(A sample of 5 staff or service user’s to be audited)</w:t>
            </w:r>
          </w:p>
        </w:tc>
        <w:tc>
          <w:tcPr>
            <w:tcW w:w="4680" w:type="dxa"/>
            <w:gridSpan w:val="2"/>
            <w:tcBorders>
              <w:top w:val="none" w:sz="0" w:space="0" w:color="000000"/>
              <w:left w:val="none" w:sz="0" w:space="0" w:color="000000"/>
              <w:bottom w:val="single" w:sz="6" w:space="0" w:color="000000"/>
              <w:right w:val="single" w:sz="6" w:space="0" w:color="000000"/>
            </w:tcBorders>
            <w:shd w:val="clear" w:color="auto" w:fill="DAE9F7"/>
            <w:vAlign w:val="center"/>
          </w:tcPr>
          <w:p w14:paraId="77E9EE76" w14:textId="77777777" w:rsidR="008165A1" w:rsidRDefault="00732922">
            <w:pPr>
              <w:spacing w:after="0"/>
            </w:pPr>
            <w:r>
              <w:rPr>
                <w:rFonts w:ascii="Arial" w:hAnsi="Arial"/>
                <w:b/>
                <w:color w:val="363636"/>
                <w:sz w:val="22"/>
              </w:rPr>
              <w:t>Action Needed and Comments</w:t>
            </w:r>
          </w:p>
        </w:tc>
      </w:tr>
      <w:tr w:rsidR="008165A1" w14:paraId="64C07585" w14:textId="77777777">
        <w:tblPrEx>
          <w:tblCellMar>
            <w:top w:w="0" w:type="dxa"/>
            <w:bottom w:w="0" w:type="dxa"/>
          </w:tblCellMar>
        </w:tblPrEx>
        <w:tc>
          <w:tcPr>
            <w:tcW w:w="4680" w:type="dxa"/>
            <w:gridSpan w:val="3"/>
            <w:tcBorders>
              <w:top w:val="none" w:sz="0" w:space="0" w:color="000000"/>
              <w:left w:val="single" w:sz="6" w:space="0" w:color="000000"/>
              <w:bottom w:val="single" w:sz="6" w:space="0" w:color="000000"/>
              <w:right w:val="single" w:sz="6" w:space="0" w:color="000000"/>
            </w:tcBorders>
            <w:vAlign w:val="center"/>
          </w:tcPr>
          <w:p w14:paraId="6F15865B" w14:textId="77777777" w:rsidR="008165A1" w:rsidRDefault="00732922">
            <w:pPr>
              <w:spacing w:after="0"/>
            </w:pPr>
            <w:r>
              <w:rPr>
                <w:rFonts w:ascii="Arial" w:hAnsi="Arial"/>
                <w:color w:val="363636"/>
                <w:sz w:val="22"/>
              </w:rPr>
              <w:t>A capacity assessment is in place to establish the Service User lacks capacity to make the decision themselves regarding taking their medication</w:t>
            </w:r>
          </w:p>
        </w:tc>
        <w:tc>
          <w:tcPr>
            <w:tcW w:w="570" w:type="dxa"/>
            <w:tcBorders>
              <w:top w:val="none" w:sz="0" w:space="0" w:color="000000"/>
              <w:left w:val="none" w:sz="0" w:space="0" w:color="000000"/>
              <w:bottom w:val="single" w:sz="6" w:space="0" w:color="000000"/>
              <w:right w:val="single" w:sz="6" w:space="0" w:color="000000"/>
            </w:tcBorders>
            <w:vAlign w:val="center"/>
          </w:tcPr>
          <w:p w14:paraId="27D03850" w14:textId="77777777" w:rsidR="008165A1" w:rsidRDefault="00732922">
            <w:pPr>
              <w:spacing w:after="0"/>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A0D1413"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2C813E3" w14:textId="77777777" w:rsidR="008165A1" w:rsidRDefault="00732922">
            <w:pPr>
              <w:spacing w:after="0"/>
            </w:pPr>
            <w:r>
              <w:rPr>
                <w:rFonts w:ascii="Arial" w:hAnsi="Arial"/>
                <w:color w:val="363636"/>
                <w:sz w:val="22"/>
              </w:rPr>
              <w:t>N/A</w:t>
            </w:r>
          </w:p>
        </w:tc>
        <w:tc>
          <w:tcPr>
            <w:tcW w:w="4680" w:type="dxa"/>
            <w:gridSpan w:val="2"/>
            <w:tcBorders>
              <w:top w:val="none" w:sz="0" w:space="0" w:color="000000"/>
              <w:left w:val="none" w:sz="0" w:space="0" w:color="000000"/>
              <w:bottom w:val="single" w:sz="6" w:space="0" w:color="000000"/>
              <w:right w:val="single" w:sz="6" w:space="0" w:color="000000"/>
            </w:tcBorders>
          </w:tcPr>
          <w:p w14:paraId="30AFD664" w14:textId="77777777" w:rsidR="008165A1" w:rsidRDefault="00732922">
            <w:pPr>
              <w:spacing w:after="0"/>
            </w:pPr>
            <w:r>
              <w:rPr>
                <w:rFonts w:ascii="Arial" w:hAnsi="Arial"/>
                <w:color w:val="363636"/>
                <w:sz w:val="22"/>
              </w:rPr>
              <w:t> </w:t>
            </w:r>
          </w:p>
        </w:tc>
      </w:tr>
      <w:tr w:rsidR="008165A1" w14:paraId="15347146" w14:textId="77777777">
        <w:tblPrEx>
          <w:tblCellMar>
            <w:top w:w="0" w:type="dxa"/>
            <w:bottom w:w="0" w:type="dxa"/>
          </w:tblCellMar>
        </w:tblPrEx>
        <w:tc>
          <w:tcPr>
            <w:tcW w:w="4680" w:type="dxa"/>
            <w:gridSpan w:val="3"/>
            <w:tcBorders>
              <w:top w:val="none" w:sz="0" w:space="0" w:color="000000"/>
              <w:left w:val="single" w:sz="6" w:space="0" w:color="000000"/>
              <w:bottom w:val="single" w:sz="6" w:space="0" w:color="000000"/>
              <w:right w:val="single" w:sz="6" w:space="0" w:color="000000"/>
            </w:tcBorders>
            <w:vAlign w:val="center"/>
          </w:tcPr>
          <w:p w14:paraId="46695C30" w14:textId="77777777" w:rsidR="008165A1" w:rsidRDefault="00732922">
            <w:pPr>
              <w:spacing w:after="0"/>
            </w:pPr>
            <w:r>
              <w:rPr>
                <w:rFonts w:ascii="Arial" w:hAnsi="Arial"/>
                <w:color w:val="363636"/>
                <w:sz w:val="22"/>
              </w:rPr>
              <w:t xml:space="preserve">If the Service User lacks capacity a best </w:t>
            </w:r>
            <w:proofErr w:type="gramStart"/>
            <w:r>
              <w:rPr>
                <w:rFonts w:ascii="Arial" w:hAnsi="Arial"/>
                <w:color w:val="363636"/>
                <w:sz w:val="22"/>
              </w:rPr>
              <w:t>interests</w:t>
            </w:r>
            <w:proofErr w:type="gramEnd"/>
            <w:r>
              <w:rPr>
                <w:rFonts w:ascii="Arial" w:hAnsi="Arial"/>
                <w:color w:val="363636"/>
                <w:sz w:val="22"/>
              </w:rPr>
              <w:t xml:space="preserve"> decision is taken about covert medication including the Service Users GP and family/appropriate individual (if applicable)</w:t>
            </w:r>
          </w:p>
        </w:tc>
        <w:tc>
          <w:tcPr>
            <w:tcW w:w="570" w:type="dxa"/>
            <w:tcBorders>
              <w:top w:val="none" w:sz="0" w:space="0" w:color="000000"/>
              <w:left w:val="none" w:sz="0" w:space="0" w:color="000000"/>
              <w:bottom w:val="single" w:sz="6" w:space="0" w:color="000000"/>
              <w:right w:val="single" w:sz="6" w:space="0" w:color="000000"/>
            </w:tcBorders>
            <w:vAlign w:val="center"/>
          </w:tcPr>
          <w:p w14:paraId="5302745A" w14:textId="77777777" w:rsidR="008165A1" w:rsidRDefault="00732922">
            <w:pPr>
              <w:spacing w:after="0"/>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0369583"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9127CE2" w14:textId="77777777" w:rsidR="008165A1" w:rsidRDefault="00732922">
            <w:pPr>
              <w:spacing w:after="0"/>
            </w:pPr>
            <w:r>
              <w:rPr>
                <w:rFonts w:ascii="Arial" w:hAnsi="Arial"/>
                <w:color w:val="363636"/>
                <w:sz w:val="22"/>
              </w:rPr>
              <w:t>N/A</w:t>
            </w:r>
          </w:p>
        </w:tc>
        <w:tc>
          <w:tcPr>
            <w:tcW w:w="4680" w:type="dxa"/>
            <w:gridSpan w:val="2"/>
            <w:tcBorders>
              <w:top w:val="none" w:sz="0" w:space="0" w:color="000000"/>
              <w:left w:val="none" w:sz="0" w:space="0" w:color="000000"/>
              <w:bottom w:val="single" w:sz="6" w:space="0" w:color="000000"/>
              <w:right w:val="single" w:sz="6" w:space="0" w:color="000000"/>
            </w:tcBorders>
          </w:tcPr>
          <w:p w14:paraId="054DD015" w14:textId="77777777" w:rsidR="008165A1" w:rsidRDefault="00732922">
            <w:pPr>
              <w:spacing w:after="0"/>
            </w:pPr>
            <w:r>
              <w:rPr>
                <w:rFonts w:ascii="Arial" w:hAnsi="Arial"/>
                <w:color w:val="363636"/>
                <w:sz w:val="22"/>
              </w:rPr>
              <w:t> </w:t>
            </w:r>
          </w:p>
        </w:tc>
      </w:tr>
      <w:tr w:rsidR="008165A1" w14:paraId="5A340CB8" w14:textId="77777777">
        <w:tblPrEx>
          <w:tblCellMar>
            <w:top w:w="0" w:type="dxa"/>
            <w:bottom w:w="0" w:type="dxa"/>
          </w:tblCellMar>
        </w:tblPrEx>
        <w:tc>
          <w:tcPr>
            <w:tcW w:w="4680" w:type="dxa"/>
            <w:gridSpan w:val="3"/>
            <w:tcBorders>
              <w:top w:val="none" w:sz="0" w:space="0" w:color="000000"/>
              <w:left w:val="single" w:sz="6" w:space="0" w:color="000000"/>
              <w:bottom w:val="single" w:sz="6" w:space="0" w:color="000000"/>
              <w:right w:val="single" w:sz="6" w:space="0" w:color="000000"/>
            </w:tcBorders>
            <w:vAlign w:val="center"/>
          </w:tcPr>
          <w:p w14:paraId="17EA5463" w14:textId="77777777" w:rsidR="008165A1" w:rsidRDefault="00732922">
            <w:pPr>
              <w:spacing w:after="0"/>
            </w:pPr>
            <w:r>
              <w:rPr>
                <w:rFonts w:ascii="Arial" w:hAnsi="Arial"/>
                <w:color w:val="363636"/>
                <w:sz w:val="22"/>
              </w:rPr>
              <w:t>Advice has been sought from a pharmacist re mixing the medication with food or drink, to ensure safety</w:t>
            </w:r>
          </w:p>
        </w:tc>
        <w:tc>
          <w:tcPr>
            <w:tcW w:w="570" w:type="dxa"/>
            <w:tcBorders>
              <w:top w:val="none" w:sz="0" w:space="0" w:color="000000"/>
              <w:left w:val="none" w:sz="0" w:space="0" w:color="000000"/>
              <w:bottom w:val="single" w:sz="6" w:space="0" w:color="000000"/>
              <w:right w:val="single" w:sz="6" w:space="0" w:color="000000"/>
            </w:tcBorders>
            <w:vAlign w:val="center"/>
          </w:tcPr>
          <w:p w14:paraId="13B41829" w14:textId="77777777" w:rsidR="008165A1" w:rsidRDefault="00732922">
            <w:pPr>
              <w:spacing w:after="0"/>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F0F873A"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1C3ADF7" w14:textId="77777777" w:rsidR="008165A1" w:rsidRDefault="00732922">
            <w:pPr>
              <w:spacing w:after="0"/>
            </w:pPr>
            <w:r>
              <w:rPr>
                <w:rFonts w:ascii="Arial" w:hAnsi="Arial"/>
                <w:color w:val="363636"/>
                <w:sz w:val="22"/>
              </w:rPr>
              <w:t>N/A</w:t>
            </w:r>
          </w:p>
        </w:tc>
        <w:tc>
          <w:tcPr>
            <w:tcW w:w="4680" w:type="dxa"/>
            <w:gridSpan w:val="2"/>
            <w:tcBorders>
              <w:top w:val="none" w:sz="0" w:space="0" w:color="000000"/>
              <w:left w:val="none" w:sz="0" w:space="0" w:color="000000"/>
              <w:bottom w:val="single" w:sz="6" w:space="0" w:color="000000"/>
              <w:right w:val="single" w:sz="6" w:space="0" w:color="000000"/>
            </w:tcBorders>
          </w:tcPr>
          <w:p w14:paraId="1AF593CE" w14:textId="77777777" w:rsidR="008165A1" w:rsidRDefault="00732922">
            <w:pPr>
              <w:spacing w:after="0"/>
            </w:pPr>
            <w:r>
              <w:rPr>
                <w:rFonts w:ascii="Arial" w:hAnsi="Arial"/>
                <w:color w:val="363636"/>
                <w:sz w:val="22"/>
              </w:rPr>
              <w:t> </w:t>
            </w:r>
          </w:p>
        </w:tc>
      </w:tr>
      <w:tr w:rsidR="008165A1" w14:paraId="0205C911" w14:textId="77777777">
        <w:tblPrEx>
          <w:tblCellMar>
            <w:top w:w="0" w:type="dxa"/>
            <w:bottom w:w="0" w:type="dxa"/>
          </w:tblCellMar>
        </w:tblPrEx>
        <w:tc>
          <w:tcPr>
            <w:tcW w:w="4680" w:type="dxa"/>
            <w:gridSpan w:val="3"/>
            <w:tcBorders>
              <w:top w:val="none" w:sz="0" w:space="0" w:color="000000"/>
              <w:left w:val="single" w:sz="6" w:space="0" w:color="000000"/>
              <w:bottom w:val="single" w:sz="6" w:space="0" w:color="000000"/>
              <w:right w:val="single" w:sz="6" w:space="0" w:color="000000"/>
            </w:tcBorders>
            <w:vAlign w:val="center"/>
          </w:tcPr>
          <w:p w14:paraId="19D8C23E" w14:textId="77777777" w:rsidR="008165A1" w:rsidRDefault="00732922">
            <w:pPr>
              <w:spacing w:after="0"/>
            </w:pPr>
            <w:r>
              <w:rPr>
                <w:rFonts w:ascii="Arial" w:hAnsi="Arial"/>
                <w:color w:val="363636"/>
                <w:sz w:val="22"/>
              </w:rPr>
              <w:t>The Service User has a covert medication care plan in place that details: reasons for covert administration, in what circumstances covert administration is to be used, and how they will be administered</w:t>
            </w:r>
          </w:p>
        </w:tc>
        <w:tc>
          <w:tcPr>
            <w:tcW w:w="570" w:type="dxa"/>
            <w:tcBorders>
              <w:top w:val="none" w:sz="0" w:space="0" w:color="000000"/>
              <w:left w:val="none" w:sz="0" w:space="0" w:color="000000"/>
              <w:bottom w:val="single" w:sz="6" w:space="0" w:color="000000"/>
              <w:right w:val="single" w:sz="6" w:space="0" w:color="000000"/>
            </w:tcBorders>
            <w:vAlign w:val="center"/>
          </w:tcPr>
          <w:p w14:paraId="2BA07E5F" w14:textId="77777777" w:rsidR="008165A1" w:rsidRDefault="00732922">
            <w:pPr>
              <w:spacing w:after="0"/>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71CBEAE"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CBED95" w14:textId="77777777" w:rsidR="008165A1" w:rsidRDefault="00732922">
            <w:pPr>
              <w:spacing w:after="0"/>
            </w:pPr>
            <w:r>
              <w:rPr>
                <w:rFonts w:ascii="Arial" w:hAnsi="Arial"/>
                <w:color w:val="363636"/>
                <w:sz w:val="22"/>
              </w:rPr>
              <w:t>N/A</w:t>
            </w:r>
          </w:p>
        </w:tc>
        <w:tc>
          <w:tcPr>
            <w:tcW w:w="4680" w:type="dxa"/>
            <w:gridSpan w:val="2"/>
            <w:tcBorders>
              <w:top w:val="none" w:sz="0" w:space="0" w:color="000000"/>
              <w:left w:val="none" w:sz="0" w:space="0" w:color="000000"/>
              <w:bottom w:val="single" w:sz="6" w:space="0" w:color="000000"/>
              <w:right w:val="single" w:sz="6" w:space="0" w:color="000000"/>
            </w:tcBorders>
          </w:tcPr>
          <w:p w14:paraId="0E6634D7" w14:textId="77777777" w:rsidR="008165A1" w:rsidRDefault="00732922">
            <w:pPr>
              <w:spacing w:after="0"/>
            </w:pPr>
            <w:r>
              <w:rPr>
                <w:rFonts w:ascii="Arial" w:hAnsi="Arial"/>
                <w:color w:val="363636"/>
                <w:sz w:val="22"/>
              </w:rPr>
              <w:t> </w:t>
            </w:r>
          </w:p>
        </w:tc>
      </w:tr>
      <w:tr w:rsidR="008165A1" w14:paraId="4BED3E9C" w14:textId="77777777">
        <w:tblPrEx>
          <w:tblCellMar>
            <w:top w:w="0" w:type="dxa"/>
            <w:bottom w:w="0" w:type="dxa"/>
          </w:tblCellMar>
        </w:tblPrEx>
        <w:tc>
          <w:tcPr>
            <w:tcW w:w="4680" w:type="dxa"/>
            <w:gridSpan w:val="3"/>
            <w:tcBorders>
              <w:top w:val="none" w:sz="0" w:space="0" w:color="000000"/>
              <w:left w:val="single" w:sz="6" w:space="0" w:color="000000"/>
              <w:bottom w:val="single" w:sz="6" w:space="0" w:color="000000"/>
              <w:right w:val="single" w:sz="6" w:space="0" w:color="000000"/>
            </w:tcBorders>
            <w:vAlign w:val="center"/>
          </w:tcPr>
          <w:p w14:paraId="32FF440E" w14:textId="77777777" w:rsidR="008165A1" w:rsidRDefault="00732922">
            <w:pPr>
              <w:spacing w:after="0"/>
            </w:pPr>
            <w:r>
              <w:rPr>
                <w:rFonts w:ascii="Arial" w:hAnsi="Arial"/>
                <w:color w:val="363636"/>
                <w:sz w:val="22"/>
              </w:rPr>
              <w:t>Covert medication is regularly reviewed for necessity</w:t>
            </w:r>
          </w:p>
        </w:tc>
        <w:tc>
          <w:tcPr>
            <w:tcW w:w="570" w:type="dxa"/>
            <w:tcBorders>
              <w:top w:val="none" w:sz="0" w:space="0" w:color="000000"/>
              <w:left w:val="none" w:sz="0" w:space="0" w:color="000000"/>
              <w:bottom w:val="single" w:sz="6" w:space="0" w:color="000000"/>
              <w:right w:val="single" w:sz="6" w:space="0" w:color="000000"/>
            </w:tcBorders>
            <w:vAlign w:val="center"/>
          </w:tcPr>
          <w:p w14:paraId="05E28D61" w14:textId="77777777" w:rsidR="008165A1" w:rsidRDefault="00732922">
            <w:pPr>
              <w:spacing w:after="0"/>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F5686DF"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581018A" w14:textId="77777777" w:rsidR="008165A1" w:rsidRDefault="00732922">
            <w:pPr>
              <w:spacing w:after="0"/>
            </w:pPr>
            <w:r>
              <w:rPr>
                <w:rFonts w:ascii="Arial" w:hAnsi="Arial"/>
                <w:color w:val="363636"/>
                <w:sz w:val="22"/>
              </w:rPr>
              <w:t>N/A</w:t>
            </w:r>
          </w:p>
        </w:tc>
        <w:tc>
          <w:tcPr>
            <w:tcW w:w="4680" w:type="dxa"/>
            <w:gridSpan w:val="2"/>
            <w:tcBorders>
              <w:top w:val="none" w:sz="0" w:space="0" w:color="000000"/>
              <w:left w:val="none" w:sz="0" w:space="0" w:color="000000"/>
              <w:bottom w:val="single" w:sz="6" w:space="0" w:color="000000"/>
              <w:right w:val="single" w:sz="6" w:space="0" w:color="000000"/>
            </w:tcBorders>
          </w:tcPr>
          <w:p w14:paraId="1124CD86" w14:textId="77777777" w:rsidR="008165A1" w:rsidRDefault="00732922">
            <w:pPr>
              <w:spacing w:after="0"/>
            </w:pPr>
            <w:r>
              <w:rPr>
                <w:rFonts w:ascii="Arial" w:hAnsi="Arial"/>
                <w:color w:val="363636"/>
                <w:sz w:val="22"/>
              </w:rPr>
              <w:t> </w:t>
            </w:r>
          </w:p>
        </w:tc>
      </w:tr>
      <w:tr w:rsidR="008165A1" w14:paraId="3775C438"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6787B199"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5BB52CFF"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508C1A7D"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29E0FDCF" w14:textId="77777777" w:rsidR="008165A1" w:rsidRDefault="00732922">
            <w:pPr>
              <w:spacing w:after="0"/>
            </w:pPr>
            <w:r>
              <w:rPr>
                <w:rFonts w:ascii="Arial" w:hAnsi="Arial"/>
                <w:color w:val="363636"/>
                <w:sz w:val="22"/>
              </w:rPr>
              <w:t> </w:t>
            </w:r>
          </w:p>
        </w:tc>
      </w:tr>
    </w:tbl>
    <w:p w14:paraId="3BF55FE7"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1FCBF975"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4F6CE64D" w14:textId="77777777" w:rsidR="008165A1" w:rsidRDefault="00732922">
            <w:pPr>
              <w:spacing w:after="0"/>
            </w:pPr>
            <w:r>
              <w:rPr>
                <w:rFonts w:ascii="Arial" w:hAnsi="Arial"/>
                <w:b/>
                <w:color w:val="363636"/>
                <w:sz w:val="22"/>
              </w:rPr>
              <w:lastRenderedPageBreak/>
              <w:t>Action Plan</w:t>
            </w:r>
          </w:p>
        </w:tc>
      </w:tr>
      <w:tr w:rsidR="008165A1" w14:paraId="0524A4EB"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6F2DBD0A"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48BA2A09"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8EB696C"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6A381904" w14:textId="77777777" w:rsidR="008165A1" w:rsidRDefault="00732922">
            <w:pPr>
              <w:spacing w:after="0"/>
            </w:pPr>
            <w:r>
              <w:rPr>
                <w:rFonts w:ascii="Arial" w:hAnsi="Arial"/>
                <w:b/>
                <w:color w:val="363636"/>
                <w:sz w:val="22"/>
              </w:rPr>
              <w:t>Timeframe</w:t>
            </w:r>
          </w:p>
        </w:tc>
      </w:tr>
      <w:tr w:rsidR="008165A1" w14:paraId="2AD70CB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9D78583"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0C29F0F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00F2A86"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0DF1FE3" w14:textId="77777777" w:rsidR="008165A1" w:rsidRDefault="00732922">
            <w:pPr>
              <w:spacing w:after="0"/>
            </w:pPr>
            <w:r>
              <w:rPr>
                <w:rFonts w:ascii="Arial" w:hAnsi="Arial"/>
                <w:color w:val="363636"/>
                <w:sz w:val="22"/>
              </w:rPr>
              <w:t> </w:t>
            </w:r>
          </w:p>
        </w:tc>
      </w:tr>
      <w:tr w:rsidR="008165A1" w14:paraId="2E2532F2"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70F0293"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5E2892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EB5AA5D"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A5586E8" w14:textId="77777777" w:rsidR="008165A1" w:rsidRDefault="00732922">
            <w:pPr>
              <w:spacing w:after="0"/>
            </w:pPr>
            <w:r>
              <w:rPr>
                <w:rFonts w:ascii="Arial" w:hAnsi="Arial"/>
                <w:color w:val="363636"/>
                <w:sz w:val="22"/>
              </w:rPr>
              <w:t> </w:t>
            </w:r>
          </w:p>
        </w:tc>
      </w:tr>
      <w:tr w:rsidR="008165A1" w14:paraId="0FA46125"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4203E63"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40638F3"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DC3AC1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6AD4107" w14:textId="77777777" w:rsidR="008165A1" w:rsidRDefault="00732922">
            <w:pPr>
              <w:spacing w:after="0"/>
            </w:pPr>
            <w:r>
              <w:rPr>
                <w:rFonts w:ascii="Arial" w:hAnsi="Arial"/>
                <w:color w:val="363636"/>
                <w:sz w:val="22"/>
              </w:rPr>
              <w:t> </w:t>
            </w:r>
          </w:p>
        </w:tc>
      </w:tr>
      <w:tr w:rsidR="008165A1" w14:paraId="19341E7E"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302F736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76A06C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9932FDA"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E9F8814" w14:textId="77777777" w:rsidR="008165A1" w:rsidRDefault="00732922">
            <w:pPr>
              <w:spacing w:after="0"/>
            </w:pPr>
            <w:r>
              <w:rPr>
                <w:rFonts w:ascii="Arial" w:hAnsi="Arial"/>
                <w:color w:val="363636"/>
                <w:sz w:val="22"/>
              </w:rPr>
              <w:t> </w:t>
            </w:r>
          </w:p>
        </w:tc>
      </w:tr>
      <w:tr w:rsidR="008165A1" w14:paraId="739FBA1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F82763A"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AFE8096"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097DB87"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CCD8622" w14:textId="77777777" w:rsidR="008165A1" w:rsidRDefault="00732922">
            <w:pPr>
              <w:spacing w:after="0"/>
            </w:pPr>
            <w:r>
              <w:rPr>
                <w:rFonts w:ascii="Arial" w:hAnsi="Arial"/>
                <w:color w:val="363636"/>
                <w:sz w:val="22"/>
              </w:rPr>
              <w:t> </w:t>
            </w:r>
          </w:p>
        </w:tc>
      </w:tr>
      <w:tr w:rsidR="008165A1" w14:paraId="5838D391"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1B3DCCD"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C2A7E7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542547B"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CAF9D77" w14:textId="77777777" w:rsidR="008165A1" w:rsidRDefault="00732922">
            <w:pPr>
              <w:spacing w:after="0"/>
            </w:pPr>
            <w:r>
              <w:rPr>
                <w:rFonts w:ascii="Arial" w:hAnsi="Arial"/>
                <w:color w:val="363636"/>
                <w:sz w:val="22"/>
              </w:rPr>
              <w:t> </w:t>
            </w:r>
          </w:p>
        </w:tc>
      </w:tr>
      <w:tr w:rsidR="008165A1" w14:paraId="29E18056"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7194CC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0A22AE1"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853DE5E"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48693D1" w14:textId="77777777" w:rsidR="008165A1" w:rsidRDefault="00732922">
            <w:pPr>
              <w:spacing w:after="0"/>
            </w:pPr>
            <w:r>
              <w:rPr>
                <w:rFonts w:ascii="Arial" w:hAnsi="Arial"/>
                <w:color w:val="363636"/>
                <w:sz w:val="22"/>
              </w:rPr>
              <w:t> </w:t>
            </w:r>
          </w:p>
        </w:tc>
      </w:tr>
      <w:tr w:rsidR="008165A1" w14:paraId="5E75278C"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4B051AB0"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1DDDBBAA" w14:textId="77777777" w:rsidR="008165A1" w:rsidRDefault="00732922">
            <w:pPr>
              <w:spacing w:after="0"/>
            </w:pPr>
            <w:r>
              <w:rPr>
                <w:rFonts w:ascii="Arial" w:hAnsi="Arial"/>
                <w:b/>
                <w:color w:val="363636"/>
                <w:sz w:val="22"/>
              </w:rPr>
              <w:t>DATE:</w:t>
            </w:r>
          </w:p>
        </w:tc>
      </w:tr>
    </w:tbl>
    <w:p w14:paraId="4F7B07F1" w14:textId="77777777" w:rsidR="008165A1" w:rsidRDefault="00732922">
      <w:pPr>
        <w:pStyle w:val="ListParagraph"/>
        <w:spacing w:after="300"/>
      </w:pPr>
      <w:r>
        <w:rPr>
          <w:rFonts w:ascii="Arial" w:hAnsi="Arial"/>
          <w:color w:val="363636"/>
          <w:sz w:val="22"/>
        </w:rPr>
        <w:t>Disposal of Medication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18"/>
        <w:gridCol w:w="1435"/>
        <w:gridCol w:w="721"/>
        <w:gridCol w:w="510"/>
        <w:gridCol w:w="532"/>
        <w:gridCol w:w="535"/>
        <w:gridCol w:w="1350"/>
        <w:gridCol w:w="2897"/>
      </w:tblGrid>
      <w:tr w:rsidR="008165A1" w14:paraId="33FCF764" w14:textId="77777777">
        <w:tblPrEx>
          <w:tblCellMar>
            <w:top w:w="0" w:type="dxa"/>
            <w:bottom w:w="0" w:type="dxa"/>
          </w:tblCellMar>
        </w:tblPrEx>
        <w:tc>
          <w:tcPr>
            <w:tcW w:w="11055" w:type="dxa"/>
            <w:gridSpan w:val="8"/>
            <w:tcBorders>
              <w:top w:val="single" w:sz="6" w:space="0" w:color="000000"/>
              <w:left w:val="single" w:sz="6" w:space="0" w:color="000000"/>
              <w:bottom w:val="single" w:sz="6" w:space="0" w:color="000000"/>
              <w:right w:val="single" w:sz="6" w:space="0" w:color="000000"/>
            </w:tcBorders>
            <w:shd w:val="clear" w:color="auto" w:fill="BFBFBF"/>
            <w:vAlign w:val="center"/>
          </w:tcPr>
          <w:p w14:paraId="3DEC7979" w14:textId="77777777" w:rsidR="008165A1" w:rsidRDefault="00732922">
            <w:pPr>
              <w:spacing w:after="0"/>
            </w:pPr>
            <w:r>
              <w:rPr>
                <w:rFonts w:ascii="Arial" w:hAnsi="Arial"/>
                <w:b/>
                <w:color w:val="363636"/>
                <w:sz w:val="22"/>
              </w:rPr>
              <w:t>Disposal of Medication Audit</w:t>
            </w:r>
          </w:p>
        </w:tc>
      </w:tr>
      <w:tr w:rsidR="008165A1" w14:paraId="3D8101B7" w14:textId="77777777">
        <w:tblPrEx>
          <w:tblCellMar>
            <w:top w:w="0" w:type="dxa"/>
            <w:bottom w:w="0" w:type="dxa"/>
          </w:tblCellMar>
        </w:tblPrEx>
        <w:tc>
          <w:tcPr>
            <w:tcW w:w="6090"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0AAB8867" w14:textId="77777777" w:rsidR="008165A1" w:rsidRDefault="00732922">
            <w:pPr>
              <w:spacing w:after="0"/>
            </w:pPr>
            <w:r>
              <w:rPr>
                <w:rFonts w:ascii="Arial" w:hAnsi="Arial"/>
                <w:b/>
                <w:color w:val="363636"/>
                <w:sz w:val="22"/>
              </w:rPr>
              <w:t>Circle either 'Yes', 'No', or 'N/A' for each of the questions below.</w:t>
            </w:r>
          </w:p>
          <w:p w14:paraId="719C9F6C" w14:textId="77777777" w:rsidR="008165A1" w:rsidRDefault="00732922">
            <w:pPr>
              <w:spacing w:after="0"/>
            </w:pPr>
            <w:r>
              <w:rPr>
                <w:rFonts w:ascii="Arial" w:hAnsi="Arial"/>
                <w:b/>
                <w:color w:val="363636"/>
                <w:sz w:val="22"/>
              </w:rPr>
              <w:t>(A sample of 5 staff or service user’s to be audited)</w:t>
            </w:r>
          </w:p>
        </w:tc>
        <w:tc>
          <w:tcPr>
            <w:tcW w:w="4965" w:type="dxa"/>
            <w:gridSpan w:val="2"/>
            <w:tcBorders>
              <w:top w:val="none" w:sz="0" w:space="0" w:color="000000"/>
              <w:left w:val="none" w:sz="0" w:space="0" w:color="000000"/>
              <w:bottom w:val="single" w:sz="6" w:space="0" w:color="000000"/>
              <w:right w:val="single" w:sz="6" w:space="0" w:color="000000"/>
            </w:tcBorders>
            <w:shd w:val="clear" w:color="auto" w:fill="DAE9F7"/>
            <w:vAlign w:val="center"/>
          </w:tcPr>
          <w:p w14:paraId="209CE16E" w14:textId="77777777" w:rsidR="008165A1" w:rsidRDefault="00732922">
            <w:pPr>
              <w:spacing w:after="0"/>
            </w:pPr>
            <w:r>
              <w:rPr>
                <w:rFonts w:ascii="Arial" w:hAnsi="Arial"/>
                <w:b/>
                <w:color w:val="363636"/>
                <w:sz w:val="22"/>
              </w:rPr>
              <w:t>Action Needed and Comments</w:t>
            </w:r>
          </w:p>
        </w:tc>
      </w:tr>
      <w:tr w:rsidR="008165A1" w14:paraId="0EBA4B0D"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92BB1A2" w14:textId="77777777" w:rsidR="008165A1" w:rsidRDefault="00732922">
            <w:pPr>
              <w:spacing w:after="0"/>
            </w:pPr>
            <w:r>
              <w:rPr>
                <w:rFonts w:ascii="Arial" w:hAnsi="Arial"/>
                <w:color w:val="363636"/>
                <w:sz w:val="22"/>
              </w:rPr>
              <w:t>Has medication been held for a sufficient time (7 days) following a death?</w:t>
            </w:r>
          </w:p>
        </w:tc>
        <w:tc>
          <w:tcPr>
            <w:tcW w:w="540" w:type="dxa"/>
            <w:tcBorders>
              <w:top w:val="none" w:sz="0" w:space="0" w:color="000000"/>
              <w:left w:val="none" w:sz="0" w:space="0" w:color="000000"/>
              <w:bottom w:val="single" w:sz="6" w:space="0" w:color="000000"/>
              <w:right w:val="single" w:sz="6" w:space="0" w:color="000000"/>
            </w:tcBorders>
            <w:vAlign w:val="center"/>
          </w:tcPr>
          <w:p w14:paraId="3C4A59C3"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0B625360"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62552EE"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0EB521E" w14:textId="77777777" w:rsidR="008165A1" w:rsidRDefault="00732922">
            <w:pPr>
              <w:spacing w:after="0"/>
            </w:pPr>
            <w:r>
              <w:rPr>
                <w:rFonts w:ascii="Arial" w:hAnsi="Arial"/>
                <w:color w:val="363636"/>
                <w:sz w:val="22"/>
              </w:rPr>
              <w:t> </w:t>
            </w:r>
          </w:p>
        </w:tc>
      </w:tr>
      <w:tr w:rsidR="008165A1" w14:paraId="726D12B4"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BDDF8D5" w14:textId="77777777" w:rsidR="008165A1" w:rsidRDefault="00732922">
            <w:pPr>
              <w:spacing w:after="0"/>
            </w:pPr>
            <w:r>
              <w:rPr>
                <w:rFonts w:ascii="Arial" w:hAnsi="Arial"/>
                <w:color w:val="363636"/>
                <w:sz w:val="22"/>
              </w:rPr>
              <w:t>Is medication for disposal stored separated from medicines in use?</w:t>
            </w:r>
          </w:p>
        </w:tc>
        <w:tc>
          <w:tcPr>
            <w:tcW w:w="540" w:type="dxa"/>
            <w:tcBorders>
              <w:top w:val="none" w:sz="0" w:space="0" w:color="000000"/>
              <w:left w:val="none" w:sz="0" w:space="0" w:color="000000"/>
              <w:bottom w:val="single" w:sz="6" w:space="0" w:color="000000"/>
              <w:right w:val="single" w:sz="6" w:space="0" w:color="000000"/>
            </w:tcBorders>
            <w:vAlign w:val="center"/>
          </w:tcPr>
          <w:p w14:paraId="2D9FC551"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5618845"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9B5A2B8"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8305D02" w14:textId="77777777" w:rsidR="008165A1" w:rsidRDefault="00732922">
            <w:pPr>
              <w:spacing w:after="0"/>
            </w:pPr>
            <w:r>
              <w:rPr>
                <w:rFonts w:ascii="Arial" w:hAnsi="Arial"/>
                <w:color w:val="363636"/>
                <w:sz w:val="22"/>
              </w:rPr>
              <w:t> </w:t>
            </w:r>
          </w:p>
        </w:tc>
      </w:tr>
      <w:tr w:rsidR="008165A1" w14:paraId="6118FD16"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5D7382B1" w14:textId="77777777" w:rsidR="008165A1" w:rsidRDefault="00732922">
            <w:pPr>
              <w:spacing w:after="0"/>
            </w:pPr>
            <w:r>
              <w:rPr>
                <w:rFonts w:ascii="Arial" w:hAnsi="Arial"/>
                <w:color w:val="363636"/>
                <w:sz w:val="22"/>
              </w:rPr>
              <w:t>Are medications no longer required by a service user disposed of in a timely fashion?</w:t>
            </w:r>
          </w:p>
        </w:tc>
        <w:tc>
          <w:tcPr>
            <w:tcW w:w="540" w:type="dxa"/>
            <w:tcBorders>
              <w:top w:val="none" w:sz="0" w:space="0" w:color="000000"/>
              <w:left w:val="none" w:sz="0" w:space="0" w:color="000000"/>
              <w:bottom w:val="single" w:sz="6" w:space="0" w:color="000000"/>
              <w:right w:val="single" w:sz="6" w:space="0" w:color="000000"/>
            </w:tcBorders>
            <w:vAlign w:val="center"/>
          </w:tcPr>
          <w:p w14:paraId="3369B185"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78CC0066"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5383507"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18571DA5" w14:textId="77777777" w:rsidR="008165A1" w:rsidRDefault="00732922">
            <w:pPr>
              <w:spacing w:after="0"/>
            </w:pPr>
            <w:r>
              <w:rPr>
                <w:rFonts w:ascii="Arial" w:hAnsi="Arial"/>
                <w:color w:val="363636"/>
                <w:sz w:val="22"/>
              </w:rPr>
              <w:t> </w:t>
            </w:r>
          </w:p>
        </w:tc>
      </w:tr>
      <w:tr w:rsidR="008165A1" w14:paraId="75FA8756"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6B20D09" w14:textId="77777777" w:rsidR="008165A1" w:rsidRDefault="00732922">
            <w:pPr>
              <w:spacing w:after="0"/>
            </w:pPr>
            <w:r>
              <w:rPr>
                <w:rFonts w:ascii="Arial" w:hAnsi="Arial"/>
                <w:color w:val="363636"/>
                <w:sz w:val="22"/>
              </w:rPr>
              <w:t>Are medications for disposal, disposed of in line with the Safe Disposal of medicines policy?</w:t>
            </w:r>
          </w:p>
          <w:p w14:paraId="47AAD628" w14:textId="77777777" w:rsidR="008165A1" w:rsidRDefault="00732922">
            <w:pPr>
              <w:spacing w:after="0"/>
            </w:pPr>
            <w:r>
              <w:rPr>
                <w:rFonts w:ascii="Arial" w:hAnsi="Arial"/>
                <w:color w:val="363636"/>
                <w:sz w:val="22"/>
              </w:rPr>
              <w:t> </w:t>
            </w:r>
          </w:p>
        </w:tc>
        <w:tc>
          <w:tcPr>
            <w:tcW w:w="540" w:type="dxa"/>
            <w:tcBorders>
              <w:top w:val="none" w:sz="0" w:space="0" w:color="000000"/>
              <w:left w:val="none" w:sz="0" w:space="0" w:color="000000"/>
              <w:bottom w:val="single" w:sz="6" w:space="0" w:color="000000"/>
              <w:right w:val="single" w:sz="6" w:space="0" w:color="000000"/>
            </w:tcBorders>
            <w:vAlign w:val="center"/>
          </w:tcPr>
          <w:p w14:paraId="7FE685BC"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49A568E5"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9B5ECBC"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347D672" w14:textId="77777777" w:rsidR="008165A1" w:rsidRDefault="00732922">
            <w:pPr>
              <w:spacing w:after="0"/>
            </w:pPr>
            <w:r>
              <w:rPr>
                <w:rFonts w:ascii="Arial" w:hAnsi="Arial"/>
                <w:color w:val="363636"/>
                <w:sz w:val="22"/>
              </w:rPr>
              <w:t> </w:t>
            </w:r>
          </w:p>
        </w:tc>
      </w:tr>
      <w:tr w:rsidR="008165A1" w14:paraId="5215645A"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726E9BA" w14:textId="77777777" w:rsidR="008165A1" w:rsidRDefault="00732922">
            <w:pPr>
              <w:spacing w:after="0"/>
            </w:pPr>
            <w:r>
              <w:rPr>
                <w:rFonts w:ascii="Arial" w:hAnsi="Arial"/>
                <w:color w:val="363636"/>
                <w:sz w:val="22"/>
              </w:rPr>
              <w:t xml:space="preserve">A record of medication disposed of is kept up to date and includes, date of disposal, service </w:t>
            </w:r>
            <w:proofErr w:type="gramStart"/>
            <w:r>
              <w:rPr>
                <w:rFonts w:ascii="Arial" w:hAnsi="Arial"/>
                <w:color w:val="363636"/>
                <w:sz w:val="22"/>
              </w:rPr>
              <w:t>user name</w:t>
            </w:r>
            <w:proofErr w:type="gramEnd"/>
            <w:r>
              <w:rPr>
                <w:rFonts w:ascii="Arial" w:hAnsi="Arial"/>
                <w:color w:val="363636"/>
                <w:sz w:val="22"/>
              </w:rPr>
              <w:t>, the name, form and strength of medication, quantity of medication, signature of staff disposing and witness</w:t>
            </w:r>
          </w:p>
        </w:tc>
        <w:tc>
          <w:tcPr>
            <w:tcW w:w="540" w:type="dxa"/>
            <w:tcBorders>
              <w:top w:val="none" w:sz="0" w:space="0" w:color="000000"/>
              <w:left w:val="none" w:sz="0" w:space="0" w:color="000000"/>
              <w:bottom w:val="single" w:sz="6" w:space="0" w:color="000000"/>
              <w:right w:val="single" w:sz="6" w:space="0" w:color="000000"/>
            </w:tcBorders>
            <w:vAlign w:val="center"/>
          </w:tcPr>
          <w:p w14:paraId="1AE15C2A"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529977B2"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491C998"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47EFB591" w14:textId="77777777" w:rsidR="008165A1" w:rsidRDefault="00732922">
            <w:pPr>
              <w:spacing w:after="0"/>
            </w:pPr>
            <w:r>
              <w:rPr>
                <w:rFonts w:ascii="Arial" w:hAnsi="Arial"/>
                <w:color w:val="363636"/>
                <w:sz w:val="22"/>
              </w:rPr>
              <w:t> </w:t>
            </w:r>
          </w:p>
        </w:tc>
      </w:tr>
      <w:tr w:rsidR="008165A1" w14:paraId="550440B8"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9B7A105" w14:textId="77777777" w:rsidR="008165A1" w:rsidRDefault="00732922">
            <w:pPr>
              <w:spacing w:after="0"/>
            </w:pPr>
            <w:r>
              <w:rPr>
                <w:rFonts w:ascii="Arial" w:hAnsi="Arial"/>
                <w:color w:val="363636"/>
                <w:sz w:val="22"/>
              </w:rPr>
              <w:t>Medicines in a MDS (monitored dosage system) are discarded no later than 8 weeks after the dispensing date</w:t>
            </w:r>
          </w:p>
        </w:tc>
        <w:tc>
          <w:tcPr>
            <w:tcW w:w="540" w:type="dxa"/>
            <w:tcBorders>
              <w:top w:val="none" w:sz="0" w:space="0" w:color="000000"/>
              <w:left w:val="none" w:sz="0" w:space="0" w:color="000000"/>
              <w:bottom w:val="single" w:sz="6" w:space="0" w:color="000000"/>
              <w:right w:val="single" w:sz="6" w:space="0" w:color="000000"/>
            </w:tcBorders>
            <w:vAlign w:val="center"/>
          </w:tcPr>
          <w:p w14:paraId="34A90BDE"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54390F53"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C0DCE87"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28B8CFAF" w14:textId="77777777" w:rsidR="008165A1" w:rsidRDefault="00732922">
            <w:pPr>
              <w:spacing w:after="0"/>
            </w:pPr>
            <w:r>
              <w:rPr>
                <w:rFonts w:ascii="Arial" w:hAnsi="Arial"/>
                <w:color w:val="363636"/>
                <w:sz w:val="22"/>
              </w:rPr>
              <w:t> </w:t>
            </w:r>
          </w:p>
        </w:tc>
      </w:tr>
      <w:tr w:rsidR="008165A1" w14:paraId="755CFCDB"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1F33AC03" w14:textId="77777777" w:rsidR="008165A1" w:rsidRDefault="00732922">
            <w:pPr>
              <w:spacing w:after="0"/>
            </w:pPr>
            <w:r>
              <w:rPr>
                <w:rFonts w:ascii="Arial" w:hAnsi="Arial"/>
                <w:color w:val="363636"/>
                <w:sz w:val="22"/>
              </w:rPr>
              <w:t>Pharmacy labels are removed or overwritten before containers/tubes are disposed of, removed labels are shredded</w:t>
            </w:r>
          </w:p>
        </w:tc>
        <w:tc>
          <w:tcPr>
            <w:tcW w:w="540" w:type="dxa"/>
            <w:tcBorders>
              <w:top w:val="none" w:sz="0" w:space="0" w:color="000000"/>
              <w:left w:val="none" w:sz="0" w:space="0" w:color="000000"/>
              <w:bottom w:val="single" w:sz="6" w:space="0" w:color="000000"/>
              <w:right w:val="single" w:sz="6" w:space="0" w:color="000000"/>
            </w:tcBorders>
            <w:vAlign w:val="center"/>
          </w:tcPr>
          <w:p w14:paraId="1C5AA86A" w14:textId="77777777" w:rsidR="008165A1" w:rsidRDefault="00732922">
            <w:pPr>
              <w:spacing w:after="0"/>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5CFB9C42" w14:textId="77777777" w:rsidR="008165A1" w:rsidRDefault="00732922">
            <w:pPr>
              <w:spacing w:after="0"/>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BA68132" w14:textId="77777777" w:rsidR="008165A1" w:rsidRDefault="00732922">
            <w:pPr>
              <w:spacing w:after="0"/>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DB7203F" w14:textId="77777777" w:rsidR="008165A1" w:rsidRDefault="00732922">
            <w:pPr>
              <w:spacing w:after="0"/>
            </w:pPr>
            <w:r>
              <w:rPr>
                <w:rFonts w:ascii="Arial" w:hAnsi="Arial"/>
                <w:color w:val="363636"/>
                <w:sz w:val="22"/>
              </w:rPr>
              <w:t> </w:t>
            </w:r>
          </w:p>
        </w:tc>
      </w:tr>
      <w:tr w:rsidR="008165A1" w14:paraId="7FC64234"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0B5D5406"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166D2467"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741A3C10"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2D7F17F1" w14:textId="77777777" w:rsidR="008165A1" w:rsidRDefault="00732922">
            <w:pPr>
              <w:spacing w:after="0"/>
            </w:pPr>
            <w:r>
              <w:rPr>
                <w:rFonts w:ascii="Arial" w:hAnsi="Arial"/>
                <w:color w:val="363636"/>
                <w:sz w:val="22"/>
              </w:rPr>
              <w:t> </w:t>
            </w:r>
          </w:p>
        </w:tc>
      </w:tr>
    </w:tbl>
    <w:p w14:paraId="73E6B3EE"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15734BD5"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7491B901" w14:textId="77777777" w:rsidR="008165A1" w:rsidRDefault="00732922">
            <w:pPr>
              <w:spacing w:after="0"/>
            </w:pPr>
            <w:r>
              <w:rPr>
                <w:rFonts w:ascii="Arial" w:hAnsi="Arial"/>
                <w:b/>
                <w:color w:val="363636"/>
                <w:sz w:val="22"/>
              </w:rPr>
              <w:lastRenderedPageBreak/>
              <w:t>Action Plan</w:t>
            </w:r>
          </w:p>
        </w:tc>
      </w:tr>
      <w:tr w:rsidR="008165A1" w14:paraId="2424478C"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0330F696"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0870818E"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5F26ECBE"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735522C8" w14:textId="77777777" w:rsidR="008165A1" w:rsidRDefault="00732922">
            <w:pPr>
              <w:spacing w:after="0"/>
            </w:pPr>
            <w:r>
              <w:rPr>
                <w:rFonts w:ascii="Arial" w:hAnsi="Arial"/>
                <w:b/>
                <w:color w:val="363636"/>
                <w:sz w:val="22"/>
              </w:rPr>
              <w:t>Timeframe</w:t>
            </w:r>
          </w:p>
        </w:tc>
      </w:tr>
      <w:tr w:rsidR="008165A1" w14:paraId="790CC3C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ED9872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A21921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4EF6B48"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FF36F97" w14:textId="77777777" w:rsidR="008165A1" w:rsidRDefault="00732922">
            <w:pPr>
              <w:spacing w:after="0"/>
            </w:pPr>
            <w:r>
              <w:rPr>
                <w:rFonts w:ascii="Arial" w:hAnsi="Arial"/>
                <w:color w:val="363636"/>
                <w:sz w:val="22"/>
              </w:rPr>
              <w:t> </w:t>
            </w:r>
          </w:p>
        </w:tc>
      </w:tr>
      <w:tr w:rsidR="008165A1" w14:paraId="6FCD0508"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9C0886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A3DDE10"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27CF562"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EDEAE2E" w14:textId="77777777" w:rsidR="008165A1" w:rsidRDefault="00732922">
            <w:pPr>
              <w:spacing w:after="0"/>
            </w:pPr>
            <w:r>
              <w:rPr>
                <w:rFonts w:ascii="Arial" w:hAnsi="Arial"/>
                <w:color w:val="363636"/>
                <w:sz w:val="22"/>
              </w:rPr>
              <w:t> </w:t>
            </w:r>
          </w:p>
        </w:tc>
      </w:tr>
      <w:tr w:rsidR="008165A1" w14:paraId="28568E88"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2746FA85"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9058878"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45160BA"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0F88016" w14:textId="77777777" w:rsidR="008165A1" w:rsidRDefault="00732922">
            <w:pPr>
              <w:spacing w:after="0"/>
            </w:pPr>
            <w:r>
              <w:rPr>
                <w:rFonts w:ascii="Arial" w:hAnsi="Arial"/>
                <w:color w:val="363636"/>
                <w:sz w:val="22"/>
              </w:rPr>
              <w:t> </w:t>
            </w:r>
          </w:p>
        </w:tc>
      </w:tr>
      <w:tr w:rsidR="008165A1" w14:paraId="2EE69F4B"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BA6B64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5AB5E1D"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A4671B2"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B84C0D5" w14:textId="77777777" w:rsidR="008165A1" w:rsidRDefault="00732922">
            <w:pPr>
              <w:spacing w:after="0"/>
            </w:pPr>
            <w:r>
              <w:rPr>
                <w:rFonts w:ascii="Arial" w:hAnsi="Arial"/>
                <w:color w:val="363636"/>
                <w:sz w:val="22"/>
              </w:rPr>
              <w:t> </w:t>
            </w:r>
          </w:p>
        </w:tc>
      </w:tr>
      <w:tr w:rsidR="008165A1" w14:paraId="484E34A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079DA15"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DB04FA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FED0626"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3311AE08" w14:textId="77777777" w:rsidR="008165A1" w:rsidRDefault="00732922">
            <w:pPr>
              <w:spacing w:after="0"/>
            </w:pPr>
            <w:r>
              <w:rPr>
                <w:rFonts w:ascii="Arial" w:hAnsi="Arial"/>
                <w:color w:val="363636"/>
                <w:sz w:val="22"/>
              </w:rPr>
              <w:t> </w:t>
            </w:r>
          </w:p>
        </w:tc>
      </w:tr>
      <w:tr w:rsidR="008165A1" w14:paraId="66D62B41"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B47035E"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E593464"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F3BDB48"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6585C34" w14:textId="77777777" w:rsidR="008165A1" w:rsidRDefault="00732922">
            <w:pPr>
              <w:spacing w:after="0"/>
            </w:pPr>
            <w:r>
              <w:rPr>
                <w:rFonts w:ascii="Arial" w:hAnsi="Arial"/>
                <w:color w:val="363636"/>
                <w:sz w:val="22"/>
              </w:rPr>
              <w:t> </w:t>
            </w:r>
          </w:p>
        </w:tc>
      </w:tr>
      <w:tr w:rsidR="008165A1" w14:paraId="3D554B02"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414639D3"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E252BFE"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3158F08"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5D1D04FD" w14:textId="77777777" w:rsidR="008165A1" w:rsidRDefault="00732922">
            <w:pPr>
              <w:spacing w:after="0"/>
            </w:pPr>
            <w:r>
              <w:rPr>
                <w:rFonts w:ascii="Arial" w:hAnsi="Arial"/>
                <w:color w:val="363636"/>
                <w:sz w:val="22"/>
              </w:rPr>
              <w:t> </w:t>
            </w:r>
          </w:p>
        </w:tc>
      </w:tr>
      <w:tr w:rsidR="008165A1" w14:paraId="5F41D676"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0C2B5130"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74D66085" w14:textId="77777777" w:rsidR="008165A1" w:rsidRDefault="00732922">
            <w:pPr>
              <w:spacing w:after="0"/>
            </w:pPr>
            <w:r>
              <w:rPr>
                <w:rFonts w:ascii="Arial" w:hAnsi="Arial"/>
                <w:b/>
                <w:color w:val="363636"/>
                <w:sz w:val="22"/>
              </w:rPr>
              <w:t>DATE:</w:t>
            </w:r>
          </w:p>
        </w:tc>
      </w:tr>
    </w:tbl>
    <w:p w14:paraId="7BCD485A" w14:textId="77777777" w:rsidR="008165A1" w:rsidRDefault="00732922">
      <w:pPr>
        <w:pStyle w:val="ListParagraph"/>
        <w:spacing w:after="300"/>
      </w:pPr>
      <w:r>
        <w:rPr>
          <w:rFonts w:ascii="Arial" w:hAnsi="Arial"/>
          <w:color w:val="363636"/>
          <w:sz w:val="22"/>
        </w:rPr>
        <w:t>Homely Remedies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15"/>
        <w:gridCol w:w="1435"/>
        <w:gridCol w:w="720"/>
        <w:gridCol w:w="510"/>
        <w:gridCol w:w="532"/>
        <w:gridCol w:w="536"/>
        <w:gridCol w:w="1351"/>
        <w:gridCol w:w="2899"/>
      </w:tblGrid>
      <w:tr w:rsidR="008165A1" w14:paraId="5B4CCB95" w14:textId="77777777">
        <w:tblPrEx>
          <w:tblCellMar>
            <w:top w:w="0" w:type="dxa"/>
            <w:bottom w:w="0" w:type="dxa"/>
          </w:tblCellMar>
        </w:tblPrEx>
        <w:tc>
          <w:tcPr>
            <w:tcW w:w="11055" w:type="dxa"/>
            <w:gridSpan w:val="8"/>
            <w:tcBorders>
              <w:top w:val="single" w:sz="6" w:space="0" w:color="000000"/>
              <w:left w:val="single" w:sz="6" w:space="0" w:color="000000"/>
              <w:bottom w:val="single" w:sz="6" w:space="0" w:color="000000"/>
              <w:right w:val="single" w:sz="6" w:space="0" w:color="000000"/>
            </w:tcBorders>
            <w:shd w:val="clear" w:color="auto" w:fill="BFBFBF"/>
            <w:vAlign w:val="center"/>
          </w:tcPr>
          <w:p w14:paraId="0D5D9C96" w14:textId="77777777" w:rsidR="008165A1" w:rsidRDefault="00732922">
            <w:pPr>
              <w:spacing w:after="0"/>
            </w:pPr>
            <w:r>
              <w:rPr>
                <w:rFonts w:ascii="Arial" w:hAnsi="Arial"/>
                <w:b/>
                <w:color w:val="363636"/>
                <w:sz w:val="22"/>
              </w:rPr>
              <w:t>Homely Remedies Audit</w:t>
            </w:r>
          </w:p>
        </w:tc>
      </w:tr>
      <w:tr w:rsidR="008165A1" w14:paraId="18238352" w14:textId="77777777">
        <w:tblPrEx>
          <w:tblCellMar>
            <w:top w:w="0" w:type="dxa"/>
            <w:bottom w:w="0" w:type="dxa"/>
          </w:tblCellMar>
        </w:tblPrEx>
        <w:tc>
          <w:tcPr>
            <w:tcW w:w="6090"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2C2AE999" w14:textId="77777777" w:rsidR="008165A1" w:rsidRDefault="00732922">
            <w:pPr>
              <w:spacing w:after="0"/>
            </w:pPr>
            <w:r>
              <w:rPr>
                <w:rFonts w:ascii="Arial" w:hAnsi="Arial"/>
                <w:b/>
                <w:color w:val="363636"/>
                <w:sz w:val="22"/>
              </w:rPr>
              <w:t>Circle either 'Yes', 'No', or 'N/A' for each of the questions below.</w:t>
            </w:r>
          </w:p>
          <w:p w14:paraId="05505D97" w14:textId="77777777" w:rsidR="008165A1" w:rsidRDefault="00732922">
            <w:pPr>
              <w:spacing w:after="0"/>
            </w:pPr>
            <w:r>
              <w:rPr>
                <w:rFonts w:ascii="Arial" w:hAnsi="Arial"/>
                <w:b/>
                <w:color w:val="363636"/>
                <w:sz w:val="22"/>
              </w:rPr>
              <w:t>(A sample of 5 staff or service user’s to be audited)</w:t>
            </w:r>
          </w:p>
        </w:tc>
        <w:tc>
          <w:tcPr>
            <w:tcW w:w="4965" w:type="dxa"/>
            <w:gridSpan w:val="2"/>
            <w:tcBorders>
              <w:top w:val="none" w:sz="0" w:space="0" w:color="000000"/>
              <w:left w:val="none" w:sz="0" w:space="0" w:color="000000"/>
              <w:bottom w:val="single" w:sz="6" w:space="0" w:color="000000"/>
              <w:right w:val="single" w:sz="6" w:space="0" w:color="000000"/>
            </w:tcBorders>
            <w:shd w:val="clear" w:color="auto" w:fill="DAE9F7"/>
            <w:vAlign w:val="center"/>
          </w:tcPr>
          <w:p w14:paraId="77231682" w14:textId="77777777" w:rsidR="008165A1" w:rsidRDefault="00732922">
            <w:pPr>
              <w:spacing w:after="0"/>
            </w:pPr>
            <w:r>
              <w:rPr>
                <w:rFonts w:ascii="Arial" w:hAnsi="Arial"/>
                <w:b/>
                <w:color w:val="363636"/>
                <w:sz w:val="22"/>
              </w:rPr>
              <w:t>Action Needed and Comments</w:t>
            </w:r>
          </w:p>
        </w:tc>
      </w:tr>
      <w:tr w:rsidR="008165A1" w14:paraId="57329B48"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2571B1A3" w14:textId="77777777" w:rsidR="008165A1" w:rsidRDefault="00732922">
            <w:pPr>
              <w:spacing w:after="0"/>
            </w:pPr>
            <w:r>
              <w:rPr>
                <w:rFonts w:ascii="Arial" w:hAnsi="Arial"/>
                <w:color w:val="363636"/>
                <w:sz w:val="22"/>
              </w:rPr>
              <w:t>There is a list of agreed medicines that will be kept as homely remedies (agreed with GP or pharmacist)</w:t>
            </w:r>
          </w:p>
        </w:tc>
        <w:tc>
          <w:tcPr>
            <w:tcW w:w="540" w:type="dxa"/>
            <w:tcBorders>
              <w:top w:val="none" w:sz="0" w:space="0" w:color="000000"/>
              <w:left w:val="none" w:sz="0" w:space="0" w:color="000000"/>
              <w:bottom w:val="single" w:sz="6" w:space="0" w:color="000000"/>
              <w:right w:val="single" w:sz="6" w:space="0" w:color="000000"/>
            </w:tcBorders>
            <w:vAlign w:val="center"/>
          </w:tcPr>
          <w:p w14:paraId="15B893AF"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5064F6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E21106A"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157F7EDD" w14:textId="77777777" w:rsidR="008165A1" w:rsidRDefault="00732922">
            <w:pPr>
              <w:spacing w:after="0"/>
            </w:pPr>
            <w:r>
              <w:rPr>
                <w:rFonts w:ascii="Arial" w:hAnsi="Arial"/>
                <w:color w:val="363636"/>
                <w:sz w:val="22"/>
              </w:rPr>
              <w:t> </w:t>
            </w:r>
          </w:p>
        </w:tc>
      </w:tr>
      <w:tr w:rsidR="008165A1" w14:paraId="0E76FB71"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4B7BFF6F" w14:textId="77777777" w:rsidR="008165A1" w:rsidRDefault="00732922">
            <w:pPr>
              <w:spacing w:after="0"/>
            </w:pPr>
            <w:r>
              <w:rPr>
                <w:rFonts w:ascii="Arial" w:hAnsi="Arial"/>
                <w:color w:val="363636"/>
                <w:sz w:val="22"/>
              </w:rPr>
              <w:t>Each homely remedy has what it can be used to treat, the frequency, maximum dose and how long it can be used for, documented</w:t>
            </w:r>
          </w:p>
        </w:tc>
        <w:tc>
          <w:tcPr>
            <w:tcW w:w="540" w:type="dxa"/>
            <w:tcBorders>
              <w:top w:val="none" w:sz="0" w:space="0" w:color="000000"/>
              <w:left w:val="none" w:sz="0" w:space="0" w:color="000000"/>
              <w:bottom w:val="single" w:sz="6" w:space="0" w:color="000000"/>
              <w:right w:val="single" w:sz="6" w:space="0" w:color="000000"/>
            </w:tcBorders>
            <w:vAlign w:val="center"/>
          </w:tcPr>
          <w:p w14:paraId="6F031CD7"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57643F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5193452"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32F8D102" w14:textId="77777777" w:rsidR="008165A1" w:rsidRDefault="00732922">
            <w:pPr>
              <w:spacing w:after="0"/>
            </w:pPr>
            <w:r>
              <w:rPr>
                <w:rFonts w:ascii="Arial" w:hAnsi="Arial"/>
                <w:color w:val="363636"/>
                <w:sz w:val="22"/>
              </w:rPr>
              <w:t> </w:t>
            </w:r>
          </w:p>
        </w:tc>
      </w:tr>
      <w:tr w:rsidR="008165A1" w14:paraId="3B97EF8B"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0598DCFF" w14:textId="77777777" w:rsidR="008165A1" w:rsidRDefault="00732922">
            <w:pPr>
              <w:spacing w:after="0"/>
            </w:pPr>
            <w:r>
              <w:rPr>
                <w:rFonts w:ascii="Arial" w:hAnsi="Arial"/>
                <w:color w:val="363636"/>
                <w:sz w:val="22"/>
              </w:rPr>
              <w:t>Authorisation is obtained from the GP or pharmacist for each service user to receive homely remedies</w:t>
            </w:r>
          </w:p>
        </w:tc>
        <w:tc>
          <w:tcPr>
            <w:tcW w:w="540" w:type="dxa"/>
            <w:tcBorders>
              <w:top w:val="none" w:sz="0" w:space="0" w:color="000000"/>
              <w:left w:val="none" w:sz="0" w:space="0" w:color="000000"/>
              <w:bottom w:val="single" w:sz="6" w:space="0" w:color="000000"/>
              <w:right w:val="single" w:sz="6" w:space="0" w:color="000000"/>
            </w:tcBorders>
            <w:vAlign w:val="center"/>
          </w:tcPr>
          <w:p w14:paraId="5462C5ED"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6C50042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4BBBA42"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40E56672" w14:textId="77777777" w:rsidR="008165A1" w:rsidRDefault="00732922">
            <w:pPr>
              <w:spacing w:after="0"/>
            </w:pPr>
            <w:r>
              <w:rPr>
                <w:rFonts w:ascii="Arial" w:hAnsi="Arial"/>
                <w:color w:val="363636"/>
                <w:sz w:val="22"/>
              </w:rPr>
              <w:t> </w:t>
            </w:r>
          </w:p>
        </w:tc>
      </w:tr>
      <w:tr w:rsidR="008165A1" w14:paraId="5E5F3753"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4ECD6FF4" w14:textId="77777777" w:rsidR="008165A1" w:rsidRDefault="00732922">
            <w:pPr>
              <w:spacing w:after="0"/>
            </w:pPr>
            <w:r>
              <w:rPr>
                <w:rFonts w:ascii="Arial" w:hAnsi="Arial"/>
                <w:color w:val="363636"/>
                <w:sz w:val="22"/>
              </w:rPr>
              <w:t>Each homely remedy has a separate audit sheet, which has an accurate record kept of purchase, administration and disposal</w:t>
            </w:r>
          </w:p>
        </w:tc>
        <w:tc>
          <w:tcPr>
            <w:tcW w:w="540" w:type="dxa"/>
            <w:tcBorders>
              <w:top w:val="none" w:sz="0" w:space="0" w:color="000000"/>
              <w:left w:val="none" w:sz="0" w:space="0" w:color="000000"/>
              <w:bottom w:val="single" w:sz="6" w:space="0" w:color="000000"/>
              <w:right w:val="single" w:sz="6" w:space="0" w:color="000000"/>
            </w:tcBorders>
            <w:vAlign w:val="center"/>
          </w:tcPr>
          <w:p w14:paraId="3A4CAFEB"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2B05A0C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1F5433E"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921524E" w14:textId="77777777" w:rsidR="008165A1" w:rsidRDefault="00732922">
            <w:pPr>
              <w:spacing w:after="0"/>
            </w:pPr>
            <w:r>
              <w:rPr>
                <w:rFonts w:ascii="Arial" w:hAnsi="Arial"/>
                <w:color w:val="363636"/>
                <w:sz w:val="22"/>
              </w:rPr>
              <w:t> </w:t>
            </w:r>
          </w:p>
        </w:tc>
      </w:tr>
      <w:tr w:rsidR="008165A1" w14:paraId="54B2D52C"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05DA65D0" w14:textId="77777777" w:rsidR="008165A1" w:rsidRDefault="00732922">
            <w:pPr>
              <w:spacing w:after="0"/>
            </w:pPr>
            <w:r>
              <w:rPr>
                <w:rFonts w:ascii="Arial" w:hAnsi="Arial"/>
                <w:color w:val="363636"/>
                <w:sz w:val="22"/>
              </w:rPr>
              <w:t>There is a running balance recorded for each homely remedy and this tallies with the stock</w:t>
            </w:r>
          </w:p>
        </w:tc>
        <w:tc>
          <w:tcPr>
            <w:tcW w:w="540" w:type="dxa"/>
            <w:tcBorders>
              <w:top w:val="none" w:sz="0" w:space="0" w:color="000000"/>
              <w:left w:val="none" w:sz="0" w:space="0" w:color="000000"/>
              <w:bottom w:val="single" w:sz="6" w:space="0" w:color="000000"/>
              <w:right w:val="single" w:sz="6" w:space="0" w:color="000000"/>
            </w:tcBorders>
            <w:vAlign w:val="center"/>
          </w:tcPr>
          <w:p w14:paraId="26809D4D"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2F1F6A6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3423D5F"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7F394FAE" w14:textId="77777777" w:rsidR="008165A1" w:rsidRDefault="00732922">
            <w:pPr>
              <w:spacing w:after="0"/>
            </w:pPr>
            <w:r>
              <w:rPr>
                <w:rFonts w:ascii="Arial" w:hAnsi="Arial"/>
                <w:color w:val="363636"/>
                <w:sz w:val="22"/>
              </w:rPr>
              <w:t> </w:t>
            </w:r>
          </w:p>
        </w:tc>
      </w:tr>
      <w:tr w:rsidR="008165A1" w14:paraId="76886706"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6BA8E8B3" w14:textId="77777777" w:rsidR="008165A1" w:rsidRDefault="00732922">
            <w:pPr>
              <w:spacing w:after="0"/>
            </w:pPr>
            <w:r>
              <w:rPr>
                <w:rFonts w:ascii="Arial" w:hAnsi="Arial"/>
                <w:color w:val="363636"/>
                <w:sz w:val="22"/>
              </w:rPr>
              <w:t>The running balance of homely remedies is checked and recorded weekly</w:t>
            </w:r>
          </w:p>
        </w:tc>
        <w:tc>
          <w:tcPr>
            <w:tcW w:w="540" w:type="dxa"/>
            <w:tcBorders>
              <w:top w:val="none" w:sz="0" w:space="0" w:color="000000"/>
              <w:left w:val="none" w:sz="0" w:space="0" w:color="000000"/>
              <w:bottom w:val="single" w:sz="6" w:space="0" w:color="000000"/>
              <w:right w:val="single" w:sz="6" w:space="0" w:color="000000"/>
            </w:tcBorders>
            <w:vAlign w:val="center"/>
          </w:tcPr>
          <w:p w14:paraId="49F41490"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33C5A39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022ACEE"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D50F9B6" w14:textId="77777777" w:rsidR="008165A1" w:rsidRDefault="00732922">
            <w:pPr>
              <w:spacing w:after="0"/>
            </w:pPr>
            <w:r>
              <w:rPr>
                <w:rFonts w:ascii="Arial" w:hAnsi="Arial"/>
                <w:color w:val="363636"/>
                <w:sz w:val="22"/>
              </w:rPr>
              <w:t> </w:t>
            </w:r>
          </w:p>
        </w:tc>
      </w:tr>
      <w:tr w:rsidR="008165A1" w14:paraId="256A5CDC"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69E53BF3" w14:textId="77777777" w:rsidR="008165A1" w:rsidRDefault="00732922">
            <w:pPr>
              <w:spacing w:after="0"/>
            </w:pPr>
            <w:r>
              <w:rPr>
                <w:rFonts w:ascii="Arial" w:hAnsi="Arial"/>
                <w:color w:val="363636"/>
                <w:sz w:val="22"/>
              </w:rPr>
              <w:t>All homely remedies are in date</w:t>
            </w:r>
          </w:p>
        </w:tc>
        <w:tc>
          <w:tcPr>
            <w:tcW w:w="540" w:type="dxa"/>
            <w:tcBorders>
              <w:top w:val="none" w:sz="0" w:space="0" w:color="000000"/>
              <w:left w:val="none" w:sz="0" w:space="0" w:color="000000"/>
              <w:bottom w:val="single" w:sz="6" w:space="0" w:color="000000"/>
              <w:right w:val="single" w:sz="6" w:space="0" w:color="000000"/>
            </w:tcBorders>
            <w:vAlign w:val="center"/>
          </w:tcPr>
          <w:p w14:paraId="1A39D357"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376D5FF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A073269"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125E261" w14:textId="77777777" w:rsidR="008165A1" w:rsidRDefault="00732922">
            <w:pPr>
              <w:spacing w:after="0"/>
            </w:pPr>
            <w:r>
              <w:rPr>
                <w:rFonts w:ascii="Arial" w:hAnsi="Arial"/>
                <w:color w:val="363636"/>
                <w:sz w:val="22"/>
              </w:rPr>
              <w:t> </w:t>
            </w:r>
          </w:p>
        </w:tc>
      </w:tr>
      <w:tr w:rsidR="008165A1" w14:paraId="3F2DB7D2"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7C79318C" w14:textId="77777777" w:rsidR="008165A1" w:rsidRDefault="00732922">
            <w:pPr>
              <w:spacing w:after="0"/>
            </w:pPr>
            <w:r>
              <w:rPr>
                <w:rFonts w:ascii="Arial" w:hAnsi="Arial"/>
                <w:color w:val="363636"/>
                <w:sz w:val="22"/>
              </w:rPr>
              <w:t>Homely remedies are stored separately, securely and are clearly identified as homely remedies</w:t>
            </w:r>
          </w:p>
        </w:tc>
        <w:tc>
          <w:tcPr>
            <w:tcW w:w="540" w:type="dxa"/>
            <w:tcBorders>
              <w:top w:val="none" w:sz="0" w:space="0" w:color="000000"/>
              <w:left w:val="none" w:sz="0" w:space="0" w:color="000000"/>
              <w:bottom w:val="single" w:sz="6" w:space="0" w:color="000000"/>
              <w:right w:val="single" w:sz="6" w:space="0" w:color="000000"/>
            </w:tcBorders>
            <w:vAlign w:val="center"/>
          </w:tcPr>
          <w:p w14:paraId="506EB418"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41FFD1EA"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E24C5A5"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33BEF0EE" w14:textId="77777777" w:rsidR="008165A1" w:rsidRDefault="00732922">
            <w:pPr>
              <w:spacing w:after="0"/>
            </w:pPr>
            <w:r>
              <w:rPr>
                <w:rFonts w:ascii="Arial" w:hAnsi="Arial"/>
                <w:color w:val="363636"/>
                <w:sz w:val="22"/>
              </w:rPr>
              <w:t> </w:t>
            </w:r>
          </w:p>
        </w:tc>
      </w:tr>
      <w:tr w:rsidR="008165A1" w14:paraId="08DEE4EB"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tcPr>
          <w:p w14:paraId="57F1D991" w14:textId="77777777" w:rsidR="008165A1" w:rsidRDefault="00732922">
            <w:pPr>
              <w:spacing w:after="0"/>
            </w:pPr>
            <w:r>
              <w:rPr>
                <w:rFonts w:ascii="Arial" w:hAnsi="Arial"/>
                <w:color w:val="363636"/>
                <w:sz w:val="22"/>
              </w:rPr>
              <w:t>The administration of a homely medication is recorded on the back of the Service User's EMAR and on the Homely Remedy Audit sheet</w:t>
            </w:r>
          </w:p>
        </w:tc>
        <w:tc>
          <w:tcPr>
            <w:tcW w:w="540" w:type="dxa"/>
            <w:tcBorders>
              <w:top w:val="none" w:sz="0" w:space="0" w:color="000000"/>
              <w:left w:val="none" w:sz="0" w:space="0" w:color="000000"/>
              <w:bottom w:val="single" w:sz="6" w:space="0" w:color="000000"/>
              <w:right w:val="single" w:sz="6" w:space="0" w:color="000000"/>
            </w:tcBorders>
            <w:vAlign w:val="center"/>
          </w:tcPr>
          <w:p w14:paraId="74346730"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1967A2A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7D706FB"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4F3394C3" w14:textId="77777777" w:rsidR="008165A1" w:rsidRDefault="00732922">
            <w:pPr>
              <w:spacing w:after="0"/>
            </w:pPr>
            <w:r>
              <w:rPr>
                <w:rFonts w:ascii="Arial" w:hAnsi="Arial"/>
                <w:color w:val="363636"/>
                <w:sz w:val="22"/>
              </w:rPr>
              <w:t> </w:t>
            </w:r>
          </w:p>
        </w:tc>
      </w:tr>
      <w:tr w:rsidR="008165A1" w14:paraId="21CFFC96" w14:textId="77777777">
        <w:tblPrEx>
          <w:tblCellMar>
            <w:top w:w="0" w:type="dxa"/>
            <w:bottom w:w="0" w:type="dxa"/>
          </w:tblCellMar>
        </w:tblPrEx>
        <w:tc>
          <w:tcPr>
            <w:tcW w:w="4395" w:type="dxa"/>
            <w:gridSpan w:val="3"/>
            <w:tcBorders>
              <w:top w:val="none" w:sz="0" w:space="0" w:color="000000"/>
              <w:left w:val="single" w:sz="6" w:space="0" w:color="000000"/>
              <w:bottom w:val="single" w:sz="6" w:space="0" w:color="000000"/>
              <w:right w:val="single" w:sz="6" w:space="0" w:color="000000"/>
            </w:tcBorders>
            <w:vAlign w:val="center"/>
          </w:tcPr>
          <w:p w14:paraId="6A00CA4F" w14:textId="77777777" w:rsidR="008165A1" w:rsidRDefault="00732922">
            <w:pPr>
              <w:spacing w:after="0"/>
            </w:pPr>
            <w:r>
              <w:rPr>
                <w:rFonts w:ascii="Arial" w:hAnsi="Arial"/>
                <w:color w:val="363636"/>
                <w:sz w:val="22"/>
              </w:rPr>
              <w:lastRenderedPageBreak/>
              <w:t>Homely remedies have NOT been given for more than 2 days (24 hrs for diarrhoea treatments) without contacting the GP</w:t>
            </w:r>
          </w:p>
        </w:tc>
        <w:tc>
          <w:tcPr>
            <w:tcW w:w="540" w:type="dxa"/>
            <w:tcBorders>
              <w:top w:val="none" w:sz="0" w:space="0" w:color="000000"/>
              <w:left w:val="none" w:sz="0" w:space="0" w:color="000000"/>
              <w:bottom w:val="single" w:sz="6" w:space="0" w:color="000000"/>
              <w:right w:val="single" w:sz="6" w:space="0" w:color="000000"/>
            </w:tcBorders>
            <w:vAlign w:val="center"/>
          </w:tcPr>
          <w:p w14:paraId="3B5E28B8" w14:textId="77777777" w:rsidR="008165A1" w:rsidRDefault="00732922">
            <w:pPr>
              <w:keepNext/>
              <w:spacing w:after="0"/>
              <w:jc w:val="center"/>
            </w:pPr>
            <w:r>
              <w:rPr>
                <w:rFonts w:ascii="Arial" w:hAnsi="Arial"/>
                <w:color w:val="363636"/>
                <w:sz w:val="22"/>
              </w:rPr>
              <w:t>Yes</w:t>
            </w:r>
          </w:p>
        </w:tc>
        <w:tc>
          <w:tcPr>
            <w:tcW w:w="585" w:type="dxa"/>
            <w:tcBorders>
              <w:top w:val="none" w:sz="0" w:space="0" w:color="000000"/>
              <w:left w:val="none" w:sz="0" w:space="0" w:color="000000"/>
              <w:bottom w:val="single" w:sz="6" w:space="0" w:color="000000"/>
              <w:right w:val="single" w:sz="6" w:space="0" w:color="000000"/>
            </w:tcBorders>
            <w:vAlign w:val="center"/>
          </w:tcPr>
          <w:p w14:paraId="264CE38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EC16CDC" w14:textId="77777777" w:rsidR="008165A1" w:rsidRDefault="00732922">
            <w:pPr>
              <w:keepNext/>
              <w:spacing w:after="0"/>
              <w:jc w:val="center"/>
            </w:pPr>
            <w:r>
              <w:rPr>
                <w:rFonts w:ascii="Arial" w:hAnsi="Arial"/>
                <w:color w:val="363636"/>
                <w:sz w:val="22"/>
              </w:rPr>
              <w:t>N/A</w:t>
            </w:r>
          </w:p>
        </w:tc>
        <w:tc>
          <w:tcPr>
            <w:tcW w:w="4965" w:type="dxa"/>
            <w:gridSpan w:val="2"/>
            <w:tcBorders>
              <w:top w:val="none" w:sz="0" w:space="0" w:color="000000"/>
              <w:left w:val="none" w:sz="0" w:space="0" w:color="000000"/>
              <w:bottom w:val="single" w:sz="6" w:space="0" w:color="000000"/>
              <w:right w:val="single" w:sz="6" w:space="0" w:color="000000"/>
            </w:tcBorders>
          </w:tcPr>
          <w:p w14:paraId="0D7A2451" w14:textId="77777777" w:rsidR="008165A1" w:rsidRDefault="00732922">
            <w:pPr>
              <w:spacing w:after="0"/>
            </w:pPr>
            <w:r>
              <w:rPr>
                <w:rFonts w:ascii="Arial" w:hAnsi="Arial"/>
                <w:color w:val="363636"/>
                <w:sz w:val="22"/>
              </w:rPr>
              <w:t> </w:t>
            </w:r>
          </w:p>
        </w:tc>
      </w:tr>
      <w:tr w:rsidR="008165A1" w14:paraId="69A1BEC7"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4319D312"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50C32571"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698039F6"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773C915E" w14:textId="77777777" w:rsidR="008165A1" w:rsidRDefault="00732922">
            <w:pPr>
              <w:spacing w:after="0"/>
            </w:pPr>
            <w:r>
              <w:rPr>
                <w:rFonts w:ascii="Arial" w:hAnsi="Arial"/>
                <w:color w:val="363636"/>
                <w:sz w:val="22"/>
              </w:rPr>
              <w:t> </w:t>
            </w:r>
          </w:p>
        </w:tc>
      </w:tr>
    </w:tbl>
    <w:p w14:paraId="7D20CD41"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38F33FFD"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6E6F2534" w14:textId="77777777" w:rsidR="008165A1" w:rsidRDefault="00732922">
            <w:pPr>
              <w:spacing w:after="0"/>
            </w:pPr>
            <w:r>
              <w:rPr>
                <w:rFonts w:ascii="Arial" w:hAnsi="Arial"/>
                <w:b/>
                <w:color w:val="363636"/>
                <w:sz w:val="22"/>
              </w:rPr>
              <w:lastRenderedPageBreak/>
              <w:t>Action Plan</w:t>
            </w:r>
          </w:p>
        </w:tc>
      </w:tr>
      <w:tr w:rsidR="008165A1" w14:paraId="6262A5BA"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66EAAFBD"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5464D5E7"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3B6EDC81"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70E15AF" w14:textId="77777777" w:rsidR="008165A1" w:rsidRDefault="00732922">
            <w:pPr>
              <w:spacing w:after="0"/>
            </w:pPr>
            <w:r>
              <w:rPr>
                <w:rFonts w:ascii="Arial" w:hAnsi="Arial"/>
                <w:b/>
                <w:color w:val="363636"/>
                <w:sz w:val="22"/>
              </w:rPr>
              <w:t>Timeframe</w:t>
            </w:r>
          </w:p>
        </w:tc>
      </w:tr>
      <w:tr w:rsidR="008165A1" w14:paraId="7942035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D7CB18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3B36388"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3FE2A02"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489E3AC9" w14:textId="77777777" w:rsidR="008165A1" w:rsidRDefault="00732922">
            <w:pPr>
              <w:spacing w:after="0"/>
            </w:pPr>
            <w:r>
              <w:rPr>
                <w:rFonts w:ascii="Arial" w:hAnsi="Arial"/>
                <w:color w:val="363636"/>
                <w:sz w:val="22"/>
              </w:rPr>
              <w:t> </w:t>
            </w:r>
          </w:p>
        </w:tc>
      </w:tr>
      <w:tr w:rsidR="008165A1" w14:paraId="0355D9E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487F886"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F56228B"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4677FDB2"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44C6F48" w14:textId="77777777" w:rsidR="008165A1" w:rsidRDefault="00732922">
            <w:pPr>
              <w:spacing w:after="0"/>
            </w:pPr>
            <w:r>
              <w:rPr>
                <w:rFonts w:ascii="Arial" w:hAnsi="Arial"/>
                <w:color w:val="363636"/>
                <w:sz w:val="22"/>
              </w:rPr>
              <w:t> </w:t>
            </w:r>
          </w:p>
        </w:tc>
      </w:tr>
      <w:tr w:rsidR="008165A1" w14:paraId="7AA97B60"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F96187E"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0C364084"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855B7E9"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B7D22B6" w14:textId="77777777" w:rsidR="008165A1" w:rsidRDefault="00732922">
            <w:pPr>
              <w:spacing w:after="0"/>
            </w:pPr>
            <w:r>
              <w:rPr>
                <w:rFonts w:ascii="Arial" w:hAnsi="Arial"/>
                <w:color w:val="363636"/>
                <w:sz w:val="22"/>
              </w:rPr>
              <w:t> </w:t>
            </w:r>
          </w:p>
        </w:tc>
      </w:tr>
      <w:tr w:rsidR="008165A1" w14:paraId="5E3B103F"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2EF1B38"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9F40B3C"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25FD91B"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218D89F" w14:textId="77777777" w:rsidR="008165A1" w:rsidRDefault="00732922">
            <w:pPr>
              <w:spacing w:after="0"/>
            </w:pPr>
            <w:r>
              <w:rPr>
                <w:rFonts w:ascii="Arial" w:hAnsi="Arial"/>
                <w:color w:val="363636"/>
                <w:sz w:val="22"/>
              </w:rPr>
              <w:t> </w:t>
            </w:r>
          </w:p>
        </w:tc>
      </w:tr>
      <w:tr w:rsidR="008165A1" w14:paraId="188E603E"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AEB1B7A"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889E1F3"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CADFDD1"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9EF3342" w14:textId="77777777" w:rsidR="008165A1" w:rsidRDefault="00732922">
            <w:pPr>
              <w:spacing w:after="0"/>
            </w:pPr>
            <w:r>
              <w:rPr>
                <w:rFonts w:ascii="Arial" w:hAnsi="Arial"/>
                <w:color w:val="363636"/>
                <w:sz w:val="22"/>
              </w:rPr>
              <w:t> </w:t>
            </w:r>
          </w:p>
        </w:tc>
      </w:tr>
      <w:tr w:rsidR="008165A1" w14:paraId="6CDCCE3F"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290EE844"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BF145F4"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21585E5"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EBE7D60" w14:textId="77777777" w:rsidR="008165A1" w:rsidRDefault="00732922">
            <w:pPr>
              <w:spacing w:after="0"/>
            </w:pPr>
            <w:r>
              <w:rPr>
                <w:rFonts w:ascii="Arial" w:hAnsi="Arial"/>
                <w:color w:val="363636"/>
                <w:sz w:val="22"/>
              </w:rPr>
              <w:t> </w:t>
            </w:r>
          </w:p>
        </w:tc>
      </w:tr>
      <w:tr w:rsidR="008165A1" w14:paraId="3A66C1D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DE1492F"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6C18B7A"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A10CDD0"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1B4A68F" w14:textId="77777777" w:rsidR="008165A1" w:rsidRDefault="00732922">
            <w:pPr>
              <w:spacing w:after="0"/>
            </w:pPr>
            <w:r>
              <w:rPr>
                <w:rFonts w:ascii="Arial" w:hAnsi="Arial"/>
                <w:color w:val="363636"/>
                <w:sz w:val="22"/>
              </w:rPr>
              <w:t> </w:t>
            </w:r>
          </w:p>
        </w:tc>
      </w:tr>
      <w:tr w:rsidR="008165A1" w14:paraId="0E4099AB"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13276C17"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6A6A620E" w14:textId="77777777" w:rsidR="008165A1" w:rsidRDefault="00732922">
            <w:pPr>
              <w:spacing w:after="0"/>
            </w:pPr>
            <w:r>
              <w:rPr>
                <w:rFonts w:ascii="Arial" w:hAnsi="Arial"/>
                <w:b/>
                <w:color w:val="363636"/>
                <w:sz w:val="22"/>
              </w:rPr>
              <w:t>DATE:</w:t>
            </w:r>
          </w:p>
        </w:tc>
      </w:tr>
    </w:tbl>
    <w:p w14:paraId="5F53DBC8" w14:textId="77777777" w:rsidR="008165A1" w:rsidRDefault="00732922">
      <w:pPr>
        <w:pStyle w:val="ListParagraph"/>
        <w:spacing w:after="300"/>
      </w:pPr>
      <w:r>
        <w:rPr>
          <w:rFonts w:ascii="Arial" w:hAnsi="Arial"/>
          <w:color w:val="363636"/>
          <w:sz w:val="22"/>
        </w:rPr>
        <w:t>Medication Documentation Audit - CM39</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971"/>
        <w:gridCol w:w="535"/>
        <w:gridCol w:w="520"/>
        <w:gridCol w:w="536"/>
        <w:gridCol w:w="4136"/>
      </w:tblGrid>
      <w:tr w:rsidR="008165A1" w14:paraId="7F8D66B2" w14:textId="77777777">
        <w:tblPrEx>
          <w:tblCellMar>
            <w:top w:w="0" w:type="dxa"/>
            <w:bottom w:w="0" w:type="dxa"/>
          </w:tblCellMar>
        </w:tblPrEx>
        <w:tc>
          <w:tcPr>
            <w:tcW w:w="11055" w:type="dxa"/>
            <w:gridSpan w:val="5"/>
            <w:tcBorders>
              <w:top w:val="single" w:sz="6" w:space="0" w:color="000000"/>
              <w:left w:val="single" w:sz="6" w:space="0" w:color="000000"/>
              <w:bottom w:val="single" w:sz="6" w:space="0" w:color="000000"/>
              <w:right w:val="single" w:sz="6" w:space="0" w:color="000000"/>
            </w:tcBorders>
            <w:shd w:val="clear" w:color="auto" w:fill="BFBFBF"/>
            <w:vAlign w:val="center"/>
          </w:tcPr>
          <w:p w14:paraId="2F237D5F" w14:textId="77777777" w:rsidR="008165A1" w:rsidRDefault="00732922">
            <w:pPr>
              <w:spacing w:after="0"/>
            </w:pPr>
            <w:r>
              <w:rPr>
                <w:rFonts w:ascii="Arial" w:hAnsi="Arial"/>
                <w:b/>
                <w:color w:val="363636"/>
                <w:sz w:val="22"/>
              </w:rPr>
              <w:t>Medication Documentation Audit</w:t>
            </w:r>
          </w:p>
        </w:tc>
      </w:tr>
      <w:tr w:rsidR="008165A1" w14:paraId="009AE697" w14:textId="77777777">
        <w:tblPrEx>
          <w:tblCellMar>
            <w:top w:w="0" w:type="dxa"/>
            <w:bottom w:w="0" w:type="dxa"/>
          </w:tblCellMar>
        </w:tblPrEx>
        <w:tc>
          <w:tcPr>
            <w:tcW w:w="11055" w:type="dxa"/>
            <w:gridSpan w:val="5"/>
            <w:tcBorders>
              <w:top w:val="none" w:sz="0" w:space="0" w:color="000000"/>
              <w:left w:val="single" w:sz="6" w:space="0" w:color="000000"/>
              <w:bottom w:val="single" w:sz="6" w:space="0" w:color="000000"/>
              <w:right w:val="single" w:sz="6" w:space="0" w:color="000000"/>
            </w:tcBorders>
            <w:shd w:val="clear" w:color="auto" w:fill="BFBFBF"/>
            <w:vAlign w:val="center"/>
          </w:tcPr>
          <w:p w14:paraId="6EA9BBEA" w14:textId="77777777" w:rsidR="008165A1" w:rsidRDefault="00732922">
            <w:pPr>
              <w:spacing w:after="0"/>
            </w:pPr>
            <w:r>
              <w:rPr>
                <w:rFonts w:ascii="Arial" w:hAnsi="Arial"/>
                <w:b/>
                <w:color w:val="363636"/>
                <w:sz w:val="22"/>
              </w:rPr>
              <w:t>Instructions:</w:t>
            </w:r>
            <w:r>
              <w:rPr>
                <w:rFonts w:ascii="Arial" w:hAnsi="Arial"/>
                <w:color w:val="363636"/>
                <w:sz w:val="22"/>
              </w:rPr>
              <w:br/>
              <w:t>1. Conduct an audit in the last week of the medication cycle to give at least three weeks of administration records.</w:t>
            </w:r>
            <w:r>
              <w:rPr>
                <w:rFonts w:ascii="Arial" w:hAnsi="Arial"/>
                <w:color w:val="363636"/>
                <w:sz w:val="22"/>
              </w:rPr>
              <w:br/>
              <w:t>2. Look at five EMARs and complete the audit.</w:t>
            </w:r>
            <w:r>
              <w:rPr>
                <w:rFonts w:ascii="Arial" w:hAnsi="Arial"/>
                <w:color w:val="363636"/>
                <w:sz w:val="22"/>
              </w:rPr>
              <w:br/>
            </w:r>
            <w:r>
              <w:rPr>
                <w:rFonts w:ascii="Arial" w:hAnsi="Arial"/>
                <w:color w:val="363636"/>
                <w:sz w:val="22"/>
              </w:rPr>
              <w:t>3. If the EMARs do not cover all aspects (e.g. a "when required" medicine), select another EMAR to audit this area.</w:t>
            </w:r>
            <w:r>
              <w:rPr>
                <w:rFonts w:ascii="Arial" w:hAnsi="Arial"/>
                <w:color w:val="363636"/>
                <w:sz w:val="22"/>
              </w:rPr>
              <w:br/>
              <w:t>4. If there are no Service Users that cover all aspects (e.g. no one taking warfarin), consider re-auditing when possible.</w:t>
            </w:r>
          </w:p>
        </w:tc>
      </w:tr>
      <w:tr w:rsidR="008165A1" w14:paraId="2C33BCAA" w14:textId="77777777">
        <w:tblPrEx>
          <w:tblCellMar>
            <w:top w:w="0" w:type="dxa"/>
            <w:bottom w:w="0" w:type="dxa"/>
          </w:tblCellMar>
        </w:tblPrEx>
        <w:tc>
          <w:tcPr>
            <w:tcW w:w="6239" w:type="dxa"/>
            <w:gridSpan w:val="4"/>
            <w:tcBorders>
              <w:top w:val="none" w:sz="0" w:space="0" w:color="000000"/>
              <w:left w:val="single" w:sz="6" w:space="0" w:color="000000"/>
              <w:bottom w:val="single" w:sz="6" w:space="0" w:color="000000"/>
              <w:right w:val="single" w:sz="6" w:space="0" w:color="000000"/>
            </w:tcBorders>
            <w:shd w:val="clear" w:color="auto" w:fill="DAE9F7"/>
            <w:vAlign w:val="center"/>
          </w:tcPr>
          <w:p w14:paraId="518CD598" w14:textId="77777777" w:rsidR="008165A1" w:rsidRDefault="00732922">
            <w:pPr>
              <w:spacing w:after="0"/>
            </w:pPr>
            <w:r>
              <w:rPr>
                <w:rFonts w:ascii="Arial" w:hAnsi="Arial"/>
                <w:b/>
                <w:color w:val="363636"/>
                <w:sz w:val="22"/>
              </w:rPr>
              <w:t>Circle either 'Yes', 'No', or 'N/A' for each of the questions below.</w:t>
            </w:r>
          </w:p>
        </w:tc>
        <w:tc>
          <w:tcPr>
            <w:tcW w:w="4815" w:type="dxa"/>
            <w:tcBorders>
              <w:top w:val="none" w:sz="0" w:space="0" w:color="000000"/>
              <w:left w:val="none" w:sz="0" w:space="0" w:color="000000"/>
              <w:bottom w:val="single" w:sz="6" w:space="0" w:color="000000"/>
              <w:right w:val="single" w:sz="6" w:space="0" w:color="000000"/>
            </w:tcBorders>
            <w:shd w:val="clear" w:color="auto" w:fill="DAE9F7"/>
            <w:vAlign w:val="center"/>
          </w:tcPr>
          <w:p w14:paraId="22EAFE8A" w14:textId="77777777" w:rsidR="008165A1" w:rsidRDefault="00732922">
            <w:pPr>
              <w:spacing w:after="0"/>
            </w:pPr>
            <w:r>
              <w:rPr>
                <w:rFonts w:ascii="Arial" w:hAnsi="Arial"/>
                <w:b/>
                <w:color w:val="363636"/>
                <w:sz w:val="22"/>
              </w:rPr>
              <w:t>Action Needed and Comments</w:t>
            </w:r>
          </w:p>
        </w:tc>
      </w:tr>
      <w:tr w:rsidR="008165A1" w14:paraId="72E011E1"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57D99901" w14:textId="77777777" w:rsidR="008165A1" w:rsidRDefault="00732922">
            <w:pPr>
              <w:spacing w:after="0"/>
            </w:pPr>
            <w:r>
              <w:rPr>
                <w:rFonts w:ascii="Arial" w:hAnsi="Arial"/>
                <w:color w:val="363636"/>
                <w:sz w:val="22"/>
              </w:rPr>
              <w:t>Medication charts are correctly stored to maintain confidentiality</w:t>
            </w:r>
          </w:p>
        </w:tc>
        <w:tc>
          <w:tcPr>
            <w:tcW w:w="570" w:type="dxa"/>
            <w:tcBorders>
              <w:top w:val="none" w:sz="0" w:space="0" w:color="000000"/>
              <w:left w:val="none" w:sz="0" w:space="0" w:color="000000"/>
              <w:bottom w:val="single" w:sz="6" w:space="0" w:color="000000"/>
              <w:right w:val="single" w:sz="6" w:space="0" w:color="000000"/>
            </w:tcBorders>
            <w:vAlign w:val="center"/>
          </w:tcPr>
          <w:p w14:paraId="51CF8DA2"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2796AA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6FC4FBF"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388C2123" w14:textId="77777777" w:rsidR="008165A1" w:rsidRDefault="00732922">
            <w:pPr>
              <w:spacing w:after="0"/>
            </w:pPr>
            <w:r>
              <w:rPr>
                <w:rFonts w:ascii="Arial" w:hAnsi="Arial"/>
                <w:color w:val="363636"/>
                <w:sz w:val="22"/>
              </w:rPr>
              <w:t> </w:t>
            </w:r>
          </w:p>
        </w:tc>
      </w:tr>
      <w:tr w:rsidR="008165A1" w14:paraId="47A972C9"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191AE099" w14:textId="77777777" w:rsidR="008165A1" w:rsidRDefault="00732922">
            <w:pPr>
              <w:spacing w:after="0"/>
            </w:pPr>
            <w:r>
              <w:rPr>
                <w:rFonts w:ascii="Arial" w:hAnsi="Arial"/>
                <w:color w:val="363636"/>
                <w:sz w:val="22"/>
              </w:rPr>
              <w:t>All Service User's details are completed on the front of each EMAR</w:t>
            </w:r>
          </w:p>
        </w:tc>
        <w:tc>
          <w:tcPr>
            <w:tcW w:w="570" w:type="dxa"/>
            <w:tcBorders>
              <w:top w:val="none" w:sz="0" w:space="0" w:color="000000"/>
              <w:left w:val="none" w:sz="0" w:space="0" w:color="000000"/>
              <w:bottom w:val="single" w:sz="6" w:space="0" w:color="000000"/>
              <w:right w:val="single" w:sz="6" w:space="0" w:color="000000"/>
            </w:tcBorders>
            <w:vAlign w:val="center"/>
          </w:tcPr>
          <w:p w14:paraId="37270ACD"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FD61D4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42F3A71"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22E1B354" w14:textId="77777777" w:rsidR="008165A1" w:rsidRDefault="00732922">
            <w:pPr>
              <w:spacing w:after="0"/>
            </w:pPr>
            <w:r>
              <w:rPr>
                <w:rFonts w:ascii="Arial" w:hAnsi="Arial"/>
                <w:color w:val="363636"/>
                <w:sz w:val="22"/>
              </w:rPr>
              <w:t> </w:t>
            </w:r>
          </w:p>
        </w:tc>
      </w:tr>
      <w:tr w:rsidR="008165A1" w14:paraId="0EAED6B7"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4AA5579E" w14:textId="77777777" w:rsidR="008165A1" w:rsidRDefault="00732922">
            <w:pPr>
              <w:spacing w:after="0"/>
            </w:pPr>
            <w:r>
              <w:rPr>
                <w:rFonts w:ascii="Arial" w:hAnsi="Arial"/>
                <w:color w:val="363636"/>
                <w:sz w:val="22"/>
              </w:rPr>
              <w:t>The Service User's EMAR includes any allergies and how they like to take their medication</w:t>
            </w:r>
          </w:p>
        </w:tc>
        <w:tc>
          <w:tcPr>
            <w:tcW w:w="570" w:type="dxa"/>
            <w:tcBorders>
              <w:top w:val="none" w:sz="0" w:space="0" w:color="000000"/>
              <w:left w:val="none" w:sz="0" w:space="0" w:color="000000"/>
              <w:bottom w:val="single" w:sz="6" w:space="0" w:color="000000"/>
              <w:right w:val="single" w:sz="6" w:space="0" w:color="000000"/>
            </w:tcBorders>
            <w:vAlign w:val="center"/>
          </w:tcPr>
          <w:p w14:paraId="441F36FE"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C8D8C0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D410B7B"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236256F6" w14:textId="77777777" w:rsidR="008165A1" w:rsidRDefault="00732922">
            <w:pPr>
              <w:spacing w:after="0"/>
            </w:pPr>
            <w:r>
              <w:rPr>
                <w:rFonts w:ascii="Arial" w:hAnsi="Arial"/>
                <w:color w:val="363636"/>
                <w:sz w:val="22"/>
              </w:rPr>
              <w:t> </w:t>
            </w:r>
          </w:p>
        </w:tc>
      </w:tr>
      <w:tr w:rsidR="008165A1" w14:paraId="34AF8B8F"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646FD88F" w14:textId="77777777" w:rsidR="008165A1" w:rsidRDefault="00732922">
            <w:pPr>
              <w:spacing w:after="0"/>
            </w:pPr>
            <w:r>
              <w:rPr>
                <w:rFonts w:ascii="Arial" w:hAnsi="Arial"/>
                <w:color w:val="363636"/>
                <w:sz w:val="22"/>
              </w:rPr>
              <w:t>The number of EMAR’s in use is completed on the front of each EMAR</w:t>
            </w:r>
          </w:p>
        </w:tc>
        <w:tc>
          <w:tcPr>
            <w:tcW w:w="570" w:type="dxa"/>
            <w:tcBorders>
              <w:top w:val="none" w:sz="0" w:space="0" w:color="000000"/>
              <w:left w:val="none" w:sz="0" w:space="0" w:color="000000"/>
              <w:bottom w:val="single" w:sz="6" w:space="0" w:color="000000"/>
              <w:right w:val="single" w:sz="6" w:space="0" w:color="000000"/>
            </w:tcBorders>
            <w:vAlign w:val="center"/>
          </w:tcPr>
          <w:p w14:paraId="31D3DAFD"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784EB1C"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13C6ACA"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75D98426" w14:textId="77777777" w:rsidR="008165A1" w:rsidRDefault="00732922">
            <w:pPr>
              <w:spacing w:after="0"/>
            </w:pPr>
            <w:r>
              <w:rPr>
                <w:rFonts w:ascii="Arial" w:hAnsi="Arial"/>
                <w:color w:val="363636"/>
                <w:sz w:val="22"/>
              </w:rPr>
              <w:t> </w:t>
            </w:r>
          </w:p>
        </w:tc>
      </w:tr>
      <w:tr w:rsidR="008165A1" w14:paraId="2748E7EB"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4D89BA0D" w14:textId="77777777" w:rsidR="008165A1" w:rsidRDefault="00732922">
            <w:pPr>
              <w:spacing w:after="0"/>
            </w:pPr>
            <w:r>
              <w:rPr>
                <w:rFonts w:ascii="Arial" w:hAnsi="Arial"/>
                <w:color w:val="363636"/>
                <w:sz w:val="22"/>
              </w:rPr>
              <w:t>All EMAR’s are clear, easy to read and understand</w:t>
            </w:r>
          </w:p>
        </w:tc>
        <w:tc>
          <w:tcPr>
            <w:tcW w:w="570" w:type="dxa"/>
            <w:tcBorders>
              <w:top w:val="none" w:sz="0" w:space="0" w:color="000000"/>
              <w:left w:val="none" w:sz="0" w:space="0" w:color="000000"/>
              <w:bottom w:val="single" w:sz="6" w:space="0" w:color="000000"/>
              <w:right w:val="single" w:sz="6" w:space="0" w:color="000000"/>
            </w:tcBorders>
            <w:vAlign w:val="center"/>
          </w:tcPr>
          <w:p w14:paraId="37B35B0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6B8720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CFCAB14"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243BDAE2" w14:textId="77777777" w:rsidR="008165A1" w:rsidRDefault="00732922">
            <w:pPr>
              <w:spacing w:after="0"/>
            </w:pPr>
            <w:r>
              <w:rPr>
                <w:rFonts w:ascii="Arial" w:hAnsi="Arial"/>
                <w:color w:val="363636"/>
                <w:sz w:val="22"/>
              </w:rPr>
              <w:t> </w:t>
            </w:r>
          </w:p>
        </w:tc>
      </w:tr>
      <w:tr w:rsidR="008165A1" w14:paraId="5B0A6C9C"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32F5F7B7" w14:textId="77777777" w:rsidR="008165A1" w:rsidRDefault="00732922">
            <w:pPr>
              <w:spacing w:after="0"/>
            </w:pPr>
            <w:r>
              <w:rPr>
                <w:rFonts w:ascii="Arial" w:hAnsi="Arial"/>
                <w:color w:val="363636"/>
                <w:sz w:val="22"/>
              </w:rPr>
              <w:t>All entries on paper MAR are in ink or printed</w:t>
            </w:r>
          </w:p>
        </w:tc>
        <w:tc>
          <w:tcPr>
            <w:tcW w:w="570" w:type="dxa"/>
            <w:tcBorders>
              <w:top w:val="none" w:sz="0" w:space="0" w:color="000000"/>
              <w:left w:val="none" w:sz="0" w:space="0" w:color="000000"/>
              <w:bottom w:val="single" w:sz="6" w:space="0" w:color="000000"/>
              <w:right w:val="single" w:sz="6" w:space="0" w:color="000000"/>
            </w:tcBorders>
            <w:vAlign w:val="center"/>
          </w:tcPr>
          <w:p w14:paraId="212CFD0D"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5F49FD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4A48C7E"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57AE76A5" w14:textId="77777777" w:rsidR="008165A1" w:rsidRDefault="00732922">
            <w:pPr>
              <w:spacing w:after="0"/>
            </w:pPr>
            <w:r>
              <w:rPr>
                <w:rFonts w:ascii="Arial" w:hAnsi="Arial"/>
                <w:color w:val="363636"/>
                <w:sz w:val="22"/>
              </w:rPr>
              <w:t> </w:t>
            </w:r>
          </w:p>
        </w:tc>
      </w:tr>
      <w:tr w:rsidR="008165A1" w14:paraId="5C9ADA1E"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39F58041" w14:textId="77777777" w:rsidR="008165A1" w:rsidRDefault="00732922">
            <w:pPr>
              <w:spacing w:after="0"/>
            </w:pPr>
            <w:r>
              <w:rPr>
                <w:rFonts w:ascii="Arial" w:hAnsi="Arial"/>
                <w:color w:val="363636"/>
                <w:sz w:val="22"/>
              </w:rPr>
              <w:t xml:space="preserve">If handwritten </w:t>
            </w:r>
            <w:proofErr w:type="gramStart"/>
            <w:r>
              <w:rPr>
                <w:rFonts w:ascii="Arial" w:hAnsi="Arial"/>
                <w:color w:val="363636"/>
                <w:sz w:val="22"/>
              </w:rPr>
              <w:t>MAR’s</w:t>
            </w:r>
            <w:proofErr w:type="gramEnd"/>
            <w:r>
              <w:rPr>
                <w:rFonts w:ascii="Arial" w:hAnsi="Arial"/>
                <w:color w:val="363636"/>
                <w:sz w:val="22"/>
              </w:rPr>
              <w:t xml:space="preserve"> are used, there are robust systems to check the MAR is correct before it is used</w:t>
            </w:r>
          </w:p>
        </w:tc>
        <w:tc>
          <w:tcPr>
            <w:tcW w:w="570" w:type="dxa"/>
            <w:tcBorders>
              <w:top w:val="none" w:sz="0" w:space="0" w:color="000000"/>
              <w:left w:val="none" w:sz="0" w:space="0" w:color="000000"/>
              <w:bottom w:val="single" w:sz="6" w:space="0" w:color="000000"/>
              <w:right w:val="single" w:sz="6" w:space="0" w:color="000000"/>
            </w:tcBorders>
            <w:vAlign w:val="center"/>
          </w:tcPr>
          <w:p w14:paraId="1A46007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A8C168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B489E85"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6BF6229D" w14:textId="77777777" w:rsidR="008165A1" w:rsidRDefault="00732922">
            <w:pPr>
              <w:spacing w:after="0"/>
            </w:pPr>
            <w:r>
              <w:rPr>
                <w:rFonts w:ascii="Arial" w:hAnsi="Arial"/>
                <w:color w:val="363636"/>
                <w:sz w:val="22"/>
              </w:rPr>
              <w:t> </w:t>
            </w:r>
          </w:p>
        </w:tc>
      </w:tr>
      <w:tr w:rsidR="008165A1" w14:paraId="01F24889"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3BAE9F1E" w14:textId="77777777" w:rsidR="008165A1" w:rsidRDefault="00732922">
            <w:pPr>
              <w:spacing w:after="0"/>
            </w:pPr>
            <w:r>
              <w:rPr>
                <w:rFonts w:ascii="Arial" w:hAnsi="Arial"/>
                <w:color w:val="363636"/>
                <w:sz w:val="22"/>
              </w:rPr>
              <w:t>Any handwritten entries on a MAR, are cross referenced to the service user’s notes</w:t>
            </w:r>
          </w:p>
        </w:tc>
        <w:tc>
          <w:tcPr>
            <w:tcW w:w="570" w:type="dxa"/>
            <w:tcBorders>
              <w:top w:val="none" w:sz="0" w:space="0" w:color="000000"/>
              <w:left w:val="none" w:sz="0" w:space="0" w:color="000000"/>
              <w:bottom w:val="single" w:sz="6" w:space="0" w:color="000000"/>
              <w:right w:val="single" w:sz="6" w:space="0" w:color="000000"/>
            </w:tcBorders>
            <w:vAlign w:val="center"/>
          </w:tcPr>
          <w:p w14:paraId="351B232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D20868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3D5D072"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0CAA725E" w14:textId="77777777" w:rsidR="008165A1" w:rsidRDefault="00732922">
            <w:pPr>
              <w:spacing w:after="0"/>
            </w:pPr>
            <w:r>
              <w:rPr>
                <w:rFonts w:ascii="Arial" w:hAnsi="Arial"/>
                <w:color w:val="363636"/>
                <w:sz w:val="22"/>
              </w:rPr>
              <w:t> </w:t>
            </w:r>
          </w:p>
        </w:tc>
      </w:tr>
      <w:tr w:rsidR="008165A1" w14:paraId="12D59363"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46D54EB7" w14:textId="77777777" w:rsidR="008165A1" w:rsidRDefault="00732922">
            <w:pPr>
              <w:spacing w:after="0"/>
            </w:pPr>
            <w:r>
              <w:rPr>
                <w:rFonts w:ascii="Arial" w:hAnsi="Arial"/>
                <w:color w:val="363636"/>
                <w:sz w:val="22"/>
              </w:rPr>
              <w:t>Medication details on the EMAR match the pharmacy label for that medicine</w:t>
            </w:r>
          </w:p>
        </w:tc>
        <w:tc>
          <w:tcPr>
            <w:tcW w:w="570" w:type="dxa"/>
            <w:tcBorders>
              <w:top w:val="none" w:sz="0" w:space="0" w:color="000000"/>
              <w:left w:val="none" w:sz="0" w:space="0" w:color="000000"/>
              <w:bottom w:val="single" w:sz="6" w:space="0" w:color="000000"/>
              <w:right w:val="single" w:sz="6" w:space="0" w:color="000000"/>
            </w:tcBorders>
            <w:vAlign w:val="center"/>
          </w:tcPr>
          <w:p w14:paraId="00399D0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3D48BD4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A930493"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652335D8" w14:textId="77777777" w:rsidR="008165A1" w:rsidRDefault="00732922">
            <w:pPr>
              <w:spacing w:after="0"/>
            </w:pPr>
            <w:r>
              <w:rPr>
                <w:rFonts w:ascii="Arial" w:hAnsi="Arial"/>
                <w:color w:val="363636"/>
                <w:sz w:val="22"/>
              </w:rPr>
              <w:t> </w:t>
            </w:r>
          </w:p>
        </w:tc>
      </w:tr>
      <w:tr w:rsidR="008165A1" w14:paraId="3F7C46B6"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2683F05E" w14:textId="77777777" w:rsidR="008165A1" w:rsidRDefault="00732922">
            <w:pPr>
              <w:spacing w:after="0"/>
            </w:pPr>
            <w:r>
              <w:rPr>
                <w:rFonts w:ascii="Arial" w:hAnsi="Arial"/>
                <w:color w:val="363636"/>
                <w:sz w:val="22"/>
              </w:rPr>
              <w:lastRenderedPageBreak/>
              <w:t>All doses and times are clearly stated on the EMAR</w:t>
            </w:r>
          </w:p>
        </w:tc>
        <w:tc>
          <w:tcPr>
            <w:tcW w:w="570" w:type="dxa"/>
            <w:tcBorders>
              <w:top w:val="none" w:sz="0" w:space="0" w:color="000000"/>
              <w:left w:val="none" w:sz="0" w:space="0" w:color="000000"/>
              <w:bottom w:val="single" w:sz="6" w:space="0" w:color="000000"/>
              <w:right w:val="single" w:sz="6" w:space="0" w:color="000000"/>
            </w:tcBorders>
            <w:vAlign w:val="center"/>
          </w:tcPr>
          <w:p w14:paraId="2EA910DA"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6F858B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06FE59B"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7FC83A94" w14:textId="77777777" w:rsidR="008165A1" w:rsidRDefault="00732922">
            <w:pPr>
              <w:spacing w:after="0"/>
            </w:pPr>
            <w:r>
              <w:rPr>
                <w:rFonts w:ascii="Arial" w:hAnsi="Arial"/>
                <w:color w:val="363636"/>
                <w:sz w:val="22"/>
              </w:rPr>
              <w:t> </w:t>
            </w:r>
          </w:p>
        </w:tc>
      </w:tr>
      <w:tr w:rsidR="008165A1" w14:paraId="3C789846"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1DB19334" w14:textId="77777777" w:rsidR="008165A1" w:rsidRDefault="00732922">
            <w:pPr>
              <w:spacing w:after="0"/>
            </w:pPr>
            <w:r>
              <w:rPr>
                <w:rFonts w:ascii="Arial" w:hAnsi="Arial"/>
                <w:color w:val="363636"/>
                <w:sz w:val="22"/>
              </w:rPr>
              <w:t>Directions for the administration of a medicine are clear on the EMAR</w:t>
            </w:r>
          </w:p>
        </w:tc>
        <w:tc>
          <w:tcPr>
            <w:tcW w:w="570" w:type="dxa"/>
            <w:tcBorders>
              <w:top w:val="none" w:sz="0" w:space="0" w:color="000000"/>
              <w:left w:val="none" w:sz="0" w:space="0" w:color="000000"/>
              <w:bottom w:val="single" w:sz="6" w:space="0" w:color="000000"/>
              <w:right w:val="single" w:sz="6" w:space="0" w:color="000000"/>
            </w:tcBorders>
            <w:vAlign w:val="center"/>
          </w:tcPr>
          <w:p w14:paraId="4068F8A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616D79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5595795"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4F81AA8C" w14:textId="77777777" w:rsidR="008165A1" w:rsidRDefault="00732922">
            <w:pPr>
              <w:spacing w:after="0"/>
            </w:pPr>
            <w:r>
              <w:rPr>
                <w:rFonts w:ascii="Arial" w:hAnsi="Arial"/>
                <w:color w:val="363636"/>
                <w:sz w:val="22"/>
              </w:rPr>
              <w:t> </w:t>
            </w:r>
          </w:p>
        </w:tc>
      </w:tr>
      <w:tr w:rsidR="008165A1" w14:paraId="15BDF2F9" w14:textId="77777777">
        <w:tblPrEx>
          <w:tblCellMar>
            <w:top w:w="0" w:type="dxa"/>
            <w:bottom w:w="0" w:type="dxa"/>
          </w:tblCellMar>
        </w:tblPrEx>
        <w:tc>
          <w:tcPr>
            <w:tcW w:w="4530" w:type="dxa"/>
            <w:tcBorders>
              <w:top w:val="none" w:sz="0" w:space="0" w:color="000000"/>
              <w:left w:val="single" w:sz="6" w:space="0" w:color="000000"/>
              <w:bottom w:val="single" w:sz="6" w:space="0" w:color="000000"/>
              <w:right w:val="single" w:sz="6" w:space="0" w:color="000000"/>
            </w:tcBorders>
            <w:vAlign w:val="center"/>
          </w:tcPr>
          <w:p w14:paraId="79767FFB" w14:textId="77777777" w:rsidR="008165A1" w:rsidRDefault="00732922">
            <w:pPr>
              <w:spacing w:after="0"/>
            </w:pPr>
            <w:r>
              <w:rPr>
                <w:rFonts w:ascii="Arial" w:hAnsi="Arial"/>
                <w:color w:val="363636"/>
                <w:sz w:val="22"/>
              </w:rPr>
              <w:t>All boxes on the EMAR are signed for medicines that should have been given</w:t>
            </w:r>
          </w:p>
        </w:tc>
        <w:tc>
          <w:tcPr>
            <w:tcW w:w="570" w:type="dxa"/>
            <w:tcBorders>
              <w:top w:val="none" w:sz="0" w:space="0" w:color="000000"/>
              <w:left w:val="none" w:sz="0" w:space="0" w:color="000000"/>
              <w:bottom w:val="single" w:sz="6" w:space="0" w:color="000000"/>
              <w:right w:val="single" w:sz="6" w:space="0" w:color="000000"/>
            </w:tcBorders>
            <w:vAlign w:val="center"/>
          </w:tcPr>
          <w:p w14:paraId="5218B61F"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90F995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67B0696" w14:textId="77777777" w:rsidR="008165A1" w:rsidRDefault="00732922">
            <w:pPr>
              <w:keepNext/>
              <w:spacing w:after="0"/>
              <w:jc w:val="center"/>
            </w:pPr>
            <w:r>
              <w:rPr>
                <w:rFonts w:ascii="Arial" w:hAnsi="Arial"/>
                <w:color w:val="363636"/>
                <w:sz w:val="22"/>
              </w:rPr>
              <w:t>N/A</w:t>
            </w:r>
          </w:p>
        </w:tc>
        <w:tc>
          <w:tcPr>
            <w:tcW w:w="4815" w:type="dxa"/>
            <w:tcBorders>
              <w:top w:val="none" w:sz="0" w:space="0" w:color="000000"/>
              <w:left w:val="none" w:sz="0" w:space="0" w:color="000000"/>
              <w:bottom w:val="single" w:sz="6" w:space="0" w:color="000000"/>
              <w:right w:val="single" w:sz="6" w:space="0" w:color="000000"/>
            </w:tcBorders>
          </w:tcPr>
          <w:p w14:paraId="38B869C1" w14:textId="77777777" w:rsidR="008165A1" w:rsidRDefault="00732922">
            <w:pPr>
              <w:spacing w:after="0"/>
            </w:pPr>
            <w:r>
              <w:rPr>
                <w:rFonts w:ascii="Arial" w:hAnsi="Arial"/>
                <w:color w:val="363636"/>
                <w:sz w:val="22"/>
              </w:rPr>
              <w:t> </w:t>
            </w:r>
          </w:p>
        </w:tc>
      </w:tr>
    </w:tbl>
    <w:p w14:paraId="331EF67A" w14:textId="77777777" w:rsidR="008165A1" w:rsidRDefault="00732922">
      <w:pPr>
        <w:spacing w:after="0"/>
        <w:ind w:left="720"/>
      </w:pPr>
      <w:r>
        <w:rPr>
          <w:rFonts w:ascii="Arial" w:hAnsi="Arial"/>
          <w:color w:val="363636"/>
          <w:sz w:val="22"/>
        </w:rPr>
        <w:t> </w:t>
      </w:r>
    </w:p>
    <w:p w14:paraId="45E26CC1"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724"/>
        <w:gridCol w:w="1436"/>
        <w:gridCol w:w="832"/>
        <w:gridCol w:w="534"/>
        <w:gridCol w:w="519"/>
        <w:gridCol w:w="535"/>
        <w:gridCol w:w="1221"/>
        <w:gridCol w:w="2897"/>
      </w:tblGrid>
      <w:tr w:rsidR="008165A1" w14:paraId="5F4F9FE2" w14:textId="77777777">
        <w:tblPrEx>
          <w:tblCellMar>
            <w:top w:w="0" w:type="dxa"/>
            <w:bottom w:w="0" w:type="dxa"/>
          </w:tblCellMar>
        </w:tblPrEx>
        <w:tc>
          <w:tcPr>
            <w:tcW w:w="6239" w:type="dxa"/>
            <w:gridSpan w:val="6"/>
            <w:tcBorders>
              <w:top w:val="single" w:sz="6" w:space="0" w:color="000000"/>
              <w:left w:val="single" w:sz="6" w:space="0" w:color="000000"/>
              <w:bottom w:val="single" w:sz="6" w:space="0" w:color="000000"/>
              <w:right w:val="single" w:sz="6" w:space="0" w:color="000000"/>
            </w:tcBorders>
            <w:shd w:val="clear" w:color="auto" w:fill="DAE9F7"/>
            <w:vAlign w:val="center"/>
          </w:tcPr>
          <w:p w14:paraId="1A72F810" w14:textId="77777777" w:rsidR="008165A1" w:rsidRDefault="00732922">
            <w:pPr>
              <w:spacing w:after="0"/>
            </w:pPr>
            <w:r>
              <w:rPr>
                <w:rFonts w:ascii="Arial" w:hAnsi="Arial"/>
                <w:b/>
                <w:color w:val="363636"/>
                <w:sz w:val="22"/>
              </w:rPr>
              <w:lastRenderedPageBreak/>
              <w:t>Circle either 'Yes', 'No', or 'N/A' for each of the questions below.</w:t>
            </w:r>
          </w:p>
        </w:tc>
        <w:tc>
          <w:tcPr>
            <w:tcW w:w="4815" w:type="dxa"/>
            <w:gridSpan w:val="2"/>
            <w:tcBorders>
              <w:top w:val="single" w:sz="6" w:space="0" w:color="000000"/>
              <w:left w:val="none" w:sz="0" w:space="0" w:color="000000"/>
              <w:bottom w:val="single" w:sz="6" w:space="0" w:color="000000"/>
              <w:right w:val="single" w:sz="6" w:space="0" w:color="000000"/>
            </w:tcBorders>
            <w:shd w:val="clear" w:color="auto" w:fill="DAE9F7"/>
            <w:vAlign w:val="center"/>
          </w:tcPr>
          <w:p w14:paraId="47A35062" w14:textId="77777777" w:rsidR="008165A1" w:rsidRDefault="00732922">
            <w:pPr>
              <w:spacing w:after="0"/>
            </w:pPr>
            <w:r>
              <w:rPr>
                <w:rFonts w:ascii="Arial" w:hAnsi="Arial"/>
                <w:b/>
                <w:color w:val="363636"/>
                <w:sz w:val="22"/>
              </w:rPr>
              <w:t>Action Needed and Comments</w:t>
            </w:r>
          </w:p>
        </w:tc>
      </w:tr>
      <w:tr w:rsidR="008165A1" w14:paraId="43F26190"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0CB58A9B" w14:textId="77777777" w:rsidR="008165A1" w:rsidRDefault="00732922">
            <w:pPr>
              <w:spacing w:after="0"/>
            </w:pPr>
            <w:r>
              <w:rPr>
                <w:rFonts w:ascii="Arial" w:hAnsi="Arial"/>
                <w:color w:val="363636"/>
                <w:sz w:val="22"/>
              </w:rPr>
              <w:t>For variable doses the amount given is documented</w:t>
            </w:r>
          </w:p>
        </w:tc>
        <w:tc>
          <w:tcPr>
            <w:tcW w:w="570" w:type="dxa"/>
            <w:tcBorders>
              <w:top w:val="none" w:sz="0" w:space="0" w:color="000000"/>
              <w:left w:val="none" w:sz="0" w:space="0" w:color="000000"/>
              <w:bottom w:val="single" w:sz="6" w:space="0" w:color="000000"/>
              <w:right w:val="single" w:sz="6" w:space="0" w:color="000000"/>
            </w:tcBorders>
            <w:vAlign w:val="center"/>
          </w:tcPr>
          <w:p w14:paraId="2B930632"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4261743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FB564B0"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5CE47892" w14:textId="77777777" w:rsidR="008165A1" w:rsidRDefault="00732922">
            <w:pPr>
              <w:spacing w:after="0"/>
            </w:pPr>
            <w:r>
              <w:rPr>
                <w:rFonts w:ascii="Arial" w:hAnsi="Arial"/>
                <w:color w:val="363636"/>
                <w:sz w:val="22"/>
              </w:rPr>
              <w:t> </w:t>
            </w:r>
          </w:p>
        </w:tc>
      </w:tr>
      <w:tr w:rsidR="008165A1" w14:paraId="489C0E7E"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4495BA10" w14:textId="77777777" w:rsidR="008165A1" w:rsidRDefault="00732922">
            <w:pPr>
              <w:spacing w:after="0"/>
            </w:pPr>
            <w:r>
              <w:rPr>
                <w:rFonts w:ascii="Arial" w:hAnsi="Arial"/>
                <w:color w:val="363636"/>
                <w:sz w:val="22"/>
              </w:rPr>
              <w:t>If Running Stock Balances are recorded, these are accurate</w:t>
            </w:r>
          </w:p>
        </w:tc>
        <w:tc>
          <w:tcPr>
            <w:tcW w:w="570" w:type="dxa"/>
            <w:tcBorders>
              <w:top w:val="none" w:sz="0" w:space="0" w:color="000000"/>
              <w:left w:val="none" w:sz="0" w:space="0" w:color="000000"/>
              <w:bottom w:val="single" w:sz="6" w:space="0" w:color="000000"/>
              <w:right w:val="single" w:sz="6" w:space="0" w:color="000000"/>
            </w:tcBorders>
            <w:vAlign w:val="center"/>
          </w:tcPr>
          <w:p w14:paraId="3F0FCF1B"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C8909BC"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04763B7"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DC924F8" w14:textId="77777777" w:rsidR="008165A1" w:rsidRDefault="00732922">
            <w:pPr>
              <w:spacing w:after="0"/>
            </w:pPr>
            <w:r>
              <w:rPr>
                <w:rFonts w:ascii="Arial" w:hAnsi="Arial"/>
                <w:color w:val="363636"/>
                <w:sz w:val="22"/>
              </w:rPr>
              <w:t> </w:t>
            </w:r>
          </w:p>
        </w:tc>
      </w:tr>
      <w:tr w:rsidR="008165A1" w14:paraId="65781220"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25E4CDCB" w14:textId="77777777" w:rsidR="008165A1" w:rsidRDefault="00732922">
            <w:pPr>
              <w:spacing w:after="0"/>
            </w:pPr>
            <w:r>
              <w:rPr>
                <w:rFonts w:ascii="Arial" w:hAnsi="Arial"/>
                <w:color w:val="363636"/>
                <w:sz w:val="22"/>
              </w:rPr>
              <w:t>Is it clear when medicines have not been given/have been refused, as the correct code has been used</w:t>
            </w:r>
          </w:p>
        </w:tc>
        <w:tc>
          <w:tcPr>
            <w:tcW w:w="570" w:type="dxa"/>
            <w:tcBorders>
              <w:top w:val="none" w:sz="0" w:space="0" w:color="000000"/>
              <w:left w:val="none" w:sz="0" w:space="0" w:color="000000"/>
              <w:bottom w:val="single" w:sz="6" w:space="0" w:color="000000"/>
              <w:right w:val="single" w:sz="6" w:space="0" w:color="000000"/>
            </w:tcBorders>
            <w:vAlign w:val="center"/>
          </w:tcPr>
          <w:p w14:paraId="55B7AC4D"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259F1B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F9B0153"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088EB310" w14:textId="77777777" w:rsidR="008165A1" w:rsidRDefault="00732922">
            <w:pPr>
              <w:spacing w:after="0"/>
            </w:pPr>
            <w:r>
              <w:rPr>
                <w:rFonts w:ascii="Arial" w:hAnsi="Arial"/>
                <w:color w:val="363636"/>
                <w:sz w:val="22"/>
              </w:rPr>
              <w:t> </w:t>
            </w:r>
          </w:p>
        </w:tc>
      </w:tr>
      <w:tr w:rsidR="008165A1" w14:paraId="0EEA7248"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4A5C40FF" w14:textId="77777777" w:rsidR="008165A1" w:rsidRDefault="00732922">
            <w:pPr>
              <w:spacing w:after="0"/>
            </w:pPr>
            <w:r>
              <w:rPr>
                <w:rFonts w:ascii="Arial" w:hAnsi="Arial"/>
                <w:color w:val="363636"/>
                <w:sz w:val="22"/>
              </w:rPr>
              <w:t>If a prescriber stops a medicine, this is crossed off the EMAR, dated and signed by an appropriate person</w:t>
            </w:r>
          </w:p>
        </w:tc>
        <w:tc>
          <w:tcPr>
            <w:tcW w:w="570" w:type="dxa"/>
            <w:tcBorders>
              <w:top w:val="none" w:sz="0" w:space="0" w:color="000000"/>
              <w:left w:val="none" w:sz="0" w:space="0" w:color="000000"/>
              <w:bottom w:val="single" w:sz="6" w:space="0" w:color="000000"/>
              <w:right w:val="single" w:sz="6" w:space="0" w:color="000000"/>
            </w:tcBorders>
            <w:vAlign w:val="center"/>
          </w:tcPr>
          <w:p w14:paraId="50365BA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06676B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5E57060"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4E14CC32" w14:textId="77777777" w:rsidR="008165A1" w:rsidRDefault="00732922">
            <w:pPr>
              <w:spacing w:after="0"/>
            </w:pPr>
            <w:r>
              <w:rPr>
                <w:rFonts w:ascii="Arial" w:hAnsi="Arial"/>
                <w:color w:val="363636"/>
                <w:sz w:val="22"/>
              </w:rPr>
              <w:t> </w:t>
            </w:r>
          </w:p>
        </w:tc>
      </w:tr>
      <w:tr w:rsidR="008165A1" w14:paraId="20A0E8CB"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532EFF02" w14:textId="77777777" w:rsidR="008165A1" w:rsidRDefault="00732922">
            <w:pPr>
              <w:spacing w:after="0"/>
            </w:pPr>
            <w:r>
              <w:rPr>
                <w:rFonts w:ascii="Arial" w:hAnsi="Arial"/>
                <w:color w:val="363636"/>
                <w:sz w:val="22"/>
              </w:rPr>
              <w:t>Each PRN medication has a separate PRN protocol</w:t>
            </w:r>
          </w:p>
        </w:tc>
        <w:tc>
          <w:tcPr>
            <w:tcW w:w="570" w:type="dxa"/>
            <w:tcBorders>
              <w:top w:val="none" w:sz="0" w:space="0" w:color="000000"/>
              <w:left w:val="none" w:sz="0" w:space="0" w:color="000000"/>
              <w:bottom w:val="single" w:sz="6" w:space="0" w:color="000000"/>
              <w:right w:val="single" w:sz="6" w:space="0" w:color="000000"/>
            </w:tcBorders>
            <w:vAlign w:val="center"/>
          </w:tcPr>
          <w:p w14:paraId="4CF9DB2C"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85A12F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2961108"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72181314" w14:textId="77777777" w:rsidR="008165A1" w:rsidRDefault="00732922">
            <w:pPr>
              <w:spacing w:after="0"/>
            </w:pPr>
            <w:r>
              <w:rPr>
                <w:rFonts w:ascii="Arial" w:hAnsi="Arial"/>
                <w:color w:val="363636"/>
                <w:sz w:val="22"/>
              </w:rPr>
              <w:t> </w:t>
            </w:r>
          </w:p>
        </w:tc>
      </w:tr>
      <w:tr w:rsidR="008165A1" w14:paraId="5AA64EC0"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580F7741" w14:textId="77777777" w:rsidR="008165A1" w:rsidRDefault="00732922">
            <w:pPr>
              <w:spacing w:after="0"/>
            </w:pPr>
            <w:r>
              <w:rPr>
                <w:rFonts w:ascii="Arial" w:hAnsi="Arial"/>
                <w:color w:val="363636"/>
                <w:sz w:val="22"/>
              </w:rPr>
              <w:t>A risk assessment is in place for the use of emollients where there is a fire risk, including identifying service users who smoke</w:t>
            </w:r>
          </w:p>
        </w:tc>
        <w:tc>
          <w:tcPr>
            <w:tcW w:w="570" w:type="dxa"/>
            <w:tcBorders>
              <w:top w:val="none" w:sz="0" w:space="0" w:color="000000"/>
              <w:left w:val="none" w:sz="0" w:space="0" w:color="000000"/>
              <w:bottom w:val="single" w:sz="6" w:space="0" w:color="000000"/>
              <w:right w:val="single" w:sz="6" w:space="0" w:color="000000"/>
            </w:tcBorders>
            <w:vAlign w:val="center"/>
          </w:tcPr>
          <w:p w14:paraId="645EEBB4"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2885323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8E4D31C"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D838C33" w14:textId="77777777" w:rsidR="008165A1" w:rsidRDefault="00732922">
            <w:pPr>
              <w:spacing w:after="0"/>
            </w:pPr>
            <w:r>
              <w:rPr>
                <w:rFonts w:ascii="Arial" w:hAnsi="Arial"/>
                <w:color w:val="363636"/>
                <w:sz w:val="22"/>
              </w:rPr>
              <w:t> </w:t>
            </w:r>
          </w:p>
        </w:tc>
      </w:tr>
      <w:tr w:rsidR="008165A1" w14:paraId="04C3E37D"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39280DDE" w14:textId="77777777" w:rsidR="008165A1" w:rsidRDefault="00732922">
            <w:pPr>
              <w:spacing w:after="0"/>
            </w:pPr>
            <w:r>
              <w:rPr>
                <w:rFonts w:ascii="Arial" w:hAnsi="Arial"/>
                <w:color w:val="363636"/>
                <w:sz w:val="22"/>
              </w:rPr>
              <w:t>There is a central list of signatures/initials for staff involved in medication administration</w:t>
            </w:r>
          </w:p>
        </w:tc>
        <w:tc>
          <w:tcPr>
            <w:tcW w:w="570" w:type="dxa"/>
            <w:tcBorders>
              <w:top w:val="none" w:sz="0" w:space="0" w:color="000000"/>
              <w:left w:val="none" w:sz="0" w:space="0" w:color="000000"/>
              <w:bottom w:val="single" w:sz="6" w:space="0" w:color="000000"/>
              <w:right w:val="single" w:sz="6" w:space="0" w:color="000000"/>
            </w:tcBorders>
            <w:vAlign w:val="center"/>
          </w:tcPr>
          <w:p w14:paraId="50A8C9A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764BE00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7DD813F"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7B42387" w14:textId="77777777" w:rsidR="008165A1" w:rsidRDefault="00732922">
            <w:pPr>
              <w:spacing w:after="0"/>
            </w:pPr>
            <w:r>
              <w:rPr>
                <w:rFonts w:ascii="Arial" w:hAnsi="Arial"/>
                <w:color w:val="363636"/>
                <w:sz w:val="22"/>
              </w:rPr>
              <w:t> </w:t>
            </w:r>
          </w:p>
        </w:tc>
      </w:tr>
      <w:tr w:rsidR="008165A1" w14:paraId="2F8C01F9"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69FAE609" w14:textId="77777777" w:rsidR="008165A1" w:rsidRDefault="00732922">
            <w:pPr>
              <w:spacing w:after="0"/>
            </w:pPr>
            <w:r>
              <w:rPr>
                <w:rFonts w:ascii="Arial" w:hAnsi="Arial"/>
                <w:color w:val="363636"/>
                <w:sz w:val="22"/>
              </w:rPr>
              <w:t>Taking verbal orders are discouraged and should be sent by e mail, in an emergency they should be witnessed by 2 staff and followed up by e mail</w:t>
            </w:r>
          </w:p>
        </w:tc>
        <w:tc>
          <w:tcPr>
            <w:tcW w:w="570" w:type="dxa"/>
            <w:tcBorders>
              <w:top w:val="none" w:sz="0" w:space="0" w:color="000000"/>
              <w:left w:val="none" w:sz="0" w:space="0" w:color="000000"/>
              <w:bottom w:val="single" w:sz="6" w:space="0" w:color="000000"/>
              <w:right w:val="single" w:sz="6" w:space="0" w:color="000000"/>
            </w:tcBorders>
            <w:vAlign w:val="center"/>
          </w:tcPr>
          <w:p w14:paraId="5957C6E0"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77576E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05EB171"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1BCA00C3" w14:textId="77777777" w:rsidR="008165A1" w:rsidRDefault="00732922">
            <w:pPr>
              <w:spacing w:after="0"/>
            </w:pPr>
            <w:r>
              <w:rPr>
                <w:rFonts w:ascii="Arial" w:hAnsi="Arial"/>
                <w:color w:val="363636"/>
                <w:sz w:val="22"/>
              </w:rPr>
              <w:t> </w:t>
            </w:r>
          </w:p>
        </w:tc>
      </w:tr>
      <w:tr w:rsidR="008165A1" w14:paraId="5B156FDF" w14:textId="77777777">
        <w:tblPrEx>
          <w:tblCellMar>
            <w:top w:w="0" w:type="dxa"/>
            <w:bottom w:w="0" w:type="dxa"/>
          </w:tblCellMar>
        </w:tblPrEx>
        <w:tc>
          <w:tcPr>
            <w:tcW w:w="11055" w:type="dxa"/>
            <w:gridSpan w:val="8"/>
            <w:tcBorders>
              <w:top w:val="none" w:sz="0" w:space="0" w:color="000000"/>
              <w:left w:val="single" w:sz="6" w:space="0" w:color="000000"/>
              <w:bottom w:val="single" w:sz="6" w:space="0" w:color="000000"/>
              <w:right w:val="single" w:sz="6" w:space="0" w:color="000000"/>
            </w:tcBorders>
            <w:shd w:val="clear" w:color="auto" w:fill="DAE9F7"/>
            <w:vAlign w:val="center"/>
          </w:tcPr>
          <w:p w14:paraId="29346BB9" w14:textId="77777777" w:rsidR="008165A1" w:rsidRDefault="00732922">
            <w:pPr>
              <w:spacing w:after="0"/>
            </w:pPr>
            <w:r>
              <w:rPr>
                <w:rFonts w:ascii="Arial" w:hAnsi="Arial"/>
                <w:color w:val="363636"/>
                <w:sz w:val="22"/>
              </w:rPr>
              <w:t>TOPICAL RECORD CHARTS</w:t>
            </w:r>
          </w:p>
        </w:tc>
      </w:tr>
      <w:tr w:rsidR="008165A1" w14:paraId="5C7726F0"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6071ABC8" w14:textId="77777777" w:rsidR="008165A1" w:rsidRDefault="00732922">
            <w:pPr>
              <w:spacing w:after="0"/>
            </w:pPr>
            <w:r>
              <w:rPr>
                <w:rFonts w:ascii="Arial" w:hAnsi="Arial"/>
                <w:color w:val="363636"/>
                <w:sz w:val="22"/>
              </w:rPr>
              <w:t>Each topical medication has a TMAR completed</w:t>
            </w:r>
          </w:p>
        </w:tc>
        <w:tc>
          <w:tcPr>
            <w:tcW w:w="570" w:type="dxa"/>
            <w:tcBorders>
              <w:top w:val="none" w:sz="0" w:space="0" w:color="000000"/>
              <w:left w:val="none" w:sz="0" w:space="0" w:color="000000"/>
              <w:bottom w:val="single" w:sz="6" w:space="0" w:color="000000"/>
              <w:right w:val="single" w:sz="6" w:space="0" w:color="000000"/>
            </w:tcBorders>
            <w:vAlign w:val="center"/>
          </w:tcPr>
          <w:p w14:paraId="03D7F578"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0EF0BFF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500D8CB"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4C89C5D4" w14:textId="77777777" w:rsidR="008165A1" w:rsidRDefault="00732922">
            <w:pPr>
              <w:spacing w:after="0"/>
            </w:pPr>
            <w:r>
              <w:rPr>
                <w:rFonts w:ascii="Arial" w:hAnsi="Arial"/>
                <w:color w:val="363636"/>
                <w:sz w:val="22"/>
              </w:rPr>
              <w:t> </w:t>
            </w:r>
          </w:p>
        </w:tc>
      </w:tr>
      <w:tr w:rsidR="008165A1" w14:paraId="347A5254"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621DA59E" w14:textId="77777777" w:rsidR="008165A1" w:rsidRDefault="00732922">
            <w:pPr>
              <w:spacing w:after="0"/>
            </w:pPr>
            <w:r>
              <w:rPr>
                <w:rFonts w:ascii="Arial" w:hAnsi="Arial"/>
                <w:color w:val="363636"/>
                <w:sz w:val="22"/>
              </w:rPr>
              <w:t>The TMAR identifies the area the medication is to be applied to, the frequency, method and amount</w:t>
            </w:r>
          </w:p>
        </w:tc>
        <w:tc>
          <w:tcPr>
            <w:tcW w:w="570" w:type="dxa"/>
            <w:tcBorders>
              <w:top w:val="none" w:sz="0" w:space="0" w:color="000000"/>
              <w:left w:val="none" w:sz="0" w:space="0" w:color="000000"/>
              <w:bottom w:val="single" w:sz="6" w:space="0" w:color="000000"/>
              <w:right w:val="single" w:sz="6" w:space="0" w:color="000000"/>
            </w:tcBorders>
            <w:vAlign w:val="center"/>
          </w:tcPr>
          <w:p w14:paraId="266795D6"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6EEBFAB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DFF6094"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7928FCE2" w14:textId="77777777" w:rsidR="008165A1" w:rsidRDefault="00732922">
            <w:pPr>
              <w:spacing w:after="0"/>
            </w:pPr>
            <w:r>
              <w:rPr>
                <w:rFonts w:ascii="Arial" w:hAnsi="Arial"/>
                <w:color w:val="363636"/>
                <w:sz w:val="22"/>
              </w:rPr>
              <w:t> </w:t>
            </w:r>
          </w:p>
        </w:tc>
      </w:tr>
      <w:tr w:rsidR="008165A1" w14:paraId="1322DB59"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53B52D77" w14:textId="77777777" w:rsidR="008165A1" w:rsidRDefault="00732922">
            <w:pPr>
              <w:spacing w:after="0"/>
            </w:pPr>
            <w:r>
              <w:rPr>
                <w:rFonts w:ascii="Arial" w:hAnsi="Arial"/>
                <w:color w:val="363636"/>
                <w:sz w:val="22"/>
              </w:rPr>
              <w:t>All boxes on the TMAR are signed for topical medicines that should have been given</w:t>
            </w:r>
          </w:p>
        </w:tc>
        <w:tc>
          <w:tcPr>
            <w:tcW w:w="570" w:type="dxa"/>
            <w:tcBorders>
              <w:top w:val="none" w:sz="0" w:space="0" w:color="000000"/>
              <w:left w:val="none" w:sz="0" w:space="0" w:color="000000"/>
              <w:bottom w:val="single" w:sz="6" w:space="0" w:color="000000"/>
              <w:right w:val="single" w:sz="6" w:space="0" w:color="000000"/>
            </w:tcBorders>
            <w:vAlign w:val="center"/>
          </w:tcPr>
          <w:p w14:paraId="689E1CF9"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4CA682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099481"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E92DC85" w14:textId="77777777" w:rsidR="008165A1" w:rsidRDefault="00732922">
            <w:pPr>
              <w:spacing w:after="0"/>
            </w:pPr>
            <w:r>
              <w:rPr>
                <w:rFonts w:ascii="Arial" w:hAnsi="Arial"/>
                <w:color w:val="363636"/>
                <w:sz w:val="22"/>
              </w:rPr>
              <w:t> </w:t>
            </w:r>
          </w:p>
        </w:tc>
      </w:tr>
      <w:tr w:rsidR="008165A1" w14:paraId="76C7DD18" w14:textId="77777777">
        <w:tblPrEx>
          <w:tblCellMar>
            <w:top w:w="0" w:type="dxa"/>
            <w:bottom w:w="0" w:type="dxa"/>
          </w:tblCellMar>
        </w:tblPrEx>
        <w:tc>
          <w:tcPr>
            <w:tcW w:w="11055" w:type="dxa"/>
            <w:gridSpan w:val="8"/>
            <w:tcBorders>
              <w:top w:val="none" w:sz="0" w:space="0" w:color="000000"/>
              <w:left w:val="single" w:sz="6" w:space="0" w:color="000000"/>
              <w:bottom w:val="single" w:sz="6" w:space="0" w:color="000000"/>
              <w:right w:val="single" w:sz="6" w:space="0" w:color="000000"/>
            </w:tcBorders>
            <w:shd w:val="clear" w:color="auto" w:fill="DAE9F7"/>
            <w:vAlign w:val="center"/>
          </w:tcPr>
          <w:p w14:paraId="3B459091" w14:textId="77777777" w:rsidR="008165A1" w:rsidRDefault="00732922">
            <w:pPr>
              <w:spacing w:after="0"/>
            </w:pPr>
            <w:r>
              <w:rPr>
                <w:rFonts w:ascii="Arial" w:hAnsi="Arial"/>
                <w:color w:val="363636"/>
                <w:sz w:val="22"/>
              </w:rPr>
              <w:t>TRANSDERMAL PATCH APPLICATION RECORD</w:t>
            </w:r>
          </w:p>
        </w:tc>
      </w:tr>
      <w:tr w:rsidR="008165A1" w14:paraId="087E716C"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6C79DA6D" w14:textId="77777777" w:rsidR="008165A1" w:rsidRDefault="00732922">
            <w:pPr>
              <w:spacing w:after="0"/>
            </w:pPr>
            <w:r>
              <w:rPr>
                <w:rFonts w:ascii="Arial" w:hAnsi="Arial"/>
                <w:color w:val="363636"/>
                <w:sz w:val="22"/>
              </w:rPr>
              <w:t>All transdermal patches have a Transdermal Application record Chart</w:t>
            </w:r>
          </w:p>
        </w:tc>
        <w:tc>
          <w:tcPr>
            <w:tcW w:w="570" w:type="dxa"/>
            <w:tcBorders>
              <w:top w:val="none" w:sz="0" w:space="0" w:color="000000"/>
              <w:left w:val="none" w:sz="0" w:space="0" w:color="000000"/>
              <w:bottom w:val="single" w:sz="6" w:space="0" w:color="000000"/>
              <w:right w:val="single" w:sz="6" w:space="0" w:color="000000"/>
            </w:tcBorders>
            <w:vAlign w:val="center"/>
          </w:tcPr>
          <w:p w14:paraId="19BD796B"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14E7AE0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70CFAB2"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67FA4D90" w14:textId="77777777" w:rsidR="008165A1" w:rsidRDefault="00732922">
            <w:pPr>
              <w:spacing w:after="0"/>
            </w:pPr>
            <w:r>
              <w:rPr>
                <w:rFonts w:ascii="Arial" w:hAnsi="Arial"/>
                <w:color w:val="363636"/>
                <w:sz w:val="22"/>
              </w:rPr>
              <w:t> </w:t>
            </w:r>
          </w:p>
        </w:tc>
      </w:tr>
      <w:tr w:rsidR="008165A1" w14:paraId="3D58A037" w14:textId="77777777">
        <w:tblPrEx>
          <w:tblCellMar>
            <w:top w:w="0" w:type="dxa"/>
            <w:bottom w:w="0" w:type="dxa"/>
          </w:tblCellMar>
        </w:tblPrEx>
        <w:tc>
          <w:tcPr>
            <w:tcW w:w="4530" w:type="dxa"/>
            <w:gridSpan w:val="3"/>
            <w:tcBorders>
              <w:top w:val="none" w:sz="0" w:space="0" w:color="000000"/>
              <w:left w:val="single" w:sz="6" w:space="0" w:color="000000"/>
              <w:bottom w:val="single" w:sz="6" w:space="0" w:color="000000"/>
              <w:right w:val="single" w:sz="6" w:space="0" w:color="000000"/>
            </w:tcBorders>
            <w:vAlign w:val="center"/>
          </w:tcPr>
          <w:p w14:paraId="75D1E31F" w14:textId="77777777" w:rsidR="008165A1" w:rsidRDefault="00732922">
            <w:pPr>
              <w:spacing w:after="0"/>
            </w:pPr>
            <w:r>
              <w:rPr>
                <w:rFonts w:ascii="Arial" w:hAnsi="Arial"/>
                <w:color w:val="363636"/>
                <w:sz w:val="22"/>
              </w:rPr>
              <w:t>The chart records administration, sites used, patch still in place after application and removal</w:t>
            </w:r>
          </w:p>
        </w:tc>
        <w:tc>
          <w:tcPr>
            <w:tcW w:w="570" w:type="dxa"/>
            <w:tcBorders>
              <w:top w:val="none" w:sz="0" w:space="0" w:color="000000"/>
              <w:left w:val="none" w:sz="0" w:space="0" w:color="000000"/>
              <w:bottom w:val="single" w:sz="6" w:space="0" w:color="000000"/>
              <w:right w:val="single" w:sz="6" w:space="0" w:color="000000"/>
            </w:tcBorders>
            <w:vAlign w:val="center"/>
          </w:tcPr>
          <w:p w14:paraId="10030085" w14:textId="77777777" w:rsidR="008165A1" w:rsidRDefault="00732922">
            <w:pPr>
              <w:keepNext/>
              <w:spacing w:after="0"/>
              <w:jc w:val="center"/>
            </w:pPr>
            <w:r>
              <w:rPr>
                <w:rFonts w:ascii="Arial" w:hAnsi="Arial"/>
                <w:color w:val="363636"/>
                <w:sz w:val="22"/>
              </w:rPr>
              <w:t>Yes</w:t>
            </w:r>
          </w:p>
        </w:tc>
        <w:tc>
          <w:tcPr>
            <w:tcW w:w="570" w:type="dxa"/>
            <w:tcBorders>
              <w:top w:val="none" w:sz="0" w:space="0" w:color="000000"/>
              <w:left w:val="none" w:sz="0" w:space="0" w:color="000000"/>
              <w:bottom w:val="single" w:sz="6" w:space="0" w:color="000000"/>
              <w:right w:val="single" w:sz="6" w:space="0" w:color="000000"/>
            </w:tcBorders>
            <w:vAlign w:val="center"/>
          </w:tcPr>
          <w:p w14:paraId="5E37A32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77A7818" w14:textId="77777777" w:rsidR="008165A1" w:rsidRDefault="00732922">
            <w:pPr>
              <w:keepNext/>
              <w:spacing w:after="0"/>
              <w:jc w:val="center"/>
            </w:pPr>
            <w:r>
              <w:rPr>
                <w:rFonts w:ascii="Arial" w:hAnsi="Arial"/>
                <w:color w:val="363636"/>
                <w:sz w:val="22"/>
              </w:rPr>
              <w:t>N/A</w:t>
            </w:r>
          </w:p>
        </w:tc>
        <w:tc>
          <w:tcPr>
            <w:tcW w:w="4815" w:type="dxa"/>
            <w:gridSpan w:val="2"/>
            <w:tcBorders>
              <w:top w:val="none" w:sz="0" w:space="0" w:color="000000"/>
              <w:left w:val="none" w:sz="0" w:space="0" w:color="000000"/>
              <w:bottom w:val="single" w:sz="6" w:space="0" w:color="000000"/>
              <w:right w:val="single" w:sz="6" w:space="0" w:color="000000"/>
            </w:tcBorders>
          </w:tcPr>
          <w:p w14:paraId="505DE64B" w14:textId="77777777" w:rsidR="008165A1" w:rsidRDefault="00732922">
            <w:pPr>
              <w:spacing w:after="0"/>
            </w:pPr>
            <w:r>
              <w:rPr>
                <w:rFonts w:ascii="Arial" w:hAnsi="Arial"/>
                <w:color w:val="363636"/>
                <w:sz w:val="22"/>
              </w:rPr>
              <w:t> </w:t>
            </w:r>
          </w:p>
        </w:tc>
      </w:tr>
      <w:tr w:rsidR="008165A1" w14:paraId="2AA5F574" w14:textId="77777777">
        <w:tblPrEx>
          <w:tblCellMar>
            <w:top w:w="0" w:type="dxa"/>
            <w:bottom w:w="0" w:type="dxa"/>
          </w:tblCellMar>
        </w:tblPrEx>
        <w:tc>
          <w:tcPr>
            <w:tcW w:w="1845" w:type="dxa"/>
            <w:tcBorders>
              <w:top w:val="none" w:sz="0" w:space="0" w:color="000000"/>
              <w:left w:val="single" w:sz="6" w:space="0" w:color="000000"/>
              <w:bottom w:val="single" w:sz="6" w:space="0" w:color="000000"/>
              <w:right w:val="single" w:sz="6" w:space="0" w:color="000000"/>
            </w:tcBorders>
            <w:vAlign w:val="center"/>
          </w:tcPr>
          <w:p w14:paraId="0C073713" w14:textId="77777777" w:rsidR="008165A1" w:rsidRDefault="00732922">
            <w:pPr>
              <w:spacing w:after="0"/>
            </w:pPr>
            <w:r>
              <w:rPr>
                <w:rFonts w:ascii="Arial" w:hAnsi="Arial"/>
                <w:b/>
                <w:color w:val="363636"/>
                <w:sz w:val="22"/>
              </w:rPr>
              <w:t>Date of Audit:</w:t>
            </w:r>
          </w:p>
        </w:tc>
        <w:tc>
          <w:tcPr>
            <w:tcW w:w="1694" w:type="dxa"/>
            <w:tcBorders>
              <w:top w:val="none" w:sz="0" w:space="0" w:color="000000"/>
              <w:left w:val="none" w:sz="0" w:space="0" w:color="000000"/>
              <w:bottom w:val="single" w:sz="6" w:space="0" w:color="000000"/>
              <w:right w:val="single" w:sz="6" w:space="0" w:color="000000"/>
            </w:tcBorders>
            <w:vAlign w:val="center"/>
          </w:tcPr>
          <w:p w14:paraId="0BD88642" w14:textId="77777777" w:rsidR="008165A1" w:rsidRDefault="00732922">
            <w:pPr>
              <w:spacing w:after="0"/>
            </w:pPr>
            <w:r>
              <w:rPr>
                <w:rFonts w:ascii="Arial" w:hAnsi="Arial"/>
                <w:color w:val="363636"/>
                <w:sz w:val="22"/>
              </w:rPr>
              <w:t> </w:t>
            </w:r>
          </w:p>
        </w:tc>
        <w:tc>
          <w:tcPr>
            <w:tcW w:w="4110" w:type="dxa"/>
            <w:gridSpan w:val="5"/>
            <w:tcBorders>
              <w:top w:val="none" w:sz="0" w:space="0" w:color="000000"/>
              <w:left w:val="none" w:sz="0" w:space="0" w:color="000000"/>
              <w:bottom w:val="single" w:sz="6" w:space="0" w:color="000000"/>
              <w:right w:val="single" w:sz="6" w:space="0" w:color="000000"/>
            </w:tcBorders>
            <w:vAlign w:val="center"/>
          </w:tcPr>
          <w:p w14:paraId="0CA347DA" w14:textId="77777777" w:rsidR="008165A1" w:rsidRDefault="00732922">
            <w:pPr>
              <w:spacing w:after="0"/>
            </w:pPr>
            <w:r>
              <w:rPr>
                <w:rFonts w:ascii="Arial" w:hAnsi="Arial"/>
                <w:b/>
                <w:color w:val="363636"/>
                <w:sz w:val="22"/>
              </w:rPr>
              <w:t>Signature of staff member completing:</w:t>
            </w:r>
          </w:p>
        </w:tc>
        <w:tc>
          <w:tcPr>
            <w:tcW w:w="3405" w:type="dxa"/>
            <w:tcBorders>
              <w:top w:val="none" w:sz="0" w:space="0" w:color="000000"/>
              <w:left w:val="none" w:sz="0" w:space="0" w:color="000000"/>
              <w:bottom w:val="single" w:sz="6" w:space="0" w:color="000000"/>
              <w:right w:val="single" w:sz="6" w:space="0" w:color="000000"/>
            </w:tcBorders>
          </w:tcPr>
          <w:p w14:paraId="6F0840AC" w14:textId="77777777" w:rsidR="008165A1" w:rsidRDefault="00732922">
            <w:pPr>
              <w:spacing w:after="0"/>
            </w:pPr>
            <w:r>
              <w:rPr>
                <w:rFonts w:ascii="Arial" w:hAnsi="Arial"/>
                <w:color w:val="363636"/>
                <w:sz w:val="22"/>
              </w:rPr>
              <w:t> </w:t>
            </w:r>
          </w:p>
        </w:tc>
      </w:tr>
    </w:tbl>
    <w:p w14:paraId="3BC63D6E"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1B6B384B"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3F2F7A14" w14:textId="77777777" w:rsidR="008165A1" w:rsidRDefault="00732922">
            <w:pPr>
              <w:spacing w:after="0"/>
            </w:pPr>
            <w:r>
              <w:rPr>
                <w:rFonts w:ascii="Arial" w:hAnsi="Arial"/>
                <w:b/>
                <w:color w:val="363636"/>
                <w:sz w:val="22"/>
              </w:rPr>
              <w:lastRenderedPageBreak/>
              <w:t>Action Plan</w:t>
            </w:r>
          </w:p>
        </w:tc>
      </w:tr>
      <w:tr w:rsidR="008165A1" w14:paraId="4F2BFA4C"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7B5B65B7" w14:textId="77777777" w:rsidR="008165A1" w:rsidRDefault="00732922">
            <w:pPr>
              <w:spacing w:after="0"/>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7C5A20D4" w14:textId="77777777" w:rsidR="008165A1" w:rsidRDefault="00732922">
            <w:pPr>
              <w:spacing w:after="0"/>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8AA4EE4" w14:textId="77777777" w:rsidR="008165A1" w:rsidRDefault="00732922">
            <w:pPr>
              <w:spacing w:after="0"/>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28A14DA2" w14:textId="77777777" w:rsidR="008165A1" w:rsidRDefault="00732922">
            <w:pPr>
              <w:spacing w:after="0"/>
            </w:pPr>
            <w:r>
              <w:rPr>
                <w:rFonts w:ascii="Arial" w:hAnsi="Arial"/>
                <w:b/>
                <w:color w:val="363636"/>
                <w:sz w:val="22"/>
              </w:rPr>
              <w:t>Timeframe</w:t>
            </w:r>
          </w:p>
        </w:tc>
      </w:tr>
      <w:tr w:rsidR="008165A1" w14:paraId="73FC3811"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52E0329"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13C15A9"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917BF19"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4F0AFF98" w14:textId="77777777" w:rsidR="008165A1" w:rsidRDefault="00732922">
            <w:pPr>
              <w:spacing w:after="0"/>
            </w:pPr>
            <w:r>
              <w:rPr>
                <w:rFonts w:ascii="Arial" w:hAnsi="Arial"/>
                <w:color w:val="363636"/>
                <w:sz w:val="22"/>
              </w:rPr>
              <w:t> </w:t>
            </w:r>
          </w:p>
        </w:tc>
      </w:tr>
      <w:tr w:rsidR="008165A1" w14:paraId="512A29EF"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2DFFD9D1"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4B53E12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BF12773"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D834CE8" w14:textId="77777777" w:rsidR="008165A1" w:rsidRDefault="00732922">
            <w:pPr>
              <w:spacing w:after="0"/>
            </w:pPr>
            <w:r>
              <w:rPr>
                <w:rFonts w:ascii="Arial" w:hAnsi="Arial"/>
                <w:color w:val="363636"/>
                <w:sz w:val="22"/>
              </w:rPr>
              <w:t> </w:t>
            </w:r>
          </w:p>
        </w:tc>
      </w:tr>
      <w:tr w:rsidR="008165A1" w14:paraId="4DEC13FD"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997A4DE"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99CB9D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C91EA68"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4DA834F" w14:textId="77777777" w:rsidR="008165A1" w:rsidRDefault="00732922">
            <w:pPr>
              <w:spacing w:after="0"/>
            </w:pPr>
            <w:r>
              <w:rPr>
                <w:rFonts w:ascii="Arial" w:hAnsi="Arial"/>
                <w:color w:val="363636"/>
                <w:sz w:val="22"/>
              </w:rPr>
              <w:t> </w:t>
            </w:r>
          </w:p>
        </w:tc>
      </w:tr>
      <w:tr w:rsidR="008165A1" w14:paraId="0AE22207"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74C7A3C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9E30573"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0554E5DF"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5034E5E" w14:textId="77777777" w:rsidR="008165A1" w:rsidRDefault="00732922">
            <w:pPr>
              <w:spacing w:after="0"/>
            </w:pPr>
            <w:r>
              <w:rPr>
                <w:rFonts w:ascii="Arial" w:hAnsi="Arial"/>
                <w:color w:val="363636"/>
                <w:sz w:val="22"/>
              </w:rPr>
              <w:t> </w:t>
            </w:r>
          </w:p>
        </w:tc>
      </w:tr>
      <w:tr w:rsidR="008165A1" w14:paraId="2B75192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20400AA9"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53E5BE00"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FB6E037"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5C46C22" w14:textId="77777777" w:rsidR="008165A1" w:rsidRDefault="00732922">
            <w:pPr>
              <w:spacing w:after="0"/>
            </w:pPr>
            <w:r>
              <w:rPr>
                <w:rFonts w:ascii="Arial" w:hAnsi="Arial"/>
                <w:color w:val="363636"/>
                <w:sz w:val="22"/>
              </w:rPr>
              <w:t> </w:t>
            </w:r>
          </w:p>
        </w:tc>
      </w:tr>
      <w:tr w:rsidR="008165A1" w14:paraId="04D243A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465223D0"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5834C312"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B2C6194"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0A85503" w14:textId="77777777" w:rsidR="008165A1" w:rsidRDefault="00732922">
            <w:pPr>
              <w:spacing w:after="0"/>
            </w:pPr>
            <w:r>
              <w:rPr>
                <w:rFonts w:ascii="Arial" w:hAnsi="Arial"/>
                <w:color w:val="363636"/>
                <w:sz w:val="22"/>
              </w:rPr>
              <w:t> </w:t>
            </w:r>
          </w:p>
        </w:tc>
      </w:tr>
      <w:tr w:rsidR="008165A1" w14:paraId="5DE7E493"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117A6FB5"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211C26E8"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500D55F1"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2AA6D937" w14:textId="77777777" w:rsidR="008165A1" w:rsidRDefault="00732922">
            <w:pPr>
              <w:spacing w:after="0"/>
            </w:pPr>
            <w:r>
              <w:rPr>
                <w:rFonts w:ascii="Arial" w:hAnsi="Arial"/>
                <w:color w:val="363636"/>
                <w:sz w:val="22"/>
              </w:rPr>
              <w:t> </w:t>
            </w:r>
          </w:p>
        </w:tc>
      </w:tr>
      <w:tr w:rsidR="008165A1" w14:paraId="7B047565"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2438D430"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333107C9" w14:textId="77777777" w:rsidR="008165A1" w:rsidRDefault="00732922">
            <w:pPr>
              <w:spacing w:after="0"/>
            </w:pPr>
            <w:r>
              <w:rPr>
                <w:rFonts w:ascii="Arial" w:hAnsi="Arial"/>
                <w:b/>
                <w:color w:val="363636"/>
                <w:sz w:val="22"/>
              </w:rPr>
              <w:t>DATE:</w:t>
            </w:r>
          </w:p>
        </w:tc>
      </w:tr>
    </w:tbl>
    <w:p w14:paraId="7518998D" w14:textId="77777777" w:rsidR="008165A1" w:rsidRDefault="00732922">
      <w:pPr>
        <w:pStyle w:val="ListParagraph"/>
        <w:spacing w:after="300"/>
      </w:pPr>
      <w:r>
        <w:rPr>
          <w:rFonts w:ascii="Arial" w:hAnsi="Arial"/>
          <w:color w:val="363636"/>
          <w:sz w:val="22"/>
        </w:rPr>
        <w:t>High Risk Medication Audit</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4496"/>
        <w:gridCol w:w="531"/>
        <w:gridCol w:w="504"/>
        <w:gridCol w:w="545"/>
        <w:gridCol w:w="3622"/>
      </w:tblGrid>
      <w:tr w:rsidR="008165A1" w14:paraId="461617B5" w14:textId="77777777">
        <w:tblPrEx>
          <w:tblCellMar>
            <w:top w:w="0" w:type="dxa"/>
            <w:bottom w:w="0" w:type="dxa"/>
          </w:tblCellMar>
        </w:tblPrEx>
        <w:tc>
          <w:tcPr>
            <w:tcW w:w="11055" w:type="dxa"/>
            <w:gridSpan w:val="5"/>
            <w:tcBorders>
              <w:top w:val="single" w:sz="6" w:space="0" w:color="000000"/>
              <w:left w:val="single" w:sz="6" w:space="0" w:color="000000"/>
              <w:bottom w:val="single" w:sz="6" w:space="0" w:color="000000"/>
              <w:right w:val="single" w:sz="6" w:space="0" w:color="000000"/>
            </w:tcBorders>
            <w:shd w:val="clear" w:color="auto" w:fill="BFBFBF"/>
            <w:vAlign w:val="center"/>
          </w:tcPr>
          <w:p w14:paraId="4BC7ABC9" w14:textId="77777777" w:rsidR="008165A1" w:rsidRDefault="00732922">
            <w:pPr>
              <w:spacing w:after="0"/>
            </w:pPr>
            <w:r>
              <w:rPr>
                <w:rFonts w:ascii="Arial" w:hAnsi="Arial"/>
                <w:b/>
                <w:color w:val="363636"/>
                <w:sz w:val="22"/>
              </w:rPr>
              <w:t>High Risk Medication Audit</w:t>
            </w:r>
          </w:p>
        </w:tc>
      </w:tr>
      <w:tr w:rsidR="008165A1" w14:paraId="38359E92" w14:textId="77777777">
        <w:tblPrEx>
          <w:tblCellMar>
            <w:top w:w="0" w:type="dxa"/>
            <w:bottom w:w="0" w:type="dxa"/>
          </w:tblCellMar>
        </w:tblPrEx>
        <w:tc>
          <w:tcPr>
            <w:tcW w:w="6810" w:type="dxa"/>
            <w:gridSpan w:val="4"/>
            <w:tcBorders>
              <w:top w:val="none" w:sz="0" w:space="0" w:color="000000"/>
              <w:left w:val="single" w:sz="6" w:space="0" w:color="000000"/>
              <w:bottom w:val="single" w:sz="6" w:space="0" w:color="000000"/>
              <w:right w:val="single" w:sz="6" w:space="0" w:color="000000"/>
            </w:tcBorders>
            <w:shd w:val="clear" w:color="auto" w:fill="DAE9F7"/>
            <w:vAlign w:val="center"/>
          </w:tcPr>
          <w:p w14:paraId="589864DA" w14:textId="77777777" w:rsidR="008165A1" w:rsidRDefault="00732922">
            <w:pPr>
              <w:spacing w:after="0"/>
            </w:pPr>
            <w:r>
              <w:rPr>
                <w:rFonts w:ascii="Arial" w:hAnsi="Arial"/>
                <w:b/>
                <w:color w:val="363636"/>
                <w:sz w:val="22"/>
              </w:rPr>
              <w:t>Circle either 'Yes', 'No', or 'N/A' for each of the questions below.</w:t>
            </w:r>
          </w:p>
          <w:p w14:paraId="6961E0D3" w14:textId="77777777" w:rsidR="008165A1" w:rsidRDefault="00732922">
            <w:pPr>
              <w:spacing w:after="0"/>
            </w:pPr>
            <w:r>
              <w:rPr>
                <w:rFonts w:ascii="Arial" w:hAnsi="Arial"/>
                <w:b/>
                <w:color w:val="363636"/>
                <w:sz w:val="22"/>
              </w:rPr>
              <w:t>(A sample of 5 staff or service users to be audited)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6AFAF27D" w14:textId="77777777" w:rsidR="008165A1" w:rsidRDefault="00732922">
            <w:pPr>
              <w:keepNext/>
              <w:spacing w:after="0"/>
              <w:jc w:val="center"/>
            </w:pPr>
            <w:r>
              <w:rPr>
                <w:rFonts w:ascii="Arial" w:hAnsi="Arial"/>
                <w:b/>
                <w:color w:val="363636"/>
                <w:sz w:val="22"/>
              </w:rPr>
              <w:t>Action Needed and Comments</w:t>
            </w:r>
          </w:p>
        </w:tc>
      </w:tr>
      <w:tr w:rsidR="008165A1" w14:paraId="36837C4B" w14:textId="77777777">
        <w:tblPrEx>
          <w:tblCellMar>
            <w:top w:w="0" w:type="dxa"/>
            <w:bottom w:w="0" w:type="dxa"/>
          </w:tblCellMar>
        </w:tblPrEx>
        <w:tc>
          <w:tcPr>
            <w:tcW w:w="11055" w:type="dxa"/>
            <w:gridSpan w:val="5"/>
            <w:tcBorders>
              <w:top w:val="none" w:sz="0" w:space="0" w:color="000000"/>
              <w:left w:val="single" w:sz="6" w:space="0" w:color="000000"/>
              <w:bottom w:val="single" w:sz="6" w:space="0" w:color="000000"/>
              <w:right w:val="single" w:sz="6" w:space="0" w:color="000000"/>
            </w:tcBorders>
            <w:shd w:val="clear" w:color="auto" w:fill="DAE9F7"/>
            <w:vAlign w:val="center"/>
          </w:tcPr>
          <w:p w14:paraId="7C1115EF" w14:textId="77777777" w:rsidR="008165A1" w:rsidRDefault="00732922">
            <w:pPr>
              <w:spacing w:after="0"/>
            </w:pPr>
            <w:r>
              <w:rPr>
                <w:rFonts w:ascii="Arial" w:hAnsi="Arial"/>
                <w:b/>
                <w:color w:val="363636"/>
                <w:sz w:val="22"/>
              </w:rPr>
              <w:t>OXYGEN</w:t>
            </w:r>
          </w:p>
        </w:tc>
      </w:tr>
      <w:tr w:rsidR="008165A1" w14:paraId="7B0CB029"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6D44167F" w14:textId="77777777" w:rsidR="008165A1" w:rsidRDefault="00732922">
            <w:pPr>
              <w:spacing w:after="0"/>
            </w:pPr>
            <w:r>
              <w:rPr>
                <w:rFonts w:ascii="Arial" w:hAnsi="Arial"/>
                <w:color w:val="363636"/>
                <w:sz w:val="22"/>
              </w:rPr>
              <w:t>There is a Care Plan and risk assessment in place to support the use of oxygen. This is added to PEEPS or fire risk assessment</w:t>
            </w:r>
          </w:p>
        </w:tc>
        <w:tc>
          <w:tcPr>
            <w:tcW w:w="570" w:type="dxa"/>
            <w:tcBorders>
              <w:top w:val="none" w:sz="0" w:space="0" w:color="000000"/>
              <w:left w:val="none" w:sz="0" w:space="0" w:color="000000"/>
              <w:bottom w:val="single" w:sz="6" w:space="0" w:color="000000"/>
              <w:right w:val="single" w:sz="6" w:space="0" w:color="000000"/>
            </w:tcBorders>
            <w:vAlign w:val="center"/>
          </w:tcPr>
          <w:p w14:paraId="681FEA63"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2B6FD98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CF878F6"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34577AA" w14:textId="77777777" w:rsidR="008165A1" w:rsidRDefault="00732922">
            <w:pPr>
              <w:spacing w:after="0"/>
            </w:pPr>
            <w:r>
              <w:rPr>
                <w:rFonts w:ascii="Arial" w:hAnsi="Arial"/>
                <w:color w:val="363636"/>
                <w:sz w:val="22"/>
              </w:rPr>
              <w:t> </w:t>
            </w:r>
          </w:p>
        </w:tc>
      </w:tr>
      <w:tr w:rsidR="008165A1" w14:paraId="49B68A62"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30CF1B51" w14:textId="77777777" w:rsidR="008165A1" w:rsidRDefault="00732922">
            <w:pPr>
              <w:spacing w:after="0"/>
            </w:pPr>
            <w:r>
              <w:rPr>
                <w:rFonts w:ascii="Arial" w:hAnsi="Arial"/>
                <w:color w:val="363636"/>
                <w:sz w:val="22"/>
              </w:rPr>
              <w:t>Fire safety precautions are considered and in place around oxygen (no smoking, 2 metres away from heat sources, no flammable liquids or petroleum-based products, working smoke detectors,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1457C70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67AE76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0D2DEB"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78A76ABB" w14:textId="77777777" w:rsidR="008165A1" w:rsidRDefault="00732922">
            <w:pPr>
              <w:spacing w:after="0"/>
            </w:pPr>
            <w:r>
              <w:rPr>
                <w:rFonts w:ascii="Arial" w:hAnsi="Arial"/>
                <w:color w:val="363636"/>
                <w:sz w:val="22"/>
              </w:rPr>
              <w:t> </w:t>
            </w:r>
          </w:p>
        </w:tc>
      </w:tr>
      <w:tr w:rsidR="008165A1" w14:paraId="00468B35"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7AE7B494" w14:textId="77777777" w:rsidR="008165A1" w:rsidRDefault="00732922">
            <w:pPr>
              <w:spacing w:after="0"/>
            </w:pPr>
            <w:r>
              <w:rPr>
                <w:rFonts w:ascii="Arial" w:hAnsi="Arial"/>
                <w:color w:val="363636"/>
                <w:sz w:val="22"/>
              </w:rPr>
              <w:t>Spare cylinders are stored in a safe and suitable locked room or cupboard (secure, well ventilated, no heat or light sources, no flammable or combustible materials, not covered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26078FF2"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B2A0C4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725158B"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14B85FF9" w14:textId="77777777" w:rsidR="008165A1" w:rsidRDefault="00732922">
            <w:pPr>
              <w:spacing w:after="0"/>
            </w:pPr>
            <w:r>
              <w:rPr>
                <w:rFonts w:ascii="Arial" w:hAnsi="Arial"/>
                <w:color w:val="363636"/>
                <w:sz w:val="22"/>
              </w:rPr>
              <w:t> </w:t>
            </w:r>
          </w:p>
        </w:tc>
      </w:tr>
      <w:tr w:rsidR="008165A1" w14:paraId="6F5E5565"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2D572920" w14:textId="77777777" w:rsidR="008165A1" w:rsidRDefault="00732922">
            <w:pPr>
              <w:spacing w:after="0"/>
            </w:pPr>
            <w:r>
              <w:rPr>
                <w:rFonts w:ascii="Arial" w:hAnsi="Arial"/>
                <w:color w:val="363636"/>
                <w:sz w:val="22"/>
              </w:rPr>
              <w:t>Oxygen cylinders stored are no more than required. No stockpiling</w:t>
            </w:r>
          </w:p>
        </w:tc>
        <w:tc>
          <w:tcPr>
            <w:tcW w:w="570" w:type="dxa"/>
            <w:tcBorders>
              <w:top w:val="none" w:sz="0" w:space="0" w:color="000000"/>
              <w:left w:val="none" w:sz="0" w:space="0" w:color="000000"/>
              <w:bottom w:val="single" w:sz="6" w:space="0" w:color="000000"/>
              <w:right w:val="single" w:sz="6" w:space="0" w:color="000000"/>
            </w:tcBorders>
            <w:vAlign w:val="center"/>
          </w:tcPr>
          <w:p w14:paraId="03D1854D"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7F3803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38A7C05"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22C4B4F1" w14:textId="77777777" w:rsidR="008165A1" w:rsidRDefault="00732922">
            <w:pPr>
              <w:spacing w:after="0"/>
            </w:pPr>
            <w:r>
              <w:rPr>
                <w:rFonts w:ascii="Arial" w:hAnsi="Arial"/>
                <w:color w:val="363636"/>
                <w:sz w:val="22"/>
              </w:rPr>
              <w:t> </w:t>
            </w:r>
          </w:p>
        </w:tc>
      </w:tr>
      <w:tr w:rsidR="008165A1" w14:paraId="1DFE0B24" w14:textId="77777777">
        <w:tblPrEx>
          <w:tblCellMar>
            <w:top w:w="0" w:type="dxa"/>
            <w:bottom w:w="0" w:type="dxa"/>
          </w:tblCellMar>
        </w:tblPrEx>
        <w:tc>
          <w:tcPr>
            <w:tcW w:w="11055" w:type="dxa"/>
            <w:gridSpan w:val="5"/>
            <w:tcBorders>
              <w:top w:val="none" w:sz="0" w:space="0" w:color="000000"/>
              <w:left w:val="single" w:sz="6" w:space="0" w:color="000000"/>
              <w:bottom w:val="single" w:sz="6" w:space="0" w:color="000000"/>
              <w:right w:val="single" w:sz="6" w:space="0" w:color="000000"/>
            </w:tcBorders>
            <w:shd w:val="clear" w:color="auto" w:fill="DAE9F7"/>
            <w:vAlign w:val="center"/>
          </w:tcPr>
          <w:p w14:paraId="10FEE759" w14:textId="77777777" w:rsidR="008165A1" w:rsidRDefault="00732922">
            <w:pPr>
              <w:spacing w:after="0"/>
            </w:pPr>
            <w:r>
              <w:rPr>
                <w:rFonts w:ascii="Arial" w:hAnsi="Arial"/>
                <w:b/>
                <w:color w:val="363636"/>
                <w:sz w:val="22"/>
              </w:rPr>
              <w:t>INSULIN</w:t>
            </w:r>
          </w:p>
        </w:tc>
      </w:tr>
      <w:tr w:rsidR="008165A1" w14:paraId="5A3ACE7D"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35FE1455" w14:textId="77777777" w:rsidR="008165A1" w:rsidRDefault="00732922">
            <w:pPr>
              <w:spacing w:after="0"/>
            </w:pPr>
            <w:r>
              <w:rPr>
                <w:rFonts w:ascii="Arial" w:hAnsi="Arial"/>
                <w:color w:val="363636"/>
                <w:sz w:val="22"/>
              </w:rPr>
              <w:t>Medication trained staff have read and understood the Diabetes Policy and Procedure</w:t>
            </w:r>
          </w:p>
        </w:tc>
        <w:tc>
          <w:tcPr>
            <w:tcW w:w="570" w:type="dxa"/>
            <w:tcBorders>
              <w:top w:val="none" w:sz="0" w:space="0" w:color="000000"/>
              <w:left w:val="none" w:sz="0" w:space="0" w:color="000000"/>
              <w:bottom w:val="single" w:sz="6" w:space="0" w:color="000000"/>
              <w:right w:val="single" w:sz="6" w:space="0" w:color="000000"/>
            </w:tcBorders>
            <w:vAlign w:val="center"/>
          </w:tcPr>
          <w:p w14:paraId="6F5ED9D1"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24D7181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AC328A7"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5BFB7EC2" w14:textId="77777777" w:rsidR="008165A1" w:rsidRDefault="00732922">
            <w:pPr>
              <w:spacing w:after="0"/>
            </w:pPr>
            <w:r>
              <w:rPr>
                <w:rFonts w:ascii="Arial" w:hAnsi="Arial"/>
                <w:color w:val="363636"/>
                <w:sz w:val="22"/>
              </w:rPr>
              <w:t> </w:t>
            </w:r>
          </w:p>
        </w:tc>
      </w:tr>
      <w:tr w:rsidR="008165A1" w14:paraId="22FF7C3C"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1D106E79" w14:textId="77777777" w:rsidR="008165A1" w:rsidRDefault="00732922">
            <w:pPr>
              <w:spacing w:after="0"/>
            </w:pPr>
            <w:r>
              <w:rPr>
                <w:rFonts w:ascii="Arial" w:hAnsi="Arial"/>
                <w:color w:val="363636"/>
                <w:sz w:val="22"/>
              </w:rPr>
              <w:t>Staff have received training in Diabetes management</w:t>
            </w:r>
          </w:p>
        </w:tc>
        <w:tc>
          <w:tcPr>
            <w:tcW w:w="570" w:type="dxa"/>
            <w:tcBorders>
              <w:top w:val="none" w:sz="0" w:space="0" w:color="000000"/>
              <w:left w:val="none" w:sz="0" w:space="0" w:color="000000"/>
              <w:bottom w:val="single" w:sz="6" w:space="0" w:color="000000"/>
              <w:right w:val="single" w:sz="6" w:space="0" w:color="000000"/>
            </w:tcBorders>
            <w:vAlign w:val="center"/>
          </w:tcPr>
          <w:p w14:paraId="1A6AE25D"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17ACB6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EDACC92"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1AE6CAD1" w14:textId="77777777" w:rsidR="008165A1" w:rsidRDefault="00732922">
            <w:pPr>
              <w:spacing w:after="0"/>
            </w:pPr>
            <w:r>
              <w:rPr>
                <w:rFonts w:ascii="Arial" w:hAnsi="Arial"/>
                <w:color w:val="363636"/>
                <w:sz w:val="22"/>
              </w:rPr>
              <w:t> </w:t>
            </w:r>
          </w:p>
        </w:tc>
      </w:tr>
      <w:tr w:rsidR="008165A1" w14:paraId="0FD37C3F"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3E4DC823" w14:textId="77777777" w:rsidR="008165A1" w:rsidRDefault="00732922">
            <w:pPr>
              <w:spacing w:after="0"/>
            </w:pPr>
            <w:r>
              <w:rPr>
                <w:rFonts w:ascii="Arial" w:hAnsi="Arial"/>
                <w:color w:val="363636"/>
                <w:sz w:val="22"/>
              </w:rPr>
              <w:t>Insulin is administered by the district nursing team or care staff have received specialist training and are assessed as competent to administer insulin as a delegated task to the named Service User</w:t>
            </w:r>
          </w:p>
        </w:tc>
        <w:tc>
          <w:tcPr>
            <w:tcW w:w="570" w:type="dxa"/>
            <w:tcBorders>
              <w:top w:val="none" w:sz="0" w:space="0" w:color="000000"/>
              <w:left w:val="none" w:sz="0" w:space="0" w:color="000000"/>
              <w:bottom w:val="single" w:sz="6" w:space="0" w:color="000000"/>
              <w:right w:val="single" w:sz="6" w:space="0" w:color="000000"/>
            </w:tcBorders>
            <w:vAlign w:val="center"/>
          </w:tcPr>
          <w:p w14:paraId="4903C559"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0B6D0FB"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07C0B5E"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1CCFB59" w14:textId="77777777" w:rsidR="008165A1" w:rsidRDefault="00732922">
            <w:pPr>
              <w:spacing w:after="0"/>
            </w:pPr>
            <w:r>
              <w:rPr>
                <w:rFonts w:ascii="Arial" w:hAnsi="Arial"/>
                <w:color w:val="363636"/>
                <w:sz w:val="22"/>
              </w:rPr>
              <w:t> </w:t>
            </w:r>
          </w:p>
        </w:tc>
      </w:tr>
      <w:tr w:rsidR="008165A1" w14:paraId="021A4F7A"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3F523A7A" w14:textId="77777777" w:rsidR="008165A1" w:rsidRDefault="00732922">
            <w:pPr>
              <w:spacing w:after="0"/>
            </w:pPr>
            <w:r>
              <w:rPr>
                <w:rFonts w:ascii="Arial" w:hAnsi="Arial"/>
                <w:color w:val="363636"/>
                <w:sz w:val="22"/>
              </w:rPr>
              <w:t xml:space="preserve">There is a person-centred Care Plan and risk assessment in place to support the </w:t>
            </w:r>
            <w:r>
              <w:rPr>
                <w:rFonts w:ascii="Arial" w:hAnsi="Arial"/>
                <w:color w:val="363636"/>
                <w:sz w:val="22"/>
              </w:rPr>
              <w:lastRenderedPageBreak/>
              <w:t>administration of Insulin; this includes the management of hyper/hypoglycaemia</w:t>
            </w:r>
          </w:p>
        </w:tc>
        <w:tc>
          <w:tcPr>
            <w:tcW w:w="570" w:type="dxa"/>
            <w:tcBorders>
              <w:top w:val="none" w:sz="0" w:space="0" w:color="000000"/>
              <w:left w:val="none" w:sz="0" w:space="0" w:color="000000"/>
              <w:bottom w:val="single" w:sz="6" w:space="0" w:color="000000"/>
              <w:right w:val="single" w:sz="6" w:space="0" w:color="000000"/>
            </w:tcBorders>
            <w:vAlign w:val="center"/>
          </w:tcPr>
          <w:p w14:paraId="509A3FFF" w14:textId="77777777" w:rsidR="008165A1" w:rsidRDefault="00732922">
            <w:pPr>
              <w:keepNext/>
              <w:spacing w:after="0"/>
              <w:jc w:val="center"/>
            </w:pPr>
            <w:r>
              <w:rPr>
                <w:rFonts w:ascii="Arial" w:hAnsi="Arial"/>
                <w:color w:val="363636"/>
                <w:sz w:val="22"/>
              </w:rPr>
              <w:lastRenderedPageBreak/>
              <w:t>Yes</w:t>
            </w:r>
          </w:p>
        </w:tc>
        <w:tc>
          <w:tcPr>
            <w:tcW w:w="555" w:type="dxa"/>
            <w:tcBorders>
              <w:top w:val="none" w:sz="0" w:space="0" w:color="000000"/>
              <w:left w:val="none" w:sz="0" w:space="0" w:color="000000"/>
              <w:bottom w:val="single" w:sz="6" w:space="0" w:color="000000"/>
              <w:right w:val="single" w:sz="6" w:space="0" w:color="000000"/>
            </w:tcBorders>
            <w:vAlign w:val="center"/>
          </w:tcPr>
          <w:p w14:paraId="48960622"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E7620CA"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54D4C870" w14:textId="77777777" w:rsidR="008165A1" w:rsidRDefault="00732922">
            <w:pPr>
              <w:spacing w:after="0"/>
            </w:pPr>
            <w:r>
              <w:rPr>
                <w:rFonts w:ascii="Arial" w:hAnsi="Arial"/>
                <w:color w:val="363636"/>
                <w:sz w:val="22"/>
              </w:rPr>
              <w:t> </w:t>
            </w:r>
          </w:p>
        </w:tc>
      </w:tr>
      <w:tr w:rsidR="008165A1" w14:paraId="38F2B7E0" w14:textId="77777777">
        <w:tblPrEx>
          <w:tblCellMar>
            <w:top w:w="0" w:type="dxa"/>
            <w:bottom w:w="0" w:type="dxa"/>
          </w:tblCellMar>
        </w:tblPrEx>
        <w:tc>
          <w:tcPr>
            <w:tcW w:w="5100" w:type="dxa"/>
            <w:tcBorders>
              <w:top w:val="none" w:sz="0" w:space="0" w:color="000000"/>
              <w:left w:val="single" w:sz="6" w:space="0" w:color="000000"/>
              <w:bottom w:val="single" w:sz="6" w:space="0" w:color="000000"/>
              <w:right w:val="single" w:sz="6" w:space="0" w:color="000000"/>
            </w:tcBorders>
            <w:vAlign w:val="center"/>
          </w:tcPr>
          <w:p w14:paraId="4667A62E" w14:textId="77777777" w:rsidR="008165A1" w:rsidRDefault="00732922">
            <w:pPr>
              <w:spacing w:after="0"/>
            </w:pPr>
            <w:r>
              <w:rPr>
                <w:rFonts w:ascii="Arial" w:hAnsi="Arial"/>
                <w:color w:val="363636"/>
                <w:sz w:val="22"/>
              </w:rPr>
              <w:t>The Service User's agreed target range for glucose level is documented in their Care Plan</w:t>
            </w:r>
          </w:p>
        </w:tc>
        <w:tc>
          <w:tcPr>
            <w:tcW w:w="570" w:type="dxa"/>
            <w:tcBorders>
              <w:top w:val="none" w:sz="0" w:space="0" w:color="000000"/>
              <w:left w:val="none" w:sz="0" w:space="0" w:color="000000"/>
              <w:bottom w:val="single" w:sz="6" w:space="0" w:color="000000"/>
              <w:right w:val="single" w:sz="6" w:space="0" w:color="000000"/>
            </w:tcBorders>
            <w:vAlign w:val="center"/>
          </w:tcPr>
          <w:p w14:paraId="115F08A9"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5DBECA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1117690"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75FE543E" w14:textId="77777777" w:rsidR="008165A1" w:rsidRDefault="00732922">
            <w:pPr>
              <w:spacing w:after="0"/>
            </w:pPr>
            <w:r>
              <w:rPr>
                <w:rFonts w:ascii="Arial" w:hAnsi="Arial"/>
                <w:color w:val="363636"/>
                <w:sz w:val="22"/>
              </w:rPr>
              <w:t> </w:t>
            </w:r>
          </w:p>
        </w:tc>
      </w:tr>
    </w:tbl>
    <w:p w14:paraId="5284CEB0"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4788"/>
        <w:gridCol w:w="379"/>
        <w:gridCol w:w="302"/>
        <w:gridCol w:w="387"/>
        <w:gridCol w:w="3842"/>
      </w:tblGrid>
      <w:tr w:rsidR="008165A1" w14:paraId="608C38BC" w14:textId="77777777">
        <w:tblPrEx>
          <w:tblCellMar>
            <w:top w:w="0" w:type="dxa"/>
            <w:bottom w:w="0" w:type="dxa"/>
          </w:tblCellMar>
        </w:tblPrEx>
        <w:tc>
          <w:tcPr>
            <w:tcW w:w="6810" w:type="dxa"/>
            <w:gridSpan w:val="4"/>
            <w:tcBorders>
              <w:top w:val="single" w:sz="6" w:space="0" w:color="000000"/>
              <w:left w:val="single" w:sz="6" w:space="0" w:color="000000"/>
              <w:bottom w:val="single" w:sz="6" w:space="0" w:color="000000"/>
              <w:right w:val="single" w:sz="6" w:space="0" w:color="000000"/>
            </w:tcBorders>
            <w:shd w:val="clear" w:color="auto" w:fill="DAE9F7"/>
            <w:vAlign w:val="center"/>
          </w:tcPr>
          <w:p w14:paraId="4BFA0643" w14:textId="77777777" w:rsidR="008165A1" w:rsidRDefault="00732922">
            <w:pPr>
              <w:spacing w:after="0"/>
            </w:pPr>
            <w:r>
              <w:rPr>
                <w:rFonts w:ascii="Arial" w:hAnsi="Arial"/>
                <w:b/>
                <w:color w:val="363636"/>
                <w:sz w:val="22"/>
              </w:rPr>
              <w:lastRenderedPageBreak/>
              <w:t>Circle either 'Yes', 'No', or 'N/A' for each of the questions below.</w:t>
            </w:r>
          </w:p>
          <w:p w14:paraId="51CF0763" w14:textId="77777777" w:rsidR="008165A1" w:rsidRDefault="00732922">
            <w:pPr>
              <w:spacing w:after="0"/>
            </w:pPr>
            <w:r>
              <w:rPr>
                <w:rFonts w:ascii="Arial" w:hAnsi="Arial"/>
                <w:b/>
                <w:color w:val="363636"/>
                <w:sz w:val="22"/>
              </w:rPr>
              <w:t>(A sample of 5 staff or service users to be audited)</w:t>
            </w:r>
          </w:p>
        </w:tc>
        <w:tc>
          <w:tcPr>
            <w:tcW w:w="4245" w:type="dxa"/>
            <w:tcBorders>
              <w:top w:val="single" w:sz="6" w:space="0" w:color="000000"/>
              <w:left w:val="none" w:sz="0" w:space="0" w:color="000000"/>
              <w:bottom w:val="single" w:sz="6" w:space="0" w:color="000000"/>
              <w:right w:val="single" w:sz="6" w:space="0" w:color="000000"/>
            </w:tcBorders>
            <w:shd w:val="clear" w:color="auto" w:fill="DAE9F7"/>
            <w:vAlign w:val="center"/>
          </w:tcPr>
          <w:p w14:paraId="0E5B5302" w14:textId="77777777" w:rsidR="008165A1" w:rsidRDefault="00732922">
            <w:pPr>
              <w:keepNext/>
              <w:spacing w:after="0"/>
              <w:jc w:val="center"/>
            </w:pPr>
            <w:r>
              <w:rPr>
                <w:rFonts w:ascii="Arial" w:hAnsi="Arial"/>
                <w:b/>
                <w:color w:val="363636"/>
                <w:sz w:val="22"/>
              </w:rPr>
              <w:t>Action Needed and Comments</w:t>
            </w:r>
          </w:p>
        </w:tc>
      </w:tr>
      <w:tr w:rsidR="008165A1" w14:paraId="2CF9831E" w14:textId="77777777">
        <w:tblPrEx>
          <w:tblCellMar>
            <w:top w:w="0" w:type="dxa"/>
            <w:bottom w:w="0" w:type="dxa"/>
          </w:tblCellMar>
        </w:tblPrEx>
        <w:tc>
          <w:tcPr>
            <w:tcW w:w="2274" w:type="pct"/>
            <w:gridSpan w:val="5"/>
            <w:shd w:val="clear" w:color="auto" w:fill="DAE9F7"/>
            <w:vAlign w:val="center"/>
          </w:tcPr>
          <w:p w14:paraId="7E69694C" w14:textId="77777777" w:rsidR="008165A1" w:rsidRDefault="00732922">
            <w:pPr>
              <w:spacing w:after="0"/>
            </w:pPr>
            <w:r>
              <w:rPr>
                <w:rFonts w:ascii="Arial" w:hAnsi="Arial"/>
                <w:b/>
                <w:color w:val="363636"/>
                <w:sz w:val="22"/>
              </w:rPr>
              <w:t xml:space="preserve">INSULIN </w:t>
            </w:r>
            <w:proofErr w:type="spellStart"/>
            <w:r>
              <w:rPr>
                <w:rFonts w:ascii="Arial" w:hAnsi="Arial"/>
                <w:b/>
                <w:color w:val="363636"/>
                <w:sz w:val="22"/>
              </w:rPr>
              <w:t>cont</w:t>
            </w:r>
            <w:proofErr w:type="spellEnd"/>
            <w:r>
              <w:rPr>
                <w:rFonts w:ascii="Arial" w:hAnsi="Arial"/>
                <w:b/>
                <w:color w:val="363636"/>
                <w:sz w:val="22"/>
              </w:rPr>
              <w:t>/d.</w:t>
            </w:r>
          </w:p>
        </w:tc>
      </w:tr>
      <w:tr w:rsidR="008165A1" w14:paraId="61A79BB9" w14:textId="77777777">
        <w:tblPrEx>
          <w:tblCellMar>
            <w:top w:w="0" w:type="dxa"/>
            <w:bottom w:w="0" w:type="dxa"/>
          </w:tblCellMar>
        </w:tblPrEx>
        <w:tc>
          <w:tcPr>
            <w:tcW w:w="2274" w:type="pct"/>
            <w:vAlign w:val="center"/>
          </w:tcPr>
          <w:p w14:paraId="7B27EF22" w14:textId="77777777" w:rsidR="008165A1" w:rsidRDefault="00732922">
            <w:pPr>
              <w:spacing w:after="0"/>
            </w:pPr>
            <w:r>
              <w:rPr>
                <w:rFonts w:ascii="Arial" w:hAnsi="Arial"/>
                <w:color w:val="363636"/>
                <w:sz w:val="22"/>
              </w:rPr>
              <w:t>Care staff have received specialist training and are assessed as competent to perform blood glucose monitoring as a delegated task to the named Service User</w:t>
            </w:r>
          </w:p>
        </w:tc>
        <w:tc>
          <w:tcPr>
            <w:tcW w:w="570" w:type="dxa"/>
            <w:tcBorders>
              <w:top w:val="none" w:sz="0" w:space="0" w:color="000000"/>
              <w:left w:val="none" w:sz="0" w:space="0" w:color="000000"/>
              <w:bottom w:val="single" w:sz="6" w:space="0" w:color="000000"/>
              <w:right w:val="single" w:sz="6" w:space="0" w:color="000000"/>
            </w:tcBorders>
            <w:vAlign w:val="center"/>
          </w:tcPr>
          <w:p w14:paraId="460DF85E"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20FE022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BA510AB" w14:textId="77777777" w:rsidR="008165A1" w:rsidRDefault="00732922">
            <w:pPr>
              <w:keepNext/>
              <w:spacing w:after="0"/>
              <w:jc w:val="center"/>
            </w:pPr>
            <w:r>
              <w:rPr>
                <w:rFonts w:ascii="Arial" w:hAnsi="Arial"/>
                <w:color w:val="363636"/>
                <w:sz w:val="22"/>
              </w:rPr>
              <w:t>N/A</w:t>
            </w:r>
          </w:p>
        </w:tc>
        <w:tc>
          <w:tcPr>
            <w:tcW w:w="1870" w:type="pct"/>
            <w:vAlign w:val="center"/>
          </w:tcPr>
          <w:p w14:paraId="167D580D" w14:textId="77777777" w:rsidR="008165A1" w:rsidRDefault="00732922">
            <w:pPr>
              <w:spacing w:after="0"/>
            </w:pPr>
            <w:r>
              <w:rPr>
                <w:rFonts w:ascii="Arial" w:hAnsi="Arial"/>
                <w:color w:val="363636"/>
                <w:sz w:val="22"/>
              </w:rPr>
              <w:t> </w:t>
            </w:r>
          </w:p>
        </w:tc>
      </w:tr>
      <w:tr w:rsidR="008165A1" w14:paraId="5C8D2621"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760E0077" w14:textId="77777777" w:rsidR="008165A1" w:rsidRDefault="00732922">
            <w:pPr>
              <w:spacing w:after="0"/>
            </w:pPr>
            <w:r>
              <w:rPr>
                <w:rFonts w:ascii="Arial" w:hAnsi="Arial"/>
                <w:color w:val="363636"/>
                <w:sz w:val="22"/>
              </w:rPr>
              <w:t>Blood glucose levels are checked as directed by the GP/Diabetes healthcare team, and recorded</w:t>
            </w:r>
          </w:p>
        </w:tc>
        <w:tc>
          <w:tcPr>
            <w:tcW w:w="570" w:type="dxa"/>
            <w:tcBorders>
              <w:top w:val="none" w:sz="0" w:space="0" w:color="000000"/>
              <w:left w:val="none" w:sz="0" w:space="0" w:color="000000"/>
              <w:bottom w:val="single" w:sz="6" w:space="0" w:color="000000"/>
              <w:right w:val="single" w:sz="6" w:space="0" w:color="000000"/>
            </w:tcBorders>
            <w:vAlign w:val="center"/>
          </w:tcPr>
          <w:p w14:paraId="1234C387"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D3DD3E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7F73829"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02323E50" w14:textId="77777777" w:rsidR="008165A1" w:rsidRDefault="00732922">
            <w:pPr>
              <w:spacing w:after="0"/>
            </w:pPr>
            <w:r>
              <w:rPr>
                <w:rFonts w:ascii="Arial" w:hAnsi="Arial"/>
                <w:color w:val="363636"/>
                <w:sz w:val="22"/>
              </w:rPr>
              <w:t> </w:t>
            </w:r>
          </w:p>
        </w:tc>
      </w:tr>
      <w:tr w:rsidR="008165A1" w14:paraId="67C1602D"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2DFC9A21" w14:textId="77777777" w:rsidR="008165A1" w:rsidRDefault="00732922">
            <w:pPr>
              <w:spacing w:after="0"/>
            </w:pPr>
            <w:r>
              <w:rPr>
                <w:rFonts w:ascii="Arial" w:hAnsi="Arial"/>
                <w:color w:val="363636"/>
                <w:sz w:val="22"/>
              </w:rPr>
              <w:t>The insulin dosage prescribed is clearly documented on the MAR and/or Insulin Regime, with no margin for error</w:t>
            </w:r>
          </w:p>
        </w:tc>
        <w:tc>
          <w:tcPr>
            <w:tcW w:w="570" w:type="dxa"/>
            <w:tcBorders>
              <w:top w:val="none" w:sz="0" w:space="0" w:color="000000"/>
              <w:left w:val="none" w:sz="0" w:space="0" w:color="000000"/>
              <w:bottom w:val="single" w:sz="6" w:space="0" w:color="000000"/>
              <w:right w:val="single" w:sz="6" w:space="0" w:color="000000"/>
            </w:tcBorders>
            <w:vAlign w:val="center"/>
          </w:tcPr>
          <w:p w14:paraId="4EB1C22C"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472F83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9A819FD"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0F9BC80" w14:textId="77777777" w:rsidR="008165A1" w:rsidRDefault="00732922">
            <w:pPr>
              <w:spacing w:after="0"/>
            </w:pPr>
            <w:r>
              <w:rPr>
                <w:rFonts w:ascii="Arial" w:hAnsi="Arial"/>
                <w:color w:val="363636"/>
                <w:sz w:val="22"/>
              </w:rPr>
              <w:t> </w:t>
            </w:r>
          </w:p>
        </w:tc>
      </w:tr>
      <w:tr w:rsidR="008165A1" w14:paraId="6651D66A"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00938AD9" w14:textId="77777777" w:rsidR="008165A1" w:rsidRDefault="00732922">
            <w:pPr>
              <w:spacing w:after="0"/>
            </w:pPr>
            <w:r>
              <w:rPr>
                <w:rFonts w:ascii="Arial" w:hAnsi="Arial"/>
                <w:color w:val="363636"/>
                <w:sz w:val="22"/>
              </w:rPr>
              <w:t>There is clear documentation to demonstrate rotation of the injection site</w:t>
            </w:r>
          </w:p>
        </w:tc>
        <w:tc>
          <w:tcPr>
            <w:tcW w:w="570" w:type="dxa"/>
            <w:tcBorders>
              <w:top w:val="none" w:sz="0" w:space="0" w:color="000000"/>
              <w:left w:val="none" w:sz="0" w:space="0" w:color="000000"/>
              <w:bottom w:val="single" w:sz="6" w:space="0" w:color="000000"/>
              <w:right w:val="single" w:sz="6" w:space="0" w:color="000000"/>
            </w:tcBorders>
            <w:vAlign w:val="center"/>
          </w:tcPr>
          <w:p w14:paraId="37425AE8"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7A6595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3BE227E"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003E04FC" w14:textId="77777777" w:rsidR="008165A1" w:rsidRDefault="00732922">
            <w:pPr>
              <w:spacing w:after="0"/>
            </w:pPr>
            <w:r>
              <w:rPr>
                <w:rFonts w:ascii="Arial" w:hAnsi="Arial"/>
                <w:color w:val="363636"/>
                <w:sz w:val="22"/>
              </w:rPr>
              <w:t> </w:t>
            </w:r>
          </w:p>
        </w:tc>
      </w:tr>
      <w:tr w:rsidR="008165A1" w14:paraId="5C3CF834"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6C9B9A6A" w14:textId="77777777" w:rsidR="008165A1" w:rsidRDefault="00732922">
            <w:pPr>
              <w:spacing w:after="0"/>
            </w:pPr>
            <w:r>
              <w:rPr>
                <w:rFonts w:ascii="Arial" w:hAnsi="Arial"/>
                <w:color w:val="363636"/>
                <w:sz w:val="22"/>
              </w:rPr>
              <w:t>If a dose is missed, staff contact the GP/healthcare provider for advice regarding the next dose immediately</w:t>
            </w:r>
          </w:p>
        </w:tc>
        <w:tc>
          <w:tcPr>
            <w:tcW w:w="570" w:type="dxa"/>
            <w:tcBorders>
              <w:top w:val="none" w:sz="0" w:space="0" w:color="000000"/>
              <w:left w:val="none" w:sz="0" w:space="0" w:color="000000"/>
              <w:bottom w:val="single" w:sz="6" w:space="0" w:color="000000"/>
              <w:right w:val="single" w:sz="6" w:space="0" w:color="000000"/>
            </w:tcBorders>
            <w:vAlign w:val="center"/>
          </w:tcPr>
          <w:p w14:paraId="287FD10A"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4A83422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88CA922"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37413938" w14:textId="77777777" w:rsidR="008165A1" w:rsidRDefault="00732922">
            <w:pPr>
              <w:spacing w:after="0"/>
            </w:pPr>
            <w:r>
              <w:rPr>
                <w:rFonts w:ascii="Arial" w:hAnsi="Arial"/>
                <w:color w:val="363636"/>
                <w:sz w:val="22"/>
              </w:rPr>
              <w:t> </w:t>
            </w:r>
          </w:p>
        </w:tc>
      </w:tr>
      <w:tr w:rsidR="008165A1" w14:paraId="78B7E673" w14:textId="77777777">
        <w:tblPrEx>
          <w:tblCellMar>
            <w:top w:w="0" w:type="dxa"/>
            <w:bottom w:w="0" w:type="dxa"/>
          </w:tblCellMar>
        </w:tblPrEx>
        <w:tc>
          <w:tcPr>
            <w:tcW w:w="11055" w:type="dxa"/>
            <w:gridSpan w:val="5"/>
            <w:tcBorders>
              <w:top w:val="none" w:sz="0" w:space="0" w:color="000000"/>
              <w:left w:val="single" w:sz="6" w:space="0" w:color="000000"/>
              <w:bottom w:val="single" w:sz="6" w:space="0" w:color="000000"/>
              <w:right w:val="single" w:sz="6" w:space="0" w:color="000000"/>
            </w:tcBorders>
            <w:shd w:val="clear" w:color="auto" w:fill="DAE9F7"/>
            <w:vAlign w:val="center"/>
          </w:tcPr>
          <w:p w14:paraId="2A0ABB15" w14:textId="77777777" w:rsidR="008165A1" w:rsidRDefault="00732922">
            <w:pPr>
              <w:spacing w:after="0"/>
            </w:pPr>
            <w:r>
              <w:rPr>
                <w:rFonts w:ascii="Arial" w:hAnsi="Arial"/>
                <w:b/>
                <w:color w:val="363636"/>
                <w:sz w:val="22"/>
              </w:rPr>
              <w:t>ANTICOAGULANTS (WARFARIN/NON-VITAMIN K ANTAGONIST ORAL ANTICOAGULANTS (DOACs)</w:t>
            </w:r>
          </w:p>
        </w:tc>
      </w:tr>
      <w:tr w:rsidR="008165A1" w14:paraId="00D758D0"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4210B11B" w14:textId="77777777" w:rsidR="008165A1" w:rsidRDefault="00732922">
            <w:pPr>
              <w:spacing w:after="0"/>
            </w:pPr>
            <w:r>
              <w:rPr>
                <w:rFonts w:ascii="Arial" w:hAnsi="Arial"/>
                <w:color w:val="363636"/>
                <w:sz w:val="22"/>
              </w:rPr>
              <w:t>There is a Care Plan and risk assessment in place to support the use of the anticoagulant, which details why it is used, side effects, reviews, health checks,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15671EDF"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017FE1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37CAC14"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00E23351" w14:textId="77777777" w:rsidR="008165A1" w:rsidRDefault="00732922">
            <w:pPr>
              <w:spacing w:after="0"/>
            </w:pPr>
            <w:r>
              <w:rPr>
                <w:rFonts w:ascii="Arial" w:hAnsi="Arial"/>
                <w:color w:val="363636"/>
                <w:sz w:val="22"/>
              </w:rPr>
              <w:t> </w:t>
            </w:r>
          </w:p>
        </w:tc>
      </w:tr>
      <w:tr w:rsidR="008165A1" w14:paraId="2F39F64C"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6076C162" w14:textId="77777777" w:rsidR="008165A1" w:rsidRDefault="00732922">
            <w:pPr>
              <w:spacing w:after="0"/>
            </w:pPr>
            <w:r>
              <w:rPr>
                <w:rFonts w:ascii="Arial" w:hAnsi="Arial"/>
                <w:b/>
                <w:color w:val="363636"/>
                <w:sz w:val="22"/>
              </w:rPr>
              <w:t>FOR WARFARIN:</w:t>
            </w:r>
            <w:r>
              <w:rPr>
                <w:rFonts w:ascii="Arial" w:hAnsi="Arial"/>
                <w:color w:val="363636"/>
                <w:sz w:val="22"/>
              </w:rPr>
              <w:t xml:space="preserve"> The International Normalised Ratio (INR) result sheet or yellow book is stored with the MAR</w:t>
            </w:r>
          </w:p>
        </w:tc>
        <w:tc>
          <w:tcPr>
            <w:tcW w:w="570" w:type="dxa"/>
            <w:tcBorders>
              <w:top w:val="none" w:sz="0" w:space="0" w:color="000000"/>
              <w:left w:val="none" w:sz="0" w:space="0" w:color="000000"/>
              <w:bottom w:val="single" w:sz="6" w:space="0" w:color="000000"/>
              <w:right w:val="single" w:sz="6" w:space="0" w:color="000000"/>
            </w:tcBorders>
            <w:vAlign w:val="center"/>
          </w:tcPr>
          <w:p w14:paraId="46E5BD2E"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7697608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85E2A0E"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3F8011DC" w14:textId="77777777" w:rsidR="008165A1" w:rsidRDefault="00732922">
            <w:pPr>
              <w:spacing w:after="0"/>
            </w:pPr>
            <w:r>
              <w:rPr>
                <w:rFonts w:ascii="Arial" w:hAnsi="Arial"/>
                <w:color w:val="363636"/>
                <w:sz w:val="22"/>
              </w:rPr>
              <w:t> </w:t>
            </w:r>
          </w:p>
        </w:tc>
      </w:tr>
      <w:tr w:rsidR="008165A1" w14:paraId="40E7F1BA"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5DAA7F20" w14:textId="77777777" w:rsidR="008165A1" w:rsidRDefault="00732922">
            <w:pPr>
              <w:spacing w:after="0"/>
            </w:pPr>
            <w:r>
              <w:rPr>
                <w:rFonts w:ascii="Arial" w:hAnsi="Arial"/>
                <w:b/>
                <w:color w:val="363636"/>
                <w:sz w:val="22"/>
              </w:rPr>
              <w:t>FOR WARFARIN:</w:t>
            </w:r>
            <w:r>
              <w:rPr>
                <w:rFonts w:ascii="Arial" w:hAnsi="Arial"/>
                <w:color w:val="363636"/>
                <w:sz w:val="22"/>
              </w:rPr>
              <w:t xml:space="preserve"> All the doses on the MAR match the doses specified in the yellow book, or the INR results sheet, for the audit period</w:t>
            </w:r>
          </w:p>
        </w:tc>
        <w:tc>
          <w:tcPr>
            <w:tcW w:w="570" w:type="dxa"/>
            <w:tcBorders>
              <w:top w:val="none" w:sz="0" w:space="0" w:color="000000"/>
              <w:left w:val="none" w:sz="0" w:space="0" w:color="000000"/>
              <w:bottom w:val="single" w:sz="6" w:space="0" w:color="000000"/>
              <w:right w:val="single" w:sz="6" w:space="0" w:color="000000"/>
            </w:tcBorders>
            <w:vAlign w:val="center"/>
          </w:tcPr>
          <w:p w14:paraId="70DBCD55"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B61267F"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90EB047"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38D5AF9" w14:textId="77777777" w:rsidR="008165A1" w:rsidRDefault="00732922">
            <w:pPr>
              <w:spacing w:after="0"/>
            </w:pPr>
            <w:r>
              <w:rPr>
                <w:rFonts w:ascii="Arial" w:hAnsi="Arial"/>
                <w:color w:val="363636"/>
                <w:sz w:val="22"/>
              </w:rPr>
              <w:t> </w:t>
            </w:r>
          </w:p>
        </w:tc>
      </w:tr>
      <w:tr w:rsidR="008165A1" w14:paraId="6A1FF7D7"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1D313C4C" w14:textId="77777777" w:rsidR="008165A1" w:rsidRDefault="00732922">
            <w:pPr>
              <w:spacing w:after="0"/>
            </w:pPr>
            <w:r>
              <w:rPr>
                <w:rFonts w:ascii="Arial" w:hAnsi="Arial"/>
                <w:b/>
                <w:color w:val="363636"/>
                <w:sz w:val="22"/>
              </w:rPr>
              <w:t>FOR WARFARIN:</w:t>
            </w:r>
            <w:r>
              <w:rPr>
                <w:rFonts w:ascii="Arial" w:hAnsi="Arial"/>
                <w:color w:val="363636"/>
                <w:sz w:val="22"/>
              </w:rPr>
              <w:t xml:space="preserve"> The current dose is marked clearly in milligrams on the MAR (not the number of tablets)</w:t>
            </w:r>
          </w:p>
        </w:tc>
        <w:tc>
          <w:tcPr>
            <w:tcW w:w="570" w:type="dxa"/>
            <w:tcBorders>
              <w:top w:val="none" w:sz="0" w:space="0" w:color="000000"/>
              <w:left w:val="none" w:sz="0" w:space="0" w:color="000000"/>
              <w:bottom w:val="single" w:sz="6" w:space="0" w:color="000000"/>
              <w:right w:val="single" w:sz="6" w:space="0" w:color="000000"/>
            </w:tcBorders>
            <w:vAlign w:val="center"/>
          </w:tcPr>
          <w:p w14:paraId="04E2ED47"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0B58314"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E725848"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23B1769C" w14:textId="77777777" w:rsidR="008165A1" w:rsidRDefault="00732922">
            <w:pPr>
              <w:spacing w:after="0"/>
            </w:pPr>
            <w:r>
              <w:rPr>
                <w:rFonts w:ascii="Arial" w:hAnsi="Arial"/>
                <w:color w:val="363636"/>
                <w:sz w:val="22"/>
              </w:rPr>
              <w:t> </w:t>
            </w:r>
          </w:p>
        </w:tc>
      </w:tr>
      <w:tr w:rsidR="008165A1" w14:paraId="1D9799B3"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6773E3A5" w14:textId="77777777" w:rsidR="008165A1" w:rsidRDefault="00732922">
            <w:pPr>
              <w:spacing w:after="0"/>
            </w:pPr>
            <w:r>
              <w:rPr>
                <w:rFonts w:ascii="Arial" w:hAnsi="Arial"/>
                <w:b/>
                <w:color w:val="363636"/>
                <w:sz w:val="22"/>
              </w:rPr>
              <w:t>FOR WARFARIN:</w:t>
            </w:r>
            <w:r>
              <w:rPr>
                <w:rFonts w:ascii="Arial" w:hAnsi="Arial"/>
                <w:color w:val="363636"/>
                <w:sz w:val="22"/>
              </w:rPr>
              <w:t xml:space="preserve"> The date of the next INR blood test is noted on the MAR and/in a diary (Maximum time is 12 weeks)</w:t>
            </w:r>
          </w:p>
        </w:tc>
        <w:tc>
          <w:tcPr>
            <w:tcW w:w="570" w:type="dxa"/>
            <w:tcBorders>
              <w:top w:val="none" w:sz="0" w:space="0" w:color="000000"/>
              <w:left w:val="none" w:sz="0" w:space="0" w:color="000000"/>
              <w:bottom w:val="single" w:sz="6" w:space="0" w:color="000000"/>
              <w:right w:val="single" w:sz="6" w:space="0" w:color="000000"/>
            </w:tcBorders>
            <w:vAlign w:val="center"/>
          </w:tcPr>
          <w:p w14:paraId="63F12A6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5F475C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E5639C3"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4CF2E713" w14:textId="77777777" w:rsidR="008165A1" w:rsidRDefault="00732922">
            <w:pPr>
              <w:spacing w:after="0"/>
            </w:pPr>
            <w:r>
              <w:rPr>
                <w:rFonts w:ascii="Arial" w:hAnsi="Arial"/>
                <w:color w:val="363636"/>
                <w:sz w:val="22"/>
              </w:rPr>
              <w:t> </w:t>
            </w:r>
          </w:p>
        </w:tc>
      </w:tr>
      <w:tr w:rsidR="008165A1" w14:paraId="25214776"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5BF01AAD" w14:textId="77777777" w:rsidR="008165A1" w:rsidRDefault="00732922">
            <w:pPr>
              <w:spacing w:after="0"/>
            </w:pPr>
            <w:r>
              <w:rPr>
                <w:rFonts w:ascii="Arial" w:hAnsi="Arial"/>
                <w:b/>
                <w:color w:val="363636"/>
                <w:sz w:val="22"/>
              </w:rPr>
              <w:t xml:space="preserve">FOR DOACs: </w:t>
            </w:r>
            <w:r>
              <w:rPr>
                <w:rFonts w:ascii="Arial" w:hAnsi="Arial"/>
                <w:color w:val="363636"/>
                <w:sz w:val="22"/>
              </w:rPr>
              <w:t>They are always given at the prescribed time and frequency</w:t>
            </w:r>
          </w:p>
        </w:tc>
        <w:tc>
          <w:tcPr>
            <w:tcW w:w="570" w:type="dxa"/>
            <w:tcBorders>
              <w:top w:val="none" w:sz="0" w:space="0" w:color="000000"/>
              <w:left w:val="none" w:sz="0" w:space="0" w:color="000000"/>
              <w:bottom w:val="single" w:sz="6" w:space="0" w:color="000000"/>
              <w:right w:val="single" w:sz="6" w:space="0" w:color="000000"/>
            </w:tcBorders>
            <w:vAlign w:val="center"/>
          </w:tcPr>
          <w:p w14:paraId="253C56F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6E0D55D"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A661AE4"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4A2268F4" w14:textId="77777777" w:rsidR="008165A1" w:rsidRDefault="00732922">
            <w:pPr>
              <w:spacing w:after="0"/>
            </w:pPr>
            <w:r>
              <w:rPr>
                <w:rFonts w:ascii="Arial" w:hAnsi="Arial"/>
                <w:color w:val="363636"/>
                <w:sz w:val="22"/>
              </w:rPr>
              <w:t> </w:t>
            </w:r>
          </w:p>
        </w:tc>
      </w:tr>
      <w:tr w:rsidR="008165A1" w14:paraId="21B0F161" w14:textId="77777777">
        <w:tblPrEx>
          <w:tblCellMar>
            <w:top w:w="0" w:type="dxa"/>
            <w:bottom w:w="0" w:type="dxa"/>
          </w:tblCellMar>
        </w:tblPrEx>
        <w:tc>
          <w:tcPr>
            <w:tcW w:w="6810" w:type="dxa"/>
            <w:tcBorders>
              <w:top w:val="none" w:sz="0" w:space="0" w:color="000000"/>
              <w:left w:val="single" w:sz="6" w:space="0" w:color="000000"/>
              <w:bottom w:val="single" w:sz="6" w:space="0" w:color="000000"/>
              <w:right w:val="single" w:sz="6" w:space="0" w:color="000000"/>
            </w:tcBorders>
            <w:vAlign w:val="center"/>
          </w:tcPr>
          <w:p w14:paraId="08BF4626" w14:textId="77777777" w:rsidR="008165A1" w:rsidRDefault="00732922">
            <w:pPr>
              <w:spacing w:after="0"/>
            </w:pPr>
            <w:r>
              <w:rPr>
                <w:rFonts w:ascii="Arial" w:hAnsi="Arial"/>
                <w:b/>
                <w:color w:val="363636"/>
                <w:sz w:val="22"/>
              </w:rPr>
              <w:t xml:space="preserve">FOR DOACs: </w:t>
            </w:r>
            <w:r>
              <w:rPr>
                <w:rFonts w:ascii="Arial" w:hAnsi="Arial"/>
                <w:color w:val="363636"/>
                <w:sz w:val="22"/>
              </w:rPr>
              <w:t>If a dose is missed, staff contact the GP/healthcare provider for advice regarding the next dose immediately</w:t>
            </w:r>
          </w:p>
        </w:tc>
        <w:tc>
          <w:tcPr>
            <w:tcW w:w="570" w:type="dxa"/>
            <w:tcBorders>
              <w:top w:val="none" w:sz="0" w:space="0" w:color="000000"/>
              <w:left w:val="none" w:sz="0" w:space="0" w:color="000000"/>
              <w:bottom w:val="single" w:sz="6" w:space="0" w:color="000000"/>
              <w:right w:val="single" w:sz="6" w:space="0" w:color="000000"/>
            </w:tcBorders>
            <w:vAlign w:val="center"/>
          </w:tcPr>
          <w:p w14:paraId="2CF2CFD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7A1C08C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0899170"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589D32C1" w14:textId="77777777" w:rsidR="008165A1" w:rsidRDefault="00732922">
            <w:pPr>
              <w:spacing w:after="0"/>
            </w:pPr>
            <w:r>
              <w:rPr>
                <w:rFonts w:ascii="Arial" w:hAnsi="Arial"/>
                <w:color w:val="363636"/>
                <w:sz w:val="22"/>
              </w:rPr>
              <w:t> </w:t>
            </w:r>
          </w:p>
        </w:tc>
      </w:tr>
    </w:tbl>
    <w:p w14:paraId="1C28D2DC" w14:textId="77777777" w:rsidR="008165A1" w:rsidRDefault="00732922">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4854"/>
        <w:gridCol w:w="379"/>
        <w:gridCol w:w="302"/>
        <w:gridCol w:w="387"/>
        <w:gridCol w:w="3776"/>
      </w:tblGrid>
      <w:tr w:rsidR="008165A1" w14:paraId="69D0411E" w14:textId="77777777">
        <w:tblPrEx>
          <w:tblCellMar>
            <w:top w:w="0" w:type="dxa"/>
            <w:bottom w:w="0" w:type="dxa"/>
          </w:tblCellMar>
        </w:tblPrEx>
        <w:tc>
          <w:tcPr>
            <w:tcW w:w="6810" w:type="dxa"/>
            <w:gridSpan w:val="4"/>
            <w:tcBorders>
              <w:top w:val="none" w:sz="0" w:space="0" w:color="000000"/>
              <w:left w:val="single" w:sz="6" w:space="0" w:color="000000"/>
              <w:bottom w:val="single" w:sz="6" w:space="0" w:color="000000"/>
              <w:right w:val="single" w:sz="6" w:space="0" w:color="000000"/>
            </w:tcBorders>
            <w:shd w:val="clear" w:color="auto" w:fill="DAE9F7"/>
            <w:vAlign w:val="center"/>
          </w:tcPr>
          <w:p w14:paraId="652DF35F" w14:textId="77777777" w:rsidR="008165A1" w:rsidRDefault="00732922">
            <w:pPr>
              <w:spacing w:after="0"/>
            </w:pPr>
            <w:r>
              <w:rPr>
                <w:rFonts w:ascii="Arial" w:hAnsi="Arial"/>
                <w:b/>
                <w:color w:val="363636"/>
                <w:sz w:val="22"/>
              </w:rPr>
              <w:lastRenderedPageBreak/>
              <w:t>Circle either 'Yes', 'No', or 'N/A' for each of the questions below.</w:t>
            </w:r>
          </w:p>
          <w:p w14:paraId="2EDE7F38" w14:textId="77777777" w:rsidR="008165A1" w:rsidRDefault="00732922">
            <w:pPr>
              <w:spacing w:after="0"/>
            </w:pPr>
            <w:r>
              <w:rPr>
                <w:rFonts w:ascii="Arial" w:hAnsi="Arial"/>
                <w:b/>
                <w:color w:val="363636"/>
                <w:sz w:val="22"/>
              </w:rPr>
              <w:t>(A sample of 5 staff or service users to be audited)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28C35CEA" w14:textId="77777777" w:rsidR="008165A1" w:rsidRDefault="00732922">
            <w:pPr>
              <w:keepNext/>
              <w:spacing w:after="0"/>
              <w:jc w:val="center"/>
            </w:pPr>
            <w:r>
              <w:rPr>
                <w:rFonts w:ascii="Arial" w:hAnsi="Arial"/>
                <w:b/>
                <w:color w:val="363636"/>
                <w:sz w:val="22"/>
              </w:rPr>
              <w:t>Action Needed and Comments</w:t>
            </w:r>
          </w:p>
        </w:tc>
      </w:tr>
      <w:tr w:rsidR="008165A1" w14:paraId="57A9FDF6" w14:textId="77777777">
        <w:tblPrEx>
          <w:tblCellMar>
            <w:top w:w="0" w:type="dxa"/>
            <w:bottom w:w="0" w:type="dxa"/>
          </w:tblCellMar>
        </w:tblPrEx>
        <w:tc>
          <w:tcPr>
            <w:tcW w:w="11055" w:type="dxa"/>
            <w:gridSpan w:val="5"/>
            <w:tcBorders>
              <w:top w:val="none" w:sz="0" w:space="0" w:color="000000"/>
              <w:left w:val="single" w:sz="6" w:space="0" w:color="000000"/>
              <w:bottom w:val="single" w:sz="6" w:space="0" w:color="000000"/>
              <w:right w:val="single" w:sz="6" w:space="0" w:color="000000"/>
            </w:tcBorders>
            <w:shd w:val="clear" w:color="auto" w:fill="DAE9F7"/>
            <w:vAlign w:val="center"/>
          </w:tcPr>
          <w:p w14:paraId="755EFA01" w14:textId="77777777" w:rsidR="008165A1" w:rsidRDefault="00732922">
            <w:pPr>
              <w:spacing w:after="0"/>
            </w:pPr>
            <w:r>
              <w:rPr>
                <w:rFonts w:ascii="Arial" w:hAnsi="Arial"/>
                <w:b/>
                <w:color w:val="363636"/>
                <w:sz w:val="22"/>
              </w:rPr>
              <w:t xml:space="preserve">ANTICOAGULANTS (WARFARIN/NON-VITAMIN K ANTAGONIST ORAL ANTICOAGULANTS (DOACs) </w:t>
            </w:r>
            <w:proofErr w:type="spellStart"/>
            <w:r>
              <w:rPr>
                <w:rFonts w:ascii="Arial" w:hAnsi="Arial"/>
                <w:b/>
                <w:color w:val="363636"/>
                <w:sz w:val="22"/>
              </w:rPr>
              <w:t>Cont</w:t>
            </w:r>
            <w:proofErr w:type="spellEnd"/>
            <w:r>
              <w:rPr>
                <w:rFonts w:ascii="Arial" w:hAnsi="Arial"/>
                <w:b/>
                <w:color w:val="363636"/>
                <w:sz w:val="22"/>
              </w:rPr>
              <w:t>/d.</w:t>
            </w:r>
          </w:p>
        </w:tc>
      </w:tr>
      <w:tr w:rsidR="008165A1" w14:paraId="5939D653" w14:textId="77777777">
        <w:tblPrEx>
          <w:tblCellMar>
            <w:top w:w="0" w:type="dxa"/>
            <w:bottom w:w="0" w:type="dxa"/>
          </w:tblCellMar>
        </w:tblPrEx>
        <w:tc>
          <w:tcPr>
            <w:tcW w:w="6810" w:type="dxa"/>
            <w:vAlign w:val="center"/>
          </w:tcPr>
          <w:p w14:paraId="2F809B1D" w14:textId="77777777" w:rsidR="008165A1" w:rsidRDefault="00732922">
            <w:pPr>
              <w:spacing w:after="0"/>
            </w:pPr>
            <w:r>
              <w:rPr>
                <w:rFonts w:ascii="Arial" w:hAnsi="Arial"/>
                <w:b/>
                <w:color w:val="363636"/>
                <w:sz w:val="22"/>
              </w:rPr>
              <w:t xml:space="preserve">FOR DOACs: </w:t>
            </w:r>
            <w:r>
              <w:rPr>
                <w:rFonts w:ascii="Arial" w:hAnsi="Arial"/>
                <w:color w:val="363636"/>
                <w:sz w:val="22"/>
              </w:rPr>
              <w:t>The date of the next blood test is noted on the MAR and in the diary</w:t>
            </w:r>
          </w:p>
        </w:tc>
        <w:tc>
          <w:tcPr>
            <w:tcW w:w="570" w:type="dxa"/>
            <w:tcBorders>
              <w:top w:val="none" w:sz="0" w:space="0" w:color="000000"/>
              <w:left w:val="none" w:sz="0" w:space="0" w:color="000000"/>
              <w:bottom w:val="single" w:sz="6" w:space="0" w:color="000000"/>
              <w:right w:val="single" w:sz="6" w:space="0" w:color="000000"/>
            </w:tcBorders>
            <w:vAlign w:val="center"/>
          </w:tcPr>
          <w:p w14:paraId="73CB6BB8"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5DF056EC"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84376EC" w14:textId="77777777" w:rsidR="008165A1" w:rsidRDefault="00732922">
            <w:pPr>
              <w:keepNext/>
              <w:spacing w:after="0"/>
              <w:jc w:val="center"/>
            </w:pPr>
            <w:r>
              <w:rPr>
                <w:rFonts w:ascii="Arial" w:hAnsi="Arial"/>
                <w:color w:val="363636"/>
                <w:sz w:val="22"/>
              </w:rPr>
              <w:t>N/A</w:t>
            </w:r>
          </w:p>
        </w:tc>
        <w:tc>
          <w:tcPr>
            <w:tcW w:w="1864" w:type="pct"/>
            <w:vAlign w:val="center"/>
          </w:tcPr>
          <w:p w14:paraId="7F3617BE" w14:textId="77777777" w:rsidR="008165A1" w:rsidRDefault="00732922">
            <w:pPr>
              <w:spacing w:after="0"/>
            </w:pPr>
            <w:r>
              <w:rPr>
                <w:rFonts w:ascii="Arial" w:hAnsi="Arial"/>
                <w:color w:val="363636"/>
                <w:sz w:val="22"/>
              </w:rPr>
              <w:t> </w:t>
            </w:r>
          </w:p>
        </w:tc>
      </w:tr>
      <w:tr w:rsidR="008165A1" w14:paraId="1EE77539" w14:textId="77777777">
        <w:tblPrEx>
          <w:tblCellMar>
            <w:top w:w="0" w:type="dxa"/>
            <w:bottom w:w="0" w:type="dxa"/>
          </w:tblCellMar>
        </w:tblPrEx>
        <w:tc>
          <w:tcPr>
            <w:tcW w:w="2331" w:type="pct"/>
            <w:gridSpan w:val="5"/>
            <w:shd w:val="clear" w:color="auto" w:fill="DAE9F7"/>
            <w:vAlign w:val="center"/>
          </w:tcPr>
          <w:p w14:paraId="1AE00333" w14:textId="77777777" w:rsidR="008165A1" w:rsidRDefault="00732922">
            <w:pPr>
              <w:spacing w:after="0"/>
            </w:pPr>
            <w:r>
              <w:rPr>
                <w:rFonts w:ascii="Arial" w:hAnsi="Arial"/>
                <w:b/>
                <w:color w:val="363636"/>
                <w:sz w:val="22"/>
              </w:rPr>
              <w:t>LITHIUM </w:t>
            </w:r>
          </w:p>
        </w:tc>
      </w:tr>
      <w:tr w:rsidR="008165A1" w14:paraId="19DCFC2A" w14:textId="77777777">
        <w:tblPrEx>
          <w:tblCellMar>
            <w:top w:w="0" w:type="dxa"/>
            <w:bottom w:w="0" w:type="dxa"/>
          </w:tblCellMar>
        </w:tblPrEx>
        <w:tc>
          <w:tcPr>
            <w:tcW w:w="6810" w:type="dxa"/>
            <w:vAlign w:val="center"/>
          </w:tcPr>
          <w:p w14:paraId="3088E04D" w14:textId="77777777" w:rsidR="008165A1" w:rsidRDefault="00732922">
            <w:pPr>
              <w:spacing w:after="0"/>
            </w:pPr>
            <w:r>
              <w:rPr>
                <w:rFonts w:ascii="Arial" w:hAnsi="Arial"/>
                <w:color w:val="363636"/>
                <w:sz w:val="22"/>
              </w:rPr>
              <w:t>Staff are aware of all Service Users prescribed lithium medication</w:t>
            </w:r>
          </w:p>
        </w:tc>
        <w:tc>
          <w:tcPr>
            <w:tcW w:w="570" w:type="dxa"/>
            <w:tcBorders>
              <w:top w:val="none" w:sz="0" w:space="0" w:color="000000"/>
              <w:left w:val="none" w:sz="0" w:space="0" w:color="000000"/>
              <w:bottom w:val="single" w:sz="6" w:space="0" w:color="000000"/>
              <w:right w:val="single" w:sz="6" w:space="0" w:color="000000"/>
            </w:tcBorders>
            <w:vAlign w:val="center"/>
          </w:tcPr>
          <w:p w14:paraId="0E11C69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5AFC2F7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7B52925" w14:textId="77777777" w:rsidR="008165A1" w:rsidRDefault="00732922">
            <w:pPr>
              <w:keepNext/>
              <w:spacing w:after="0"/>
              <w:jc w:val="center"/>
            </w:pPr>
            <w:r>
              <w:rPr>
                <w:rFonts w:ascii="Arial" w:hAnsi="Arial"/>
                <w:color w:val="363636"/>
                <w:sz w:val="22"/>
              </w:rPr>
              <w:t>N/A</w:t>
            </w:r>
          </w:p>
        </w:tc>
        <w:tc>
          <w:tcPr>
            <w:tcW w:w="1864" w:type="pct"/>
            <w:vAlign w:val="center"/>
          </w:tcPr>
          <w:p w14:paraId="1BF8262B" w14:textId="77777777" w:rsidR="008165A1" w:rsidRDefault="00732922">
            <w:pPr>
              <w:spacing w:after="0"/>
            </w:pPr>
            <w:r>
              <w:rPr>
                <w:rFonts w:ascii="Arial" w:hAnsi="Arial"/>
                <w:color w:val="363636"/>
                <w:sz w:val="22"/>
              </w:rPr>
              <w:t> </w:t>
            </w:r>
          </w:p>
        </w:tc>
      </w:tr>
      <w:tr w:rsidR="008165A1" w14:paraId="1CB6E861" w14:textId="77777777">
        <w:tblPrEx>
          <w:tblCellMar>
            <w:top w:w="0" w:type="dxa"/>
            <w:bottom w:w="0" w:type="dxa"/>
          </w:tblCellMar>
        </w:tblPrEx>
        <w:tc>
          <w:tcPr>
            <w:tcW w:w="6810" w:type="dxa"/>
            <w:vAlign w:val="center"/>
          </w:tcPr>
          <w:p w14:paraId="4DC2A81B" w14:textId="77777777" w:rsidR="008165A1" w:rsidRDefault="00732922">
            <w:pPr>
              <w:spacing w:after="0"/>
            </w:pPr>
            <w:r>
              <w:rPr>
                <w:rFonts w:ascii="Arial" w:hAnsi="Arial"/>
                <w:color w:val="363636"/>
                <w:sz w:val="22"/>
              </w:rPr>
              <w:t>All Service Users on lithium have their lithium levels monitored every 3-6 months or more frequently if required; this is detailed in the Service User's Care Plan</w:t>
            </w:r>
          </w:p>
        </w:tc>
        <w:tc>
          <w:tcPr>
            <w:tcW w:w="570" w:type="dxa"/>
            <w:tcBorders>
              <w:top w:val="none" w:sz="0" w:space="0" w:color="000000"/>
              <w:left w:val="none" w:sz="0" w:space="0" w:color="000000"/>
              <w:bottom w:val="single" w:sz="6" w:space="0" w:color="000000"/>
              <w:right w:val="single" w:sz="6" w:space="0" w:color="000000"/>
            </w:tcBorders>
            <w:vAlign w:val="center"/>
          </w:tcPr>
          <w:p w14:paraId="3FB7ED4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E166BA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D2BA0C3" w14:textId="77777777" w:rsidR="008165A1" w:rsidRDefault="00732922">
            <w:pPr>
              <w:keepNext/>
              <w:spacing w:after="0"/>
              <w:jc w:val="center"/>
            </w:pPr>
            <w:r>
              <w:rPr>
                <w:rFonts w:ascii="Arial" w:hAnsi="Arial"/>
                <w:color w:val="363636"/>
                <w:sz w:val="22"/>
              </w:rPr>
              <w:t>N/A</w:t>
            </w:r>
          </w:p>
        </w:tc>
        <w:tc>
          <w:tcPr>
            <w:tcW w:w="1864" w:type="pct"/>
            <w:vAlign w:val="center"/>
          </w:tcPr>
          <w:p w14:paraId="5DC2FED4" w14:textId="77777777" w:rsidR="008165A1" w:rsidRDefault="00732922">
            <w:pPr>
              <w:spacing w:after="0"/>
            </w:pPr>
            <w:r>
              <w:rPr>
                <w:rFonts w:ascii="Arial" w:hAnsi="Arial"/>
                <w:color w:val="363636"/>
                <w:sz w:val="22"/>
              </w:rPr>
              <w:t> </w:t>
            </w:r>
          </w:p>
        </w:tc>
      </w:tr>
      <w:tr w:rsidR="008165A1" w14:paraId="163798F8" w14:textId="77777777">
        <w:tblPrEx>
          <w:tblCellMar>
            <w:top w:w="0" w:type="dxa"/>
            <w:bottom w:w="0" w:type="dxa"/>
          </w:tblCellMar>
        </w:tblPrEx>
        <w:tc>
          <w:tcPr>
            <w:tcW w:w="6810" w:type="dxa"/>
            <w:vAlign w:val="center"/>
          </w:tcPr>
          <w:p w14:paraId="2FFD9127" w14:textId="77777777" w:rsidR="008165A1" w:rsidRDefault="00732922">
            <w:pPr>
              <w:spacing w:after="0"/>
            </w:pPr>
            <w:r>
              <w:rPr>
                <w:rFonts w:ascii="Arial" w:hAnsi="Arial"/>
                <w:color w:val="363636"/>
                <w:sz w:val="22"/>
              </w:rPr>
              <w:t>Service Users have blood tests every 6 months to check thyroid hormone, kidney and cardiac function; this is detailed in the Service User's Care Plan</w:t>
            </w:r>
          </w:p>
        </w:tc>
        <w:tc>
          <w:tcPr>
            <w:tcW w:w="570" w:type="dxa"/>
            <w:tcBorders>
              <w:top w:val="none" w:sz="0" w:space="0" w:color="000000"/>
              <w:left w:val="none" w:sz="0" w:space="0" w:color="000000"/>
              <w:bottom w:val="single" w:sz="6" w:space="0" w:color="000000"/>
              <w:right w:val="single" w:sz="6" w:space="0" w:color="000000"/>
            </w:tcBorders>
            <w:vAlign w:val="center"/>
          </w:tcPr>
          <w:p w14:paraId="2DB65CB0"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480E8568"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020CCD5" w14:textId="77777777" w:rsidR="008165A1" w:rsidRDefault="00732922">
            <w:pPr>
              <w:keepNext/>
              <w:spacing w:after="0"/>
              <w:jc w:val="center"/>
            </w:pPr>
            <w:r>
              <w:rPr>
                <w:rFonts w:ascii="Arial" w:hAnsi="Arial"/>
                <w:color w:val="363636"/>
                <w:sz w:val="22"/>
              </w:rPr>
              <w:t>N/A</w:t>
            </w:r>
          </w:p>
        </w:tc>
        <w:tc>
          <w:tcPr>
            <w:tcW w:w="1864" w:type="pct"/>
            <w:vAlign w:val="center"/>
          </w:tcPr>
          <w:p w14:paraId="355EF05B" w14:textId="77777777" w:rsidR="008165A1" w:rsidRDefault="00732922">
            <w:pPr>
              <w:spacing w:after="0"/>
            </w:pPr>
            <w:r>
              <w:rPr>
                <w:rFonts w:ascii="Arial" w:hAnsi="Arial"/>
                <w:color w:val="363636"/>
                <w:sz w:val="22"/>
              </w:rPr>
              <w:t> </w:t>
            </w:r>
          </w:p>
        </w:tc>
      </w:tr>
      <w:tr w:rsidR="008165A1" w14:paraId="4EF871D3" w14:textId="77777777">
        <w:tblPrEx>
          <w:tblCellMar>
            <w:top w:w="0" w:type="dxa"/>
            <w:bottom w:w="0" w:type="dxa"/>
          </w:tblCellMar>
        </w:tblPrEx>
        <w:tc>
          <w:tcPr>
            <w:tcW w:w="2331" w:type="pct"/>
            <w:vAlign w:val="center"/>
          </w:tcPr>
          <w:p w14:paraId="6DF427A0" w14:textId="77777777" w:rsidR="008165A1" w:rsidRDefault="00732922">
            <w:pPr>
              <w:spacing w:after="0"/>
            </w:pPr>
            <w:r>
              <w:rPr>
                <w:rFonts w:ascii="Arial" w:hAnsi="Arial"/>
                <w:color w:val="363636"/>
                <w:sz w:val="22"/>
              </w:rPr>
              <w:t>The Service User's weight or BMI is monitored and recorded</w:t>
            </w:r>
          </w:p>
        </w:tc>
        <w:tc>
          <w:tcPr>
            <w:tcW w:w="570" w:type="dxa"/>
            <w:tcBorders>
              <w:top w:val="none" w:sz="0" w:space="0" w:color="000000"/>
              <w:left w:val="none" w:sz="0" w:space="0" w:color="000000"/>
              <w:bottom w:val="single" w:sz="6" w:space="0" w:color="000000"/>
              <w:right w:val="single" w:sz="6" w:space="0" w:color="000000"/>
            </w:tcBorders>
            <w:vAlign w:val="center"/>
          </w:tcPr>
          <w:p w14:paraId="4AA1148B"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209DF63C"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6FC1830" w14:textId="77777777" w:rsidR="008165A1" w:rsidRDefault="00732922">
            <w:pPr>
              <w:keepNext/>
              <w:spacing w:after="0"/>
              <w:jc w:val="center"/>
            </w:pPr>
            <w:r>
              <w:rPr>
                <w:rFonts w:ascii="Arial" w:hAnsi="Arial"/>
                <w:color w:val="363636"/>
                <w:sz w:val="22"/>
              </w:rPr>
              <w:t>N/A</w:t>
            </w:r>
          </w:p>
        </w:tc>
        <w:tc>
          <w:tcPr>
            <w:tcW w:w="1864" w:type="pct"/>
            <w:vAlign w:val="center"/>
          </w:tcPr>
          <w:p w14:paraId="7038D2B6" w14:textId="77777777" w:rsidR="008165A1" w:rsidRDefault="00732922">
            <w:pPr>
              <w:spacing w:after="0"/>
            </w:pPr>
            <w:r>
              <w:rPr>
                <w:rFonts w:ascii="Arial" w:hAnsi="Arial"/>
                <w:color w:val="363636"/>
                <w:sz w:val="22"/>
              </w:rPr>
              <w:t> </w:t>
            </w:r>
          </w:p>
        </w:tc>
      </w:tr>
      <w:tr w:rsidR="008165A1" w14:paraId="7BF84176" w14:textId="77777777">
        <w:tblPrEx>
          <w:tblCellMar>
            <w:top w:w="0" w:type="dxa"/>
            <w:bottom w:w="0" w:type="dxa"/>
          </w:tblCellMar>
        </w:tblPrEx>
        <w:tc>
          <w:tcPr>
            <w:tcW w:w="2331" w:type="pct"/>
            <w:vAlign w:val="center"/>
          </w:tcPr>
          <w:p w14:paraId="2C338019" w14:textId="77777777" w:rsidR="008165A1" w:rsidRDefault="00732922">
            <w:pPr>
              <w:spacing w:after="0"/>
            </w:pPr>
            <w:r>
              <w:rPr>
                <w:rFonts w:ascii="Arial" w:hAnsi="Arial"/>
                <w:color w:val="363636"/>
                <w:sz w:val="22"/>
              </w:rPr>
              <w:t>The Service User's monitoring (purple) booklet is up to date and stored with the EMAR</w:t>
            </w:r>
          </w:p>
        </w:tc>
        <w:tc>
          <w:tcPr>
            <w:tcW w:w="570" w:type="dxa"/>
            <w:tcBorders>
              <w:top w:val="none" w:sz="0" w:space="0" w:color="000000"/>
              <w:left w:val="none" w:sz="0" w:space="0" w:color="000000"/>
              <w:bottom w:val="single" w:sz="6" w:space="0" w:color="000000"/>
              <w:right w:val="single" w:sz="6" w:space="0" w:color="000000"/>
            </w:tcBorders>
            <w:vAlign w:val="center"/>
          </w:tcPr>
          <w:p w14:paraId="4EC60DC2"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F0A9AA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74DCB876" w14:textId="77777777" w:rsidR="008165A1" w:rsidRDefault="00732922">
            <w:pPr>
              <w:keepNext/>
              <w:spacing w:after="0"/>
              <w:jc w:val="center"/>
            </w:pPr>
            <w:r>
              <w:rPr>
                <w:rFonts w:ascii="Arial" w:hAnsi="Arial"/>
                <w:color w:val="363636"/>
                <w:sz w:val="22"/>
              </w:rPr>
              <w:t>N/A</w:t>
            </w:r>
          </w:p>
        </w:tc>
        <w:tc>
          <w:tcPr>
            <w:tcW w:w="1864" w:type="pct"/>
            <w:vAlign w:val="center"/>
          </w:tcPr>
          <w:p w14:paraId="529D69FF" w14:textId="77777777" w:rsidR="008165A1" w:rsidRDefault="00732922">
            <w:pPr>
              <w:spacing w:after="0"/>
            </w:pPr>
            <w:r>
              <w:rPr>
                <w:rFonts w:ascii="Arial" w:hAnsi="Arial"/>
                <w:color w:val="363636"/>
                <w:sz w:val="22"/>
              </w:rPr>
              <w:t> </w:t>
            </w:r>
          </w:p>
        </w:tc>
      </w:tr>
      <w:tr w:rsidR="008165A1" w14:paraId="6329CA13" w14:textId="77777777">
        <w:tblPrEx>
          <w:tblCellMar>
            <w:top w:w="0" w:type="dxa"/>
            <w:bottom w:w="0" w:type="dxa"/>
          </w:tblCellMar>
        </w:tblPrEx>
        <w:tc>
          <w:tcPr>
            <w:tcW w:w="2331" w:type="pct"/>
            <w:vAlign w:val="center"/>
          </w:tcPr>
          <w:p w14:paraId="7DF4464C" w14:textId="77777777" w:rsidR="008165A1" w:rsidRDefault="00732922">
            <w:pPr>
              <w:spacing w:after="0"/>
            </w:pPr>
            <w:r>
              <w:rPr>
                <w:rFonts w:ascii="Arial" w:hAnsi="Arial"/>
                <w:color w:val="363636"/>
                <w:sz w:val="22"/>
              </w:rPr>
              <w:t>All the doses on the EMAR match the doses specified in the monitoring purple book, for the audit period</w:t>
            </w:r>
          </w:p>
        </w:tc>
        <w:tc>
          <w:tcPr>
            <w:tcW w:w="570" w:type="dxa"/>
            <w:tcBorders>
              <w:top w:val="none" w:sz="0" w:space="0" w:color="000000"/>
              <w:left w:val="none" w:sz="0" w:space="0" w:color="000000"/>
              <w:bottom w:val="single" w:sz="6" w:space="0" w:color="000000"/>
              <w:right w:val="single" w:sz="6" w:space="0" w:color="000000"/>
            </w:tcBorders>
            <w:vAlign w:val="center"/>
          </w:tcPr>
          <w:p w14:paraId="1F39CA2C"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70DB78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34458836" w14:textId="77777777" w:rsidR="008165A1" w:rsidRDefault="00732922">
            <w:pPr>
              <w:keepNext/>
              <w:spacing w:after="0"/>
              <w:jc w:val="center"/>
            </w:pPr>
            <w:r>
              <w:rPr>
                <w:rFonts w:ascii="Arial" w:hAnsi="Arial"/>
                <w:color w:val="363636"/>
                <w:sz w:val="22"/>
              </w:rPr>
              <w:t>N/A</w:t>
            </w:r>
          </w:p>
        </w:tc>
        <w:tc>
          <w:tcPr>
            <w:tcW w:w="1864" w:type="pct"/>
            <w:vAlign w:val="center"/>
          </w:tcPr>
          <w:p w14:paraId="6A8749DE" w14:textId="77777777" w:rsidR="008165A1" w:rsidRDefault="00732922">
            <w:pPr>
              <w:spacing w:after="0"/>
            </w:pPr>
            <w:r>
              <w:rPr>
                <w:rFonts w:ascii="Arial" w:hAnsi="Arial"/>
                <w:color w:val="363636"/>
                <w:sz w:val="22"/>
              </w:rPr>
              <w:t> </w:t>
            </w:r>
          </w:p>
        </w:tc>
      </w:tr>
      <w:tr w:rsidR="008165A1" w14:paraId="56691EFF" w14:textId="77777777">
        <w:tblPrEx>
          <w:tblCellMar>
            <w:top w:w="0" w:type="dxa"/>
            <w:bottom w:w="0" w:type="dxa"/>
          </w:tblCellMar>
        </w:tblPrEx>
        <w:tc>
          <w:tcPr>
            <w:tcW w:w="2331" w:type="pct"/>
            <w:vAlign w:val="center"/>
          </w:tcPr>
          <w:p w14:paraId="553A217A" w14:textId="77777777" w:rsidR="008165A1" w:rsidRDefault="00732922">
            <w:pPr>
              <w:spacing w:after="0"/>
            </w:pPr>
            <w:r>
              <w:rPr>
                <w:rFonts w:ascii="Arial" w:hAnsi="Arial"/>
                <w:color w:val="363636"/>
                <w:sz w:val="22"/>
              </w:rPr>
              <w:t>There is a lithium Care Plan in place, which details why it is used, side effects, reviews, health checks,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322338B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C436D78"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1CB55C9" w14:textId="77777777" w:rsidR="008165A1" w:rsidRDefault="00732922">
            <w:pPr>
              <w:keepNext/>
              <w:spacing w:after="0"/>
              <w:jc w:val="center"/>
            </w:pPr>
            <w:r>
              <w:rPr>
                <w:rFonts w:ascii="Arial" w:hAnsi="Arial"/>
                <w:color w:val="363636"/>
                <w:sz w:val="22"/>
              </w:rPr>
              <w:t>N/A</w:t>
            </w:r>
          </w:p>
        </w:tc>
        <w:tc>
          <w:tcPr>
            <w:tcW w:w="1864" w:type="pct"/>
            <w:vAlign w:val="center"/>
          </w:tcPr>
          <w:p w14:paraId="40A6B48B" w14:textId="77777777" w:rsidR="008165A1" w:rsidRDefault="00732922">
            <w:pPr>
              <w:spacing w:after="0"/>
            </w:pPr>
            <w:r>
              <w:rPr>
                <w:rFonts w:ascii="Arial" w:hAnsi="Arial"/>
                <w:color w:val="363636"/>
                <w:sz w:val="22"/>
              </w:rPr>
              <w:t> </w:t>
            </w:r>
          </w:p>
        </w:tc>
      </w:tr>
      <w:tr w:rsidR="008165A1" w14:paraId="698357EB" w14:textId="77777777">
        <w:tblPrEx>
          <w:tblCellMar>
            <w:top w:w="0" w:type="dxa"/>
            <w:bottom w:w="0" w:type="dxa"/>
          </w:tblCellMar>
        </w:tblPrEx>
        <w:tc>
          <w:tcPr>
            <w:tcW w:w="2331" w:type="pct"/>
            <w:gridSpan w:val="5"/>
            <w:shd w:val="clear" w:color="auto" w:fill="DAE9F7"/>
            <w:vAlign w:val="center"/>
          </w:tcPr>
          <w:p w14:paraId="19D70910" w14:textId="77777777" w:rsidR="008165A1" w:rsidRDefault="00732922">
            <w:pPr>
              <w:spacing w:after="0"/>
            </w:pPr>
            <w:r>
              <w:rPr>
                <w:rFonts w:ascii="Arial" w:hAnsi="Arial"/>
                <w:b/>
                <w:color w:val="363636"/>
                <w:sz w:val="22"/>
              </w:rPr>
              <w:t>METHOTREXATE</w:t>
            </w:r>
          </w:p>
        </w:tc>
      </w:tr>
      <w:tr w:rsidR="008165A1" w14:paraId="4CD19058" w14:textId="77777777">
        <w:tblPrEx>
          <w:tblCellMar>
            <w:top w:w="0" w:type="dxa"/>
            <w:bottom w:w="0" w:type="dxa"/>
          </w:tblCellMar>
        </w:tblPrEx>
        <w:tc>
          <w:tcPr>
            <w:tcW w:w="2331" w:type="pct"/>
            <w:vAlign w:val="center"/>
          </w:tcPr>
          <w:p w14:paraId="6ED0B98B" w14:textId="77777777" w:rsidR="008165A1" w:rsidRDefault="00732922">
            <w:pPr>
              <w:spacing w:after="0"/>
            </w:pPr>
            <w:r>
              <w:rPr>
                <w:rFonts w:ascii="Arial" w:hAnsi="Arial"/>
                <w:color w:val="363636"/>
                <w:sz w:val="22"/>
              </w:rPr>
              <w:t>Staff are aware of all Service Users prescribed methotrexate medication</w:t>
            </w:r>
          </w:p>
        </w:tc>
        <w:tc>
          <w:tcPr>
            <w:tcW w:w="570" w:type="dxa"/>
            <w:tcBorders>
              <w:top w:val="none" w:sz="0" w:space="0" w:color="000000"/>
              <w:left w:val="none" w:sz="0" w:space="0" w:color="000000"/>
              <w:bottom w:val="single" w:sz="6" w:space="0" w:color="000000"/>
              <w:right w:val="single" w:sz="6" w:space="0" w:color="000000"/>
            </w:tcBorders>
            <w:vAlign w:val="center"/>
          </w:tcPr>
          <w:p w14:paraId="586B0E45"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1E0F41D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A5C8CBF" w14:textId="77777777" w:rsidR="008165A1" w:rsidRDefault="00732922">
            <w:pPr>
              <w:keepNext/>
              <w:spacing w:after="0"/>
              <w:jc w:val="center"/>
            </w:pPr>
            <w:r>
              <w:rPr>
                <w:rFonts w:ascii="Arial" w:hAnsi="Arial"/>
                <w:color w:val="363636"/>
                <w:sz w:val="22"/>
              </w:rPr>
              <w:t>N/A</w:t>
            </w:r>
          </w:p>
        </w:tc>
        <w:tc>
          <w:tcPr>
            <w:tcW w:w="1864" w:type="pct"/>
            <w:vAlign w:val="center"/>
          </w:tcPr>
          <w:p w14:paraId="5B906077" w14:textId="77777777" w:rsidR="008165A1" w:rsidRDefault="00732922">
            <w:pPr>
              <w:spacing w:after="0"/>
            </w:pPr>
            <w:r>
              <w:rPr>
                <w:rFonts w:ascii="Arial" w:hAnsi="Arial"/>
                <w:color w:val="363636"/>
                <w:sz w:val="22"/>
              </w:rPr>
              <w:t> </w:t>
            </w:r>
          </w:p>
        </w:tc>
      </w:tr>
    </w:tbl>
    <w:p w14:paraId="1E9B5504" w14:textId="77777777" w:rsidR="008165A1" w:rsidRDefault="00732922">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2427"/>
        <w:gridCol w:w="2427"/>
        <w:gridCol w:w="1229"/>
        <w:gridCol w:w="1196"/>
        <w:gridCol w:w="687"/>
        <w:gridCol w:w="1739"/>
      </w:tblGrid>
      <w:tr w:rsidR="008165A1" w14:paraId="7F751213" w14:textId="77777777">
        <w:tblPrEx>
          <w:tblCellMar>
            <w:top w:w="0" w:type="dxa"/>
            <w:bottom w:w="0" w:type="dxa"/>
          </w:tblCellMar>
        </w:tblPrEx>
        <w:tc>
          <w:tcPr>
            <w:tcW w:w="6810" w:type="dxa"/>
            <w:gridSpan w:val="5"/>
            <w:tcBorders>
              <w:top w:val="single" w:sz="6" w:space="0" w:color="000000"/>
              <w:left w:val="single" w:sz="6" w:space="0" w:color="000000"/>
              <w:bottom w:val="single" w:sz="6" w:space="0" w:color="000000"/>
              <w:right w:val="single" w:sz="6" w:space="0" w:color="000000"/>
            </w:tcBorders>
            <w:shd w:val="clear" w:color="auto" w:fill="DAE9F7"/>
            <w:vAlign w:val="center"/>
          </w:tcPr>
          <w:p w14:paraId="48193426" w14:textId="77777777" w:rsidR="008165A1" w:rsidRDefault="00732922">
            <w:pPr>
              <w:spacing w:after="0"/>
            </w:pPr>
            <w:r>
              <w:rPr>
                <w:rFonts w:ascii="Arial" w:hAnsi="Arial"/>
                <w:b/>
                <w:color w:val="363636"/>
                <w:sz w:val="22"/>
              </w:rPr>
              <w:lastRenderedPageBreak/>
              <w:t>Circle either 'Yes', 'No', or 'N/A' for each of the questions below.</w:t>
            </w:r>
          </w:p>
          <w:p w14:paraId="09F26A67" w14:textId="77777777" w:rsidR="008165A1" w:rsidRDefault="00732922">
            <w:pPr>
              <w:spacing w:after="0"/>
            </w:pPr>
            <w:r>
              <w:rPr>
                <w:rFonts w:ascii="Arial" w:hAnsi="Arial"/>
                <w:b/>
                <w:color w:val="363636"/>
                <w:sz w:val="22"/>
              </w:rPr>
              <w:t>(A sample of 5 staff or service users to be audited)</w:t>
            </w:r>
          </w:p>
        </w:tc>
        <w:tc>
          <w:tcPr>
            <w:tcW w:w="896" w:type="pct"/>
            <w:shd w:val="clear" w:color="auto" w:fill="DAE9F7"/>
            <w:vAlign w:val="center"/>
          </w:tcPr>
          <w:p w14:paraId="33E8A7AB" w14:textId="77777777" w:rsidR="008165A1" w:rsidRDefault="00732922">
            <w:pPr>
              <w:keepNext/>
              <w:spacing w:after="0"/>
              <w:jc w:val="center"/>
            </w:pPr>
            <w:r>
              <w:rPr>
                <w:rFonts w:ascii="Arial" w:hAnsi="Arial"/>
                <w:b/>
                <w:color w:val="363636"/>
                <w:sz w:val="22"/>
              </w:rPr>
              <w:t>Action Needed and Comments</w:t>
            </w:r>
          </w:p>
        </w:tc>
      </w:tr>
      <w:tr w:rsidR="008165A1" w14:paraId="3951F393" w14:textId="77777777">
        <w:tblPrEx>
          <w:tblCellMar>
            <w:top w:w="0" w:type="dxa"/>
            <w:bottom w:w="0" w:type="dxa"/>
          </w:tblCellMar>
        </w:tblPrEx>
        <w:tc>
          <w:tcPr>
            <w:tcW w:w="989" w:type="pct"/>
            <w:gridSpan w:val="6"/>
            <w:shd w:val="clear" w:color="auto" w:fill="DAE9F7"/>
            <w:vAlign w:val="center"/>
          </w:tcPr>
          <w:p w14:paraId="494363A1" w14:textId="77777777" w:rsidR="008165A1" w:rsidRDefault="00732922">
            <w:pPr>
              <w:spacing w:after="0"/>
            </w:pPr>
            <w:r>
              <w:rPr>
                <w:rFonts w:ascii="Arial" w:hAnsi="Arial"/>
                <w:b/>
                <w:color w:val="363636"/>
                <w:sz w:val="22"/>
              </w:rPr>
              <w:t xml:space="preserve">METHOTREXATE </w:t>
            </w:r>
            <w:proofErr w:type="spellStart"/>
            <w:r>
              <w:rPr>
                <w:rFonts w:ascii="Arial" w:hAnsi="Arial"/>
                <w:b/>
                <w:color w:val="363636"/>
                <w:sz w:val="22"/>
              </w:rPr>
              <w:t>Cont</w:t>
            </w:r>
            <w:proofErr w:type="spellEnd"/>
            <w:r>
              <w:rPr>
                <w:rFonts w:ascii="Arial" w:hAnsi="Arial"/>
                <w:b/>
                <w:color w:val="363636"/>
                <w:sz w:val="22"/>
              </w:rPr>
              <w:t>/d.</w:t>
            </w:r>
          </w:p>
        </w:tc>
      </w:tr>
      <w:tr w:rsidR="008165A1" w14:paraId="15FA5E16" w14:textId="77777777">
        <w:tblPrEx>
          <w:tblCellMar>
            <w:top w:w="0" w:type="dxa"/>
            <w:bottom w:w="0" w:type="dxa"/>
          </w:tblCellMar>
        </w:tblPrEx>
        <w:tc>
          <w:tcPr>
            <w:tcW w:w="989" w:type="pct"/>
            <w:gridSpan w:val="2"/>
            <w:vAlign w:val="center"/>
          </w:tcPr>
          <w:p w14:paraId="17FA314F" w14:textId="77777777" w:rsidR="008165A1" w:rsidRDefault="00732922">
            <w:pPr>
              <w:spacing w:after="0"/>
            </w:pPr>
            <w:r>
              <w:rPr>
                <w:rFonts w:ascii="Arial" w:hAnsi="Arial"/>
                <w:color w:val="363636"/>
                <w:sz w:val="22"/>
              </w:rPr>
              <w:t>All Service Users on methotrexate have regular monitoring and health checks with the prescriber, in line with NICE recommendations</w:t>
            </w:r>
          </w:p>
        </w:tc>
        <w:tc>
          <w:tcPr>
            <w:tcW w:w="570" w:type="dxa"/>
            <w:tcBorders>
              <w:top w:val="none" w:sz="0" w:space="0" w:color="000000"/>
              <w:left w:val="none" w:sz="0" w:space="0" w:color="000000"/>
              <w:bottom w:val="single" w:sz="6" w:space="0" w:color="000000"/>
              <w:right w:val="single" w:sz="6" w:space="0" w:color="000000"/>
            </w:tcBorders>
            <w:vAlign w:val="center"/>
          </w:tcPr>
          <w:p w14:paraId="7442748B"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47DF853"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FAC5D58" w14:textId="77777777" w:rsidR="008165A1" w:rsidRDefault="00732922">
            <w:pPr>
              <w:keepNext/>
              <w:spacing w:after="0"/>
              <w:jc w:val="center"/>
            </w:pPr>
            <w:r>
              <w:rPr>
                <w:rFonts w:ascii="Arial" w:hAnsi="Arial"/>
                <w:color w:val="363636"/>
                <w:sz w:val="22"/>
              </w:rPr>
              <w:t>N/A</w:t>
            </w:r>
          </w:p>
        </w:tc>
        <w:tc>
          <w:tcPr>
            <w:tcW w:w="298" w:type="pct"/>
            <w:vAlign w:val="center"/>
          </w:tcPr>
          <w:p w14:paraId="7285E6F6" w14:textId="77777777" w:rsidR="008165A1" w:rsidRDefault="00732922">
            <w:pPr>
              <w:spacing w:after="0"/>
            </w:pPr>
            <w:r>
              <w:rPr>
                <w:rFonts w:ascii="Arial" w:hAnsi="Arial"/>
                <w:color w:val="363636"/>
                <w:sz w:val="22"/>
              </w:rPr>
              <w:t> </w:t>
            </w:r>
          </w:p>
        </w:tc>
      </w:tr>
      <w:tr w:rsidR="008165A1" w14:paraId="4157509C" w14:textId="77777777">
        <w:tblPrEx>
          <w:tblCellMar>
            <w:top w:w="0" w:type="dxa"/>
            <w:bottom w:w="0" w:type="dxa"/>
          </w:tblCellMar>
        </w:tblPrEx>
        <w:tc>
          <w:tcPr>
            <w:tcW w:w="989" w:type="pct"/>
            <w:gridSpan w:val="2"/>
            <w:vAlign w:val="center"/>
          </w:tcPr>
          <w:p w14:paraId="40F82911" w14:textId="77777777" w:rsidR="008165A1" w:rsidRDefault="00732922">
            <w:pPr>
              <w:spacing w:after="0"/>
            </w:pPr>
            <w:r>
              <w:rPr>
                <w:rFonts w:ascii="Arial" w:hAnsi="Arial"/>
                <w:color w:val="363636"/>
                <w:sz w:val="22"/>
              </w:rPr>
              <w:t>Required blood tests are documented and performed as required (2-3 monthly when stable)</w:t>
            </w:r>
          </w:p>
        </w:tc>
        <w:tc>
          <w:tcPr>
            <w:tcW w:w="570" w:type="dxa"/>
            <w:tcBorders>
              <w:top w:val="none" w:sz="0" w:space="0" w:color="000000"/>
              <w:left w:val="none" w:sz="0" w:space="0" w:color="000000"/>
              <w:bottom w:val="single" w:sz="6" w:space="0" w:color="000000"/>
              <w:right w:val="single" w:sz="6" w:space="0" w:color="000000"/>
            </w:tcBorders>
            <w:vAlign w:val="center"/>
          </w:tcPr>
          <w:p w14:paraId="0B4C3810"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60F6AD9"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882C0AE" w14:textId="77777777" w:rsidR="008165A1" w:rsidRDefault="00732922">
            <w:pPr>
              <w:keepNext/>
              <w:spacing w:after="0"/>
              <w:jc w:val="center"/>
            </w:pPr>
            <w:r>
              <w:rPr>
                <w:rFonts w:ascii="Arial" w:hAnsi="Arial"/>
                <w:color w:val="363636"/>
                <w:sz w:val="22"/>
              </w:rPr>
              <w:t>N/A</w:t>
            </w:r>
          </w:p>
        </w:tc>
        <w:tc>
          <w:tcPr>
            <w:tcW w:w="298" w:type="pct"/>
            <w:vAlign w:val="center"/>
          </w:tcPr>
          <w:p w14:paraId="6B268F60" w14:textId="77777777" w:rsidR="008165A1" w:rsidRDefault="00732922">
            <w:pPr>
              <w:spacing w:after="0"/>
            </w:pPr>
            <w:r>
              <w:rPr>
                <w:rFonts w:ascii="Arial" w:hAnsi="Arial"/>
                <w:color w:val="363636"/>
                <w:sz w:val="22"/>
              </w:rPr>
              <w:t> </w:t>
            </w:r>
          </w:p>
        </w:tc>
      </w:tr>
      <w:tr w:rsidR="008165A1" w14:paraId="12C3E4ED" w14:textId="77777777">
        <w:tblPrEx>
          <w:tblCellMar>
            <w:top w:w="0" w:type="dxa"/>
            <w:bottom w:w="0" w:type="dxa"/>
          </w:tblCellMar>
        </w:tblPrEx>
        <w:tc>
          <w:tcPr>
            <w:tcW w:w="989" w:type="pct"/>
            <w:gridSpan w:val="2"/>
            <w:vAlign w:val="center"/>
          </w:tcPr>
          <w:p w14:paraId="4DBC3861" w14:textId="77777777" w:rsidR="008165A1" w:rsidRDefault="00732922">
            <w:pPr>
              <w:spacing w:after="0"/>
            </w:pPr>
            <w:r>
              <w:rPr>
                <w:rFonts w:ascii="Arial" w:hAnsi="Arial"/>
                <w:color w:val="363636"/>
                <w:sz w:val="22"/>
              </w:rPr>
              <w:t>Methotrexate is correctly prescribed and recorded on the Service User's EMAR to be taken once weekly on the same day</w:t>
            </w:r>
          </w:p>
        </w:tc>
        <w:tc>
          <w:tcPr>
            <w:tcW w:w="570" w:type="dxa"/>
            <w:tcBorders>
              <w:top w:val="none" w:sz="0" w:space="0" w:color="000000"/>
              <w:left w:val="none" w:sz="0" w:space="0" w:color="000000"/>
              <w:bottom w:val="single" w:sz="6" w:space="0" w:color="000000"/>
              <w:right w:val="single" w:sz="6" w:space="0" w:color="000000"/>
            </w:tcBorders>
            <w:vAlign w:val="center"/>
          </w:tcPr>
          <w:p w14:paraId="48CBB48F"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49DAAB3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64E63716" w14:textId="77777777" w:rsidR="008165A1" w:rsidRDefault="00732922">
            <w:pPr>
              <w:keepNext/>
              <w:spacing w:after="0"/>
              <w:jc w:val="center"/>
            </w:pPr>
            <w:r>
              <w:rPr>
                <w:rFonts w:ascii="Arial" w:hAnsi="Arial"/>
                <w:color w:val="363636"/>
                <w:sz w:val="22"/>
              </w:rPr>
              <w:t>N/A</w:t>
            </w:r>
          </w:p>
        </w:tc>
        <w:tc>
          <w:tcPr>
            <w:tcW w:w="298" w:type="pct"/>
            <w:vAlign w:val="center"/>
          </w:tcPr>
          <w:p w14:paraId="6EDC4159" w14:textId="77777777" w:rsidR="008165A1" w:rsidRDefault="00732922">
            <w:pPr>
              <w:spacing w:after="0"/>
            </w:pPr>
            <w:r>
              <w:rPr>
                <w:rFonts w:ascii="Arial" w:hAnsi="Arial"/>
                <w:color w:val="363636"/>
                <w:sz w:val="22"/>
              </w:rPr>
              <w:t> </w:t>
            </w:r>
          </w:p>
        </w:tc>
      </w:tr>
      <w:tr w:rsidR="008165A1" w14:paraId="5D032D83" w14:textId="77777777">
        <w:tblPrEx>
          <w:tblCellMar>
            <w:top w:w="0" w:type="dxa"/>
            <w:bottom w:w="0" w:type="dxa"/>
          </w:tblCellMar>
        </w:tblPrEx>
        <w:tc>
          <w:tcPr>
            <w:tcW w:w="989" w:type="pct"/>
            <w:gridSpan w:val="2"/>
            <w:vAlign w:val="center"/>
          </w:tcPr>
          <w:p w14:paraId="003219AA" w14:textId="77777777" w:rsidR="008165A1" w:rsidRDefault="00732922">
            <w:pPr>
              <w:spacing w:after="0"/>
            </w:pPr>
            <w:r>
              <w:rPr>
                <w:rFonts w:ascii="Arial" w:hAnsi="Arial"/>
                <w:color w:val="363636"/>
                <w:sz w:val="22"/>
              </w:rPr>
              <w:t>The Service User's monitoring booklet is up to date and stored with the EMAR</w:t>
            </w:r>
          </w:p>
        </w:tc>
        <w:tc>
          <w:tcPr>
            <w:tcW w:w="570" w:type="dxa"/>
            <w:tcBorders>
              <w:top w:val="none" w:sz="0" w:space="0" w:color="000000"/>
              <w:left w:val="none" w:sz="0" w:space="0" w:color="000000"/>
              <w:bottom w:val="single" w:sz="6" w:space="0" w:color="000000"/>
              <w:right w:val="single" w:sz="6" w:space="0" w:color="000000"/>
            </w:tcBorders>
            <w:vAlign w:val="center"/>
          </w:tcPr>
          <w:p w14:paraId="1D0F3FC3"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6D0DEDBC"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4A6641FA" w14:textId="77777777" w:rsidR="008165A1" w:rsidRDefault="00732922">
            <w:pPr>
              <w:keepNext/>
              <w:spacing w:after="0"/>
              <w:jc w:val="center"/>
            </w:pPr>
            <w:r>
              <w:rPr>
                <w:rFonts w:ascii="Arial" w:hAnsi="Arial"/>
                <w:color w:val="363636"/>
                <w:sz w:val="22"/>
              </w:rPr>
              <w:t>N/A</w:t>
            </w:r>
          </w:p>
        </w:tc>
        <w:tc>
          <w:tcPr>
            <w:tcW w:w="298" w:type="pct"/>
            <w:vAlign w:val="center"/>
          </w:tcPr>
          <w:p w14:paraId="4FFDF740" w14:textId="77777777" w:rsidR="008165A1" w:rsidRDefault="00732922">
            <w:pPr>
              <w:spacing w:after="0"/>
            </w:pPr>
            <w:r>
              <w:rPr>
                <w:rFonts w:ascii="Arial" w:hAnsi="Arial"/>
                <w:color w:val="363636"/>
                <w:sz w:val="22"/>
              </w:rPr>
              <w:t> </w:t>
            </w:r>
          </w:p>
        </w:tc>
      </w:tr>
      <w:tr w:rsidR="008165A1" w14:paraId="3372496D" w14:textId="77777777">
        <w:tblPrEx>
          <w:tblCellMar>
            <w:top w:w="0" w:type="dxa"/>
            <w:bottom w:w="0" w:type="dxa"/>
          </w:tblCellMar>
        </w:tblPrEx>
        <w:tc>
          <w:tcPr>
            <w:tcW w:w="989" w:type="pct"/>
            <w:gridSpan w:val="2"/>
            <w:vAlign w:val="center"/>
          </w:tcPr>
          <w:p w14:paraId="5DF5DD92" w14:textId="77777777" w:rsidR="008165A1" w:rsidRDefault="00732922">
            <w:pPr>
              <w:spacing w:after="0"/>
            </w:pPr>
            <w:r>
              <w:rPr>
                <w:rFonts w:ascii="Arial" w:hAnsi="Arial"/>
                <w:color w:val="363636"/>
                <w:sz w:val="22"/>
              </w:rPr>
              <w:t>All the doses on the EMAR match the doses specified in the monitoring book, for the audit period</w:t>
            </w:r>
          </w:p>
        </w:tc>
        <w:tc>
          <w:tcPr>
            <w:tcW w:w="570" w:type="dxa"/>
            <w:tcBorders>
              <w:top w:val="none" w:sz="0" w:space="0" w:color="000000"/>
              <w:left w:val="none" w:sz="0" w:space="0" w:color="000000"/>
              <w:bottom w:val="single" w:sz="6" w:space="0" w:color="000000"/>
              <w:right w:val="single" w:sz="6" w:space="0" w:color="000000"/>
            </w:tcBorders>
            <w:vAlign w:val="center"/>
          </w:tcPr>
          <w:p w14:paraId="3C4201DB"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4B4E03E7"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AF88A7D" w14:textId="77777777" w:rsidR="008165A1" w:rsidRDefault="00732922">
            <w:pPr>
              <w:keepNext/>
              <w:spacing w:after="0"/>
              <w:jc w:val="center"/>
            </w:pPr>
            <w:r>
              <w:rPr>
                <w:rFonts w:ascii="Arial" w:hAnsi="Arial"/>
                <w:color w:val="363636"/>
                <w:sz w:val="22"/>
              </w:rPr>
              <w:t>N/A</w:t>
            </w:r>
          </w:p>
        </w:tc>
        <w:tc>
          <w:tcPr>
            <w:tcW w:w="298" w:type="pct"/>
            <w:vAlign w:val="center"/>
          </w:tcPr>
          <w:p w14:paraId="7BE5A184" w14:textId="77777777" w:rsidR="008165A1" w:rsidRDefault="00732922">
            <w:pPr>
              <w:spacing w:after="0"/>
            </w:pPr>
            <w:r>
              <w:rPr>
                <w:rFonts w:ascii="Arial" w:hAnsi="Arial"/>
                <w:color w:val="363636"/>
                <w:sz w:val="22"/>
              </w:rPr>
              <w:t> </w:t>
            </w:r>
          </w:p>
        </w:tc>
      </w:tr>
      <w:tr w:rsidR="008165A1" w14:paraId="3F9311F5" w14:textId="77777777">
        <w:tblPrEx>
          <w:tblCellMar>
            <w:top w:w="0" w:type="dxa"/>
            <w:bottom w:w="0" w:type="dxa"/>
          </w:tblCellMar>
        </w:tblPrEx>
        <w:tc>
          <w:tcPr>
            <w:tcW w:w="989" w:type="pct"/>
            <w:gridSpan w:val="2"/>
            <w:vAlign w:val="center"/>
          </w:tcPr>
          <w:p w14:paraId="4277B9D5" w14:textId="77777777" w:rsidR="008165A1" w:rsidRDefault="00732922">
            <w:pPr>
              <w:spacing w:after="0"/>
            </w:pPr>
            <w:r>
              <w:rPr>
                <w:rFonts w:ascii="Arial" w:hAnsi="Arial"/>
                <w:color w:val="363636"/>
                <w:sz w:val="22"/>
              </w:rPr>
              <w:t>Methotrexate is handled using gloves to avoid being absorbed through the skin</w:t>
            </w:r>
          </w:p>
        </w:tc>
        <w:tc>
          <w:tcPr>
            <w:tcW w:w="570" w:type="dxa"/>
            <w:tcBorders>
              <w:top w:val="none" w:sz="0" w:space="0" w:color="000000"/>
              <w:left w:val="none" w:sz="0" w:space="0" w:color="000000"/>
              <w:bottom w:val="single" w:sz="6" w:space="0" w:color="000000"/>
              <w:right w:val="single" w:sz="6" w:space="0" w:color="000000"/>
            </w:tcBorders>
            <w:vAlign w:val="center"/>
          </w:tcPr>
          <w:p w14:paraId="0620F50D"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965B0F1"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D41D064" w14:textId="77777777" w:rsidR="008165A1" w:rsidRDefault="00732922">
            <w:pPr>
              <w:keepNext/>
              <w:spacing w:after="0"/>
              <w:jc w:val="center"/>
            </w:pPr>
            <w:r>
              <w:rPr>
                <w:rFonts w:ascii="Arial" w:hAnsi="Arial"/>
                <w:color w:val="363636"/>
                <w:sz w:val="22"/>
              </w:rPr>
              <w:t>N/A</w:t>
            </w:r>
          </w:p>
        </w:tc>
        <w:tc>
          <w:tcPr>
            <w:tcW w:w="298" w:type="pct"/>
            <w:vAlign w:val="center"/>
          </w:tcPr>
          <w:p w14:paraId="30E440B4" w14:textId="77777777" w:rsidR="008165A1" w:rsidRDefault="00732922">
            <w:pPr>
              <w:spacing w:after="0"/>
            </w:pPr>
            <w:r>
              <w:rPr>
                <w:rFonts w:ascii="Arial" w:hAnsi="Arial"/>
                <w:color w:val="363636"/>
                <w:sz w:val="22"/>
              </w:rPr>
              <w:t> </w:t>
            </w:r>
          </w:p>
        </w:tc>
      </w:tr>
      <w:tr w:rsidR="008165A1" w14:paraId="39888EAE" w14:textId="77777777">
        <w:tblPrEx>
          <w:tblCellMar>
            <w:top w:w="0" w:type="dxa"/>
            <w:bottom w:w="0" w:type="dxa"/>
          </w:tblCellMar>
        </w:tblPrEx>
        <w:tc>
          <w:tcPr>
            <w:tcW w:w="989" w:type="pct"/>
            <w:gridSpan w:val="2"/>
            <w:vAlign w:val="center"/>
          </w:tcPr>
          <w:p w14:paraId="0824B24F" w14:textId="77777777" w:rsidR="008165A1" w:rsidRDefault="00732922">
            <w:pPr>
              <w:spacing w:after="0"/>
            </w:pPr>
            <w:r>
              <w:rPr>
                <w:rFonts w:ascii="Arial" w:hAnsi="Arial"/>
                <w:color w:val="363636"/>
                <w:sz w:val="22"/>
              </w:rPr>
              <w:t>There is a methotrexate Care Plan in place, which details why it is used, side effects, reviews, health checks,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02D92D10"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60A2604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0557198" w14:textId="77777777" w:rsidR="008165A1" w:rsidRDefault="00732922">
            <w:pPr>
              <w:keepNext/>
              <w:spacing w:after="0"/>
              <w:jc w:val="center"/>
            </w:pPr>
            <w:r>
              <w:rPr>
                <w:rFonts w:ascii="Arial" w:hAnsi="Arial"/>
                <w:color w:val="363636"/>
                <w:sz w:val="22"/>
              </w:rPr>
              <w:t>N/A</w:t>
            </w:r>
          </w:p>
        </w:tc>
        <w:tc>
          <w:tcPr>
            <w:tcW w:w="298" w:type="pct"/>
            <w:vAlign w:val="center"/>
          </w:tcPr>
          <w:p w14:paraId="78F3BC37" w14:textId="77777777" w:rsidR="008165A1" w:rsidRDefault="00732922">
            <w:pPr>
              <w:spacing w:after="0"/>
            </w:pPr>
            <w:r>
              <w:rPr>
                <w:rFonts w:ascii="Arial" w:hAnsi="Arial"/>
                <w:color w:val="363636"/>
                <w:sz w:val="22"/>
              </w:rPr>
              <w:t> </w:t>
            </w:r>
          </w:p>
        </w:tc>
      </w:tr>
      <w:tr w:rsidR="008165A1" w14:paraId="2CA27017" w14:textId="77777777">
        <w:tblPrEx>
          <w:tblCellMar>
            <w:top w:w="0" w:type="dxa"/>
            <w:bottom w:w="0" w:type="dxa"/>
          </w:tblCellMar>
        </w:tblPrEx>
        <w:tc>
          <w:tcPr>
            <w:tcW w:w="11055" w:type="dxa"/>
            <w:gridSpan w:val="6"/>
            <w:tcBorders>
              <w:top w:val="none" w:sz="0" w:space="0" w:color="000000"/>
              <w:left w:val="single" w:sz="6" w:space="0" w:color="000000"/>
              <w:bottom w:val="single" w:sz="6" w:space="0" w:color="000000"/>
              <w:right w:val="single" w:sz="6" w:space="0" w:color="000000"/>
            </w:tcBorders>
            <w:shd w:val="clear" w:color="auto" w:fill="DAE9F7"/>
            <w:vAlign w:val="center"/>
          </w:tcPr>
          <w:p w14:paraId="46D67710" w14:textId="77777777" w:rsidR="008165A1" w:rsidRDefault="00732922">
            <w:pPr>
              <w:spacing w:after="0"/>
            </w:pPr>
            <w:r>
              <w:rPr>
                <w:rFonts w:ascii="Arial" w:hAnsi="Arial"/>
                <w:b/>
                <w:color w:val="363636"/>
                <w:sz w:val="22"/>
              </w:rPr>
              <w:t>ANTI PSYCHOTICS</w:t>
            </w:r>
          </w:p>
        </w:tc>
      </w:tr>
      <w:tr w:rsidR="008165A1" w14:paraId="0DADDCC7" w14:textId="77777777">
        <w:tblPrEx>
          <w:tblCellMar>
            <w:top w:w="0" w:type="dxa"/>
            <w:bottom w:w="0" w:type="dxa"/>
          </w:tblCellMar>
        </w:tblPrEx>
        <w:tc>
          <w:tcPr>
            <w:tcW w:w="5100" w:type="dxa"/>
            <w:gridSpan w:val="2"/>
            <w:tcBorders>
              <w:top w:val="none" w:sz="0" w:space="0" w:color="000000"/>
              <w:left w:val="single" w:sz="6" w:space="0" w:color="000000"/>
              <w:bottom w:val="single" w:sz="6" w:space="0" w:color="000000"/>
              <w:right w:val="single" w:sz="6" w:space="0" w:color="000000"/>
            </w:tcBorders>
            <w:vAlign w:val="center"/>
          </w:tcPr>
          <w:p w14:paraId="6EB2DC92" w14:textId="77777777" w:rsidR="008165A1" w:rsidRDefault="00732922">
            <w:pPr>
              <w:spacing w:after="0"/>
            </w:pPr>
            <w:r>
              <w:rPr>
                <w:rFonts w:ascii="Arial" w:hAnsi="Arial"/>
                <w:color w:val="363636"/>
                <w:sz w:val="22"/>
              </w:rPr>
              <w:t>Staff are aware of all Service Users prescribed antipsychotic medications</w:t>
            </w:r>
          </w:p>
        </w:tc>
        <w:tc>
          <w:tcPr>
            <w:tcW w:w="570" w:type="dxa"/>
            <w:tcBorders>
              <w:top w:val="none" w:sz="0" w:space="0" w:color="000000"/>
              <w:left w:val="none" w:sz="0" w:space="0" w:color="000000"/>
              <w:bottom w:val="single" w:sz="6" w:space="0" w:color="000000"/>
              <w:right w:val="single" w:sz="6" w:space="0" w:color="000000"/>
            </w:tcBorders>
            <w:vAlign w:val="center"/>
          </w:tcPr>
          <w:p w14:paraId="5EC4D269"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3FC8EC46"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1A1D0303"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6094BCD" w14:textId="77777777" w:rsidR="008165A1" w:rsidRDefault="00732922">
            <w:pPr>
              <w:spacing w:after="0"/>
            </w:pPr>
            <w:r>
              <w:rPr>
                <w:rFonts w:ascii="Arial" w:hAnsi="Arial"/>
                <w:color w:val="363636"/>
                <w:sz w:val="22"/>
              </w:rPr>
              <w:t> </w:t>
            </w:r>
          </w:p>
        </w:tc>
      </w:tr>
      <w:tr w:rsidR="008165A1" w14:paraId="49D450B1" w14:textId="77777777">
        <w:tblPrEx>
          <w:tblCellMar>
            <w:top w:w="0" w:type="dxa"/>
            <w:bottom w:w="0" w:type="dxa"/>
          </w:tblCellMar>
        </w:tblPrEx>
        <w:tc>
          <w:tcPr>
            <w:tcW w:w="5100" w:type="dxa"/>
            <w:gridSpan w:val="2"/>
            <w:tcBorders>
              <w:top w:val="none" w:sz="0" w:space="0" w:color="000000"/>
              <w:left w:val="single" w:sz="6" w:space="0" w:color="000000"/>
              <w:bottom w:val="single" w:sz="6" w:space="0" w:color="000000"/>
              <w:right w:val="single" w:sz="6" w:space="0" w:color="000000"/>
            </w:tcBorders>
            <w:vAlign w:val="center"/>
          </w:tcPr>
          <w:p w14:paraId="61FB87F2" w14:textId="77777777" w:rsidR="008165A1" w:rsidRDefault="00732922">
            <w:pPr>
              <w:spacing w:after="0"/>
            </w:pPr>
            <w:r>
              <w:rPr>
                <w:rFonts w:ascii="Arial" w:hAnsi="Arial"/>
                <w:color w:val="363636"/>
                <w:sz w:val="22"/>
              </w:rPr>
              <w:t>All Service Users on antipsychotics have regular monitoring and health checks with the prescriber, in line with NICE recommendations</w:t>
            </w:r>
          </w:p>
        </w:tc>
        <w:tc>
          <w:tcPr>
            <w:tcW w:w="570" w:type="dxa"/>
            <w:tcBorders>
              <w:top w:val="none" w:sz="0" w:space="0" w:color="000000"/>
              <w:left w:val="none" w:sz="0" w:space="0" w:color="000000"/>
              <w:bottom w:val="single" w:sz="6" w:space="0" w:color="000000"/>
              <w:right w:val="single" w:sz="6" w:space="0" w:color="000000"/>
            </w:tcBorders>
            <w:vAlign w:val="center"/>
          </w:tcPr>
          <w:p w14:paraId="099B3DF6"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23A4C130"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02941879"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067B78C2" w14:textId="77777777" w:rsidR="008165A1" w:rsidRDefault="00732922">
            <w:pPr>
              <w:spacing w:after="0"/>
            </w:pPr>
            <w:r>
              <w:rPr>
                <w:rFonts w:ascii="Arial" w:hAnsi="Arial"/>
                <w:color w:val="363636"/>
                <w:sz w:val="22"/>
              </w:rPr>
              <w:t> </w:t>
            </w:r>
          </w:p>
        </w:tc>
      </w:tr>
      <w:tr w:rsidR="008165A1" w14:paraId="047BA51F" w14:textId="77777777">
        <w:tblPrEx>
          <w:tblCellMar>
            <w:top w:w="0" w:type="dxa"/>
            <w:bottom w:w="0" w:type="dxa"/>
          </w:tblCellMar>
        </w:tblPrEx>
        <w:tc>
          <w:tcPr>
            <w:tcW w:w="5100" w:type="dxa"/>
            <w:gridSpan w:val="2"/>
            <w:tcBorders>
              <w:top w:val="none" w:sz="0" w:space="0" w:color="000000"/>
              <w:left w:val="single" w:sz="6" w:space="0" w:color="000000"/>
              <w:bottom w:val="single" w:sz="6" w:space="0" w:color="000000"/>
              <w:right w:val="single" w:sz="6" w:space="0" w:color="000000"/>
            </w:tcBorders>
            <w:vAlign w:val="center"/>
          </w:tcPr>
          <w:p w14:paraId="71287933" w14:textId="77777777" w:rsidR="008165A1" w:rsidRDefault="00732922">
            <w:pPr>
              <w:spacing w:after="0"/>
            </w:pPr>
            <w:r>
              <w:rPr>
                <w:rFonts w:ascii="Arial" w:hAnsi="Arial"/>
                <w:color w:val="363636"/>
                <w:sz w:val="22"/>
              </w:rPr>
              <w:t>Required blood tests are documented and performed as required</w:t>
            </w:r>
          </w:p>
        </w:tc>
        <w:tc>
          <w:tcPr>
            <w:tcW w:w="570" w:type="dxa"/>
            <w:tcBorders>
              <w:top w:val="none" w:sz="0" w:space="0" w:color="000000"/>
              <w:left w:val="none" w:sz="0" w:space="0" w:color="000000"/>
              <w:bottom w:val="single" w:sz="6" w:space="0" w:color="000000"/>
              <w:right w:val="single" w:sz="6" w:space="0" w:color="000000"/>
            </w:tcBorders>
            <w:vAlign w:val="center"/>
          </w:tcPr>
          <w:p w14:paraId="38BE8919"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009E4965"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53725BD7"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653A3121" w14:textId="77777777" w:rsidR="008165A1" w:rsidRDefault="00732922">
            <w:pPr>
              <w:spacing w:after="0"/>
            </w:pPr>
            <w:r>
              <w:rPr>
                <w:rFonts w:ascii="Arial" w:hAnsi="Arial"/>
                <w:color w:val="363636"/>
                <w:sz w:val="22"/>
              </w:rPr>
              <w:t> </w:t>
            </w:r>
          </w:p>
        </w:tc>
      </w:tr>
      <w:tr w:rsidR="008165A1" w14:paraId="37832E27" w14:textId="77777777">
        <w:tblPrEx>
          <w:tblCellMar>
            <w:top w:w="0" w:type="dxa"/>
            <w:bottom w:w="0" w:type="dxa"/>
          </w:tblCellMar>
        </w:tblPrEx>
        <w:tc>
          <w:tcPr>
            <w:tcW w:w="5100" w:type="dxa"/>
            <w:gridSpan w:val="2"/>
            <w:tcBorders>
              <w:top w:val="none" w:sz="0" w:space="0" w:color="000000"/>
              <w:left w:val="single" w:sz="6" w:space="0" w:color="000000"/>
              <w:bottom w:val="single" w:sz="6" w:space="0" w:color="000000"/>
              <w:right w:val="single" w:sz="6" w:space="0" w:color="000000"/>
            </w:tcBorders>
            <w:vAlign w:val="center"/>
          </w:tcPr>
          <w:p w14:paraId="167A397B" w14:textId="77777777" w:rsidR="008165A1" w:rsidRDefault="00732922">
            <w:pPr>
              <w:spacing w:after="0"/>
            </w:pPr>
            <w:r>
              <w:rPr>
                <w:rFonts w:ascii="Arial" w:hAnsi="Arial"/>
                <w:color w:val="363636"/>
                <w:sz w:val="22"/>
              </w:rPr>
              <w:t>There is an antipsychotic Care Plan in place, which details why used, side effects, reviews, health checks, for example</w:t>
            </w:r>
          </w:p>
        </w:tc>
        <w:tc>
          <w:tcPr>
            <w:tcW w:w="570" w:type="dxa"/>
            <w:tcBorders>
              <w:top w:val="none" w:sz="0" w:space="0" w:color="000000"/>
              <w:left w:val="none" w:sz="0" w:space="0" w:color="000000"/>
              <w:bottom w:val="single" w:sz="6" w:space="0" w:color="000000"/>
              <w:right w:val="single" w:sz="6" w:space="0" w:color="000000"/>
            </w:tcBorders>
            <w:vAlign w:val="center"/>
          </w:tcPr>
          <w:p w14:paraId="69FBE565" w14:textId="77777777" w:rsidR="008165A1" w:rsidRDefault="00732922">
            <w:pPr>
              <w:keepNext/>
              <w:spacing w:after="0"/>
              <w:jc w:val="center"/>
            </w:pPr>
            <w:r>
              <w:rPr>
                <w:rFonts w:ascii="Arial" w:hAnsi="Arial"/>
                <w:color w:val="363636"/>
                <w:sz w:val="22"/>
              </w:rPr>
              <w:t>Yes</w:t>
            </w:r>
          </w:p>
        </w:tc>
        <w:tc>
          <w:tcPr>
            <w:tcW w:w="555" w:type="dxa"/>
            <w:tcBorders>
              <w:top w:val="none" w:sz="0" w:space="0" w:color="000000"/>
              <w:left w:val="none" w:sz="0" w:space="0" w:color="000000"/>
              <w:bottom w:val="single" w:sz="6" w:space="0" w:color="000000"/>
              <w:right w:val="single" w:sz="6" w:space="0" w:color="000000"/>
            </w:tcBorders>
            <w:vAlign w:val="center"/>
          </w:tcPr>
          <w:p w14:paraId="7F9C38FE" w14:textId="77777777" w:rsidR="008165A1" w:rsidRDefault="00732922">
            <w:pPr>
              <w:keepNext/>
              <w:spacing w:after="0"/>
              <w:jc w:val="center"/>
            </w:pPr>
            <w:r>
              <w:rPr>
                <w:rFonts w:ascii="Arial" w:hAnsi="Arial"/>
                <w:color w:val="363636"/>
                <w:sz w:val="22"/>
              </w:rPr>
              <w:t>No</w:t>
            </w:r>
          </w:p>
        </w:tc>
        <w:tc>
          <w:tcPr>
            <w:tcW w:w="570" w:type="dxa"/>
            <w:tcBorders>
              <w:top w:val="none" w:sz="0" w:space="0" w:color="000000"/>
              <w:left w:val="none" w:sz="0" w:space="0" w:color="000000"/>
              <w:bottom w:val="single" w:sz="6" w:space="0" w:color="000000"/>
              <w:right w:val="single" w:sz="6" w:space="0" w:color="000000"/>
            </w:tcBorders>
            <w:vAlign w:val="center"/>
          </w:tcPr>
          <w:p w14:paraId="2743584B" w14:textId="77777777" w:rsidR="008165A1" w:rsidRDefault="00732922">
            <w:pPr>
              <w:keepNext/>
              <w:spacing w:after="0"/>
              <w:jc w:val="center"/>
            </w:pPr>
            <w:r>
              <w:rPr>
                <w:rFonts w:ascii="Arial" w:hAnsi="Arial"/>
                <w:color w:val="363636"/>
                <w:sz w:val="22"/>
              </w:rPr>
              <w:t>N/A</w:t>
            </w:r>
          </w:p>
        </w:tc>
        <w:tc>
          <w:tcPr>
            <w:tcW w:w="4245" w:type="dxa"/>
            <w:tcBorders>
              <w:top w:val="none" w:sz="0" w:space="0" w:color="000000"/>
              <w:left w:val="none" w:sz="0" w:space="0" w:color="000000"/>
              <w:bottom w:val="single" w:sz="6" w:space="0" w:color="000000"/>
              <w:right w:val="single" w:sz="6" w:space="0" w:color="000000"/>
            </w:tcBorders>
          </w:tcPr>
          <w:p w14:paraId="5D9EFE00" w14:textId="77777777" w:rsidR="008165A1" w:rsidRDefault="00732922">
            <w:pPr>
              <w:spacing w:after="0"/>
            </w:pPr>
            <w:r>
              <w:rPr>
                <w:rFonts w:ascii="Arial" w:hAnsi="Arial"/>
                <w:color w:val="363636"/>
                <w:sz w:val="22"/>
              </w:rPr>
              <w:t> </w:t>
            </w:r>
          </w:p>
        </w:tc>
      </w:tr>
      <w:tr w:rsidR="008165A1" w14:paraId="4C931E0C" w14:textId="77777777">
        <w:tblPrEx>
          <w:tblCellMar>
            <w:top w:w="0" w:type="dxa"/>
            <w:bottom w:w="0" w:type="dxa"/>
          </w:tblCellMar>
        </w:tblPrEx>
        <w:tc>
          <w:tcPr>
            <w:tcW w:w="1250" w:type="pct"/>
            <w:vAlign w:val="center"/>
          </w:tcPr>
          <w:p w14:paraId="3E8E5414" w14:textId="77777777" w:rsidR="008165A1" w:rsidRDefault="00732922">
            <w:pPr>
              <w:spacing w:after="0"/>
            </w:pPr>
            <w:r>
              <w:rPr>
                <w:rFonts w:ascii="Arial" w:hAnsi="Arial"/>
                <w:b/>
                <w:color w:val="363636"/>
                <w:sz w:val="22"/>
              </w:rPr>
              <w:t>Date of Audit: </w:t>
            </w:r>
          </w:p>
        </w:tc>
        <w:tc>
          <w:tcPr>
            <w:tcW w:w="1250" w:type="pct"/>
            <w:vAlign w:val="center"/>
          </w:tcPr>
          <w:p w14:paraId="753C48CC" w14:textId="77777777" w:rsidR="008165A1" w:rsidRDefault="00732922">
            <w:pPr>
              <w:spacing w:after="0"/>
            </w:pPr>
            <w:r>
              <w:rPr>
                <w:rFonts w:ascii="Arial" w:hAnsi="Arial"/>
                <w:color w:val="363636"/>
                <w:sz w:val="22"/>
              </w:rPr>
              <w:t> </w:t>
            </w:r>
          </w:p>
        </w:tc>
        <w:tc>
          <w:tcPr>
            <w:tcW w:w="1250" w:type="pct"/>
            <w:gridSpan w:val="2"/>
            <w:vAlign w:val="center"/>
          </w:tcPr>
          <w:p w14:paraId="24C1A988" w14:textId="77777777" w:rsidR="008165A1" w:rsidRDefault="00732922">
            <w:pPr>
              <w:spacing w:after="0"/>
            </w:pPr>
            <w:r>
              <w:rPr>
                <w:rFonts w:ascii="Arial" w:hAnsi="Arial"/>
                <w:b/>
                <w:color w:val="363636"/>
                <w:sz w:val="22"/>
              </w:rPr>
              <w:t>Signature of Staff Member completing: </w:t>
            </w:r>
          </w:p>
        </w:tc>
        <w:tc>
          <w:tcPr>
            <w:tcW w:w="1250" w:type="pct"/>
            <w:gridSpan w:val="2"/>
            <w:vAlign w:val="center"/>
          </w:tcPr>
          <w:p w14:paraId="34917DC7" w14:textId="77777777" w:rsidR="008165A1" w:rsidRDefault="00732922">
            <w:pPr>
              <w:spacing w:after="0"/>
            </w:pPr>
            <w:r>
              <w:rPr>
                <w:rFonts w:ascii="Arial" w:hAnsi="Arial"/>
                <w:color w:val="363636"/>
                <w:sz w:val="22"/>
              </w:rPr>
              <w:t> </w:t>
            </w:r>
          </w:p>
        </w:tc>
      </w:tr>
    </w:tbl>
    <w:p w14:paraId="42F49BA2" w14:textId="77777777" w:rsidR="008165A1" w:rsidRDefault="0073292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255"/>
        <w:gridCol w:w="3574"/>
        <w:gridCol w:w="1574"/>
        <w:gridCol w:w="1295"/>
      </w:tblGrid>
      <w:tr w:rsidR="008165A1" w14:paraId="490E7D65" w14:textId="77777777">
        <w:tblPrEx>
          <w:tblCellMar>
            <w:top w:w="0" w:type="dxa"/>
            <w:bottom w:w="0" w:type="dxa"/>
          </w:tblCellMar>
        </w:tblPrEx>
        <w:tc>
          <w:tcPr>
            <w:tcW w:w="11055" w:type="dxa"/>
            <w:gridSpan w:val="4"/>
            <w:tcBorders>
              <w:top w:val="single" w:sz="6" w:space="0" w:color="000000"/>
              <w:left w:val="single" w:sz="6" w:space="0" w:color="000000"/>
              <w:bottom w:val="single" w:sz="6" w:space="0" w:color="000000"/>
              <w:right w:val="single" w:sz="6" w:space="0" w:color="000000"/>
            </w:tcBorders>
            <w:shd w:val="clear" w:color="auto" w:fill="BFBFBF"/>
            <w:vAlign w:val="center"/>
          </w:tcPr>
          <w:p w14:paraId="3D03778F" w14:textId="77777777" w:rsidR="008165A1" w:rsidRDefault="00732922">
            <w:pPr>
              <w:keepNext/>
              <w:spacing w:after="0"/>
              <w:jc w:val="center"/>
            </w:pPr>
            <w:r>
              <w:rPr>
                <w:rFonts w:ascii="Arial" w:hAnsi="Arial"/>
                <w:b/>
                <w:color w:val="363636"/>
                <w:sz w:val="22"/>
              </w:rPr>
              <w:lastRenderedPageBreak/>
              <w:t>Action Plan</w:t>
            </w:r>
          </w:p>
        </w:tc>
      </w:tr>
      <w:tr w:rsidR="008165A1" w14:paraId="7A6090D2"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shd w:val="clear" w:color="auto" w:fill="DAE9F7"/>
            <w:vAlign w:val="center"/>
          </w:tcPr>
          <w:p w14:paraId="4BED5A5E" w14:textId="77777777" w:rsidR="008165A1" w:rsidRDefault="00732922">
            <w:pPr>
              <w:keepNext/>
              <w:spacing w:after="0"/>
              <w:jc w:val="center"/>
            </w:pPr>
            <w:r>
              <w:rPr>
                <w:rFonts w:ascii="Arial" w:hAnsi="Arial"/>
                <w:b/>
                <w:color w:val="363636"/>
                <w:sz w:val="22"/>
              </w:rPr>
              <w:t>Action Required</w:t>
            </w:r>
          </w:p>
        </w:tc>
        <w:tc>
          <w:tcPr>
            <w:tcW w:w="4245" w:type="dxa"/>
            <w:tcBorders>
              <w:top w:val="none" w:sz="0" w:space="0" w:color="000000"/>
              <w:left w:val="none" w:sz="0" w:space="0" w:color="000000"/>
              <w:bottom w:val="single" w:sz="6" w:space="0" w:color="000000"/>
              <w:right w:val="single" w:sz="6" w:space="0" w:color="000000"/>
            </w:tcBorders>
            <w:shd w:val="clear" w:color="auto" w:fill="DAE9F7"/>
            <w:vAlign w:val="center"/>
          </w:tcPr>
          <w:p w14:paraId="6BB09758" w14:textId="77777777" w:rsidR="008165A1" w:rsidRDefault="00732922">
            <w:pPr>
              <w:keepNext/>
              <w:spacing w:after="0"/>
              <w:jc w:val="center"/>
            </w:pPr>
            <w:r>
              <w:rPr>
                <w:rFonts w:ascii="Arial" w:hAnsi="Arial"/>
                <w:b/>
                <w:color w:val="363636"/>
                <w:sz w:val="22"/>
              </w:rPr>
              <w:t>Actions to be Taken</w:t>
            </w:r>
          </w:p>
        </w:tc>
        <w:tc>
          <w:tcPr>
            <w:tcW w:w="1635" w:type="dxa"/>
            <w:tcBorders>
              <w:top w:val="none" w:sz="0" w:space="0" w:color="000000"/>
              <w:left w:val="none" w:sz="0" w:space="0" w:color="000000"/>
              <w:bottom w:val="single" w:sz="6" w:space="0" w:color="000000"/>
              <w:right w:val="single" w:sz="6" w:space="0" w:color="000000"/>
            </w:tcBorders>
            <w:shd w:val="clear" w:color="auto" w:fill="DAE9F7"/>
            <w:vAlign w:val="center"/>
          </w:tcPr>
          <w:p w14:paraId="70AB0AF2" w14:textId="77777777" w:rsidR="008165A1" w:rsidRDefault="00732922">
            <w:pPr>
              <w:keepNext/>
              <w:spacing w:after="0"/>
              <w:jc w:val="center"/>
            </w:pPr>
            <w:r>
              <w:rPr>
                <w:rFonts w:ascii="Arial" w:hAnsi="Arial"/>
                <w:b/>
                <w:color w:val="363636"/>
                <w:sz w:val="22"/>
              </w:rPr>
              <w:t>Responsible Person</w:t>
            </w:r>
          </w:p>
        </w:tc>
        <w:tc>
          <w:tcPr>
            <w:tcW w:w="1335" w:type="dxa"/>
            <w:tcBorders>
              <w:top w:val="none" w:sz="0" w:space="0" w:color="000000"/>
              <w:left w:val="none" w:sz="0" w:space="0" w:color="000000"/>
              <w:bottom w:val="single" w:sz="6" w:space="0" w:color="000000"/>
              <w:right w:val="single" w:sz="6" w:space="0" w:color="000000"/>
            </w:tcBorders>
            <w:shd w:val="clear" w:color="auto" w:fill="DAE9F7"/>
            <w:vAlign w:val="center"/>
          </w:tcPr>
          <w:p w14:paraId="6CCFC90B" w14:textId="77777777" w:rsidR="008165A1" w:rsidRDefault="00732922">
            <w:pPr>
              <w:keepNext/>
              <w:spacing w:after="0"/>
              <w:jc w:val="center"/>
            </w:pPr>
            <w:r>
              <w:rPr>
                <w:rFonts w:ascii="Arial" w:hAnsi="Arial"/>
                <w:b/>
                <w:color w:val="363636"/>
                <w:sz w:val="22"/>
              </w:rPr>
              <w:t>Timeframe</w:t>
            </w:r>
          </w:p>
        </w:tc>
      </w:tr>
      <w:tr w:rsidR="008165A1" w14:paraId="738F0FB9"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65A0C2CB"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635DE559"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24346DFC"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0A6C308C" w14:textId="77777777" w:rsidR="008165A1" w:rsidRDefault="00732922">
            <w:pPr>
              <w:spacing w:after="0"/>
            </w:pPr>
            <w:r>
              <w:rPr>
                <w:rFonts w:ascii="Arial" w:hAnsi="Arial"/>
                <w:color w:val="363636"/>
                <w:sz w:val="22"/>
              </w:rPr>
              <w:t> </w:t>
            </w:r>
          </w:p>
        </w:tc>
      </w:tr>
      <w:tr w:rsidR="008165A1" w14:paraId="44FD8C25"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25B1422"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0B2033CC"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D6FCB9C"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4E309D8" w14:textId="77777777" w:rsidR="008165A1" w:rsidRDefault="00732922">
            <w:pPr>
              <w:spacing w:after="0"/>
            </w:pPr>
            <w:r>
              <w:rPr>
                <w:rFonts w:ascii="Arial" w:hAnsi="Arial"/>
                <w:color w:val="363636"/>
                <w:sz w:val="22"/>
              </w:rPr>
              <w:t> </w:t>
            </w:r>
          </w:p>
        </w:tc>
      </w:tr>
      <w:tr w:rsidR="008165A1" w14:paraId="247C71DC"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4DF637D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79C9091F"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306FD82F"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4DC54888" w14:textId="77777777" w:rsidR="008165A1" w:rsidRDefault="00732922">
            <w:pPr>
              <w:spacing w:after="0"/>
            </w:pPr>
            <w:r>
              <w:rPr>
                <w:rFonts w:ascii="Arial" w:hAnsi="Arial"/>
                <w:color w:val="363636"/>
                <w:sz w:val="22"/>
              </w:rPr>
              <w:t> </w:t>
            </w:r>
          </w:p>
        </w:tc>
      </w:tr>
      <w:tr w:rsidR="008165A1" w14:paraId="171D1116"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528C05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767A505"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E327B5E"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71B3BB15" w14:textId="77777777" w:rsidR="008165A1" w:rsidRDefault="00732922">
            <w:pPr>
              <w:spacing w:after="0"/>
            </w:pPr>
            <w:r>
              <w:rPr>
                <w:rFonts w:ascii="Arial" w:hAnsi="Arial"/>
                <w:color w:val="363636"/>
                <w:sz w:val="22"/>
              </w:rPr>
              <w:t> </w:t>
            </w:r>
          </w:p>
        </w:tc>
      </w:tr>
      <w:tr w:rsidR="008165A1" w14:paraId="3F02703E"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1254797"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E385A74"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72F2CB83"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67764358" w14:textId="77777777" w:rsidR="008165A1" w:rsidRDefault="00732922">
            <w:pPr>
              <w:spacing w:after="0"/>
            </w:pPr>
            <w:r>
              <w:rPr>
                <w:rFonts w:ascii="Arial" w:hAnsi="Arial"/>
                <w:color w:val="363636"/>
                <w:sz w:val="22"/>
              </w:rPr>
              <w:t> </w:t>
            </w:r>
          </w:p>
        </w:tc>
      </w:tr>
      <w:tr w:rsidR="008165A1" w14:paraId="0FA36F5F"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5B98DC3B"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124597E2"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12E0616B"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4505EEB5" w14:textId="77777777" w:rsidR="008165A1" w:rsidRDefault="00732922">
            <w:pPr>
              <w:spacing w:after="0"/>
            </w:pPr>
            <w:r>
              <w:rPr>
                <w:rFonts w:ascii="Arial" w:hAnsi="Arial"/>
                <w:color w:val="363636"/>
                <w:sz w:val="22"/>
              </w:rPr>
              <w:t> </w:t>
            </w:r>
          </w:p>
        </w:tc>
      </w:tr>
      <w:tr w:rsidR="008165A1" w14:paraId="75BB1C00" w14:textId="77777777">
        <w:tblPrEx>
          <w:tblCellMar>
            <w:top w:w="0" w:type="dxa"/>
            <w:bottom w:w="0" w:type="dxa"/>
          </w:tblCellMar>
        </w:tblPrEx>
        <w:tc>
          <w:tcPr>
            <w:tcW w:w="3825" w:type="dxa"/>
            <w:tcBorders>
              <w:top w:val="none" w:sz="0" w:space="0" w:color="000000"/>
              <w:left w:val="single" w:sz="6" w:space="0" w:color="000000"/>
              <w:bottom w:val="single" w:sz="6" w:space="0" w:color="000000"/>
              <w:right w:val="single" w:sz="6" w:space="0" w:color="000000"/>
            </w:tcBorders>
          </w:tcPr>
          <w:p w14:paraId="0BF44C48" w14:textId="77777777" w:rsidR="008165A1" w:rsidRDefault="00732922">
            <w:pPr>
              <w:spacing w:after="0"/>
            </w:pPr>
            <w:r>
              <w:rPr>
                <w:rFonts w:ascii="Arial" w:hAnsi="Arial"/>
                <w:color w:val="363636"/>
                <w:sz w:val="22"/>
              </w:rPr>
              <w:t> </w:t>
            </w:r>
          </w:p>
        </w:tc>
        <w:tc>
          <w:tcPr>
            <w:tcW w:w="4245" w:type="dxa"/>
            <w:tcBorders>
              <w:top w:val="none" w:sz="0" w:space="0" w:color="000000"/>
              <w:left w:val="none" w:sz="0" w:space="0" w:color="000000"/>
              <w:bottom w:val="single" w:sz="6" w:space="0" w:color="000000"/>
              <w:right w:val="single" w:sz="6" w:space="0" w:color="000000"/>
            </w:tcBorders>
          </w:tcPr>
          <w:p w14:paraId="361F258C" w14:textId="77777777" w:rsidR="008165A1" w:rsidRDefault="00732922">
            <w:pPr>
              <w:spacing w:after="0"/>
            </w:pPr>
            <w:r>
              <w:rPr>
                <w:rFonts w:ascii="Arial" w:hAnsi="Arial"/>
                <w:color w:val="363636"/>
                <w:sz w:val="22"/>
              </w:rPr>
              <w:t> </w:t>
            </w:r>
          </w:p>
        </w:tc>
        <w:tc>
          <w:tcPr>
            <w:tcW w:w="1635" w:type="dxa"/>
            <w:tcBorders>
              <w:top w:val="none" w:sz="0" w:space="0" w:color="000000"/>
              <w:left w:val="none" w:sz="0" w:space="0" w:color="000000"/>
              <w:bottom w:val="single" w:sz="6" w:space="0" w:color="000000"/>
              <w:right w:val="single" w:sz="6" w:space="0" w:color="000000"/>
            </w:tcBorders>
          </w:tcPr>
          <w:p w14:paraId="63F038F5" w14:textId="77777777" w:rsidR="008165A1" w:rsidRDefault="00732922">
            <w:pPr>
              <w:spacing w:after="0"/>
            </w:pPr>
            <w:r>
              <w:rPr>
                <w:rFonts w:ascii="Arial" w:hAnsi="Arial"/>
                <w:color w:val="363636"/>
                <w:sz w:val="22"/>
              </w:rPr>
              <w:t> </w:t>
            </w:r>
          </w:p>
        </w:tc>
        <w:tc>
          <w:tcPr>
            <w:tcW w:w="1335" w:type="dxa"/>
            <w:tcBorders>
              <w:top w:val="none" w:sz="0" w:space="0" w:color="000000"/>
              <w:left w:val="none" w:sz="0" w:space="0" w:color="000000"/>
              <w:bottom w:val="single" w:sz="6" w:space="0" w:color="000000"/>
              <w:right w:val="single" w:sz="6" w:space="0" w:color="000000"/>
            </w:tcBorders>
          </w:tcPr>
          <w:p w14:paraId="11C60BB0" w14:textId="77777777" w:rsidR="008165A1" w:rsidRDefault="00732922">
            <w:pPr>
              <w:spacing w:after="0"/>
            </w:pPr>
            <w:r>
              <w:rPr>
                <w:rFonts w:ascii="Arial" w:hAnsi="Arial"/>
                <w:color w:val="363636"/>
                <w:sz w:val="22"/>
              </w:rPr>
              <w:t> </w:t>
            </w:r>
          </w:p>
        </w:tc>
      </w:tr>
      <w:tr w:rsidR="008165A1" w14:paraId="14BD81A1" w14:textId="77777777">
        <w:tblPrEx>
          <w:tblCellMar>
            <w:top w:w="0" w:type="dxa"/>
            <w:bottom w:w="0" w:type="dxa"/>
          </w:tblCellMar>
        </w:tblPrEx>
        <w:tc>
          <w:tcPr>
            <w:tcW w:w="8084" w:type="dxa"/>
            <w:gridSpan w:val="2"/>
            <w:tcBorders>
              <w:top w:val="none" w:sz="0" w:space="0" w:color="000000"/>
              <w:left w:val="single" w:sz="6" w:space="0" w:color="000000"/>
              <w:bottom w:val="single" w:sz="6" w:space="0" w:color="000000"/>
              <w:right w:val="single" w:sz="6" w:space="0" w:color="000000"/>
            </w:tcBorders>
            <w:vAlign w:val="center"/>
          </w:tcPr>
          <w:p w14:paraId="262E2DA1" w14:textId="77777777" w:rsidR="008165A1" w:rsidRDefault="00732922">
            <w:pPr>
              <w:spacing w:after="0"/>
            </w:pPr>
            <w:r>
              <w:rPr>
                <w:rFonts w:ascii="Arial" w:hAnsi="Arial"/>
                <w:b/>
                <w:color w:val="363636"/>
                <w:sz w:val="22"/>
              </w:rPr>
              <w:t>ACTION PLAN COMPLETED BY:</w:t>
            </w:r>
          </w:p>
        </w:tc>
        <w:tc>
          <w:tcPr>
            <w:tcW w:w="2970" w:type="dxa"/>
            <w:gridSpan w:val="2"/>
            <w:tcBorders>
              <w:top w:val="none" w:sz="0" w:space="0" w:color="000000"/>
              <w:left w:val="none" w:sz="0" w:space="0" w:color="000000"/>
              <w:bottom w:val="single" w:sz="6" w:space="0" w:color="000000"/>
              <w:right w:val="single" w:sz="6" w:space="0" w:color="000000"/>
            </w:tcBorders>
            <w:vAlign w:val="center"/>
          </w:tcPr>
          <w:p w14:paraId="5499361B" w14:textId="77777777" w:rsidR="008165A1" w:rsidRDefault="00732922">
            <w:pPr>
              <w:spacing w:after="0"/>
            </w:pPr>
            <w:r>
              <w:rPr>
                <w:rFonts w:ascii="Arial" w:hAnsi="Arial"/>
                <w:b/>
                <w:color w:val="363636"/>
                <w:sz w:val="22"/>
              </w:rPr>
              <w:t>DATE:</w:t>
            </w:r>
          </w:p>
        </w:tc>
      </w:tr>
    </w:tbl>
    <w:p w14:paraId="4522AC78" w14:textId="77777777" w:rsidR="00732922" w:rsidRDefault="00732922"/>
    <w:sectPr w:rsidR="00732922">
      <w:headerReference w:type="default" r:id="rId29"/>
      <w:footerReference w:type="default" r:id="rId30"/>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79D0B9" w14:textId="77777777" w:rsidR="00732922" w:rsidRDefault="00732922">
      <w:pPr>
        <w:spacing w:after="0" w:line="240" w:lineRule="auto"/>
      </w:pPr>
      <w:r>
        <w:separator/>
      </w:r>
    </w:p>
  </w:endnote>
  <w:endnote w:type="continuationSeparator" w:id="0">
    <w:p w14:paraId="082F55F5" w14:textId="77777777" w:rsidR="00732922" w:rsidRDefault="0073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90320" w14:textId="77777777" w:rsidR="008165A1" w:rsidRDefault="0073292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8165A1" w14:paraId="38AD3F3B" w14:textId="77777777">
      <w:tblPrEx>
        <w:tblCellMar>
          <w:top w:w="0" w:type="dxa"/>
          <w:bottom w:w="0" w:type="dxa"/>
        </w:tblCellMar>
      </w:tblPrEx>
      <w:tc>
        <w:tcPr>
          <w:tcW w:w="2000" w:type="dxa"/>
          <w:vAlign w:val="center"/>
        </w:tcPr>
        <w:p w14:paraId="1BE98DA3" w14:textId="77777777" w:rsidR="008165A1" w:rsidRDefault="00732922">
          <w:pPr>
            <w:spacing w:after="0"/>
          </w:pPr>
          <w:r>
            <w:rPr>
              <w:rFonts w:ascii="Arial" w:hAnsi="Arial"/>
              <w:noProof/>
              <w:sz w:val="16"/>
            </w:rPr>
            <w:drawing>
              <wp:inline distT="0" distB="0" distL="0" distR="0" wp14:anchorId="0B2E6FCC" wp14:editId="0F83901F">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69EB63BB" w14:textId="77777777" w:rsidR="008165A1" w:rsidRDefault="00732922">
          <w:pPr>
            <w:spacing w:after="0"/>
          </w:pPr>
          <w:r>
            <w:rPr>
              <w:rFonts w:ascii="Arial" w:hAnsi="Arial"/>
              <w:b/>
              <w:sz w:val="16"/>
            </w:rPr>
            <w:t xml:space="preserve">Last Reviewed: 10 Apr 2026. Version number: 10.09.26-09.25.53 </w:t>
          </w:r>
        </w:p>
        <w:p w14:paraId="065DDBA6" w14:textId="77777777" w:rsidR="008165A1" w:rsidRDefault="0073292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59C01332" w14:textId="77777777" w:rsidR="008165A1" w:rsidRDefault="0073292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895A9" w14:textId="77777777" w:rsidR="008165A1" w:rsidRDefault="0073292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8165A1" w14:paraId="32A178D5" w14:textId="77777777">
      <w:tblPrEx>
        <w:tblCellMar>
          <w:top w:w="0" w:type="dxa"/>
          <w:bottom w:w="0" w:type="dxa"/>
        </w:tblCellMar>
      </w:tblPrEx>
      <w:tc>
        <w:tcPr>
          <w:tcW w:w="2000" w:type="dxa"/>
          <w:vAlign w:val="center"/>
        </w:tcPr>
        <w:p w14:paraId="089231D7" w14:textId="77777777" w:rsidR="008165A1" w:rsidRDefault="00732922">
          <w:pPr>
            <w:spacing w:after="0"/>
          </w:pPr>
          <w:r>
            <w:rPr>
              <w:rFonts w:ascii="Arial" w:hAnsi="Arial"/>
              <w:noProof/>
              <w:sz w:val="16"/>
            </w:rPr>
            <w:drawing>
              <wp:inline distT="0" distB="0" distL="0" distR="0" wp14:anchorId="49E6FF9E" wp14:editId="3DE92A76">
                <wp:extent cx="1143000" cy="476250"/>
                <wp:effectExtent l="19050" t="0" r="0" b="0"/>
                <wp:docPr id="799801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6B8EB67B" w14:textId="77777777" w:rsidR="008165A1" w:rsidRDefault="00732922">
          <w:pPr>
            <w:spacing w:after="0"/>
          </w:pPr>
          <w:r>
            <w:rPr>
              <w:rFonts w:ascii="Arial" w:hAnsi="Arial"/>
              <w:b/>
              <w:sz w:val="16"/>
            </w:rPr>
            <w:t xml:space="preserve">Last Reviewed: 10 Apr 2026. Version number: 10.09.26-09.25.53 </w:t>
          </w:r>
        </w:p>
        <w:p w14:paraId="5CFB816C" w14:textId="77777777" w:rsidR="008165A1" w:rsidRDefault="0073292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37A0E5ED" w14:textId="77777777" w:rsidR="008165A1" w:rsidRDefault="0073292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433B61" w14:textId="77777777" w:rsidR="00732922" w:rsidRDefault="00732922">
      <w:pPr>
        <w:spacing w:after="0" w:line="240" w:lineRule="auto"/>
      </w:pPr>
      <w:r>
        <w:separator/>
      </w:r>
    </w:p>
  </w:footnote>
  <w:footnote w:type="continuationSeparator" w:id="0">
    <w:p w14:paraId="47C25E4D" w14:textId="77777777" w:rsidR="00732922" w:rsidRDefault="00732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8165A1" w14:paraId="0CAAC151" w14:textId="77777777">
      <w:tblPrEx>
        <w:tblCellMar>
          <w:top w:w="0" w:type="dxa"/>
          <w:bottom w:w="0" w:type="dxa"/>
        </w:tblCellMar>
      </w:tblPrEx>
      <w:tc>
        <w:tcPr>
          <w:tcW w:w="1649" w:type="dxa"/>
          <w:shd w:val="clear" w:color="auto" w:fill="DA39D2"/>
          <w:vAlign w:val="center"/>
        </w:tcPr>
        <w:p w14:paraId="44A1D3B4" w14:textId="77777777" w:rsidR="008165A1" w:rsidRDefault="00732922">
          <w:pPr>
            <w:keepNext/>
            <w:spacing w:after="0"/>
          </w:pPr>
          <w:r>
            <w:rPr>
              <w:rFonts w:ascii="Arial" w:hAnsi="Arial"/>
              <w:noProof/>
              <w:sz w:val="22"/>
            </w:rPr>
            <w:drawing>
              <wp:inline distT="0" distB="0" distL="0" distR="0" wp14:anchorId="4DE01A79" wp14:editId="296462C9">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0F43840C" w14:textId="77777777" w:rsidR="008165A1" w:rsidRDefault="00732922">
          <w:pPr>
            <w:pStyle w:val="Heading2"/>
            <w:spacing w:before="0" w:after="75"/>
            <w:jc w:val="center"/>
          </w:pPr>
          <w:r>
            <w:rPr>
              <w:rFonts w:ascii="Arial" w:hAnsi="Arial"/>
              <w:b w:val="0"/>
              <w:color w:val="FFFFFF"/>
              <w:sz w:val="22"/>
            </w:rPr>
            <w:t>CM39 - Auditing and Monitoring of Medication Policy and Procedure</w:t>
          </w:r>
        </w:p>
        <w:p w14:paraId="2C2D8A2A" w14:textId="77777777" w:rsidR="008165A1" w:rsidRDefault="00732922">
          <w:pPr>
            <w:keepNext/>
            <w:spacing w:after="0"/>
            <w:jc w:val="center"/>
          </w:pPr>
          <w:r>
            <w:rPr>
              <w:rFonts w:ascii="Arial" w:hAnsi="Arial"/>
              <w:color w:val="FFFFFF"/>
              <w:sz w:val="16"/>
            </w:rPr>
            <w:t>Medications Management - Medications Management</w:t>
          </w:r>
        </w:p>
      </w:tc>
      <w:tc>
        <w:tcPr>
          <w:tcW w:w="2025" w:type="dxa"/>
          <w:shd w:val="clear" w:color="auto" w:fill="DA39D2"/>
          <w:vAlign w:val="center"/>
        </w:tcPr>
        <w:p w14:paraId="6A1A43DF" w14:textId="77777777" w:rsidR="008165A1" w:rsidRDefault="008165A1"/>
      </w:tc>
    </w:tr>
  </w:tbl>
  <w:p w14:paraId="0DC70B35" w14:textId="77777777" w:rsidR="008165A1" w:rsidRDefault="0073292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2805AE5F" w14:textId="77777777" w:rsidR="008165A1" w:rsidRDefault="00732922">
    <w:pPr>
      <w:spacing w:after="0"/>
    </w:pPr>
    <w:r>
      <w:rPr>
        <w:rFonts w:ascii="Arial" w:hAnsi="Arial"/>
        <w:color w:val="FF0000"/>
        <w:sz w:val="14"/>
      </w:rPr>
      <w:t>Your System details are incomplete and so the content of this policy may not be customised to your organisation.</w:t>
    </w:r>
  </w:p>
  <w:p w14:paraId="7CFF3C3D" w14:textId="77777777" w:rsidR="008165A1" w:rsidRDefault="00732922">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8165A1" w14:paraId="70B23FCE" w14:textId="77777777">
      <w:tblPrEx>
        <w:tblCellMar>
          <w:top w:w="0" w:type="dxa"/>
          <w:bottom w:w="0" w:type="dxa"/>
        </w:tblCellMar>
      </w:tblPrEx>
      <w:tc>
        <w:tcPr>
          <w:tcW w:w="1649" w:type="dxa"/>
          <w:shd w:val="clear" w:color="auto" w:fill="DA39D2"/>
          <w:vAlign w:val="center"/>
        </w:tcPr>
        <w:p w14:paraId="0EF0FF56" w14:textId="77777777" w:rsidR="008165A1" w:rsidRDefault="00732922">
          <w:pPr>
            <w:keepNext/>
            <w:spacing w:after="0"/>
          </w:pPr>
          <w:r>
            <w:rPr>
              <w:rFonts w:ascii="Arial" w:hAnsi="Arial"/>
              <w:noProof/>
              <w:sz w:val="22"/>
            </w:rPr>
            <w:drawing>
              <wp:inline distT="0" distB="0" distL="0" distR="0" wp14:anchorId="453CB2C7" wp14:editId="44A35B01">
                <wp:extent cx="238125" cy="238125"/>
                <wp:effectExtent l="19050" t="0" r="0" b="0"/>
                <wp:docPr id="147242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DA39D2"/>
          <w:vAlign w:val="center"/>
        </w:tcPr>
        <w:p w14:paraId="4E802F3A" w14:textId="77777777" w:rsidR="008165A1" w:rsidRDefault="00732922">
          <w:pPr>
            <w:pStyle w:val="Heading2"/>
            <w:spacing w:before="0" w:after="75"/>
            <w:jc w:val="center"/>
          </w:pPr>
          <w:r>
            <w:rPr>
              <w:rFonts w:ascii="Arial" w:hAnsi="Arial"/>
              <w:b w:val="0"/>
              <w:color w:val="FFFFFF"/>
              <w:sz w:val="22"/>
            </w:rPr>
            <w:t>CM39 - Auditing and Monitoring of Medication Policy and Procedure</w:t>
          </w:r>
        </w:p>
        <w:p w14:paraId="26A0ABA0" w14:textId="77777777" w:rsidR="008165A1" w:rsidRDefault="00732922">
          <w:pPr>
            <w:keepNext/>
            <w:spacing w:after="0"/>
            <w:jc w:val="center"/>
          </w:pPr>
          <w:r>
            <w:rPr>
              <w:rFonts w:ascii="Arial" w:hAnsi="Arial"/>
              <w:color w:val="FFFFFF"/>
              <w:sz w:val="16"/>
            </w:rPr>
            <w:t>Medications Management - Medications Management</w:t>
          </w:r>
        </w:p>
      </w:tc>
      <w:tc>
        <w:tcPr>
          <w:tcW w:w="2025" w:type="dxa"/>
          <w:shd w:val="clear" w:color="auto" w:fill="DA39D2"/>
          <w:vAlign w:val="center"/>
        </w:tcPr>
        <w:p w14:paraId="7CE4CDA5" w14:textId="77777777" w:rsidR="008165A1" w:rsidRDefault="008165A1"/>
      </w:tc>
    </w:tr>
  </w:tbl>
  <w:p w14:paraId="0146AE43" w14:textId="77777777" w:rsidR="008165A1" w:rsidRDefault="0073292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0F97ED86" w14:textId="77777777" w:rsidR="008165A1" w:rsidRDefault="00732922">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C509A"/>
    <w:multiLevelType w:val="hybridMultilevel"/>
    <w:tmpl w:val="BAE8C648"/>
    <w:name w:val="disc"/>
    <w:lvl w:ilvl="0" w:tplc="68FE34C6">
      <w:start w:val="1"/>
      <w:numFmt w:val="bullet"/>
      <w:lvlText w:val="•"/>
      <w:lvlJc w:val="left"/>
      <w:pPr>
        <w:ind w:left="720" w:hanging="360"/>
      </w:pPr>
    </w:lvl>
    <w:lvl w:ilvl="1" w:tplc="11CC133E">
      <w:start w:val="1"/>
      <w:numFmt w:val="bullet"/>
      <w:lvlText w:val="•"/>
      <w:lvlJc w:val="left"/>
      <w:pPr>
        <w:ind w:left="1440" w:hanging="360"/>
      </w:pPr>
    </w:lvl>
    <w:lvl w:ilvl="2" w:tplc="966416D4">
      <w:start w:val="1"/>
      <w:numFmt w:val="bullet"/>
      <w:lvlText w:val="•"/>
      <w:lvlJc w:val="left"/>
      <w:pPr>
        <w:ind w:left="2160" w:hanging="360"/>
      </w:pPr>
    </w:lvl>
    <w:lvl w:ilvl="3" w:tplc="292CBF72">
      <w:start w:val="1"/>
      <w:numFmt w:val="bullet"/>
      <w:lvlText w:val="•"/>
      <w:lvlJc w:val="left"/>
      <w:pPr>
        <w:ind w:left="2880" w:hanging="360"/>
      </w:pPr>
    </w:lvl>
    <w:lvl w:ilvl="4" w:tplc="2A3A4098">
      <w:start w:val="1"/>
      <w:numFmt w:val="bullet"/>
      <w:lvlText w:val="•"/>
      <w:lvlJc w:val="left"/>
      <w:pPr>
        <w:ind w:left="3600" w:hanging="360"/>
      </w:pPr>
    </w:lvl>
    <w:lvl w:ilvl="5" w:tplc="697063F4">
      <w:start w:val="1"/>
      <w:numFmt w:val="bullet"/>
      <w:lvlText w:val="•"/>
      <w:lvlJc w:val="left"/>
      <w:pPr>
        <w:ind w:left="4320" w:hanging="360"/>
      </w:pPr>
    </w:lvl>
    <w:lvl w:ilvl="6" w:tplc="FEDCC472">
      <w:start w:val="1"/>
      <w:numFmt w:val="bullet"/>
      <w:lvlText w:val="•"/>
      <w:lvlJc w:val="left"/>
      <w:pPr>
        <w:ind w:left="5040" w:hanging="360"/>
      </w:pPr>
    </w:lvl>
    <w:lvl w:ilvl="7" w:tplc="065C4ED0">
      <w:start w:val="1"/>
      <w:numFmt w:val="bullet"/>
      <w:lvlText w:val="•"/>
      <w:lvlJc w:val="left"/>
      <w:pPr>
        <w:ind w:left="5760" w:hanging="360"/>
      </w:pPr>
    </w:lvl>
    <w:lvl w:ilvl="8" w:tplc="FF5E81AE">
      <w:start w:val="1"/>
      <w:numFmt w:val="bullet"/>
      <w:lvlText w:val="•"/>
      <w:lvlJc w:val="left"/>
      <w:pPr>
        <w:ind w:left="6480" w:hanging="360"/>
      </w:pPr>
    </w:lvl>
  </w:abstractNum>
  <w:abstractNum w:abstractNumId="1" w15:restartNumberingAfterBreak="0">
    <w:nsid w:val="49EB7F31"/>
    <w:multiLevelType w:val="hybridMultilevel"/>
    <w:tmpl w:val="86BA07CE"/>
    <w:name w:val="none"/>
    <w:lvl w:ilvl="0" w:tplc="B3CE697A">
      <w:start w:val="1"/>
      <w:numFmt w:val="bullet"/>
      <w:lvlText w:val="none"/>
      <w:lvlJc w:val="left"/>
      <w:pPr>
        <w:ind w:left="720" w:hanging="360"/>
      </w:pPr>
    </w:lvl>
    <w:lvl w:ilvl="1" w:tplc="CCA68D12">
      <w:start w:val="1"/>
      <w:numFmt w:val="bullet"/>
      <w:lvlText w:val="none"/>
      <w:lvlJc w:val="left"/>
      <w:pPr>
        <w:ind w:left="1440" w:hanging="360"/>
      </w:pPr>
    </w:lvl>
    <w:lvl w:ilvl="2" w:tplc="77A2180E">
      <w:start w:val="1"/>
      <w:numFmt w:val="bullet"/>
      <w:lvlText w:val="none"/>
      <w:lvlJc w:val="left"/>
      <w:pPr>
        <w:ind w:left="2160" w:hanging="360"/>
      </w:pPr>
    </w:lvl>
    <w:lvl w:ilvl="3" w:tplc="44386346">
      <w:start w:val="1"/>
      <w:numFmt w:val="bullet"/>
      <w:lvlText w:val="none"/>
      <w:lvlJc w:val="left"/>
      <w:pPr>
        <w:ind w:left="2880" w:hanging="360"/>
      </w:pPr>
    </w:lvl>
    <w:lvl w:ilvl="4" w:tplc="E76EE8F4">
      <w:start w:val="1"/>
      <w:numFmt w:val="bullet"/>
      <w:lvlText w:val="none"/>
      <w:lvlJc w:val="left"/>
      <w:pPr>
        <w:ind w:left="3600" w:hanging="360"/>
      </w:pPr>
    </w:lvl>
    <w:lvl w:ilvl="5" w:tplc="8D18773A">
      <w:start w:val="1"/>
      <w:numFmt w:val="bullet"/>
      <w:lvlText w:val="none"/>
      <w:lvlJc w:val="left"/>
      <w:pPr>
        <w:ind w:left="4320" w:hanging="360"/>
      </w:pPr>
    </w:lvl>
    <w:lvl w:ilvl="6" w:tplc="7562B714">
      <w:start w:val="1"/>
      <w:numFmt w:val="bullet"/>
      <w:lvlText w:val="none"/>
      <w:lvlJc w:val="left"/>
      <w:pPr>
        <w:ind w:left="5040" w:hanging="360"/>
      </w:pPr>
    </w:lvl>
    <w:lvl w:ilvl="7" w:tplc="F1D8AF7E">
      <w:start w:val="1"/>
      <w:numFmt w:val="bullet"/>
      <w:lvlText w:val="none"/>
      <w:lvlJc w:val="left"/>
      <w:pPr>
        <w:ind w:left="5760" w:hanging="360"/>
      </w:pPr>
    </w:lvl>
    <w:lvl w:ilvl="8" w:tplc="091E2520">
      <w:start w:val="1"/>
      <w:numFmt w:val="bullet"/>
      <w:lvlText w:val="none"/>
      <w:lvlJc w:val="left"/>
      <w:pPr>
        <w:ind w:left="6480" w:hanging="360"/>
      </w:pPr>
    </w:lvl>
  </w:abstractNum>
  <w:num w:numId="1" w16cid:durableId="259485290">
    <w:abstractNumId w:val="0"/>
    <w:lvlOverride w:ilvl="0">
      <w:startOverride w:val="1"/>
    </w:lvlOverride>
  </w:num>
  <w:num w:numId="2" w16cid:durableId="198924115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5A1"/>
    <w:rsid w:val="001B1FB1"/>
    <w:rsid w:val="00732922"/>
    <w:rsid w:val="008165A1"/>
    <w:rsid w:val="009A05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6BFD71"/>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cpharm.org/professional-standards/professional-guidance-on-the-safe-and-secure-handling-of-medicines/" TargetMode="External"/><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www.gov.uk/drug-safety-update/drug-name-confusion-reminder-to-be-vigilant-for-potential-errors" TargetMode="Externa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ce.org.uk/guidance/ng67" TargetMode="External"/><Relationship Id="rId24" Type="http://schemas.openxmlformats.org/officeDocument/2006/relationships/hyperlink" Target="https://www.nice.org.uk/guidance/ng67/resourc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qc.org.uk/guidance-providers/adult-social-care/medicines-information-adult-social-care-services" TargetMode="External"/><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6126</Words>
  <Characters>31737</Characters>
  <Application>Microsoft Office Word</Application>
  <DocSecurity>0</DocSecurity>
  <Lines>2115</Lines>
  <Paragraphs>1305</Paragraphs>
  <ScaleCrop>false</ScaleCrop>
  <Company/>
  <LinksUpToDate>false</LinksUpToDate>
  <CharactersWithSpaces>36558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2026-09-10T09:48:00Z</dcterms:created>
  <dcterms:modified xsi:type="dcterms:W3CDTF">2026-09-10T09:48:00Z</dcterms:modified>
</cp:coreProperties>
</file>