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Weekly report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Week</w:t>
      </w:r>
      <w:r>
        <w:rPr>
          <w:rFonts w:hint="default"/>
          <w:lang w:eastAsia="zh-Hans"/>
        </w:rPr>
        <w:t xml:space="preserve"> 7</w:t>
      </w:r>
      <w:r>
        <w:rPr>
          <w:rFonts w:hint="default"/>
          <w:lang w:eastAsia="zh-Hans"/>
        </w:rPr>
        <w:t>: 2023-07-</w:t>
      </w:r>
      <w:r>
        <w:rPr>
          <w:rFonts w:hint="default"/>
          <w:lang w:eastAsia="zh-Hans"/>
        </w:rPr>
        <w:t>25</w:t>
      </w:r>
      <w:r>
        <w:rPr>
          <w:rFonts w:hint="default"/>
          <w:lang w:eastAsia="zh-Hans"/>
        </w:rPr>
        <w:t xml:space="preserve"> to 2023-0</w:t>
      </w:r>
      <w:r>
        <w:rPr>
          <w:rFonts w:hint="default"/>
          <w:lang w:eastAsia="zh-Hans"/>
        </w:rPr>
        <w:t>8</w:t>
      </w:r>
      <w:r>
        <w:rPr>
          <w:rFonts w:hint="default"/>
          <w:lang w:eastAsia="zh-Hans"/>
        </w:rPr>
        <w:t>-</w:t>
      </w:r>
      <w:r>
        <w:rPr>
          <w:rFonts w:hint="default"/>
          <w:lang w:eastAsia="zh-Hans"/>
        </w:rPr>
        <w:t>01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in this week:</w:t>
      </w:r>
    </w:p>
    <w:p>
      <w:pPr>
        <w:widowControl w:val="0"/>
        <w:numPr>
          <w:ilvl w:val="0"/>
          <w:numId w:val="1"/>
        </w:numPr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Fix the uxncli bug. it could be use correctly.</w:t>
      </w:r>
    </w:p>
    <w:p>
      <w:pPr>
        <w:widowControl w:val="0"/>
        <w:numPr>
          <w:ilvl w:val="0"/>
          <w:numId w:val="1"/>
        </w:numPr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Try to write some code about uxnemu.</w:t>
      </w:r>
    </w:p>
    <w:p>
      <w:pPr>
        <w:widowControl w:val="0"/>
        <w:numPr>
          <w:ilvl w:val="0"/>
          <w:numId w:val="1"/>
        </w:numPr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add some reference about the LR</w:t>
      </w:r>
    </w:p>
    <w:p>
      <w:pPr>
        <w:widowControl w:val="0"/>
        <w:numPr>
          <w:ilvl w:val="0"/>
          <w:numId w:val="1"/>
        </w:numPr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Try to draw the structure and write the methology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Hans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Next week: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Finish the graph version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Finish the draft of Methology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F7FB7FE"/>
    <w:multiLevelType w:val="singleLevel"/>
    <w:tmpl w:val="EF7FB7F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7FFC078B"/>
    <w:multiLevelType w:val="singleLevel"/>
    <w:tmpl w:val="7FFC078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27F17F7"/>
    <w:rsid w:val="3EFF9F5F"/>
    <w:rsid w:val="B73A5A61"/>
    <w:rsid w:val="D27F17F7"/>
    <w:rsid w:val="F4F78CA4"/>
    <w:rsid w:val="FD5BB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Office_5.4.0.7910_F1E327BC-269C-435d-A152-05C5408002CA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2023-06-27T04:47:00Z</dcterms:created>
  <dc:creator>WPS_1215500187</dc:creator>
  <cp:lastModifiedBy>WPS_1215500187</cp:lastModifiedBy>
  <dcterms:modified xsi:type="dcterms:W3CDTF">2023-08-01T05:42:10Z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2052-5.4.0.7910</vt:lpwstr>
  </property>
  <property fmtid="{D5CDD505-2E9C-101B-9397-08002B2CF9AE}" pid="3" name="ICV">
    <vt:lpwstr>56311AE3876E1A7094239A64A46495AA_41</vt:lpwstr>
  </property>
</Properties>
</file>