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pBdr>
          <w:bottom w:val="single" w:color="E94560" w:sz="20" w:space="1"/>
        </w:pBdr>
        <w:spacing w:after="0" w:before="0"/>
      </w:pPr>
    </w:p>
    <w:p>
      <w:pPr>
        <w:spacing w:after="0" w:before="400"/>
      </w:pPr>
    </w:p>
    <w:p>
      <w:pPr>
        <w:spacing w:after="100" w:before="0"/>
        <w:ind w:left="1440"/>
      </w:pPr>
      <w:r>
        <w:rPr>
          <w:rFonts w:ascii="Microsoft YaHei" w:cs="Microsoft YaHei" w:eastAsia="Microsoft YaHei" w:hAnsi="Microsoft YaHei"/>
          <w:b/>
          <w:bCs/>
          <w:color w:val="1A1A2E"/>
          <w:sz w:val="88"/>
          <w:szCs w:val="88"/>
        </w:rPr>
        <w:t xml:space="preserve">磁轴键盘</w:t>
      </w:r>
    </w:p>
    <w:p>
      <w:pPr>
        <w:spacing w:after="200" w:before="0"/>
        <w:ind w:left="1440"/>
      </w:pPr>
      <w:r>
        <w:rPr>
          <w:rFonts w:ascii="Microsoft YaHei" w:cs="Microsoft YaHei" w:eastAsia="Microsoft YaHei" w:hAnsi="Microsoft YaHei"/>
          <w:b/>
          <w:bCs/>
          <w:color w:val="1A1A2E"/>
          <w:sz w:val="88"/>
          <w:szCs w:val="88"/>
        </w:rPr>
        <w:t xml:space="preserve">选题策划报告</w:t>
      </w:r>
    </w:p>
    <w:p>
      <w:pPr>
        <w:spacing w:after="50" w:before="0"/>
        <w:ind w:left="1440"/>
      </w:pPr>
      <w:r>
        <w:rPr>
          <w:rFonts w:ascii="Microsoft YaHei" w:cs="Microsoft YaHei" w:eastAsia="Microsoft YaHei" w:hAnsi="Microsoft YaHei"/>
          <w:color w:val="9CA3AF"/>
          <w:sz w:val="26"/>
          <w:szCs w:val="26"/>
        </w:rPr>
        <w:t xml:space="preserve">3干货 + 2科普 | 抖音爆款反推法 | 每条独立角度</w:t>
      </w:r>
    </w:p>
    <w:p>
      <w:pPr>
        <w:spacing w:after="0" w:before="200"/>
      </w:pPr>
    </w:p>
    <w:p>
      <w:pPr>
        <w:pBdr>
          <w:bottom w:val="single" w:color="F0A500" w:sz="5" w:space="1"/>
        </w:pBdr>
        <w:spacing w:after="0" w:before="0"/>
        <w:ind w:left="1440"/>
      </w:pPr>
    </w:p>
    <w:p>
      <w:pPr>
        <w:spacing w:after="0" w:before="300"/>
      </w:pPr>
    </w:p>
    <w:p>
      <w:pPr>
        <w:spacing w:after="50" w:before="0"/>
        <w:ind w:left="1440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2026年6月11日</w:t>
      </w:r>
    </w:p>
    <w:p>
      <w:pPr>
        <w:spacing w:after="50" w:before="0"/>
        <w:ind w:left="1440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D先生 · 折腾到吐 · 磁轴键盘专题</w:t>
      </w:r>
    </w:p>
    <w:p>
      <w:pPr>
        <w:spacing w:after="50" w:before="0"/>
        <w:ind w:left="144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基于：抖音热销榜+ B站天梯榜 + 竞品深度分析 + 用户批注纠正</w:t>
      </w:r>
    </w:p>
    <w:p>
      <w:pPr>
        <w:spacing w:after="0" w:before="1400"/>
      </w:pPr>
    </w:p>
    <w:p>
      <w:pPr>
        <w:pBdr>
          <w:bottom w:val="single" w:color="E94560" w:sz="20" w:space="1"/>
        </w:pBdr>
        <w:spacing w:after="0" w:before="0"/>
      </w:pPr>
    </w:p>
    <w:p>
      <w:pPr>
        <w:spacing w:after="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CA3AF"/>
          <w:sz w:val="17"/>
          <w:szCs w:val="17"/>
        </w:rPr>
        <w:t xml:space="preserve">干货 = HOW（20-40秒，单点实操）  |  科普 = WHAT（45-60秒，建立认知）</w:t>
      </w:r>
    </w:p>
    <w:p>
      <w:pPr>
        <w:sectPr>
          <w:head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方法论：爆款反推选题法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本报告采用'扒爆款 → 反推结构 → 独特展现'三步法生成选题。每条选题先找到抖音/B站已验证的爆款视频参考，提取其底层结构，再用D先生的独特视角重新表达。</w:t>
      </w:r>
    </w:p>
    <w:p>
      <w:pPr>
        <w:spacing w:after="0"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A1A2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① 扒爆款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搜索抖音热销榜+B站天梯榜+什么值得买横评，找到数据验证过的爆款内容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② 反推结构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提取爆款的钩子类型、内容结构、节奏分配、句式技巧，抽象为可复用的结构模板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③ 独特展现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用D先生的视角重新切入：不做'推荐'做'设置教程'，不做'参数对比'做'声音分类'，不做'横评'做'行业揭秘'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选题类型分布：3条干货（HOW，20-40秒，每次只讲一个点）+ 2条科普（WHAT，45-60秒，建立认知框架）。不包含消费向导类——618刚过，消费向导窗口已关闭，下一次消费向导选题应在暑期档（7月中）或开学季（8月底）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所有选题已根据D先生红字批注纠正：①不做'按游戏分类推荐键盘'（用户不只玩一个游戏）②不做泛价位推荐（200/500/1500价位用户不交叉）③不做'怎么选'模式（改为'怎么调/怎么看/怎么理解'）④不堆砌参数数字（改为操作演示和直观对比）。</w:t>
      </w:r>
    </w:p>
    <w:p>
      <w:pPr>
        <w:spacing w:after="0" w:before="20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0B981" w:val="clear"/>
        </w:rPr>
        <w:t xml:space="preserve">  干货  </w:t>
      </w:r>
      <w:r>
        <w:rPr>
          <w:rFonts w:ascii="Microsoft YaHei" w:cs="Microsoft YaHei" w:eastAsia="Microsoft YaHei" w:hAnsi="Microsoft YaHei"/>
          <w:color w:val="9CA3AF"/>
          <w:sz w:val="22"/>
          <w:szCs w:val="22"/>
        </w:rPr>
        <w:t xml:space="preserve">  选题 1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磁轴键盘到手别急着打游戏：3个设置让急停快一帧，90%的人没调过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抖音爆款参考：'一个视频教会你XX磁轴驱动怎么调'系列（VGN/迈从/WOB雨75各品牌驱动教程，播放量均破10万）。结构特征：品牌驱动操作录屏+参数前后对比+一句话总结。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① 钩子(3s)：'买磁轴不调参数，等于白买'（损失厌恶）→ ② 操作演示(25s)：屏幕录制驱动界面，光标移动+红圈标注，每一步3-5秒→ ③ 效果对比(8s)：未调vs已调的游戏慢动作对比→ ④ 口诀收尾(4s)：'三个数记住：0.1触发、0.1死区、RT开'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不同于品牌驱动教程（只教一个品牌），做成'通用三步法'：不分品牌，只讲参数逻辑。用手机秒表+高速摄影对比有调/没调的急停延迟。结尾给一张'三参数速查卡'截图，用户存下来就能用。时长：30秒。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买了磁轴但不知道要调参数，以为插上就能用。结果急停反而比老键盘慢，怀疑自己买错了。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用30秒教会任何人都能操作的通用设置流程，不依赖特定品牌驱动，调完立刻感受到差异。解决'磁轴买了白买'的认知盲区。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0B981" w:val="clear"/>
        </w:rPr>
        <w:t xml:space="preserve">  干货  </w:t>
      </w:r>
      <w:r>
        <w:rPr>
          <w:rFonts w:ascii="Microsoft YaHei" w:cs="Microsoft YaHei" w:eastAsia="Microsoft YaHei" w:hAnsi="Microsoft YaHei"/>
          <w:color w:val="9CA3AF"/>
          <w:sz w:val="22"/>
          <w:szCs w:val="22"/>
        </w:rPr>
        <w:t xml:space="preserve">  选题 2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打瓦、CS、永劫——磁轴死区和触发行程设错了，等于给对手送人头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抖音爆款参考：'磁轴参数不会调？磁轴原理与设置详解'（什么值得买/B站同步分发，收藏量极高）。结构：原理解释→各品牌设置数值表→游戏实测对比。B站老宝评天梯榜（30期），每期15-25分钟，深度拆解一把键盘的实测参数。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① 钩子(3s)：'你是不是觉得急停变慢了？问题不在你，在你的死区设置' → ② 原理一句话(8s)：死区=缓冲带，太小误触太大延迟 → ③ 三游戏分述(各6s)：瓦→0.05mm死区配0.1mm触发；CS→0.15mm死区配1.0mm触发；永劫→0.2mm死区配0.4mm触发，配游戏画面贴参数标签 → ④ 自测法(10s)：进训练场→左右移动→看是否误触→调死区 → ⑤ 设置卡(3s)：保存这张图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核心差异化：不是'推荐键盘'而是'教你调你手上已有的键盘'。用三个分屏画面同时展示三种设置方案的游戏内效果对比。结尾直接给设置参数截图（分三游戏三行），用户截屏就能用。时长：35秒。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刷到很多磁轴推荐但已经买了一把，不知道怎么针对自己主玩的游戏调整参数。感觉键盘没问题但急停不对，不知道是设置的问题。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不分品牌，只讲参数逻辑。让已有磁轴的用户立刻知道三个游戏分别怎么设死区和触发行程，进游戏就能试出来区别。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10B981" w:val="clear"/>
        </w:rPr>
        <w:t xml:space="preserve">  干货  </w:t>
      </w:r>
      <w:r>
        <w:rPr>
          <w:rFonts w:ascii="Microsoft YaHei" w:cs="Microsoft YaHei" w:eastAsia="Microsoft YaHei" w:hAnsi="Microsoft YaHei"/>
          <w:color w:val="9CA3AF"/>
          <w:sz w:val="22"/>
          <w:szCs w:val="22"/>
        </w:rPr>
        <w:t xml:space="preserve">  选题 3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磁轴键盘声音怎么差这么多？麻将音/石子音/静音盘点，你的键盘属于哪种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抖音爆款参考：TTC万磁王轴（1419万浏览）的短视频，靠'轴体声音ASMR'吸引用户。结构：不同轴体敲击声音对比→手感一句话→引导商品卡购买。B站'14款磁轴大横评'对比不同轴体声效。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① 钩子(2s)：放三种轴体声音对比，不加旁白 → ② 分类(20s)：麻将音（脆、响、像打麻将）→适合喜欢机械感的；石子音（低沉、闷）→适合不喜欢太吵的；静音（几乎无声）→适合宿舍/办公。每类展示1-2款代表键盘 → ③ 选购建议(8s)：'去评论区告诉我你喜欢哪种声音'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不做参数对比（太卷了都一样），做'声音'这个被忽略但每个人都在意、却没人系统讲过的维度。用ASMR式收音，用户光听声音就决定买哪个。时长：30秒。评论区引导互动'你喜欢哪种'。</w:t>
      </w:r>
    </w:p>
    <w:p>
      <w:pPr>
        <w:pBdr>
          <w:left w:val="single" w:color="10B981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10B981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看了很多磁轴推荐，参数都一样，不知道该选哪个。其实最直观的差异是'敲起来的声音'，但没有人系统对比过。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10B98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给用户一个最简单直观的选择标准——听声音选键盘。降低决策门槛，让'哪个都一样'的品类里出现差异化。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3B82F6" w:val="clear"/>
        </w:rPr>
        <w:t xml:space="preserve">  科普  </w:t>
      </w:r>
      <w:r>
        <w:rPr>
          <w:rFonts w:ascii="Microsoft YaHei" w:cs="Microsoft YaHei" w:eastAsia="Microsoft YaHei" w:hAnsi="Microsoft YaHei"/>
          <w:color w:val="9CA3AF"/>
          <w:sz w:val="22"/>
          <w:szCs w:val="22"/>
        </w:rPr>
        <w:t xml:space="preserve">  选题 4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磁轴标0.001mm精度是真的吗？拆开看看传感器，有些厂商标的是理论值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B站爆款参考：老宝评天梯榜系列用专业仪器实测每把键盘的RT精度/延迟/扫描率，发现不少型号实测与宣传不符。视频结构：仪器测试画面→数据公布→横向对比→红黑榜。评论区互动极高。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① 钩子(4s)：'这个键盘标的0.001mm精度，实测是0.05mm' → ② 原理一句话(8s)：磁轴精度靠霍尔传感器→传感器采样率不够→精度标再高也没用 → ③ 实测对比(20s)：三把不同价位键盘（200/500/1000），同一测试环境下的实际精度数据 → ④ 避坑指南(8s)：'别只看宣传参数，看实测数据和驱动体验' → ⑤ 品牌通病点名但不拉踩(10s)：'某些品牌用峰值精度标称，实际平均精度才是你日常用的'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用专业感但非学术化的方式：一张'宣传数据vs实测数据'对比表格+拆开键盘露出传感器芯片镜头。结尾不推荐具体型号（避免广告嫌疑），只教看什么指标。时长：45秒。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看参数表每个都差不多，价格从200到1500都有。不知道为什么差这么多钱，也不知道参数是不是真的。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揭示行业'参数虚标'现象，用实测数据让用户看懂什么参数是真的、什么是营销话术。帮用户建立判断能力而非给购买清单。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22"/>
          <w:szCs w:val="22"/>
          <w:shd w:fill="3B82F6" w:val="clear"/>
        </w:rPr>
        <w:t xml:space="preserve">  科普  </w:t>
      </w:r>
      <w:r>
        <w:rPr>
          <w:rFonts w:ascii="Microsoft YaHei" w:cs="Microsoft YaHei" w:eastAsia="Microsoft YaHei" w:hAnsi="Microsoft YaHei"/>
          <w:color w:val="9CA3AF"/>
          <w:sz w:val="22"/>
          <w:szCs w:val="22"/>
        </w:rPr>
        <w:t xml:space="preserve">  选题 5</w:t>
      </w:r>
    </w:p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1A1A2E"/>
          <w:sz w:val="34"/>
          <w:szCs w:val="34"/>
        </w:rPr>
        <w:t xml:space="preserve">磁轴键盘从千元跌到百元，这一年发生了什么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爆款参考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B站爆款参考：'2026年度键盘推荐！从夯到垃'（年度红黑榜，B站播放量极高）。结构：盘点行业格局→价格带分析→各品牌一句话总结。抖音'300元磁轴键盘横评：谁在真卷延迟，谁在割韭菜？'用极端标题制造冲突。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反推结构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① 钩子(3s)：'去年买磁轴花了1500的人，现在看到200块的磁轴什么感受' → ② 时间线(15s)：2024→只有Wooting/铝厂等少数品牌，1500+；2025→方案商入场（烈风/贝盈/容圆），价格下探500；2026→百元磁轴遍地 → ③ 成本拆解(20s)：方案商→公版设计→品牌组装→打价格战。芯片成本降了70%，轴体成本降了60% → ④ 对用户的影响(10s)：'你现在花300块钱买到的磁轴，一年前要花800' → ⑤ 未来趋势(7s)：'但低价品控是个问题，下一期讲怎么避坑'（钩子留悬念）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独特展现方式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用'行业视角+时间线叙事'，像纪录片一样讲清楚磁轴价格跌了十倍的原因。不做任何产品推荐，纯知识输出。视觉上用价格标签动画（1500→800→300→139），配合供应链拆解图。时长：50秒。</w:t>
      </w:r>
    </w:p>
    <w:p>
      <w:pPr>
        <w:pBdr>
          <w:left w:val="single" w:color="3B82F6" w:sz="12" w:space="8"/>
        </w:pBdr>
        <w:spacing w:after="120" w:before="300"/>
        <w:ind w:left="160"/>
      </w:pPr>
      <w:r>
        <w:rPr>
          <w:rFonts w:ascii="Microsoft YaHei" w:cs="Microsoft YaHei" w:eastAsia="Microsoft YaHei" w:hAnsi="Microsoft YaHei"/>
          <w:b/>
          <w:bCs/>
          <w:color w:val="3B82F6"/>
          <w:sz w:val="28"/>
          <w:szCs w:val="28"/>
        </w:rPr>
        <w:t xml:space="preserve">用户需求分析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7605"/>
      </w:tblGrid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用户有什么需求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0F0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看到磁轴从千元跌到百元，不敢买便宜的怕质量差，买贵的又怕被割韭菜。不懂为什么价格差这么多。</w:t>
            </w:r>
          </w:p>
        </w:tc>
      </w:tr>
      <w:tr>
        <w:tc>
          <w:tcPr>
            <w:tcW w:type="dxa" w:w="1901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3B82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解决了什么需求</w:t>
            </w:r>
          </w:p>
        </w:tc>
        <w:tc>
          <w:tcPr>
            <w:tcW w:type="dxa" w:w="7605"/>
            <w:tcBorders>
              <w:top w:val="single" w:color="E8E8EC" w:sz="1"/>
              <w:left w:val="single" w:color="E8E8EC" w:sz="1"/>
              <w:bottom w:val="single" w:color="E8E8EC" w:sz="1"/>
              <w:right w:val="single" w:color="E8E8E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19"/>
                <w:szCs w:val="19"/>
              </w:rPr>
              <w:t xml:space="preserve">让用户理解磁轴的'价值构成'——价格暴跌不是质量崩了而是供应链成熟了。消除'便宜=垃圾'的顾虑，也消除'贵的就一定好'的迷信。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数据来源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• 抖音热销榜（蝉妈妈）：磁轴键盘近30天销量TOP4（IQUNIX EZ75、Wooting 80HE、魔极客FUN60、TTC万磁王轴）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• B站老宝评天梯榜（第1-30期）：仪器实测RT精度/延迟/扫描率，行业最系统磁轴评测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• 什么值得买磁轴横评系列：300元/百元/全价位横评，含实测数据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• 竞品深度分析（自研管线）：B站+抖音键盘品类竞品拆解，含文案结构、钩子技巧、句式分析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• D先生红字批注（磁轴键盘_消费向导选题库.docx）：8条选题逐条纠正意见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发布节奏建议（6月第三周）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周一：干货#1（磁轴到手设置）→ 周三：科普#4（参数虚标）→ 周四：干货#2（FPS游戏设置）→ 周六：科普#5（价格暴跌史）→ 周日：干货#3（声音分类盘点）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74151"/>
          <w:sz w:val="21"/>
          <w:szCs w:val="21"/>
        </w:rPr>
        <w:t xml:space="preserve">干货和科普交替发布，每周五条。消费向导类选题在暑期档（7月中）和开学季（8月底）窗口期再安排。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— END 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CA3AF"/>
          <w:sz w:val="16"/>
          <w:szCs w:val="16"/>
        </w:rPr>
        <w:t xml:space="preserve">D先生选题系统 v2 · 爆款反推法 · 2026-06-11</w:t>
      </w:r>
    </w:p>
    <w:sectPr>
      <w:headerReference w:type="default" r:id="rId8"/>
      <w:foot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5"/>
        <w:szCs w:val="15"/>
      </w:rPr>
      <w:t xml:space="preserve">— </w:t>
    </w:r>
    <w:r>
      <w:rPr>
        <w:rFonts w:ascii="Arial" w:cs="Arial" w:eastAsia="Arial" w:hAnsi="Arial"/>
        <w:color w:val="1A1A2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Microsoft YaHei" w:cs="Microsoft YaHei" w:eastAsia="Microsoft YaHei" w:hAnsi="Microsoft YaHei"/>
        <w:color w:val="9CA3AF"/>
        <w:sz w:val="15"/>
        <w:szCs w:val="15"/>
      </w:rPr>
      <w:t xml:space="preserve">D先生选题系统 v2 · 爆款反推法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</w:pPr>
    <w:r>
      <w:rPr>
        <w:rFonts w:ascii="Microsoft YaHei" w:cs="Microsoft YaHei" w:eastAsia="Microsoft YaHei" w:hAnsi="Microsoft YaHei"/>
        <w:b/>
        <w:bCs/>
        <w:color w:val="1A1A2E"/>
        <w:sz w:val="15"/>
        <w:szCs w:val="15"/>
      </w:rPr>
      <w:t xml:space="preserve">磁轴键盘选题报告</w:t>
    </w:r>
    <w:r>
      <w:rPr>
        <w:rFonts w:ascii="Arial" w:cs="Arial" w:eastAsia="Arial" w:hAnsi="Arial"/>
        <w:color w:val="9CA3AF"/>
        <w:sz w:val="15"/>
        <w:szCs w:val="15"/>
      </w:rPr>
      <w:t xml:space="preserve">    2026.06.11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Microsoft YaHei" w:cs="Microsoft YaHei" w:eastAsia="Microsoft YaHei" w:hAnsi="Microsoft YaHei"/>
      <w:b/>
      <w:bCs/>
      <w:color w:val="1A1A2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icrosoft YaHei" w:cs="Microsoft YaHei" w:eastAsia="Microsoft YaHei" w:hAnsi="Microsoft YaHei"/>
      <w:b/>
      <w:bCs/>
      <w:color w:val="E9456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2026-06-10T17:10:47.206Z</dcterms:created>
  <dcterms:modified xsi:type="dcterms:W3CDTF">2026-06-10T17:10:47.207Z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