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>三招搞懂  鼠标该如何选择</w:t>
      </w:r>
    </w:p>
    <w:bookmarkEnd w:id="0"/>
    <w:p w14:paraId="068DB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简介：30s教会你，适合自己的鼠标该怎么选</w:t>
      </w:r>
    </w:p>
    <w:p w14:paraId="10430BB7">
      <w:pPr>
        <w:rPr>
          <w:rFonts w:hint="eastAsia"/>
          <w:lang w:val="en-US" w:eastAsia="zh-CN"/>
        </w:rPr>
      </w:pPr>
    </w:p>
    <w:p w14:paraId="3ACEA73E">
      <w:pPr>
        <w:rPr>
          <w:rFonts w:hint="eastAsia"/>
          <w:lang w:val="en-US" w:eastAsia="zh-CN"/>
        </w:rPr>
      </w:pPr>
    </w:p>
    <w:p w14:paraId="43D1F0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模具、传感器、重量，买鼠标时看的人都麻了？</w:t>
      </w:r>
    </w:p>
    <w:p w14:paraId="700BC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30s教会你，适合自己的鼠标该怎么选</w:t>
      </w:r>
    </w:p>
    <w:p w14:paraId="69C5A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第一招,看握姿</w:t>
      </w:r>
    </w:p>
    <w:p w14:paraId="41C20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抓握党，优先选两侧收腰，大屁股的对称式鼠，手指好发力，鼠标掌控度高。</w:t>
      </w:r>
    </w:p>
    <w:p w14:paraId="58A9E2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趴握玩家，则着重看鼠标背部的饱满程度，背高才能给到手心支撑</w:t>
      </w:r>
    </w:p>
    <w:p w14:paraId="26B09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第二招，看手长</w:t>
      </w:r>
    </w:p>
    <w:p w14:paraId="4A42F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从手腕处到中指指尖</w:t>
      </w:r>
    </w:p>
    <w:p w14:paraId="74780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小于17.5厘米的选中小手模具，比如迈从L7、rog龙鳞ace mini等</w:t>
      </w:r>
    </w:p>
    <w:p w14:paraId="152A1C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大于18的则是中大手，迈从K7U、毒蝰V3P是它的典型代表</w:t>
      </w:r>
    </w:p>
    <w:p w14:paraId="4C8232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第三招，看重量</w:t>
      </w:r>
    </w:p>
    <w:p w14:paraId="2F833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不管玩什么游戏，鼠标轻一点肯定是没错的</w:t>
      </w:r>
    </w:p>
    <w:p w14:paraId="2241D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以50g-70g之间为最佳，</w:t>
      </w:r>
    </w:p>
    <w:p w14:paraId="7D439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电池容量则要在500毫安以上</w:t>
      </w:r>
    </w:p>
    <w:p w14:paraId="09498D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（放个折腾到吐的动画结尾）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B39A0"/>
    <w:rsid w:val="018B39A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2025-08-07T17:31:00Z</dcterms:created>
  <dc:creator>故事如烟</dc:creator>
  <cp:lastModifiedBy>故事如烟</cp:lastModifiedBy>
  <dcterms:modified xsi:type="dcterms:W3CDTF">2025-08-07T18:02:36Z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94A6FE5968FD41419AD042397798DAFA_11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