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封面：高性价比的实用主义狠货！泰坦精英T87机械键盘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简介：首发299搞定全套桌面的狠货键盘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不是哥们，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299就能到手一台堆料拉满、续航离谱的三模机械键盘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而且首发还送轻量化鼠标、防滑贴以及鼠标垫。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泰坦精英T87，真就一登场就给整个键圈来了颗重磅炸弹！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外观简单给兄弟们过一下</w:t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键盘整体采用了标准87配列，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方向键上方安排了质感很不错的LOGO铭牌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侧刻字符+下灯位，很有电竞氛围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同时也没有过度设计，简约低调，好看且耐看。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外观只是一部分，这把键盘更优秀的是内在的手感和实用表现。</w:t>
      </w:r>
    </w:p>
    <w:p>
      <w:pPr>
        <w:rPr>
          <w:rFonts w:hint="eastAsia"/>
          <w:color w:val="0000FF"/>
          <w:lang w:val="en-US" w:eastAsia="zh-CN"/>
        </w:rPr>
      </w:pPr>
      <w:commentRangeStart w:id="7"/>
      <w:r>
        <w:rPr>
          <w:rFonts w:hint="eastAsia"/>
          <w:lang w:val="en-US" w:eastAsia="zh-CN"/>
        </w:rPr>
        <w:t>采用了Gasket结构+五层豪华填充，各种夹棉给的很满</w:t>
      </w:r>
      <w:commentRangeEnd w:id="7"/>
      <w:r>
        <w:commentReference w:id="7"/>
      </w:r>
      <w:r>
        <w:rPr>
          <w:rFonts w:hint="eastAsia"/>
          <w:color w:val="0000FF"/>
          <w:lang w:val="en-US" w:eastAsia="zh-CN"/>
        </w:rPr>
        <w:t>（花字：夹层PO棉+IXPE轴下垫+PET声优膜+EPDM轴座棉+底层硅胶）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轴体则是凯华的新品旗舰：MIX5红轴</w:t>
      </w:r>
      <w:commentRangeEnd w:id="8"/>
      <w:r>
        <w:commentReference w:id="8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类似于冰淇淋系列的圆柱防尘壁结构，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中置推杆设计，降低了机械摆动，在稳定性上还要更出色</w:t>
      </w:r>
      <w:commentRangeEnd w:id="10"/>
      <w:r>
        <w:commentReference w:id="10"/>
      </w:r>
    </w:p>
    <w:p>
      <w:pPr>
        <w:rPr>
          <w:rFonts w:hint="default"/>
          <w:color w:val="0000FF"/>
          <w:lang w:val="en-US" w:eastAsia="zh-CN"/>
        </w:rPr>
      </w:pPr>
      <w:commentRangeStart w:id="11"/>
      <w:r>
        <w:rPr>
          <w:rFonts w:hint="eastAsia"/>
          <w:lang w:val="en-US" w:eastAsia="zh-CN"/>
        </w:rPr>
        <w:t>POM材质的轴心，越用越顺滑，声音也很好听。</w:t>
      </w:r>
      <w:commentRangeEnd w:id="11"/>
      <w:r>
        <w:commentReference w:id="11"/>
      </w:r>
      <w:r>
        <w:rPr>
          <w:rFonts w:hint="eastAsia"/>
          <w:color w:val="0000FF"/>
          <w:lang w:val="en-US" w:eastAsia="zh-CN"/>
        </w:rPr>
        <w:t>（放打字音+画面）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再就是在实用性方面，T87的表现也很出色</w:t>
      </w:r>
    </w:p>
    <w:p>
      <w:pPr>
        <w:rPr>
          <w:rFonts w:hint="default"/>
          <w:lang w:val="en-US" w:eastAsia="zh-CN"/>
        </w:rPr>
      </w:pPr>
      <w:commentRangeStart w:id="12"/>
      <w:r>
        <w:rPr>
          <w:rFonts w:hint="eastAsia"/>
          <w:lang w:val="en-US" w:eastAsia="zh-CN"/>
        </w:rPr>
        <w:t>搭载了键圈T0梯队的10000毫安电池，以及自研低功耗方案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关灯下甚至有着1500个小时的续航表现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HUB网页驱动，不用下载客户端，也能对各种改键、灯光进行自定义，非常方便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有颜值有堆料，而且首发能用299搞定全套桌面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性价比没得说，这波不蹲是真的很亏的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8-14T11:00:11Z" w:initials="">
    <w:p w14:paraId="1489211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8-14T11:00:18Z" w:initials="">
    <w:p w14:paraId="6C7E504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赠品展示</w:t>
      </w:r>
    </w:p>
  </w:comment>
  <w:comment w:id="2" w:author="小王业务繁忙" w:date="2025-08-14T11:00:37Z" w:initials="">
    <w:p w14:paraId="2567348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8-14T11:01:07Z" w:initials="">
    <w:p w14:paraId="3D9A5A5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8-14T11:01:13Z" w:initials="">
    <w:p w14:paraId="401D039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8-14T11:01:19Z" w:initials="">
    <w:p w14:paraId="19BD046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6" w:author="小王业务繁忙" w:date="2025-08-14T11:01:27Z" w:initials="">
    <w:p w14:paraId="13CE040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8-14T11:01:34Z" w:initials="">
    <w:p w14:paraId="0A36510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拆解</w:t>
      </w:r>
    </w:p>
  </w:comment>
  <w:comment w:id="8" w:author="小王业务繁忙" w:date="2025-08-14T11:01:42Z" w:initials="">
    <w:p w14:paraId="5E63281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9" w:author="小王业务繁忙" w:date="2025-08-14T11:01:58Z" w:initials="">
    <w:p w14:paraId="775F072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轴体对比</w:t>
      </w:r>
    </w:p>
  </w:comment>
  <w:comment w:id="10" w:author="小王业务繁忙" w:date="2025-08-14T11:02:58Z" w:initials="">
    <w:p w14:paraId="5F233E1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轴体按压特写</w:t>
      </w:r>
    </w:p>
  </w:comment>
  <w:comment w:id="11" w:author="小王业务繁忙" w:date="2025-08-14T11:03:09Z" w:initials="">
    <w:p w14:paraId="4FD02AD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</w:t>
      </w:r>
    </w:p>
  </w:comment>
  <w:comment w:id="12" w:author="小王业务繁忙" w:date="2025-08-14T11:03:23Z" w:initials="">
    <w:p w14:paraId="57834A9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电池特写</w:t>
      </w:r>
    </w:p>
  </w:comment>
  <w:comment w:id="13" w:author="小王业务繁忙" w:date="2025-08-14T11:03:36Z" w:initials="">
    <w:p w14:paraId="2FD34A7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08-14T11:03:44Z" w:initials="">
    <w:p w14:paraId="0E3F61F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  <w:comment w:id="15" w:author="小王业务繁忙" w:date="2025-08-14T11:03:52Z" w:initials="">
    <w:p w14:paraId="1D1845B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全套空镜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4892114" w15:done="1"/>
  <w15:commentEx w15:paraId="6C7E5041" w15:done="1"/>
  <w15:commentEx w15:paraId="25673485" w15:done="1"/>
  <w15:commentEx w15:paraId="3D9A5A50" w15:done="1"/>
  <w15:commentEx w15:paraId="401D039D" w15:done="1"/>
  <w15:commentEx w15:paraId="19BD046E" w15:done="1"/>
  <w15:commentEx w15:paraId="13CE0401" w15:done="1"/>
  <w15:commentEx w15:paraId="0A365106" w15:done="1"/>
  <w15:commentEx w15:paraId="5E632813" w15:done="1"/>
  <w15:commentEx w15:paraId="775F072A" w15:done="1"/>
  <w15:commentEx w15:paraId="5F233E15" w15:done="1"/>
  <w15:commentEx w15:paraId="4FD02AD8" w15:done="1"/>
  <w15:commentEx w15:paraId="57834A91" w15:done="1"/>
  <w15:commentEx w15:paraId="2FD34A7C" w15:done="1"/>
  <w15:commentEx w15:paraId="0E3F61F8" w15:done="0"/>
  <w15:commentEx w15:paraId="1D1845B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04AC2"/>
    <w:rsid w:val="1D817854"/>
    <w:rsid w:val="1FEC3D88"/>
    <w:rsid w:val="6FAB49E7"/>
    <w:rsid w:val="7D60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369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2025-08-13T07:15:00Z</dcterms:created>
  <dc:creator>故事如烟</dc:creator>
  <cp:lastModifiedBy>小王业务繁忙</cp:lastModifiedBy>
  <dcterms:modified xsi:type="dcterms:W3CDTF">2025-08-14T08:02:05Z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E3D9E3ABE01C4014954CEC3149790979_11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