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封面：狼途T系列键盘   不到两百的猛堆料+高颜值好货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简介：不到两百，但颜值、堆料样样没落下。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手感都会堆，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但能把键盘颜值也做的出类拔萃的，就比较少见了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尤其它还有着相当夸张的性价比</w:t>
      </w: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说的就是今天的主角，狼途的T系列机械键盘。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一共两款</w:t>
      </w:r>
      <w:commentRangeStart w:id="1"/>
      <w:r>
        <w:rPr>
          <w:rFonts w:hint="eastAsia"/>
          <w:lang w:val="en-US" w:eastAsia="zh-CN"/>
        </w:rPr>
        <w:t>，分别是主打办公的T98以及主玩游戏的T75。</w:t>
      </w:r>
      <w:commentRangeEnd w:id="1"/>
      <w:r>
        <w:commentReference w:id="1"/>
      </w:r>
    </w:p>
    <w:p>
      <w:pPr>
        <w:rPr>
          <w:rFonts w:hint="default"/>
          <w:lang w:val="en-US" w:eastAsia="zh-CN"/>
        </w:rPr>
      </w:pPr>
      <w:commentRangeStart w:id="2"/>
      <w:r>
        <w:rPr>
          <w:rFonts w:hint="eastAsia"/>
          <w:lang w:val="en-US" w:eastAsia="zh-CN"/>
        </w:rPr>
        <w:t>虽说配列不同，但两个型号的价格都控制到了两百以内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并且还是三模、带屏幕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很有高级感的雾透键帽，也是全部给到了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性价比这块是真的很有诚意。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但更让我感到惊艳的，还得是它出类拔萃的颜值和灯效。</w:t>
      </w:r>
    </w:p>
    <w:p>
      <w:pPr>
        <w:rPr>
          <w:rFonts w:hint="eastAsia"/>
          <w:lang w:val="en-US" w:eastAsia="zh-CN"/>
        </w:rPr>
      </w:pPr>
      <w:commentRangeStart w:id="6"/>
      <w:bookmarkStart w:id="0" w:name="_GoBack"/>
      <w:bookmarkEnd w:id="0"/>
      <w:r>
        <w:rPr>
          <w:rFonts w:hint="eastAsia"/>
          <w:lang w:val="en-US" w:eastAsia="zh-CN"/>
        </w:rPr>
        <w:t>而这就离不开它的雾透键帽，以及全透轴体了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相比于那种“傻亮”的透明键帽，狼途的T系列采用了独特的雾透设计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不仅手感更好，不容易打油，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而且还将RGB灯光分散到了键帽的每一处，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给肉眼的感觉就是光效更加均匀柔和。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全透的璃魄轴，则通体透明</w:t>
      </w:r>
      <w:commentRangeEnd w:id="11"/>
      <w:r>
        <w:commentReference w:id="11"/>
      </w:r>
      <w:r>
        <w:rPr>
          <w:rFonts w:hint="eastAsia"/>
          <w:lang w:val="en-US" w:eastAsia="zh-CN"/>
        </w:rPr>
        <w:t>，</w:t>
      </w:r>
    </w:p>
    <w:p>
      <w:pPr>
        <w:rPr>
          <w:rFonts w:hint="default"/>
          <w:lang w:val="en-US" w:eastAsia="zh-CN"/>
        </w:rPr>
      </w:pPr>
      <w:commentRangeStart w:id="12"/>
      <w:r>
        <w:rPr>
          <w:rFonts w:hint="eastAsia"/>
          <w:lang w:val="en-US" w:eastAsia="zh-CN"/>
        </w:rPr>
        <w:t>透光性比传统实色轴体高很多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两相搭配，开启灯效后，整把键盘有种果冻状的质感，相当不错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当然，除开颜值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手感以及实用方面，也是衡量一把键盘优劣的标准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这两把键盘，就都给到了拉满的七层填充</w:t>
      </w:r>
      <w:r>
        <w:rPr>
          <w:rFonts w:hint="eastAsia"/>
          <w:color w:val="0000FF"/>
          <w:lang w:val="en-US" w:eastAsia="zh-CN"/>
        </w:rPr>
        <w:t>（高配版）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什么开槽定位板、FR4 PCB也都有安排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整体的手感表现相当不错。</w:t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而10000毫安电池、</w:t>
      </w:r>
      <w:commentRangeEnd w:id="14"/>
      <w:r>
        <w:commentReference w:id="14"/>
      </w:r>
      <w:commentRangeStart w:id="15"/>
      <w:r>
        <w:rPr>
          <w:rFonts w:hint="eastAsia"/>
          <w:lang w:val="en-US" w:eastAsia="zh-CN"/>
        </w:rPr>
        <w:t>小屏幕以及T75特有的旋钮，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则保证了它续航够长、多媒体调控也很方便</w:t>
      </w:r>
      <w:commentRangeEnd w:id="16"/>
      <w:r>
        <w:commentReference w:id="16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颜值、堆料、设计，样样都能给到九十分以上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但价格却不到两百，值不值得入你们说了算。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7-22T10:57:36Z" w:initials="">
    <w:p w14:paraId="0773285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盒照</w:t>
      </w:r>
    </w:p>
  </w:comment>
  <w:comment w:id="1" w:author="小王业务繁忙" w:date="2025-07-22T10:57:52Z" w:initials="">
    <w:p w14:paraId="4F460FB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2" w:author="小王业务繁忙" w:date="2025-07-22T10:58:21Z" w:initials="">
    <w:p w14:paraId="15DE6C0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同框</w:t>
      </w:r>
    </w:p>
  </w:comment>
  <w:comment w:id="3" w:author="小王业务繁忙" w:date="2025-07-22T10:58:44Z" w:initials="">
    <w:p w14:paraId="13421FF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特写三模 屏幕</w:t>
      </w:r>
    </w:p>
  </w:comment>
  <w:comment w:id="4" w:author="小王业务繁忙" w:date="2025-07-22T10:59:11Z" w:initials="">
    <w:p w14:paraId="52D04C1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特写键帽</w:t>
      </w:r>
    </w:p>
  </w:comment>
  <w:comment w:id="5" w:author="小王业务繁忙" w:date="2025-07-22T10:59:33Z" w:initials="">
    <w:p w14:paraId="067B2DD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6" w:author="小王业务繁忙" w:date="2025-07-22T10:59:48Z" w:initials="">
    <w:p w14:paraId="392A59C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7" w:author="小王业务繁忙" w:date="2025-07-22T10:59:58Z" w:initials="">
    <w:p w14:paraId="00F77D2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键帽特写</w:t>
      </w:r>
    </w:p>
  </w:comment>
  <w:comment w:id="8" w:author="小王业务繁忙" w:date="2025-07-22T11:00:33Z" w:initials="">
    <w:p w14:paraId="185063B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打字</w:t>
      </w:r>
    </w:p>
  </w:comment>
  <w:comment w:id="9" w:author="小王业务繁忙" w:date="2025-07-22T11:00:53Z" w:initials="">
    <w:p w14:paraId="3D532CE3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0" w:author="小王业务繁忙" w:date="2025-07-22T11:01:00Z" w:initials="">
    <w:p w14:paraId="70DA31F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1" w:author="小王业务繁忙" w:date="2025-07-22T11:01:13Z" w:initials="">
    <w:p w14:paraId="3B1271A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轴体空镜</w:t>
      </w:r>
    </w:p>
  </w:comment>
  <w:comment w:id="12" w:author="小王业务繁忙" w:date="2025-07-22T11:01:24Z" w:initials="">
    <w:p w14:paraId="098D2EC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13" w:author="小王业务繁忙" w:date="2025-07-22T11:01:38Z" w:initials="">
    <w:p w14:paraId="1B34267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4" w:author="小王业务繁忙" w:date="2025-07-22T11:02:27Z" w:initials="">
    <w:p w14:paraId="508920F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电池特写</w:t>
      </w:r>
    </w:p>
  </w:comment>
  <w:comment w:id="15" w:author="小王业务繁忙" w:date="2025-07-22T11:02:36Z" w:initials="">
    <w:p w14:paraId="2B0A793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6" w:author="小王业务繁忙" w:date="2025-07-22T11:02:44Z" w:initials="">
    <w:p w14:paraId="5CC35B5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使用旋钮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7732852" w15:done="1"/>
  <w15:commentEx w15:paraId="4F460FB1" w15:done="1"/>
  <w15:commentEx w15:paraId="15DE6C0B" w15:done="1"/>
  <w15:commentEx w15:paraId="13421FF1" w15:done="1"/>
  <w15:commentEx w15:paraId="52D04C1E" w15:done="1"/>
  <w15:commentEx w15:paraId="067B2DDD" w15:done="1"/>
  <w15:commentEx w15:paraId="392A59C4" w15:done="1"/>
  <w15:commentEx w15:paraId="00F77D20" w15:done="1"/>
  <w15:commentEx w15:paraId="185063B9" w15:done="1"/>
  <w15:commentEx w15:paraId="3D532CE3" w15:done="1"/>
  <w15:commentEx w15:paraId="70DA31F9" w15:done="1"/>
  <w15:commentEx w15:paraId="3B1271AA" w15:done="1"/>
  <w15:commentEx w15:paraId="098D2EC7" w15:done="1"/>
  <w15:commentEx w15:paraId="1B342678" w15:done="1"/>
  <w15:commentEx w15:paraId="508920F4" w15:done="1"/>
  <w15:commentEx w15:paraId="2B0A793A" w15:done="1"/>
  <w15:commentEx w15:paraId="5CC35B5E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353C9"/>
    <w:rsid w:val="01B409D1"/>
    <w:rsid w:val="055E639E"/>
    <w:rsid w:val="4AE935B9"/>
    <w:rsid w:val="55036D77"/>
    <w:rsid w:val="7D23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</Words>
  <Characters>95</Characters>
  <Lines>0</Lines>
  <Paragraphs>0</Paragraphs>
  <TotalTime>365</TotalTime>
  <ScaleCrop>false</ScaleCrop>
  <LinksUpToDate>false</LinksUpToDate>
  <CharactersWithSpaces>95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2025-07-21T10:22:00Z</dcterms:created>
  <dc:creator>故事如烟</dc:creator>
  <cp:lastModifiedBy>小王业务繁忙</cp:lastModifiedBy>
  <dcterms:modified xsi:type="dcterms:W3CDTF">2025-07-22T05:47:23Z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5CA2FD34598F404FB30E8864DBD65A1C_13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