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362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封面：笔记本外接显示器   有哪些注意事项</w:t>
      </w:r>
    </w:p>
    <w:p w14:paraId="026254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简介：笔记本外接显示器的注意事项</w:t>
      </w:r>
    </w:p>
    <w:p w14:paraId="292A793F">
      <w:pPr>
        <w:rPr>
          <w:rFonts w:hint="eastAsia"/>
          <w:lang w:val="en-US" w:eastAsia="zh-CN"/>
        </w:rPr>
      </w:pPr>
    </w:p>
    <w:p w14:paraId="7EEF3776">
      <w:pPr>
        <w:rPr>
          <w:rFonts w:hint="eastAsia"/>
          <w:lang w:val="en-US" w:eastAsia="zh-CN"/>
        </w:rPr>
      </w:pPr>
    </w:p>
    <w:p w14:paraId="64BE9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想给笔记本外接屏幕，玩的更爽？</w:t>
      </w:r>
    </w:p>
    <w:p w14:paraId="2792B7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那这几点兄弟们可得注意。</w:t>
      </w:r>
    </w:p>
    <w:p w14:paraId="004B4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1、外接显示器的分辨率和刷新率，要和笔记本自带的屏幕尽量接近。</w:t>
      </w:r>
    </w:p>
    <w:p w14:paraId="0B5C8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比如你是2k 180hz的笔记本，</w:t>
      </w:r>
    </w:p>
    <w:p w14:paraId="3669C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那外接的显示器也最好在180-240这个区间，</w:t>
      </w:r>
    </w:p>
    <w:p w14:paraId="3DC58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更高的虽然也能用，但你的笔记本有这个性能，容易浪费。</w:t>
      </w:r>
    </w:p>
    <w:p w14:paraId="0410129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外接后，</w:t>
      </w:r>
      <w:bookmarkStart w:id="0" w:name="_GoBack"/>
      <w:bookmarkEnd w:id="0"/>
      <w:r>
        <w:rPr>
          <w:rFonts w:hint="eastAsia"/>
          <w:lang w:val="en-US" w:eastAsia="zh-CN"/>
        </w:rPr>
        <w:t>按WIN+P，选仅第二屏幕显示</w:t>
      </w:r>
    </w:p>
    <w:p w14:paraId="05156B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只有这样，才能让显示器的性能满血运行，游戏帧数也是最高的。</w:t>
      </w:r>
    </w:p>
    <w:p w14:paraId="7A9EA31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笔记本自带的屏幕，即使不用，也不要合起来</w:t>
      </w:r>
    </w:p>
    <w:p w14:paraId="21DB2B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影响散热不说，而且还很容易烧坏。</w:t>
      </w:r>
    </w:p>
    <w:p w14:paraId="1537A5F5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D328E5"/>
    <w:multiLevelType w:val="singleLevel"/>
    <w:tmpl w:val="4AD328E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58430E"/>
    <w:rsid w:val="0C58430E"/>
    <w:rsid w:val="2D643F6F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236</Words>
  <Characters>251</Characters>
  <Lines>0</Lines>
  <Paragraphs>0</Paragraphs>
  <TotalTime>16</TotalTime>
  <ScaleCrop>false</ScaleCrop>
  <LinksUpToDate>false</LinksUpToDate>
  <CharactersWithSpaces>255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2025-09-04T21:28:00Z</dcterms:created>
  <dc:creator>故事如烟</dc:creator>
  <cp:lastModifiedBy>故事如烟</cp:lastModifiedBy>
  <dcterms:modified xsi:type="dcterms:W3CDTF">2025-09-04T21:59:15Z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97BFE1CD246D4F73B708D41AF1823CE1_11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