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封面：再次登神！迈从ACE68Air泰山GT磁轴键盘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简介：夸张，短时间再更新是吧，等等党赢麻了！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太夸张了兄弟们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我“阳春白雪”还没捂热乎呢，</w:t>
      </w:r>
      <w:commentRangeStart w:id="0"/>
      <w:r>
        <w:rPr>
          <w:rFonts w:hint="eastAsia"/>
          <w:lang w:val="en-US" w:eastAsia="zh-CN"/>
        </w:rPr>
        <w:t>你这浆果红就又上了？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没错，前段时间发布的ACE68Air，已经迎来了更新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不仅新上了它们家那个骚骚的浆果红配色，</w:t>
      </w:r>
      <w:commentRangeEnd w:id="1"/>
      <w:r>
        <w:commentReference w:id="1"/>
      </w:r>
      <w:commentRangeStart w:id="2"/>
      <w:r>
        <w:rPr>
          <w:rFonts w:hint="eastAsia"/>
          <w:lang w:val="en-US" w:eastAsia="zh-CN"/>
        </w:rPr>
        <w:t>而且还搭载了超稳的泰山GT磁轴。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并且首发额外送一套等高线键帽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乖乖，大促还没开始呢，迈从就带头卷到这种地步是吧？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外观其实没太多好说的，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ACE68Air问世后有多爆火，就足以证明它有多受欢迎</w:t>
      </w:r>
      <w:commentRangeEnd w:id="4"/>
      <w:r>
        <w:commentReference w:id="4"/>
      </w:r>
    </w:p>
    <w:p>
      <w:pPr>
        <w:rPr>
          <w:rFonts w:hint="eastAsia" w:eastAsiaTheme="minor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嵌入式高透灯箱</w:t>
      </w:r>
      <w:commentRangeEnd w:id="5"/>
      <w:r>
        <w:commentReference w:id="5"/>
      </w:r>
      <w:r>
        <w:rPr>
          <w:rFonts w:hint="eastAsia"/>
          <w:lang w:val="en-US" w:eastAsia="zh-CN"/>
        </w:rPr>
        <w:t>，</w:t>
      </w:r>
      <w:commentRangeStart w:id="6"/>
      <w:r>
        <w:rPr>
          <w:rFonts w:hint="eastAsia"/>
          <w:lang w:val="en-US" w:eastAsia="zh-CN"/>
        </w:rPr>
        <w:t>魔导风悬浮设计</w:t>
      </w:r>
      <w:commentRangeEnd w:id="6"/>
      <w:r>
        <w:commentReference w:id="6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不仅拿捏了颜值，低前高也更符合人体输入角度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长时间玩也完全不会累，不硌手腕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倒角设计的铝合金定位板也同样质感十足，惹人喜欢</w:t>
      </w:r>
      <w:commentRangeEnd w:id="9"/>
      <w:r>
        <w:commentReference w:id="9"/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但这些，在这次泰山GT磁轴的面前都只能算加分项了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轴如其名，稳如泰山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超大轴心+导轨的设计，让它真就想晃都难</w:t>
      </w:r>
      <w:commentRangeEnd w:id="11"/>
      <w:r>
        <w:commentReference w:id="11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就这肉眼可见的稳定性（用镊子或其他轻微晃动轴心），性能顶不顶还需要质疑吗？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轴体够猛，性能参数这次也同样做了突破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RT精度来到了0.005mm，</w:t>
      </w:r>
      <w:commentRangeEnd w:id="13"/>
      <w:r>
        <w:commentReference w:id="13"/>
      </w:r>
      <w:commentRangeStart w:id="14"/>
      <w:r>
        <w:rPr>
          <w:rFonts w:hint="eastAsia"/>
          <w:lang w:val="en-US" w:eastAsia="zh-CN"/>
        </w:rPr>
        <w:t>8k轮询+256k超高扫描率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延迟更是低至0.08ms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真就天花板了兄弟们，除开迈从，还有哪家玩这么极限？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而且有着M HUB网页/软件双驱动的加持，调参玩灯也很方便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话不多说，灯光效果再给大家展示一波</w:t>
      </w:r>
      <w:commentRangeEnd w:id="17"/>
      <w:r>
        <w:commentReference w:id="17"/>
      </w:r>
      <w:r>
        <w:rPr>
          <w:rFonts w:hint="eastAsia"/>
          <w:lang w:val="en-US" w:eastAsia="zh-CN"/>
        </w:rPr>
        <w:t>（暗光+音乐律动，无口播音乐多放会儿）</w:t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哪还有对手啊兄弟们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要性能有泰山磁轴GT，要颜值有新配色，要体验还有黑科技驱动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闭眼冲吧，没毛病的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09T10:36:32Z" w:initials="">
    <w:p w14:paraId="14450D3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" w:author="小王业务繁忙" w:date="2025-05-09T10:40:16Z" w:initials="">
    <w:p w14:paraId="6B65622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推键盘</w:t>
      </w:r>
    </w:p>
  </w:comment>
  <w:comment w:id="2" w:author="小王业务繁忙" w:date="2025-05-09T10:40:37Z" w:initials="">
    <w:p w14:paraId="42BB626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3" w:author="小王业务繁忙" w:date="2025-05-09T10:40:46Z" w:initials="">
    <w:p w14:paraId="1DF818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等高线键帽展示</w:t>
      </w:r>
    </w:p>
  </w:comment>
  <w:comment w:id="4" w:author="小王业务繁忙" w:date="2025-05-09T10:43:26Z" w:initials="">
    <w:p w14:paraId="72BB777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5-09T10:43:43Z" w:initials="">
    <w:p w14:paraId="7A805BB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灯箱空镜</w:t>
      </w:r>
    </w:p>
  </w:comment>
  <w:comment w:id="6" w:author="小王业务繁忙" w:date="2025-05-09T10:43:50Z" w:initials="">
    <w:p w14:paraId="2943126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特写悬浮</w:t>
      </w:r>
    </w:p>
  </w:comment>
  <w:comment w:id="7" w:author="小王业务繁忙" w:date="2025-05-09T10:44:02Z" w:initials="">
    <w:p w14:paraId="160C55D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侧面角度展示前高</w:t>
      </w:r>
    </w:p>
  </w:comment>
  <w:comment w:id="8" w:author="小王业务繁忙" w:date="2025-05-09T10:44:57Z" w:initials="">
    <w:p w14:paraId="4CF8780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9" w:author="小王业务繁忙" w:date="2025-05-09T10:45:12Z" w:initials="">
    <w:p w14:paraId="7E83756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特写铝合金定位板</w:t>
      </w:r>
    </w:p>
  </w:comment>
  <w:comment w:id="10" w:author="小王业务繁忙" w:date="2025-05-09T10:46:33Z" w:initials="">
    <w:p w14:paraId="5E18335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1" w:author="小王业务繁忙" w:date="2025-05-09T10:46:46Z" w:initials="">
    <w:p w14:paraId="523714F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手持轴体按压</w:t>
      </w:r>
    </w:p>
  </w:comment>
  <w:comment w:id="12" w:author="小王业务繁忙" w:date="2025-05-09T10:47:06Z" w:initials="">
    <w:p w14:paraId="6AB01F3E">
      <w:pPr>
        <w:pStyle w:val="2"/>
      </w:pPr>
      <w:r>
        <w:rPr>
          <w:rFonts w:hint="eastAsia"/>
          <w:lang w:val="en-US" w:eastAsia="zh-CN"/>
        </w:rPr>
        <w:t>用镊子轻微晃动轴心</w:t>
      </w:r>
    </w:p>
  </w:comment>
  <w:comment w:id="13" w:author="小王业务繁忙" w:date="2025-05-09T10:47:47Z" w:initials="">
    <w:p w14:paraId="75BD6EB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4" w:author="小王业务繁忙" w:date="2025-05-09T10:48:19Z" w:initials="">
    <w:p w14:paraId="130F14C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Wasd按键</w:t>
      </w:r>
    </w:p>
  </w:comment>
  <w:comment w:id="15" w:author="小王业务繁忙" w:date="2025-05-09T10:48:33Z" w:initials="">
    <w:p w14:paraId="5BFD5EF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05-09T10:48:56Z" w:initials="">
    <w:p w14:paraId="327A630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17" w:author="小王业务繁忙" w:date="2025-05-09T10:49:22Z" w:initials="">
    <w:p w14:paraId="14853A5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</w:t>
      </w:r>
    </w:p>
  </w:comment>
  <w:comment w:id="18" w:author="小王业务繁忙" w:date="2025-05-09T10:53:00Z" w:initials="">
    <w:p w14:paraId="0021742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4450D32" w15:done="1"/>
  <w15:commentEx w15:paraId="6B656227" w15:done="1"/>
  <w15:commentEx w15:paraId="42BB626D" w15:done="1"/>
  <w15:commentEx w15:paraId="1DF81892" w15:done="1"/>
  <w15:commentEx w15:paraId="72BB7771" w15:done="1"/>
  <w15:commentEx w15:paraId="7A805BB1" w15:done="1"/>
  <w15:commentEx w15:paraId="2943126E" w15:done="1"/>
  <w15:commentEx w15:paraId="160C55D8" w15:done="1"/>
  <w15:commentEx w15:paraId="4CF87809" w15:done="1"/>
  <w15:commentEx w15:paraId="7E83756A" w15:done="1"/>
  <w15:commentEx w15:paraId="5E18335C" w15:done="1"/>
  <w15:commentEx w15:paraId="523714FC" w15:done="1"/>
  <w15:commentEx w15:paraId="6AB01F3E" w15:done="1"/>
  <w15:commentEx w15:paraId="75BD6EB7" w15:done="1"/>
  <w15:commentEx w15:paraId="130F14C5" w15:done="1"/>
  <w15:commentEx w15:paraId="5BFD5EFE" w15:done="1"/>
  <w15:commentEx w15:paraId="327A630A" w15:done="1"/>
  <w15:commentEx w15:paraId="14853A51" w15:done="1"/>
  <w15:commentEx w15:paraId="0021742C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86582"/>
    <w:rsid w:val="01B409D1"/>
    <w:rsid w:val="3E346406"/>
    <w:rsid w:val="4E021EA4"/>
    <w:rsid w:val="50886582"/>
    <w:rsid w:val="5A0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2025-05-08T09:37:00Z</dcterms:created>
  <dc:creator>故事如烟</dc:creator>
  <cp:lastModifiedBy>小王业务繁忙</cp:lastModifiedBy>
  <dcterms:modified xsi:type="dcterms:W3CDTF">2025-05-09T05:41:58Z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97AAE77C16E44F01949970A6A0E482B2_11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