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封面：长TTK游戏神鼠！ 类XM模具的迈从L7 Ultra+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简介：追求掌控度的玩家，这款鼠标真能试试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对apex、守望先锋这类长TTK游戏的玩家来说，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选什么样的鼠标才合适呢？</w:t>
      </w: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答案就是类XM模具</w:t>
      </w:r>
      <w:commentRangeEnd w:id="0"/>
      <w:r>
        <w:commentReference w:id="0"/>
      </w:r>
    </w:p>
    <w:p>
      <w:commentRangeStart w:id="1"/>
      <w:r>
        <w:rPr>
          <w:rFonts w:hint="eastAsia"/>
          <w:lang w:val="en-US" w:eastAsia="zh-CN"/>
        </w:rPr>
        <w:t>这类模具的优点，就是可以带来很强的锁定感，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因此更有利于定位和长时间追踪敌人</w:t>
      </w:r>
      <w:commentRangeEnd w:id="2"/>
      <w:r>
        <w:commentReference w:id="2"/>
      </w:r>
    </w:p>
    <w:p>
      <w:commentRangeStart w:id="3"/>
      <w:r>
        <w:rPr>
          <w:rFonts w:hint="eastAsia"/>
          <w:lang w:val="en-US" w:eastAsia="zh-CN"/>
        </w:rPr>
        <w:t>比如这款迈从L7 Ultra+，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就是中大手类xm模具的版本答案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eastAsia"/>
          <w:lang w:val="en-US" w:eastAsia="zh-CN"/>
        </w:rPr>
        <w:t>前低后高，中间收腰的模具设计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eastAsia"/>
          <w:lang w:val="en-US" w:eastAsia="zh-CN"/>
        </w:rPr>
        <w:t>表面则采用了进口superglide玻璃涂层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细腻但并不滑手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握在手里不需要怎么发力，就能牢牢抓紧，掌控感十足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不打孔45g左右的重量，不仅更加跟手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在游戏中激烈对抗，大角度拉枪时，也不会对手腕造成过多负担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至于它的性能配置，则还是那熟悉的三把斧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3950传感器+瑞昱主控以及有线无线双8k轮询率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最近一年基本各大厂家都是这个配方，也算是饱经市场检验了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在迈从的调教下，表现很稳定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功耗、性能都是妥妥的T0,也没太多好说的，战个三五年是没啥</w:t>
      </w:r>
      <w:bookmarkStart w:id="0" w:name="_GoBack"/>
      <w:bookmarkEnd w:id="0"/>
      <w:r>
        <w:rPr>
          <w:rFonts w:hint="eastAsia"/>
          <w:lang w:val="en-US" w:eastAsia="zh-CN"/>
        </w:rPr>
        <w:t>问题的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剩下没讲的就是一些鼠标本体的硬件配置了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欧姆龙光微动+ttc金轮编码器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驱动也是对迈从的全自研MHUB进行了支持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虽然三百出头价格不贵，但堆料这块迈从确实是不吝啬的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喜欢xm模具或者经常玩长TTK游戏的玩家</w:t>
      </w:r>
      <w:commentRangeEnd w:id="16"/>
      <w:r>
        <w:commentReference w:id="16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那这个l7 Ultra+确实能试试，体验很不错的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16T10:39:00Z" w:initials="">
    <w:p w14:paraId="45C45C8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7-16T10:39:20Z" w:initials="">
    <w:p w14:paraId="7E976BC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</w:t>
      </w:r>
    </w:p>
  </w:comment>
  <w:comment w:id="2" w:author="小王业务繁忙" w:date="2025-07-16T10:40:15Z" w:initials="">
    <w:p w14:paraId="6D1778F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3" w:author="小王业务繁忙" w:date="2025-07-16T10:41:19Z" w:initials="">
    <w:p w14:paraId="4FC633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4" w:author="小王业务繁忙" w:date="2025-07-16T10:41:31Z" w:initials="">
    <w:p w14:paraId="260C5FE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7-16T10:41:39Z" w:initials="">
    <w:p w14:paraId="3DFD47E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侧面特写</w:t>
      </w:r>
    </w:p>
  </w:comment>
  <w:comment w:id="6" w:author="小王业务繁忙" w:date="2025-07-16T10:41:48Z" w:initials="">
    <w:p w14:paraId="657160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表面特写</w:t>
      </w:r>
    </w:p>
  </w:comment>
  <w:comment w:id="7" w:author="小王业务繁忙" w:date="2025-07-16T10:42:04Z" w:initials="">
    <w:p w14:paraId="00A064E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</w:t>
      </w:r>
    </w:p>
  </w:comment>
  <w:comment w:id="8" w:author="小王业务繁忙" w:date="2025-07-16T10:42:30Z" w:initials="">
    <w:p w14:paraId="1AE349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9" w:author="小王业务繁忙" w:date="2025-07-16T10:42:52Z" w:initials="">
    <w:p w14:paraId="6A5060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 大幅度</w:t>
      </w:r>
    </w:p>
  </w:comment>
  <w:comment w:id="10" w:author="小王业务繁忙" w:date="2025-07-16T10:43:09Z" w:initials="">
    <w:p w14:paraId="45416AE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11" w:author="小王业务繁忙" w:date="2025-07-16T10:43:33Z" w:initials="">
    <w:p w14:paraId="41073A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12" w:author="小王业务繁忙" w:date="2025-07-16T10:43:42Z" w:initials="">
    <w:p w14:paraId="2B6059F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7-16T10:43:53Z" w:initials="">
    <w:p w14:paraId="5C64465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微动和金轮</w:t>
      </w:r>
    </w:p>
  </w:comment>
  <w:comment w:id="14" w:author="小王业务繁忙" w:date="2025-07-16T10:44:26Z" w:initials="">
    <w:p w14:paraId="0D0068E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5" w:author="小王业务繁忙" w:date="2025-07-16T10:44:36Z" w:initials="">
    <w:p w14:paraId="7E4362C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7-16T10:44:42Z" w:initials="">
    <w:p w14:paraId="5FFF6B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5C45C84" w15:done="1"/>
  <w15:commentEx w15:paraId="7E976BCB" w15:done="1"/>
  <w15:commentEx w15:paraId="6D1778FE" w15:done="0"/>
  <w15:commentEx w15:paraId="4FC633D0" w15:done="1"/>
  <w15:commentEx w15:paraId="260C5FEE" w15:done="1"/>
  <w15:commentEx w15:paraId="3DFD47E3" w15:done="1"/>
  <w15:commentEx w15:paraId="65716040" w15:done="1"/>
  <w15:commentEx w15:paraId="00A064E5" w15:done="1"/>
  <w15:commentEx w15:paraId="1AE34999" w15:done="1"/>
  <w15:commentEx w15:paraId="6A506052" w15:done="1"/>
  <w15:commentEx w15:paraId="45416AE1" w15:done="1"/>
  <w15:commentEx w15:paraId="41073ADC" w15:done="1"/>
  <w15:commentEx w15:paraId="2B6059FF" w15:done="1"/>
  <w15:commentEx w15:paraId="5C644653" w15:done="1"/>
  <w15:commentEx w15:paraId="0D0068E3" w15:done="0"/>
  <w15:commentEx w15:paraId="7E4362C8" w15:done="1"/>
  <w15:commentEx w15:paraId="5FFF6BCA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15408"/>
    <w:rsid w:val="01B409D1"/>
    <w:rsid w:val="2CF1695E"/>
    <w:rsid w:val="30A34E8A"/>
    <w:rsid w:val="61A1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</Words>
  <Characters>67</Characters>
  <Lines>0</Lines>
  <Paragraphs>0</Paragraphs>
  <TotalTime>222</TotalTime>
  <ScaleCrop>false</ScaleCrop>
  <LinksUpToDate>false</LinksUpToDate>
  <CharactersWithSpaces>69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2025-07-15T09:30:00Z</dcterms:created>
  <dc:creator>故事如烟</dc:creator>
  <cp:lastModifiedBy>小王业务繁忙</cp:lastModifiedBy>
  <dcterms:modified xsi:type="dcterms:W3CDTF">2025-07-17T07:58:57Z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CB849F7D5B8244BBBED9F01F630728C2_13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