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80A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封面：大厂+260hz高刷！性价比优秀的</w:t>
      </w:r>
      <w:bookmarkStart w:id="0" w:name="_GoBack"/>
      <w:r>
        <w:rPr>
          <w:rFonts w:hint="eastAsia"/>
          <w:lang w:val="en-US" w:eastAsia="zh-CN"/>
        </w:rPr>
        <w:t>飞利浦27M2N3500PF</w:t>
      </w:r>
    </w:p>
    <w:bookmarkEnd w:id="0"/>
    <w:p w14:paraId="62DA76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简介：一千块预算入显示器的兄弟，不妨看看这款</w:t>
      </w:r>
    </w:p>
    <w:p w14:paraId="4F2BEE9C">
      <w:pPr>
        <w:rPr>
          <w:rFonts w:hint="eastAsia"/>
          <w:lang w:val="en-US" w:eastAsia="zh-CN"/>
        </w:rPr>
      </w:pPr>
    </w:p>
    <w:p w14:paraId="46FF9476">
      <w:pPr>
        <w:rPr>
          <w:rFonts w:hint="eastAsia"/>
          <w:lang w:val="en-US" w:eastAsia="zh-CN"/>
        </w:rPr>
      </w:pPr>
    </w:p>
    <w:p w14:paraId="16325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一千块作为大多数人能接受的主流预算</w:t>
      </w:r>
    </w:p>
    <w:p w14:paraId="18CF9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这个价位其实已经可以够到，</w:t>
      </w:r>
    </w:p>
    <w:p w14:paraId="4E3B7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不少大品牌的2k超高刷显示器了</w:t>
      </w:r>
    </w:p>
    <w:p w14:paraId="4C5B3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今天的主角飞利浦27M2N3500PF，</w:t>
      </w:r>
    </w:p>
    <w:p w14:paraId="210B0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就是这个价位段配置标准、且性价比也相当不错的产品。</w:t>
      </w:r>
    </w:p>
    <w:p w14:paraId="75639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简单过一下外观，</w:t>
      </w:r>
    </w:p>
    <w:p w14:paraId="0FF88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虽然定位电竞，但这台显示器的风格却偏向低调内敛</w:t>
      </w:r>
    </w:p>
    <w:p w14:paraId="451A5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三面窄边框、整体灰黑设计</w:t>
      </w:r>
    </w:p>
    <w:p w14:paraId="080D46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背板则是由数量众多的小方块组成，蛮有几何感</w:t>
      </w:r>
    </w:p>
    <w:p w14:paraId="4FF68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再加上小巧的五边形底座</w:t>
      </w:r>
    </w:p>
    <w:p w14:paraId="59D1E4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整体的颜值帅气沉稳，还是很讨人喜欢的</w:t>
      </w:r>
    </w:p>
    <w:p w14:paraId="41156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性能配置方面，虽然是大品牌，但它却没什么溢价</w:t>
      </w:r>
    </w:p>
    <w:p w14:paraId="5554C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依旧给到了27英寸2k 260hz(超频)这样的主流配置</w:t>
      </w:r>
    </w:p>
    <w:p w14:paraId="5C75C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而且也是游戏党钟爱的FAST-IPS面板</w:t>
      </w:r>
      <w:r>
        <w:rPr>
          <w:rFonts w:hint="eastAsia"/>
          <w:color w:val="0000FF"/>
          <w:lang w:val="en-US" w:eastAsia="zh-CN"/>
        </w:rPr>
        <w:t>（花字：响应时间：GTG1ms）</w:t>
      </w:r>
    </w:p>
    <w:p w14:paraId="3F2B6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我用它实机游玩CS、瓦等热门FPS游戏，体验还是很不错的</w:t>
      </w:r>
    </w:p>
    <w:p w14:paraId="3B0B3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260hz稳稳够用，大角度转身也没有拖影问题</w:t>
      </w:r>
    </w:p>
    <w:p w14:paraId="69ED3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不得不说，大厂的调教还是有点东西</w:t>
      </w:r>
    </w:p>
    <w:p w14:paraId="0CE46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像飞利浦就搭载了自家的零感加速同步技术，</w:t>
      </w:r>
    </w:p>
    <w:p w14:paraId="248A8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从硬件层面降低物理输入延迟，更有利于先敌发现并开火</w:t>
      </w:r>
    </w:p>
    <w:p w14:paraId="1DB3E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100%srgb广色域+高色准，且每台做了出厂校色</w:t>
      </w:r>
      <w:r>
        <w:rPr>
          <w:rFonts w:hint="eastAsia"/>
          <w:color w:val="0000FF"/>
          <w:lang w:val="en-US" w:eastAsia="zh-CN"/>
        </w:rPr>
        <w:t>（花字：DeltaE＜2）</w:t>
      </w:r>
    </w:p>
    <w:p w14:paraId="33DBA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色彩的观感，也确实正且通透，挑不出毛病</w:t>
      </w:r>
    </w:p>
    <w:p w14:paraId="3CC19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一千块出头，配置丰富，且还是一线大厂</w:t>
      </w:r>
    </w:p>
    <w:p w14:paraId="0BBF35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追求品质且想多用几年的兄弟，不妨考虑一下吧</w:t>
      </w:r>
    </w:p>
    <w:p w14:paraId="101DB0B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710B4"/>
    <w:rsid w:val="01B409D1"/>
    <w:rsid w:val="0237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2025-10-16T08:18:00Z</dcterms:created>
  <dc:creator>故事如烟</dc:creator>
  <cp:lastModifiedBy>故事如烟</cp:lastModifiedBy>
  <dcterms:modified xsi:type="dcterms:W3CDTF">2025-10-16T09:31:25Z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1971D12D84994E66BC676600AE139AE3_11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