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封面：2.5L小钢炮！ROG NUC 2025居然塞进RTX 5060？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简介：实测这台巴掌大的ROG NUC 2025，看它凭什么敢卖9999起</w:t>
      </w:r>
    </w:p>
    <w:p>
      <w:pPr>
        <w:spacing w:after="160" w:line="432" w:lineRule="auto"/>
      </w:pPr>
      <w:r>
        <w:rPr>
          <w:rFonts w:ascii="等线" w:hAnsi="等线" w:eastAsia="等线"/>
          <w:b/>
          <w:color w:val="1E293B"/>
          <w:sz w:val="24"/>
        </w:rPr>
        <w:t>嗨喽大家好，这里是折腾到吐。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兄弟们，今天聊个狠货。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ROG NUC 2025，这玩意儿你别说，第一眼看到我直接愣住。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2.5升的机身，还没个游戏本厚，里面塞了Core Ultra 9 285H加RTX 5060。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但问题来了——这么小的体积，散热能压住吗？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别急，咱直接上数据说话。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先看核心配置。Intel Core Ultra 9 285H，16核22线程，顶配睿频5.4GHz。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懂行的都知道，这代Ultra架构IPC提升明显，P核单核性能比上代强了约15%。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搭配RTX 5060，8GB GDDR7显存，支持DLSS 4，光追性能直接起飞。</w:t>
      </w:r>
    </w:p>
    <w:p>
      <w:pPr>
        <w:spacing w:before="200" w:after="120"/>
      </w:pPr>
      <w:r>
        <w:rPr>
          <w:rFonts w:ascii="等线" w:hAnsi="等线" w:eastAsia="等线"/>
          <w:b w:val="0"/>
          <w:color w:val="64748B"/>
          <w:sz w:val="16"/>
        </w:rPr>
        <w:t>——————————————————————————————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（花字：Core Ultra 9 285H / RTX 5060 / DLSS 4）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但更让我惊讶的是散热。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双风扇加均热板，你没听错，这小身板居然上了均热板。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实测压力测试，CPU温度顶配85度，GPU稳定在75度左右。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（花字：双风扇+均热板 / CPU 85°C / GPU 75°C）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这就很离谱，很多大机箱都压不住的温度，它居然稳如老狗。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接口方面更是堆料狂魔。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双雷电5，带宽高达80Gbps，外接显卡坞、高速SSD随便玩。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HDMI 2.1，支持4K 144Hz或者8K 60Hz输出。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WiFi 7、2.5G网口，网络延迟直接拉满。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（花字：双雷电5 / HDMI 2.1 / WiFi 7 / 2.5G网口）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你想想，接个4K显示器打3A大作，再连个高速存储，桌面干干净净。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还有模块化设计，自己换内存、固态、甚至升级CPU都方便。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（花字：模块化设计 / 可升级CPU）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不像某些品牌焊死的，想升级就得换整机，这波操作必须给点赞。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实测游戏表现怎么样？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《赛博朋克2077》2K分辨率，DLSS 4开性能模式，平均帧数75帧。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《黑神话：悟空》同样设置，稳在60帧以上。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（花字：赛博朋克2077 2K DLSS 4 / 75fps / 黑神话悟空 2K DLSS 4 / 60fps+）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对于一台2.5L的小主机，这性能真的离谱。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那价格呢？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9999元起。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你想想，同样配置的台式机，自己装一套也得这个价，体积还大几倍。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而且ROG的做工、ROG的售后，闭眼入都不亏。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（花字：9999元起 / 同配置台式机体积大3倍）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如果你嫌台式机占地方，又不想妥协性能，这台ROG NUC 2025包是王炸。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感兴趣的兄弟赶紧蹲好了，首发绝对不后悔。</w:t>
      </w:r>
    </w:p>
    <w:p>
      <w:pPr>
        <w:spacing w:after="40" w:line="312" w:lineRule="auto"/>
      </w:pPr>
      <w:r>
        <w:rPr>
          <w:rFonts w:ascii="等线" w:hAnsi="等线" w:eastAsia="等线"/>
          <w:b w:val="0"/>
          <w:color w:val="C2410C"/>
          <w:sz w:val="20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