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AD4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封面：FPS玩家选显示器  该看哪些参数？</w:t>
      </w:r>
    </w:p>
    <w:p w14:paraId="470525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简介：三个参数决定显示器是否好用，FPS党看这台没问题的</w:t>
      </w:r>
      <w:bookmarkStart w:id="0" w:name="_GoBack"/>
      <w:bookmarkEnd w:id="0"/>
    </w:p>
    <w:p w14:paraId="21EEB7FE">
      <w:pPr>
        <w:rPr>
          <w:rFonts w:hint="eastAsia"/>
          <w:lang w:val="en-US" w:eastAsia="zh-CN"/>
        </w:rPr>
      </w:pPr>
    </w:p>
    <w:p w14:paraId="638D38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FPS玩家选显示器，该关注哪些参数？</w:t>
      </w:r>
    </w:p>
    <w:p w14:paraId="5906B6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主要看这三个：有没有高刷、是不是低延迟面板、还有就是尺寸。</w:t>
      </w:r>
    </w:p>
    <w:p w14:paraId="5CF3E5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拿这款与CS2做了深度联动的AOC CS25G举例</w:t>
      </w:r>
    </w:p>
    <w:p w14:paraId="7CE76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大小是恰到好处的24.5寸，</w:t>
      </w:r>
    </w:p>
    <w:p w14:paraId="197EBC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不用转头就能拿到关键的地图信息，同时战斗也不耽误</w:t>
      </w:r>
    </w:p>
    <w:p w14:paraId="04C33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310hz超高刷和FAST-IPS面板，</w:t>
      </w:r>
      <w:r>
        <w:rPr>
          <w:rFonts w:hint="eastAsia"/>
          <w:color w:val="0000FF"/>
          <w:lang w:val="en-US" w:eastAsia="zh-CN"/>
        </w:rPr>
        <w:t>（GTG响应时间:1ms）</w:t>
      </w:r>
    </w:p>
    <w:p w14:paraId="2163F9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又能保证它没有烦人的残影、拖影问题，</w:t>
      </w:r>
    </w:p>
    <w:p w14:paraId="69036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这些都是FPS玩家，能有一个好游戏体验的基础。</w:t>
      </w:r>
    </w:p>
    <w:p w14:paraId="443A6D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再就是它还在软件调教上秀起了肌肉：</w:t>
      </w:r>
    </w:p>
    <w:p w14:paraId="1CFB6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联合V社，为CS特调的游戏模式</w:t>
      </w:r>
    </w:p>
    <w:p w14:paraId="71DFA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开启后，能明显感觉到屏幕更亮，</w:t>
      </w:r>
    </w:p>
    <w:p w14:paraId="78FD1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暗处的敌人和背景，割裂的更加明显，</w:t>
      </w:r>
    </w:p>
    <w:p w14:paraId="2A92BE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因此更容易发现，不会被老六阴</w:t>
      </w:r>
    </w:p>
    <w:p w14:paraId="7D01AE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MBR SYNC插帧同步技术</w:t>
      </w:r>
    </w:p>
    <w:p w14:paraId="76E1E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则起到了进一步降低延迟和残影的作用，让显示器画面和游戏帧数更加匹配</w:t>
      </w:r>
    </w:p>
    <w:p w14:paraId="6065C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玩家拉枪、转视角时，也会更丝滑一些</w:t>
      </w:r>
    </w:p>
    <w:p w14:paraId="5CDD87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再加上92%的P3色域以及HDR400</w:t>
      </w:r>
    </w:p>
    <w:p w14:paraId="5159A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能够看出，虽然这台CS25G的定位主要是电竞，</w:t>
      </w:r>
    </w:p>
    <w:p w14:paraId="27EC8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但其实拿来3a、观影，它也是足以胜任的</w:t>
      </w:r>
    </w:p>
    <w:p w14:paraId="14B4B3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预算千元，且想要在CS、瓦中上分的兄弟，那这台显示器，很适合你们的。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171BE"/>
    <w:rsid w:val="01B409D1"/>
    <w:rsid w:val="4861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2025-07-14T06:52:00Z</dcterms:created>
  <dc:creator>故事如烟</dc:creator>
  <cp:lastModifiedBy>故事如烟</cp:lastModifiedBy>
  <dcterms:modified xsi:type="dcterms:W3CDTF">2025-07-14T09:16:34Z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31648963B9BD432591CB38CA58C39EED_11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