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81BC" w14:textId="77777777" w:rsidR="008F5796" w:rsidRDefault="008F5796" w:rsidP="008F5796">
      <w:pPr>
        <w:ind w:left="360"/>
        <w:jc w:val="center"/>
        <w:rPr>
          <w:rFonts w:ascii="Arial" w:hAnsi="Arial"/>
          <w:b/>
        </w:rPr>
      </w:pPr>
    </w:p>
    <w:p w14:paraId="122ED31B" w14:textId="77777777" w:rsidR="008F5796" w:rsidRDefault="008F5796" w:rsidP="008F5796">
      <w:pPr>
        <w:ind w:left="360"/>
        <w:jc w:val="center"/>
        <w:rPr>
          <w:rFonts w:ascii="Arial" w:hAnsi="Arial"/>
          <w:b/>
        </w:rPr>
      </w:pPr>
    </w:p>
    <w:p w14:paraId="29656310" w14:textId="77777777" w:rsidR="008F5796" w:rsidRDefault="008F5796" w:rsidP="008F5796">
      <w:pPr>
        <w:ind w:firstLine="708"/>
        <w:rPr>
          <w:rFonts w:ascii="Arial" w:hAnsi="Arial"/>
          <w:sz w:val="22"/>
        </w:rPr>
      </w:pPr>
      <w:r w:rsidRPr="00FF3F09">
        <w:rPr>
          <w:rFonts w:ascii="Arial" w:hAnsi="Arial"/>
          <w:sz w:val="22"/>
        </w:rPr>
        <w:tab/>
      </w:r>
    </w:p>
    <w:p w14:paraId="319635C1" w14:textId="77777777" w:rsidR="008F5796" w:rsidRPr="009D33FC" w:rsidRDefault="008F5796" w:rsidP="008F5796">
      <w:pPr>
        <w:jc w:val="center"/>
        <w:rPr>
          <w:rFonts w:ascii="Arial" w:hAnsi="Arial"/>
          <w:sz w:val="32"/>
          <w:szCs w:val="32"/>
          <w:u w:val="single"/>
          <w:lang w:val="es-ES_tradnl"/>
        </w:rPr>
      </w:pPr>
      <w:r w:rsidRPr="009D33FC">
        <w:rPr>
          <w:rFonts w:ascii="Arial" w:hAnsi="Arial"/>
          <w:sz w:val="32"/>
          <w:szCs w:val="32"/>
          <w:u w:val="single"/>
          <w:lang w:val="es-ES_tradnl"/>
        </w:rPr>
        <w:t>CREP – Validación Completa</w:t>
      </w:r>
    </w:p>
    <w:p w14:paraId="6A98F7E4" w14:textId="77777777" w:rsidR="008F5796" w:rsidRDefault="008F5796" w:rsidP="008F5796">
      <w:pPr>
        <w:jc w:val="center"/>
        <w:rPr>
          <w:rFonts w:ascii="Arial" w:hAnsi="Arial"/>
          <w:sz w:val="28"/>
          <w:szCs w:val="28"/>
          <w:u w:val="single"/>
          <w:lang w:val="es-ES_tradnl"/>
        </w:rPr>
      </w:pPr>
    </w:p>
    <w:p w14:paraId="096ACA50" w14:textId="77777777" w:rsidR="008F5796" w:rsidRPr="00C450B8" w:rsidRDefault="008F5796" w:rsidP="008F5796">
      <w:pPr>
        <w:rPr>
          <w:rFonts w:ascii="Arial" w:hAnsi="Arial"/>
          <w:b/>
          <w:lang w:val="es-ES_tradnl"/>
        </w:rPr>
      </w:pPr>
    </w:p>
    <w:tbl>
      <w:tblPr>
        <w:tblpPr w:leftFromText="180" w:rightFromText="180" w:vertAnchor="text" w:tblpXSpec="center" w:tblpY="1"/>
        <w:tblOverlap w:val="never"/>
        <w:tblW w:w="8364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6"/>
        <w:gridCol w:w="1165"/>
        <w:gridCol w:w="678"/>
        <w:gridCol w:w="5245"/>
      </w:tblGrid>
      <w:tr w:rsidR="008F5796" w:rsidRPr="00C450B8" w14:paraId="53E4170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60E0026D" w14:textId="77777777" w:rsidR="008F5796" w:rsidRPr="00C450B8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C450B8">
              <w:rPr>
                <w:rFonts w:ascii="Arial" w:hAnsi="Arial" w:cs="Arial"/>
                <w:b/>
              </w:rPr>
              <w:t>Posición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0CCA059D" w14:textId="77777777" w:rsidR="008F5796" w:rsidRPr="00C450B8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C450B8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3D460EBC" w14:textId="77777777" w:rsidR="008F5796" w:rsidRPr="00C450B8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50B8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43B00CB3" w14:textId="77777777" w:rsidR="008F5796" w:rsidRPr="00C450B8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450B8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8F5796" w:rsidRPr="00C450B8" w14:paraId="6C099683" w14:textId="77777777" w:rsidTr="00975CA2">
        <w:tc>
          <w:tcPr>
            <w:tcW w:w="8364" w:type="dxa"/>
            <w:gridSpan w:val="4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</w:tcPr>
          <w:p w14:paraId="705445E0" w14:textId="77777777" w:rsidR="008F5796" w:rsidRPr="00C450B8" w:rsidRDefault="008F5796" w:rsidP="00975CA2">
            <w:pPr>
              <w:jc w:val="center"/>
              <w:rPr>
                <w:rFonts w:ascii="Arial" w:hAnsi="Arial" w:cs="Arial"/>
                <w:b/>
              </w:rPr>
            </w:pPr>
            <w:r w:rsidRPr="00C450B8">
              <w:rPr>
                <w:rFonts w:ascii="Arial" w:hAnsi="Arial" w:cs="Arial"/>
                <w:b/>
              </w:rPr>
              <w:t>Registro de Cabecera</w:t>
            </w:r>
          </w:p>
        </w:tc>
      </w:tr>
      <w:tr w:rsidR="008F5796" w:rsidRPr="00C450B8" w14:paraId="1282130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6E00E6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 – 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959E8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2EE4B8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AD32D6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Tipo de registro (CC= Cabecera)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5E92FA4C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320AD0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3 – 5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79A322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3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182780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54476E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de (de la cta. de 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0182978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799293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9CF53F6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1D4DF8F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E91269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de la moneda (de la cta. de 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21ADAFDF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9FBB54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7 – 13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866A7E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7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544545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963B89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Número de cuenta de la Empresa Afiliada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674239F3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40B786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14 – 14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CD3FA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D107D3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CA0935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Tipo de validación C= Completa)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7246EAA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B61BB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15 – 22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52C9D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8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61564E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DCD46D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Fecha de proceso (AAAAMMDD)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3644F389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BB65CA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23 – 31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E0C637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9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C513B1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35530F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Cantidad total de registros enviados (en el detalle)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B97E2E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3FAD4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32 – 46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BE6725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15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2BCC09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E34D33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Monto total de los importes pagados </w:t>
            </w: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, incluyendo los registros de extornados</w:t>
            </w: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 (en detalle, 2 decimales)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182D016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CE9D1B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47 – 50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11EA90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4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46513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4A5D01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Interno BCP (código interno de la cuenta recaudadora)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A39B60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19B6BA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51 – 56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27E28C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6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CEF5A3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5640C5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Casilla (usuario </w:t>
            </w:r>
            <w:proofErr w:type="spellStart"/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Teletransfer</w:t>
            </w:r>
            <w:proofErr w:type="spellEnd"/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 de la cuenta recaudadora)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30C1172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308F746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06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 xml:space="preserve">57 – 62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A02EBE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06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6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D20F4F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06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4620E0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0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 xml:space="preserve">Hora  en que se </w:t>
            </w:r>
            <w:proofErr w:type="spellStart"/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realizo</w:t>
            </w:r>
            <w:proofErr w:type="spellEnd"/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 xml:space="preserve"> el corte de información, HHMMSS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921B51C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AA13F1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63 – 68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6FEBAC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6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550920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EFFDF2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Código Servicio </w:t>
            </w:r>
          </w:p>
        </w:tc>
      </w:tr>
      <w:tr w:rsidR="008F5796" w:rsidRPr="00C450B8" w14:paraId="34464E1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D2DE55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69 – 250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4C4F3BC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182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2C729B3" w14:textId="77777777" w:rsidR="008F5796" w:rsidRPr="00C450B8" w:rsidRDefault="008F5796" w:rsidP="00975CA2">
            <w:pPr>
              <w:rPr>
                <w:kern w:val="24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D97668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proofErr w:type="spellStart"/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 (libre) </w:t>
            </w:r>
          </w:p>
        </w:tc>
      </w:tr>
      <w:tr w:rsidR="008F5796" w:rsidRPr="00C450B8" w14:paraId="63C56FBC" w14:textId="77777777" w:rsidTr="00975CA2">
        <w:tc>
          <w:tcPr>
            <w:tcW w:w="8364" w:type="dxa"/>
            <w:gridSpan w:val="4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808080" w:themeFill="background1" w:themeFillShade="80"/>
          </w:tcPr>
          <w:p w14:paraId="082DE561" w14:textId="77777777" w:rsidR="008F5796" w:rsidRPr="00C450B8" w:rsidRDefault="008F5796" w:rsidP="00975CA2">
            <w:pPr>
              <w:jc w:val="center"/>
              <w:rPr>
                <w:rFonts w:ascii="Arial" w:hAnsi="Arial" w:cs="Arial"/>
                <w:b/>
              </w:rPr>
            </w:pPr>
            <w:r w:rsidRPr="00C450B8">
              <w:rPr>
                <w:rFonts w:ascii="Arial" w:hAnsi="Arial" w:cs="Arial"/>
                <w:b/>
              </w:rPr>
              <w:t>Registro de Detalle</w:t>
            </w:r>
          </w:p>
        </w:tc>
      </w:tr>
      <w:tr w:rsidR="008F5796" w:rsidRPr="00C450B8" w14:paraId="63E2D9C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85C73A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 – 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DCDF79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1A0CDA6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0FE392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Tipo de registro (DD= Detalle)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502AD1F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C91D5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3 – 5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76F34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3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4601436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4F4032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de (de la cta. de 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021806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5C55A2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6 – 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2156B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D07EF8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47C504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de la moneda (de la cta. de 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4E757541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47AE8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7 – 13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8FE88F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7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7D9607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956B54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Número de cuenta de la Empresa Afiliada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9366FC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B20204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14 – 27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A81DE5C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14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33C689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F84EAF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de identificación del depositante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7B3496FA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86AF6A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28 – 57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A85BBC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30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781FAA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7A344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Dato adicional del depositante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45B1C58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B90F97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58 – 65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3BE515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8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74483E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A84049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Fecha en que realizó el pago (AAAAMMDD)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11AEF4B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F3218F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7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66 – 73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D5B452A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7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8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1792A6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7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5CC2E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7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Fecha de vencimiento (AAAAMMDD) (Sólo validación completa)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5F98FB3B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EEB23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74 – 88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3371E5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15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493413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3A173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Monto pagado (2 decimales) (sólo validación completa)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0DF05AB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AEB025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89 – 103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4C6944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15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132861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A4ED93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7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Monto de mora pagado (2 decimales) (sólo validación completa)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636FC15C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8D5F3BD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104 – 118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2F4918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15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7F035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AFF5A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Monto total pagado (2 decimales)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17CAD09F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159E18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119 – 124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02DE29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6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B5A9FE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EB66EF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Sucursal / Agencia operativa (código oficina)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0F22CE83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AB218A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125 – 130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D68EE5F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6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D8DB0B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C04BA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Número de operación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6DD0C13B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5593BD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131 – 152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B59DFE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22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1EE91BC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859885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Referencia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40E77FD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C91DAC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153 – 156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2832FA8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4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DC8036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D36F87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Identificación del Terminal (TETI)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3D20CF5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C20505F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157 – 168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EB80A4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12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56E2CD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EBBFE89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Medio de atención (FI : Ventanilla, IB: Internet)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620D0C35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EBE58E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169 – 174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7646C47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6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29AD70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9371AD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Hora de atención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42EB2F8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99A3B4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175 – 184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DFD29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10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19F3B4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4B3059C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Número de cheque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0B978749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38C140E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185 – 186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FEA432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91E7EB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1EF1222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Código del Banco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0D3A9899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2DA25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187 – 196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4B9742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10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9AA4E9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594EC5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Cargo fijo pagado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C450B8" w14:paraId="1ED575C1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FCEFC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197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186DEEF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1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E236186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A</w:t>
            </w:r>
            <w:r w:rsidRPr="00C450B8">
              <w:rPr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E611E5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1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C450B8">
              <w:rPr>
                <w:rFonts w:ascii="Arial" w:hAnsi="Arial"/>
                <w:b/>
                <w:bCs/>
                <w:kern w:val="24"/>
                <w:sz w:val="18"/>
                <w:szCs w:val="18"/>
                <w:lang w:val="es-ES"/>
              </w:rPr>
              <w:t>Indicar valor “E”, si el registro fue extornado</w:t>
            </w:r>
            <w:r w:rsidRPr="00C450B8">
              <w:rPr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C450B8" w14:paraId="4A4FBF9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7E131CB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198 – 217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3E40994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20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441C44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/>
                <w:kern w:val="24"/>
                <w:sz w:val="18"/>
                <w:szCs w:val="18"/>
                <w:lang w:val="es-ES"/>
              </w:rPr>
              <w:t>N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2FD4BC0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Nro. Documento de Pago</w:t>
            </w:r>
          </w:p>
        </w:tc>
      </w:tr>
      <w:tr w:rsidR="008F5796" w:rsidRPr="00C450B8" w14:paraId="2E16B990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0750E11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218 – 225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5A9A4B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8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820510C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N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AD23A63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Número de operación BD</w:t>
            </w:r>
          </w:p>
        </w:tc>
      </w:tr>
      <w:tr w:rsidR="008F5796" w:rsidRPr="00C450B8" w14:paraId="2AD3E915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8D99BBC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226 – 250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F384DA5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25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E077E51" w14:textId="77777777" w:rsidR="008F5796" w:rsidRPr="00C450B8" w:rsidRDefault="008F5796" w:rsidP="00975CA2">
            <w:pPr>
              <w:spacing w:line="242" w:lineRule="atLeast"/>
              <w:rPr>
                <w:kern w:val="24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085DF4B" w14:textId="77777777" w:rsidR="008F5796" w:rsidRPr="00C450B8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/>
                <w:kern w:val="24"/>
                <w:sz w:val="18"/>
                <w:szCs w:val="18"/>
                <w:lang w:val="es-ES"/>
              </w:rPr>
            </w:pPr>
            <w:proofErr w:type="spellStart"/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C450B8">
              <w:rPr>
                <w:rFonts w:ascii="Arial" w:hAnsi="Arial"/>
                <w:kern w:val="24"/>
                <w:sz w:val="18"/>
                <w:szCs w:val="18"/>
                <w:lang w:val="es-ES"/>
              </w:rPr>
              <w:t xml:space="preserve"> (libre) </w:t>
            </w:r>
          </w:p>
        </w:tc>
      </w:tr>
    </w:tbl>
    <w:p w14:paraId="1EA1A43F" w14:textId="77777777" w:rsidR="008F5796" w:rsidRDefault="008F5796" w:rsidP="008F5796">
      <w:pPr>
        <w:rPr>
          <w:rFonts w:cs="Arial"/>
          <w:b/>
          <w:i/>
          <w:iCs/>
        </w:rPr>
      </w:pPr>
    </w:p>
    <w:p w14:paraId="3A26CD28" w14:textId="77777777" w:rsidR="008F5796" w:rsidRDefault="008F5796" w:rsidP="008F5796">
      <w:pPr>
        <w:rPr>
          <w:rFonts w:cs="Arial"/>
          <w:b/>
          <w:i/>
          <w:iCs/>
        </w:rPr>
      </w:pPr>
    </w:p>
    <w:p w14:paraId="7D994591" w14:textId="77777777" w:rsidR="008F5796" w:rsidRDefault="008F5796" w:rsidP="008F5796">
      <w:pPr>
        <w:rPr>
          <w:rFonts w:cs="Arial"/>
          <w:b/>
          <w:i/>
          <w:iCs/>
        </w:rPr>
      </w:pPr>
    </w:p>
    <w:p w14:paraId="7C0EBF83" w14:textId="77777777" w:rsidR="008F5796" w:rsidRDefault="008F5796" w:rsidP="008F5796">
      <w:pPr>
        <w:rPr>
          <w:rFonts w:ascii="Arial" w:hAnsi="Arial"/>
          <w:sz w:val="22"/>
        </w:rPr>
      </w:pPr>
      <w:r w:rsidRPr="00FF3F09">
        <w:rPr>
          <w:rFonts w:ascii="Arial" w:hAnsi="Arial"/>
          <w:sz w:val="22"/>
        </w:rPr>
        <w:lastRenderedPageBreak/>
        <w:tab/>
      </w:r>
    </w:p>
    <w:p w14:paraId="5CD5FDE6" w14:textId="77777777" w:rsidR="008F5796" w:rsidRDefault="008F5796" w:rsidP="008F5796">
      <w:pPr>
        <w:rPr>
          <w:rFonts w:ascii="Arial" w:hAnsi="Arial"/>
          <w:sz w:val="22"/>
        </w:rPr>
      </w:pPr>
    </w:p>
    <w:p w14:paraId="187A3D65" w14:textId="77777777" w:rsidR="008F5796" w:rsidRDefault="008F5796" w:rsidP="008F5796">
      <w:pPr>
        <w:rPr>
          <w:rFonts w:ascii="Arial" w:hAnsi="Arial"/>
          <w:sz w:val="22"/>
        </w:rPr>
      </w:pPr>
    </w:p>
    <w:p w14:paraId="24920131" w14:textId="77777777" w:rsidR="008F5796" w:rsidRDefault="008F5796" w:rsidP="008F5796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  <w:r w:rsidRPr="009D33FC">
        <w:rPr>
          <w:rFonts w:ascii="Arial" w:hAnsi="Arial"/>
          <w:b/>
          <w:sz w:val="32"/>
          <w:szCs w:val="32"/>
          <w:u w:val="single"/>
          <w:lang w:val="es-ES_tradnl"/>
        </w:rPr>
        <w:t>CREP – Validación Parcial</w:t>
      </w:r>
    </w:p>
    <w:p w14:paraId="104482CE" w14:textId="77777777" w:rsidR="008F5796" w:rsidRPr="009D33FC" w:rsidRDefault="008F5796" w:rsidP="008F5796">
      <w:pPr>
        <w:jc w:val="center"/>
        <w:rPr>
          <w:rFonts w:cs="Arial"/>
          <w:b/>
          <w:i/>
          <w:iCs/>
          <w:sz w:val="32"/>
          <w:szCs w:val="32"/>
        </w:rPr>
      </w:pPr>
    </w:p>
    <w:p w14:paraId="2F5ACFAF" w14:textId="77777777" w:rsidR="008F5796" w:rsidRDefault="008F5796" w:rsidP="008F5796">
      <w:pPr>
        <w:jc w:val="center"/>
        <w:rPr>
          <w:rFonts w:cs="Arial"/>
          <w:b/>
          <w:i/>
          <w:iCs/>
        </w:rPr>
      </w:pPr>
    </w:p>
    <w:tbl>
      <w:tblPr>
        <w:tblpPr w:leftFromText="180" w:rightFromText="180" w:vertAnchor="text" w:tblpXSpec="center" w:tblpY="1"/>
        <w:tblOverlap w:val="never"/>
        <w:tblW w:w="8364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6"/>
        <w:gridCol w:w="1165"/>
        <w:gridCol w:w="678"/>
        <w:gridCol w:w="5245"/>
      </w:tblGrid>
      <w:tr w:rsidR="008F5796" w:rsidRPr="004625DB" w14:paraId="4AD27DC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49DE44EA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Posición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6F06A4C3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6CEBD249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25D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2DEF27B1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25DB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8F5796" w:rsidRPr="004625DB" w14:paraId="5CC3BF9A" w14:textId="77777777" w:rsidTr="00975CA2">
        <w:tc>
          <w:tcPr>
            <w:tcW w:w="8364" w:type="dxa"/>
            <w:gridSpan w:val="4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</w:tcPr>
          <w:p w14:paraId="08310CC6" w14:textId="77777777" w:rsidR="008F5796" w:rsidRPr="004625DB" w:rsidRDefault="008F5796" w:rsidP="00975CA2">
            <w:pPr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Registro de Cabecera</w:t>
            </w:r>
          </w:p>
        </w:tc>
      </w:tr>
      <w:tr w:rsidR="008F5796" w:rsidRPr="004625DB" w14:paraId="1B3F770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C9A4F3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 – 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6DDA36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D2AFF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0B6434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315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Tipo de registro (CC= Cabecera)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E98DB5B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CC6DE3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 – 5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447386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B4A797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321B13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(de la cuenta de la empresa)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B28F96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924115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 – 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7BB1EC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098E47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48205E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moneda (de la cuenta de la empresa)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764D69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DF4F51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7 – 13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96BDCF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7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A0970C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739970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cuenta de la Empresa Afiliada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3F54F690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28A3FC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14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BD304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0F1C0C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57C5EF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Tipo de validación (“P”) </w:t>
            </w:r>
          </w:p>
        </w:tc>
      </w:tr>
      <w:tr w:rsidR="008F5796" w:rsidRPr="004625DB" w14:paraId="64B1BB7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983C67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15 – 22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F614FA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33A32C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ABBE0F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Fecha de proceso (AAAAMMDD)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715C779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172BC3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23 – 31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9AB9C5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9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7989F7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529D85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Cantidad total de registros enviados (en el detalle)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75F8DF4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3649F5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32 – 46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642A5F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15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5E53C1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63EE58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Monto total de los importes pagados</w:t>
            </w: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, incluyendo los registros de extornados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(en detalle, incluye 13 enteros y 2 decimales)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361FECEB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799D80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47 – 50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401FB9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B1D57F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C3D06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7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Cliente (código de interno cuenta recaudadora)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5618C3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1D0CED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51 – 56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29C9F7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D9DA3D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3A4691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Casilla del Cliente (código usuario </w:t>
            </w: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Teletransfer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798299EB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A4C546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 xml:space="preserve">57 – 62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D4DA42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69FCF6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BE55F3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 xml:space="preserve">Hora  en que se </w:t>
            </w:r>
            <w:proofErr w:type="spellStart"/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realizo</w:t>
            </w:r>
            <w:proofErr w:type="spellEnd"/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 xml:space="preserve"> el corte de información, HHMMSS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7380FEF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257BD8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63 – 68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1B0E2F3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0A364F0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 N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081ED7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Código Servicio </w:t>
            </w:r>
          </w:p>
        </w:tc>
      </w:tr>
      <w:tr w:rsidR="008F5796" w:rsidRPr="004625DB" w14:paraId="147810B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6C173A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69 – 250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67E197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182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EA2ED1A" w14:textId="77777777" w:rsidR="008F5796" w:rsidRPr="004625DB" w:rsidRDefault="008F5796" w:rsidP="00975CA2">
            <w:pPr>
              <w:spacing w:line="242" w:lineRule="atLeast"/>
              <w:rPr>
                <w:rFonts w:ascii="Arial" w:hAnsi="Arial" w:cs="Arial"/>
                <w:kern w:val="24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B6ECB3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(campo libre) </w:t>
            </w:r>
          </w:p>
        </w:tc>
      </w:tr>
      <w:tr w:rsidR="008F5796" w:rsidRPr="004625DB" w14:paraId="7A9CF9BE" w14:textId="77777777" w:rsidTr="00975CA2">
        <w:tc>
          <w:tcPr>
            <w:tcW w:w="8364" w:type="dxa"/>
            <w:gridSpan w:val="4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808080" w:themeFill="background1" w:themeFillShade="80"/>
          </w:tcPr>
          <w:p w14:paraId="5D254A37" w14:textId="77777777" w:rsidR="008F5796" w:rsidRPr="004625DB" w:rsidRDefault="008F5796" w:rsidP="00975CA2">
            <w:pPr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Registro de Detalle</w:t>
            </w:r>
          </w:p>
        </w:tc>
      </w:tr>
      <w:tr w:rsidR="008F5796" w:rsidRPr="004625DB" w14:paraId="700DEB9A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325DF1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 – 2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EC52F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36BC7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DE8338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54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Tipo de registro (DD= Detalle)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DA9F22A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114752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7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 – 5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8DFE72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7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0B2EE7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7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74749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7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(de la cuenta de 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3FE9BD9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BBC144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5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9625AD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5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D4366F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5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DD1AD1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56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la moneda (de la cuenta de 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5F9A8AF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51A53B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7 – 13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E099C5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7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1BFBD2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3C84B3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18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cuenta de la Empresa Afiliada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62452AD9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5C9348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14 – 27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F077D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32E67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1C0889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Identificación del depositante o usuario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D463AB3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289BBC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28 – 57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8F6495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B686C5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N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011285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8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Campo con información de retorno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BEB0CC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A46A05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2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58 – 65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28330F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2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DF9F5A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2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952E36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2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Fecha en que realizó el pago (AAAAMMDD)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995419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355519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66 – 73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B288D0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DB86BE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710C65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2" w:lineRule="atLeast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(campo libre)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1164C72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E01CC6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74 – 88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60AFB4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15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E57DD8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D9E64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31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Monto total pagado (13 enteros y 2 decimales)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979DCC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239F3D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9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89 – 118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44B9D6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9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3E2314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9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789B88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93" w:lineRule="atLeast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(campo libre)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72F214A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3188DA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4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119 – 124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FFDA3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4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563954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4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8626CB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4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Sucursal / Agencia (código oficina)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5FD84F2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C0F38E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125 – 130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063DC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D7D931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580235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operación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5C55FF9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860FB1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6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131 – 152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B8C464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6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70740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6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820C5E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6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Referencia de operación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14306E6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A3A622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153 – 156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CD42B0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283F34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B19B48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Identificación del terminal en donde se hizo la operación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3ABA2A8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108FFF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157 – 168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150CC0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3AFD07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ADDD17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Medio de atención (FI : Ventanilla, IB: Internet)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F697ED0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2FD9A5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169 – 174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617B32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640E96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3473FD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13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Hora de atención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42E554E5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D32CBA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7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175 – 184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0BA9FB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7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28D896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7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ADD9D3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74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cheque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3DF4135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F6B01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185 – 186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CCDD5C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8EAC9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8149A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6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del Banco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1556BD4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796D1D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187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FFDDC4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8F89D8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4C143E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5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b/>
                <w:bCs/>
                <w:kern w:val="24"/>
                <w:sz w:val="18"/>
                <w:szCs w:val="18"/>
                <w:lang w:val="es-ES"/>
              </w:rPr>
              <w:t>Indicar valor “E”, si el registro fue extornado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358F16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BA8F84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188 – 195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C49BCA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8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3D7D62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N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A3F241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operación  BD</w:t>
            </w:r>
          </w:p>
        </w:tc>
      </w:tr>
      <w:tr w:rsidR="008F5796" w:rsidRPr="004625DB" w14:paraId="46F43BFA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631F53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196 – 250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5989E3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55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AFB558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70D5EA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(campo libre) </w:t>
            </w:r>
          </w:p>
        </w:tc>
      </w:tr>
    </w:tbl>
    <w:p w14:paraId="22ADB878" w14:textId="77777777" w:rsidR="008F5796" w:rsidRDefault="008F5796" w:rsidP="008F5796">
      <w:pPr>
        <w:ind w:firstLine="708"/>
        <w:jc w:val="center"/>
        <w:rPr>
          <w:rFonts w:cs="Arial"/>
          <w:b/>
          <w:i/>
          <w:iCs/>
        </w:rPr>
      </w:pPr>
    </w:p>
    <w:p w14:paraId="7D8A947A" w14:textId="77777777" w:rsidR="008F5796" w:rsidRDefault="008F5796" w:rsidP="008F5796">
      <w:pPr>
        <w:ind w:firstLine="708"/>
        <w:jc w:val="center"/>
        <w:rPr>
          <w:rFonts w:cs="Arial"/>
          <w:b/>
          <w:i/>
          <w:iCs/>
        </w:rPr>
      </w:pPr>
    </w:p>
    <w:p w14:paraId="486F1810" w14:textId="77777777" w:rsidR="008F5796" w:rsidRDefault="008F5796" w:rsidP="008F5796">
      <w:pPr>
        <w:ind w:left="454" w:firstLine="539"/>
        <w:rPr>
          <w:rFonts w:cs="Arial"/>
          <w:b/>
          <w:i/>
          <w:iCs/>
        </w:rPr>
      </w:pPr>
    </w:p>
    <w:p w14:paraId="68FAEE82" w14:textId="77777777" w:rsidR="008F5796" w:rsidRDefault="008F5796" w:rsidP="008F5796">
      <w:pPr>
        <w:ind w:left="454" w:firstLine="539"/>
        <w:rPr>
          <w:rFonts w:cs="Arial"/>
          <w:b/>
          <w:i/>
          <w:iCs/>
        </w:rPr>
      </w:pPr>
    </w:p>
    <w:p w14:paraId="7D9CE31D" w14:textId="77777777" w:rsidR="008F5796" w:rsidRDefault="008F5796" w:rsidP="008F5796">
      <w:pPr>
        <w:ind w:left="454" w:firstLine="539"/>
        <w:rPr>
          <w:rFonts w:cs="Arial"/>
          <w:b/>
          <w:i/>
          <w:iCs/>
        </w:rPr>
      </w:pPr>
    </w:p>
    <w:p w14:paraId="06C1D356" w14:textId="77777777" w:rsidR="008F5796" w:rsidRDefault="008F5796" w:rsidP="008F5796">
      <w:pPr>
        <w:ind w:left="454" w:firstLine="539"/>
        <w:rPr>
          <w:rFonts w:cs="Arial"/>
          <w:b/>
          <w:i/>
          <w:iCs/>
        </w:rPr>
      </w:pPr>
    </w:p>
    <w:p w14:paraId="54D55133" w14:textId="77777777" w:rsidR="008F5796" w:rsidRDefault="008F5796" w:rsidP="008F5796">
      <w:pPr>
        <w:ind w:left="454" w:firstLine="539"/>
        <w:rPr>
          <w:rFonts w:cs="Arial"/>
          <w:b/>
          <w:i/>
          <w:iCs/>
        </w:rPr>
      </w:pPr>
    </w:p>
    <w:p w14:paraId="1698EBE5" w14:textId="77777777" w:rsidR="008F5796" w:rsidRDefault="008F5796" w:rsidP="008F5796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  <w:r w:rsidRPr="009D33FC">
        <w:rPr>
          <w:rFonts w:ascii="Arial" w:hAnsi="Arial"/>
          <w:b/>
          <w:sz w:val="32"/>
          <w:szCs w:val="32"/>
          <w:u w:val="single"/>
          <w:lang w:val="es-ES_tradnl"/>
        </w:rPr>
        <w:t>CVDI – Validación Importes</w:t>
      </w:r>
    </w:p>
    <w:p w14:paraId="039E65EB" w14:textId="77777777" w:rsidR="008F5796" w:rsidRDefault="008F5796" w:rsidP="008F5796">
      <w:pPr>
        <w:jc w:val="center"/>
        <w:rPr>
          <w:rFonts w:ascii="Arial" w:hAnsi="Arial"/>
          <w:b/>
          <w:sz w:val="32"/>
          <w:szCs w:val="32"/>
          <w:u w:val="single"/>
          <w:lang w:val="es-ES_tradnl"/>
        </w:rPr>
      </w:pPr>
    </w:p>
    <w:p w14:paraId="6EB8A4E9" w14:textId="77777777" w:rsidR="008F5796" w:rsidRDefault="008F5796" w:rsidP="008F5796">
      <w:pPr>
        <w:jc w:val="center"/>
        <w:rPr>
          <w:rFonts w:cs="Arial"/>
          <w:b/>
          <w:i/>
          <w:iCs/>
        </w:rPr>
      </w:pPr>
    </w:p>
    <w:tbl>
      <w:tblPr>
        <w:tblpPr w:leftFromText="180" w:rightFromText="180" w:vertAnchor="text" w:tblpXSpec="center" w:tblpY="1"/>
        <w:tblOverlap w:val="never"/>
        <w:tblW w:w="8364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6"/>
        <w:gridCol w:w="1165"/>
        <w:gridCol w:w="678"/>
        <w:gridCol w:w="5245"/>
      </w:tblGrid>
      <w:tr w:rsidR="008F5796" w:rsidRPr="004625DB" w14:paraId="32D788C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3C9B75DB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Posición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33052C19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6879973E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25D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  <w:vAlign w:val="center"/>
          </w:tcPr>
          <w:p w14:paraId="1BAC0F66" w14:textId="77777777" w:rsidR="008F5796" w:rsidRPr="004625DB" w:rsidRDefault="008F5796" w:rsidP="00975CA2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25DB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8F5796" w:rsidRPr="004625DB" w14:paraId="577BEBCF" w14:textId="77777777" w:rsidTr="00975CA2">
        <w:tc>
          <w:tcPr>
            <w:tcW w:w="8364" w:type="dxa"/>
            <w:gridSpan w:val="4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3B3B3"/>
          </w:tcPr>
          <w:p w14:paraId="11A73A80" w14:textId="77777777" w:rsidR="008F5796" w:rsidRPr="004625DB" w:rsidRDefault="008F5796" w:rsidP="00975CA2">
            <w:pPr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Registro de Cabecera</w:t>
            </w:r>
          </w:p>
        </w:tc>
      </w:tr>
      <w:tr w:rsidR="008F5796" w:rsidRPr="004625DB" w14:paraId="5CACCE8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8123D9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 – 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ED1981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9C4296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57460A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Tipo de Registro (CC=Cabecera)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3B884DC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C7B94B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 – 5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C05067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7D7240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38F18D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(de la cta. de 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37EBAA6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8CDD1D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 – 6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AF766B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02B626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B69E10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la moneda (de la cta. de 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A46885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6F4325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7 – 13  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13C0B0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7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780A43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D2908E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cuenta de la Empresa Afiliada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F2CAF9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EE93AF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14 – 14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487C28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73EF37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50DD83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Tipo de validación = I</w:t>
            </w:r>
          </w:p>
        </w:tc>
      </w:tr>
      <w:tr w:rsidR="008F5796" w:rsidRPr="004625DB" w14:paraId="1F5622C0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059062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15 – 22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24CE46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AE2F0A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37EB9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Fecha de proceso (AAAAMMDD)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5F6BB74F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67FF56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23 – 31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5F5EEC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9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6D5D58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46E883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Cantidad total de registros enviados (en el detalle)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87520C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264470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32 – 46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060F5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15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F876C1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94ADFB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Monto total de los depósitos recibidos (en detalle, 2 decimales)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8AB584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77869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47 – 50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472A12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C9D104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086A66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Interno BCP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5564770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066438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51 – 56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E389B8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CB2969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A47892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Casilla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407FD18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A38132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57 – 62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4447CF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79E9F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A1270D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Hora  en que se </w:t>
            </w: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realizo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el corte de información, HHMMSS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1150EE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29617B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63 – 68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5317872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14:paraId="48A83F8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999170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Código Servicio  </w:t>
            </w:r>
          </w:p>
        </w:tc>
      </w:tr>
      <w:tr w:rsidR="008F5796" w:rsidRPr="004625DB" w14:paraId="5548134F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E8B58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69 – 300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D88526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232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1CD5F3E" w14:textId="77777777" w:rsidR="008F5796" w:rsidRPr="004625DB" w:rsidRDefault="008F5796" w:rsidP="00975CA2">
            <w:pPr>
              <w:spacing w:line="242" w:lineRule="atLeast"/>
              <w:rPr>
                <w:rFonts w:ascii="Arial" w:hAnsi="Arial" w:cs="Arial"/>
                <w:kern w:val="24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ECBA36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(libre) </w:t>
            </w:r>
          </w:p>
        </w:tc>
      </w:tr>
      <w:tr w:rsidR="008F5796" w:rsidRPr="004625DB" w14:paraId="79C28DAB" w14:textId="77777777" w:rsidTr="00975CA2">
        <w:tc>
          <w:tcPr>
            <w:tcW w:w="8364" w:type="dxa"/>
            <w:gridSpan w:val="4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808080" w:themeFill="background1" w:themeFillShade="80"/>
          </w:tcPr>
          <w:p w14:paraId="4919B1B0" w14:textId="77777777" w:rsidR="008F5796" w:rsidRPr="004625DB" w:rsidRDefault="008F5796" w:rsidP="00975CA2">
            <w:pPr>
              <w:jc w:val="center"/>
              <w:rPr>
                <w:rFonts w:ascii="Arial" w:hAnsi="Arial" w:cs="Arial"/>
                <w:b/>
              </w:rPr>
            </w:pPr>
            <w:r w:rsidRPr="004625DB">
              <w:rPr>
                <w:rFonts w:ascii="Arial" w:hAnsi="Arial" w:cs="Arial"/>
                <w:b/>
              </w:rPr>
              <w:t>Registro de Detalle</w:t>
            </w:r>
          </w:p>
        </w:tc>
      </w:tr>
      <w:tr w:rsidR="008F5796" w:rsidRPr="004625DB" w14:paraId="1F078B09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7C1C61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 – 2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FD85837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9BCE7E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F18A1E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Tipo de Registro (DD= Detalle)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E3E136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F6D9EA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 – 5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B6B4F7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ED4856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A0FE12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(de la cta. de 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2B869A9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7B15A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6 – 6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2FAB39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6C7538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7DB84E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la moneda (de la cta. de 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2175882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5E5525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7 – 13  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993E7D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7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A32B51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65B23B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Número de cuenta de la Empresa Afiliada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333BC79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4F44EC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14 – 33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7FEF2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605AAF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27CA7BC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del Tipo de Pago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8F5E5B5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765B6A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34 – 73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41D6F6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40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848700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DFDB42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Nombre del Tipo de Pago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4F13458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7A35E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74 – 81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772E75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E22ABB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3221F3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Fecha en que realizó el pago (AAAAMMDD)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58C12AE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15E7A9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82 – 121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921F6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40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CC0B8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EE455E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Código de identificación del Depositante o Usuario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26F3B12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598D16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122 – 151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2A5B68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30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A57502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2AAA11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Campo con información de retorno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2CDC8087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DE0C47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152 – 160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2DD0C9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9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53A2D6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3ED2CC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Valor del Tipo de Pago (2 decimales) </w:t>
            </w:r>
          </w:p>
        </w:tc>
      </w:tr>
      <w:tr w:rsidR="008F5796" w:rsidRPr="004625DB" w14:paraId="5EEE5E48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23B7C8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9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161 – 169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F253DC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9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9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2C0DDD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9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C0BE21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189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Recargo del Tipo de Pago  (2 decimales) </w:t>
            </w:r>
          </w:p>
        </w:tc>
      </w:tr>
      <w:tr w:rsidR="008F5796" w:rsidRPr="004625DB" w14:paraId="20C7A085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9A3D1A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170 – 178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CAE401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9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3DE99E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DC45A4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5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Importe total del Tipo de Pago  (2 decimales)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1770AE0D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565E29D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179 – 184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B361C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CBAC06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372D56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Sucursal/Agencia donde se hizo el deposito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1B882C66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8D1EB08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185 – 190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832889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5AEFE4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55D68B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Numero de operación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61671F14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21C03C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191 – 212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7C977A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701234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1B254A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Referencia </w:t>
            </w:r>
          </w:p>
        </w:tc>
      </w:tr>
      <w:tr w:rsidR="008F5796" w:rsidRPr="004625DB" w14:paraId="469A15C3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C201EF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213 – 216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7504492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4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D6344E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457C7D5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Teti  - identificación del Terminal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09856FE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041BC7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7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217 – 228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4E73CC1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7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12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6127BB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7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A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E2055BA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37" w:lineRule="atLeast"/>
              <w:rPr>
                <w:rFonts w:ascii="Arial" w:hAnsi="Arial" w:cs="Arial"/>
                <w:sz w:val="36"/>
                <w:szCs w:val="36"/>
                <w:lang w:val="es-PE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Medio o Canal de Atención  (FI : Ventanilla, IB: Internet)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PE"/>
              </w:rPr>
              <w:t xml:space="preserve"> </w:t>
            </w:r>
          </w:p>
        </w:tc>
      </w:tr>
      <w:tr w:rsidR="008F5796" w:rsidRPr="004625DB" w14:paraId="0D53B42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F23A924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229 – 234 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61CC64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6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8F0A4A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2EA9B4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22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Hora de Atención (HHMMSS)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  <w:tr w:rsidR="008F5796" w:rsidRPr="004625DB" w14:paraId="7BB3E892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F323ED0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235 – 242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5A08FD3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8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BA5876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N </w:t>
            </w: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6E0734B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42" w:lineRule="atLeast"/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Numero de operación  BD</w:t>
            </w:r>
          </w:p>
        </w:tc>
      </w:tr>
      <w:tr w:rsidR="008F5796" w:rsidRPr="004625DB" w14:paraId="2171EEAE" w14:textId="77777777" w:rsidTr="00975CA2">
        <w:tc>
          <w:tcPr>
            <w:tcW w:w="127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FEE318F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243 – 300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116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FF012FE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1" w:lineRule="atLeast"/>
              <w:rPr>
                <w:rFonts w:ascii="Arial" w:hAnsi="Arial" w:cs="Arial"/>
                <w:sz w:val="36"/>
                <w:szCs w:val="36"/>
              </w:rPr>
            </w:pPr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58</w:t>
            </w:r>
          </w:p>
        </w:tc>
        <w:tc>
          <w:tcPr>
            <w:tcW w:w="67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8155E29" w14:textId="77777777" w:rsidR="008F5796" w:rsidRPr="004625DB" w:rsidRDefault="008F5796" w:rsidP="00975CA2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5245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6CA1419" w14:textId="77777777" w:rsidR="008F5796" w:rsidRPr="004625DB" w:rsidRDefault="008F5796" w:rsidP="00975CA2">
            <w:pPr>
              <w:pStyle w:val="NormalWeb"/>
              <w:spacing w:before="0" w:beforeAutospacing="0" w:after="0" w:afterAutospacing="0" w:line="201" w:lineRule="atLeast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>Filler</w:t>
            </w:r>
            <w:proofErr w:type="spellEnd"/>
            <w:r w:rsidRPr="004625DB">
              <w:rPr>
                <w:rFonts w:ascii="Arial" w:hAnsi="Arial" w:cs="Arial"/>
                <w:kern w:val="24"/>
                <w:sz w:val="18"/>
                <w:szCs w:val="18"/>
                <w:lang w:val="es-ES"/>
              </w:rPr>
              <w:t xml:space="preserve"> (espacios en blanco)</w:t>
            </w:r>
            <w:r w:rsidRPr="004625DB">
              <w:rPr>
                <w:rFonts w:ascii="Arial" w:hAnsi="Arial" w:cs="Arial"/>
                <w:kern w:val="24"/>
                <w:sz w:val="18"/>
                <w:szCs w:val="18"/>
              </w:rPr>
              <w:t xml:space="preserve"> </w:t>
            </w:r>
          </w:p>
        </w:tc>
      </w:tr>
    </w:tbl>
    <w:p w14:paraId="2ADE5CC2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2F994642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26292C44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149401D3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0D16BC52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3C433FE6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7AF7378A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</w:p>
    <w:p w14:paraId="791A92EE" w14:textId="77777777" w:rsidR="008F5796" w:rsidRDefault="008F5796" w:rsidP="008F5796">
      <w:pPr>
        <w:ind w:left="227" w:firstLine="766"/>
        <w:rPr>
          <w:rFonts w:cs="Arial"/>
          <w:b/>
          <w:i/>
          <w:iCs/>
        </w:rPr>
      </w:pPr>
      <w:bookmarkStart w:id="0" w:name="_GoBack"/>
      <w:bookmarkEnd w:id="0"/>
    </w:p>
    <w:sectPr w:rsidR="008F5796" w:rsidSect="008F5796">
      <w:headerReference w:type="default" r:id="rId8"/>
      <w:headerReference w:type="first" r:id="rId9"/>
      <w:pgSz w:w="11909" w:h="16834" w:code="9"/>
      <w:pgMar w:top="1871" w:right="992" w:bottom="1412" w:left="1622" w:header="720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E980" w14:textId="77777777" w:rsidR="00C36EAA" w:rsidRPr="008F5796" w:rsidRDefault="00C36EAA" w:rsidP="008F5796">
      <w:r>
        <w:separator/>
      </w:r>
    </w:p>
  </w:endnote>
  <w:endnote w:type="continuationSeparator" w:id="0">
    <w:p w14:paraId="2126F593" w14:textId="77777777" w:rsidR="00C36EAA" w:rsidRPr="008F5796" w:rsidRDefault="00C36EAA" w:rsidP="008F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00591" w14:textId="77777777" w:rsidR="00C36EAA" w:rsidRPr="008F5796" w:rsidRDefault="00C36EAA" w:rsidP="008F5796">
      <w:r>
        <w:separator/>
      </w:r>
    </w:p>
  </w:footnote>
  <w:footnote w:type="continuationSeparator" w:id="0">
    <w:p w14:paraId="1BA96799" w14:textId="77777777" w:rsidR="00C36EAA" w:rsidRPr="008F5796" w:rsidRDefault="00C36EAA" w:rsidP="008F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C402D" w14:textId="77777777" w:rsidR="008F5796" w:rsidRPr="003F19F1" w:rsidRDefault="008F5796" w:rsidP="008F5796">
    <w:pPr>
      <w:pStyle w:val="Encabezado"/>
      <w:jc w:val="center"/>
      <w:rPr>
        <w:rFonts w:ascii="Arial" w:hAnsi="Arial" w:cs="Arial"/>
        <w:sz w:val="32"/>
        <w:szCs w:val="32"/>
        <w:lang w:val="es-PE"/>
      </w:rPr>
    </w:pPr>
    <w:r w:rsidRPr="003F19F1">
      <w:rPr>
        <w:rFonts w:ascii="Arial" w:hAnsi="Arial" w:cs="Arial"/>
        <w:sz w:val="32"/>
        <w:szCs w:val="32"/>
        <w:lang w:val="es-PE"/>
      </w:rPr>
      <w:t xml:space="preserve">Servicio de Recaudacion – Estructura de Archivos de </w:t>
    </w:r>
    <w:r>
      <w:rPr>
        <w:rFonts w:ascii="Arial" w:hAnsi="Arial" w:cs="Arial"/>
        <w:sz w:val="32"/>
        <w:szCs w:val="32"/>
        <w:lang w:val="es-PE"/>
      </w:rPr>
      <w:t>Resultados</w:t>
    </w:r>
  </w:p>
  <w:p w14:paraId="4FD6CD06" w14:textId="77777777" w:rsidR="008F5796" w:rsidRPr="008F5796" w:rsidRDefault="008F5796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418DB" w14:textId="77777777" w:rsidR="008F5796" w:rsidRPr="003F19F1" w:rsidRDefault="008F5796" w:rsidP="008F5796">
    <w:pPr>
      <w:pStyle w:val="Encabezado"/>
      <w:jc w:val="center"/>
      <w:rPr>
        <w:rFonts w:ascii="Arial" w:hAnsi="Arial" w:cs="Arial"/>
        <w:sz w:val="32"/>
        <w:szCs w:val="32"/>
        <w:lang w:val="es-PE"/>
      </w:rPr>
    </w:pPr>
    <w:r w:rsidRPr="003F19F1">
      <w:rPr>
        <w:rFonts w:ascii="Arial" w:hAnsi="Arial" w:cs="Arial"/>
        <w:sz w:val="32"/>
        <w:szCs w:val="32"/>
        <w:lang w:val="es-PE"/>
      </w:rPr>
      <w:t xml:space="preserve">Servicio de Recaudacion – Estructura de Archivos de </w:t>
    </w:r>
    <w:r>
      <w:rPr>
        <w:rFonts w:ascii="Arial" w:hAnsi="Arial" w:cs="Arial"/>
        <w:sz w:val="32"/>
        <w:szCs w:val="32"/>
        <w:lang w:val="es-PE"/>
      </w:rPr>
      <w:t>Resultados</w:t>
    </w:r>
  </w:p>
  <w:p w14:paraId="426A4653" w14:textId="77777777" w:rsidR="008F5796" w:rsidRPr="008F5796" w:rsidRDefault="008F5796" w:rsidP="008F579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22D85"/>
    <w:multiLevelType w:val="multilevel"/>
    <w:tmpl w:val="050AB7A4"/>
    <w:styleLink w:val="111111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96"/>
    <w:rsid w:val="000A76F8"/>
    <w:rsid w:val="00297083"/>
    <w:rsid w:val="002D1661"/>
    <w:rsid w:val="004426FB"/>
    <w:rsid w:val="005064F1"/>
    <w:rsid w:val="005A4E8F"/>
    <w:rsid w:val="00600E0A"/>
    <w:rsid w:val="007370B7"/>
    <w:rsid w:val="00772D19"/>
    <w:rsid w:val="007E6E66"/>
    <w:rsid w:val="008B2A9F"/>
    <w:rsid w:val="008F5796"/>
    <w:rsid w:val="00A114D3"/>
    <w:rsid w:val="00BA10A9"/>
    <w:rsid w:val="00C36EAA"/>
    <w:rsid w:val="00C54E15"/>
    <w:rsid w:val="00D2319D"/>
    <w:rsid w:val="00D960A6"/>
    <w:rsid w:val="00D96542"/>
    <w:rsid w:val="00E341F8"/>
    <w:rsid w:val="00E36194"/>
    <w:rsid w:val="00E97F53"/>
    <w:rsid w:val="00F165B3"/>
    <w:rsid w:val="00FC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2ACB"/>
  <w15:docId w15:val="{33250D0C-EEFD-426E-B9E1-67726D12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96"/>
    <w:rPr>
      <w:rFonts w:eastAsia="Times New Roman"/>
      <w:lang w:val="es-ES" w:eastAsia="es-ES"/>
    </w:rPr>
  </w:style>
  <w:style w:type="paragraph" w:styleId="Ttulo1">
    <w:name w:val="heading 1"/>
    <w:basedOn w:val="Normal"/>
    <w:next w:val="Textoindependiente"/>
    <w:link w:val="Ttulo1Car"/>
    <w:qFormat/>
    <w:rsid w:val="00772D19"/>
    <w:pPr>
      <w:keepNext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772D19"/>
    <w:pPr>
      <w:keepNext/>
      <w:spacing w:before="240" w:after="12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link w:val="Ttulo3Car"/>
    <w:qFormat/>
    <w:rsid w:val="00772D19"/>
    <w:pPr>
      <w:keepNext/>
      <w:spacing w:before="240" w:after="12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qFormat/>
    <w:rsid w:val="00772D19"/>
    <w:pPr>
      <w:keepNext/>
      <w:pageBreakBefore/>
      <w:spacing w:before="120" w:after="120"/>
      <w:outlineLvl w:val="3"/>
    </w:pPr>
    <w:rPr>
      <w:rFonts w:ascii="Arial" w:hAnsi="Arial"/>
      <w:i/>
    </w:rPr>
  </w:style>
  <w:style w:type="paragraph" w:styleId="Ttulo5">
    <w:name w:val="heading 5"/>
    <w:basedOn w:val="Normal"/>
    <w:next w:val="Normal"/>
    <w:link w:val="Ttulo5Car"/>
    <w:qFormat/>
    <w:rsid w:val="00772D19"/>
    <w:pPr>
      <w:keepNext/>
      <w:spacing w:before="60" w:after="60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ar"/>
    <w:qFormat/>
    <w:rsid w:val="00772D19"/>
    <w:pPr>
      <w:keepNext/>
      <w:jc w:val="right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qFormat/>
    <w:rsid w:val="00772D19"/>
    <w:pPr>
      <w:keepNext/>
      <w:jc w:val="right"/>
      <w:outlineLvl w:val="6"/>
    </w:pPr>
    <w:rPr>
      <w:rFonts w:ascii="Arial" w:hAnsi="Arial"/>
      <w:b/>
      <w:sz w:val="56"/>
    </w:rPr>
  </w:style>
  <w:style w:type="paragraph" w:styleId="Ttulo8">
    <w:name w:val="heading 8"/>
    <w:basedOn w:val="Normal"/>
    <w:next w:val="Normal"/>
    <w:link w:val="Ttulo8Car"/>
    <w:qFormat/>
    <w:rsid w:val="00772D19"/>
    <w:pPr>
      <w:keepNext/>
      <w:jc w:val="center"/>
      <w:outlineLvl w:val="7"/>
    </w:pPr>
    <w:rPr>
      <w:b/>
      <w:sz w:val="32"/>
    </w:rPr>
  </w:style>
  <w:style w:type="paragraph" w:styleId="Ttulo9">
    <w:name w:val="heading 9"/>
    <w:basedOn w:val="Normal"/>
    <w:next w:val="Normal"/>
    <w:link w:val="Ttulo9Car"/>
    <w:qFormat/>
    <w:rsid w:val="00772D1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2D19"/>
    <w:rPr>
      <w:rFonts w:ascii="Arial" w:hAnsi="Arial"/>
      <w:b/>
      <w:kern w:val="28"/>
      <w:sz w:val="28"/>
    </w:rPr>
  </w:style>
  <w:style w:type="paragraph" w:styleId="Textoindependiente">
    <w:name w:val="Body Text"/>
    <w:basedOn w:val="Normal"/>
    <w:link w:val="TextoindependienteCar"/>
    <w:unhideWhenUsed/>
    <w:rsid w:val="00772D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72D19"/>
    <w:rPr>
      <w:sz w:val="24"/>
    </w:rPr>
  </w:style>
  <w:style w:type="character" w:customStyle="1" w:styleId="Ttulo2Car">
    <w:name w:val="Título 2 Car"/>
    <w:basedOn w:val="Fuentedeprrafopredeter"/>
    <w:link w:val="Ttulo2"/>
    <w:rsid w:val="00772D19"/>
    <w:rPr>
      <w:rFonts w:ascii="Arial" w:hAnsi="Arial"/>
      <w:b/>
      <w:i/>
      <w:sz w:val="24"/>
    </w:rPr>
  </w:style>
  <w:style w:type="character" w:customStyle="1" w:styleId="Ttulo3Car">
    <w:name w:val="Título 3 Car"/>
    <w:basedOn w:val="Fuentedeprrafopredeter"/>
    <w:link w:val="Ttulo3"/>
    <w:rsid w:val="00772D19"/>
    <w:rPr>
      <w:rFonts w:ascii="Arial" w:hAnsi="Arial"/>
      <w:b/>
      <w:sz w:val="24"/>
    </w:rPr>
  </w:style>
  <w:style w:type="character" w:customStyle="1" w:styleId="Ttulo4Car">
    <w:name w:val="Título 4 Car"/>
    <w:basedOn w:val="Fuentedeprrafopredeter"/>
    <w:link w:val="Ttulo4"/>
    <w:rsid w:val="00772D19"/>
    <w:rPr>
      <w:rFonts w:ascii="Arial" w:hAnsi="Arial"/>
      <w:i/>
      <w:sz w:val="24"/>
    </w:rPr>
  </w:style>
  <w:style w:type="character" w:customStyle="1" w:styleId="Ttulo5Car">
    <w:name w:val="Título 5 Car"/>
    <w:basedOn w:val="Fuentedeprrafopredeter"/>
    <w:link w:val="Ttulo5"/>
    <w:rsid w:val="00772D19"/>
    <w:rPr>
      <w:rFonts w:ascii="Arial" w:hAnsi="Arial"/>
      <w:b/>
    </w:rPr>
  </w:style>
  <w:style w:type="character" w:customStyle="1" w:styleId="Ttulo6Car">
    <w:name w:val="Título 6 Car"/>
    <w:basedOn w:val="Fuentedeprrafopredeter"/>
    <w:link w:val="Ttulo6"/>
    <w:rsid w:val="00772D19"/>
    <w:rPr>
      <w:rFonts w:ascii="Arial" w:hAnsi="Arial"/>
      <w:b/>
      <w:sz w:val="24"/>
    </w:rPr>
  </w:style>
  <w:style w:type="character" w:customStyle="1" w:styleId="Ttulo7Car">
    <w:name w:val="Título 7 Car"/>
    <w:basedOn w:val="Fuentedeprrafopredeter"/>
    <w:link w:val="Ttulo7"/>
    <w:rsid w:val="00772D19"/>
    <w:rPr>
      <w:rFonts w:ascii="Arial" w:hAnsi="Arial"/>
      <w:b/>
      <w:sz w:val="56"/>
    </w:rPr>
  </w:style>
  <w:style w:type="character" w:customStyle="1" w:styleId="Ttulo8Car">
    <w:name w:val="Título 8 Car"/>
    <w:basedOn w:val="Fuentedeprrafopredeter"/>
    <w:link w:val="Ttulo8"/>
    <w:rsid w:val="00772D19"/>
    <w:rPr>
      <w:b/>
      <w:sz w:val="32"/>
    </w:rPr>
  </w:style>
  <w:style w:type="character" w:customStyle="1" w:styleId="Ttulo9Car">
    <w:name w:val="Título 9 Car"/>
    <w:basedOn w:val="Fuentedeprrafopredeter"/>
    <w:link w:val="Ttulo9"/>
    <w:rsid w:val="00772D19"/>
    <w:rPr>
      <w:rFonts w:ascii="Arial" w:hAnsi="Arial"/>
      <w:b/>
      <w:i/>
      <w:sz w:val="18"/>
    </w:rPr>
  </w:style>
  <w:style w:type="paragraph" w:styleId="Descripcin">
    <w:name w:val="caption"/>
    <w:basedOn w:val="Normal"/>
    <w:next w:val="Normal"/>
    <w:qFormat/>
    <w:rsid w:val="00772D19"/>
    <w:pPr>
      <w:jc w:val="right"/>
    </w:pPr>
    <w:rPr>
      <w:rFonts w:ascii="Arial" w:hAnsi="Arial"/>
      <w:sz w:val="32"/>
    </w:rPr>
  </w:style>
  <w:style w:type="paragraph" w:styleId="Prrafodelista">
    <w:name w:val="List Paragraph"/>
    <w:basedOn w:val="Normal"/>
    <w:uiPriority w:val="34"/>
    <w:qFormat/>
    <w:rsid w:val="00772D19"/>
    <w:pPr>
      <w:ind w:left="720"/>
    </w:pPr>
  </w:style>
  <w:style w:type="paragraph" w:styleId="Encabezado">
    <w:name w:val="header"/>
    <w:basedOn w:val="Normal"/>
    <w:link w:val="EncabezadoCar"/>
    <w:rsid w:val="008F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F5796"/>
    <w:rPr>
      <w:rFonts w:eastAsia="Times New Roman"/>
      <w:lang w:val="es-ES" w:eastAsia="es-ES"/>
    </w:rPr>
  </w:style>
  <w:style w:type="paragraph" w:customStyle="1" w:styleId="Textoindependiente21">
    <w:name w:val="Texto independiente 21"/>
    <w:basedOn w:val="Normal"/>
    <w:rsid w:val="008F5796"/>
    <w:rPr>
      <w:b/>
      <w:sz w:val="24"/>
      <w:u w:val="single"/>
    </w:rPr>
  </w:style>
  <w:style w:type="paragraph" w:customStyle="1" w:styleId="ContTit1">
    <w:name w:val="Cont.Tit.1"/>
    <w:basedOn w:val="Normal"/>
    <w:rsid w:val="008F5796"/>
    <w:pPr>
      <w:jc w:val="both"/>
    </w:pPr>
    <w:rPr>
      <w:rFonts w:ascii="Arial" w:hAnsi="Arial"/>
      <w:noProof/>
      <w:lang w:val="es-PE" w:eastAsia="en-US"/>
    </w:rPr>
  </w:style>
  <w:style w:type="paragraph" w:customStyle="1" w:styleId="ContTit2">
    <w:name w:val="Cont.Tit.2"/>
    <w:basedOn w:val="ContTit1"/>
    <w:rsid w:val="008F5796"/>
    <w:pPr>
      <w:ind w:left="454"/>
    </w:pPr>
  </w:style>
  <w:style w:type="paragraph" w:customStyle="1" w:styleId="ContTit3">
    <w:name w:val="Cont.Tit.3"/>
    <w:basedOn w:val="ContTit2"/>
    <w:rsid w:val="008F5796"/>
    <w:pPr>
      <w:ind w:left="907"/>
    </w:pPr>
  </w:style>
  <w:style w:type="paragraph" w:customStyle="1" w:styleId="ContTit4">
    <w:name w:val="Cont.Tit.4"/>
    <w:basedOn w:val="ContTit3"/>
    <w:link w:val="ContTit4Car"/>
    <w:rsid w:val="008F5796"/>
  </w:style>
  <w:style w:type="character" w:customStyle="1" w:styleId="ContTit4Car">
    <w:name w:val="Cont.Tit.4 Car"/>
    <w:basedOn w:val="Fuentedeprrafopredeter"/>
    <w:link w:val="ContTit4"/>
    <w:rsid w:val="008F5796"/>
    <w:rPr>
      <w:rFonts w:ascii="Arial" w:eastAsia="Times New Roman" w:hAnsi="Arial"/>
      <w:noProof/>
      <w:lang w:val="es-PE"/>
    </w:rPr>
  </w:style>
  <w:style w:type="paragraph" w:customStyle="1" w:styleId="ContTit5">
    <w:name w:val="Cont.Tit.5"/>
    <w:basedOn w:val="ContTit4"/>
    <w:link w:val="ContTit5Car"/>
    <w:rsid w:val="008F5796"/>
    <w:pPr>
      <w:ind w:left="1814"/>
    </w:pPr>
  </w:style>
  <w:style w:type="character" w:customStyle="1" w:styleId="ContTit5Car">
    <w:name w:val="Cont.Tit.5 Car"/>
    <w:basedOn w:val="ContTit4Car"/>
    <w:link w:val="ContTit5"/>
    <w:rsid w:val="008F5796"/>
    <w:rPr>
      <w:rFonts w:ascii="Arial" w:eastAsia="Times New Roman" w:hAnsi="Arial"/>
      <w:noProof/>
      <w:lang w:val="es-PE"/>
    </w:rPr>
  </w:style>
  <w:style w:type="paragraph" w:customStyle="1" w:styleId="ContTit6">
    <w:name w:val="Cont.Tit.6"/>
    <w:basedOn w:val="ContTit5"/>
    <w:link w:val="ContTit6Car"/>
    <w:rsid w:val="008F5796"/>
    <w:pPr>
      <w:ind w:left="2268"/>
    </w:pPr>
  </w:style>
  <w:style w:type="character" w:customStyle="1" w:styleId="ContTit6Car">
    <w:name w:val="Cont.Tit.6 Car"/>
    <w:basedOn w:val="ContTit5Car"/>
    <w:link w:val="ContTit6"/>
    <w:rsid w:val="008F5796"/>
    <w:rPr>
      <w:rFonts w:ascii="Arial" w:eastAsia="Times New Roman" w:hAnsi="Arial"/>
      <w:noProof/>
      <w:lang w:val="es-PE"/>
    </w:rPr>
  </w:style>
  <w:style w:type="paragraph" w:customStyle="1" w:styleId="ContTit7">
    <w:name w:val="Cont.Tit.7"/>
    <w:basedOn w:val="ContTit6"/>
    <w:link w:val="ContTit7Car"/>
    <w:rsid w:val="008F5796"/>
    <w:pPr>
      <w:ind w:left="2722"/>
    </w:pPr>
  </w:style>
  <w:style w:type="character" w:customStyle="1" w:styleId="ContTit7Car">
    <w:name w:val="Cont.Tit.7 Car"/>
    <w:basedOn w:val="ContTit6Car"/>
    <w:link w:val="ContTit7"/>
    <w:rsid w:val="008F5796"/>
    <w:rPr>
      <w:rFonts w:ascii="Arial" w:eastAsia="Times New Roman" w:hAnsi="Arial"/>
      <w:noProof/>
      <w:lang w:val="es-PE"/>
    </w:rPr>
  </w:style>
  <w:style w:type="character" w:styleId="Hipervnculo">
    <w:name w:val="Hyperlink"/>
    <w:basedOn w:val="Fuentedeprrafopredeter"/>
    <w:uiPriority w:val="99"/>
    <w:rsid w:val="008F5796"/>
    <w:rPr>
      <w:color w:val="0000FF"/>
      <w:u w:val="single"/>
    </w:rPr>
  </w:style>
  <w:style w:type="paragraph" w:styleId="Piedepgina">
    <w:name w:val="footer"/>
    <w:basedOn w:val="Normal"/>
    <w:link w:val="PiedepginaCar"/>
    <w:rsid w:val="008F5796"/>
    <w:pPr>
      <w:tabs>
        <w:tab w:val="center" w:pos="4320"/>
        <w:tab w:val="right" w:pos="8640"/>
      </w:tabs>
    </w:pPr>
    <w:rPr>
      <w:rFonts w:ascii="Arial" w:hAnsi="Arial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rsid w:val="008F5796"/>
    <w:rPr>
      <w:rFonts w:ascii="Arial" w:eastAsia="Times New Roman" w:hAnsi="Arial"/>
      <w:lang w:val="es-PE"/>
    </w:rPr>
  </w:style>
  <w:style w:type="character" w:styleId="Refdecomentario">
    <w:name w:val="annotation reference"/>
    <w:basedOn w:val="Fuentedeprrafopredeter"/>
    <w:semiHidden/>
    <w:rsid w:val="008F5796"/>
    <w:rPr>
      <w:rFonts w:ascii="Times New Roman" w:hAnsi="Times New Roman"/>
      <w:color w:val="FF00FF"/>
      <w:sz w:val="16"/>
      <w:szCs w:val="16"/>
    </w:rPr>
  </w:style>
  <w:style w:type="table" w:styleId="Tablaconcuadrcula">
    <w:name w:val="Table Grid"/>
    <w:basedOn w:val="Tablanormal"/>
    <w:rsid w:val="008F579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rsid w:val="008F5796"/>
    <w:rPr>
      <w:rFonts w:ascii="Arial" w:hAnsi="Arial"/>
      <w:lang w:val="es-PE" w:eastAsia="en-US"/>
    </w:rPr>
  </w:style>
  <w:style w:type="paragraph" w:styleId="TDC2">
    <w:name w:val="toc 2"/>
    <w:basedOn w:val="Normal"/>
    <w:next w:val="Normal"/>
    <w:autoRedefine/>
    <w:uiPriority w:val="39"/>
    <w:rsid w:val="008F5796"/>
    <w:pPr>
      <w:ind w:left="200"/>
    </w:pPr>
    <w:rPr>
      <w:rFonts w:ascii="Arial" w:hAnsi="Arial"/>
      <w:lang w:val="es-PE" w:eastAsia="en-US"/>
    </w:rPr>
  </w:style>
  <w:style w:type="paragraph" w:styleId="TDC3">
    <w:name w:val="toc 3"/>
    <w:basedOn w:val="Normal"/>
    <w:next w:val="Normal"/>
    <w:autoRedefine/>
    <w:uiPriority w:val="39"/>
    <w:rsid w:val="008F5796"/>
    <w:pPr>
      <w:ind w:left="400"/>
    </w:pPr>
    <w:rPr>
      <w:rFonts w:ascii="Arial" w:hAnsi="Arial"/>
      <w:lang w:val="es-PE" w:eastAsia="en-US"/>
    </w:rPr>
  </w:style>
  <w:style w:type="paragraph" w:styleId="Textosinformato">
    <w:name w:val="Plain Text"/>
    <w:basedOn w:val="Normal"/>
    <w:link w:val="TextosinformatoCar"/>
    <w:rsid w:val="008F5796"/>
    <w:rPr>
      <w:rFonts w:ascii="Courier New" w:hAnsi="Courier New" w:cs="Courier New"/>
      <w:lang w:val="es-PE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F5796"/>
    <w:rPr>
      <w:rFonts w:ascii="Courier New" w:eastAsia="Times New Roman" w:hAnsi="Courier New" w:cs="Courier New"/>
      <w:lang w:val="es-PE"/>
    </w:rPr>
  </w:style>
  <w:style w:type="paragraph" w:styleId="Textodeglobo">
    <w:name w:val="Balloon Text"/>
    <w:basedOn w:val="Normal"/>
    <w:link w:val="TextodegloboCar"/>
    <w:semiHidden/>
    <w:rsid w:val="008F5796"/>
    <w:rPr>
      <w:rFonts w:ascii="Tahoma" w:hAnsi="Tahoma" w:cs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8F5796"/>
    <w:rPr>
      <w:rFonts w:ascii="Tahoma" w:eastAsia="Times New Roman" w:hAnsi="Tahoma" w:cs="Tahoma"/>
      <w:sz w:val="16"/>
      <w:szCs w:val="16"/>
      <w:lang w:val="es-PE"/>
    </w:rPr>
  </w:style>
  <w:style w:type="paragraph" w:customStyle="1" w:styleId="BodyText31">
    <w:name w:val="Body Text 31"/>
    <w:basedOn w:val="Normal"/>
    <w:rsid w:val="008F5796"/>
    <w:pPr>
      <w:jc w:val="both"/>
    </w:pPr>
    <w:rPr>
      <w:sz w:val="24"/>
      <w:lang w:val="en-US"/>
    </w:rPr>
  </w:style>
  <w:style w:type="paragraph" w:customStyle="1" w:styleId="Subttulodecubierta">
    <w:name w:val="Subtítulo de cubierta"/>
    <w:basedOn w:val="Normal"/>
    <w:next w:val="Textoindependiente"/>
    <w:rsid w:val="008F5796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paragraph" w:customStyle="1" w:styleId="Normal3">
    <w:name w:val="Normal 3"/>
    <w:basedOn w:val="Normal"/>
    <w:rsid w:val="008F5796"/>
    <w:pPr>
      <w:ind w:left="709"/>
      <w:jc w:val="both"/>
    </w:pPr>
    <w:rPr>
      <w:rFonts w:ascii="Arial" w:hAnsi="Arial"/>
      <w:lang w:val="es-ES_tradnl"/>
    </w:rPr>
  </w:style>
  <w:style w:type="paragraph" w:customStyle="1" w:styleId="TableHeading">
    <w:name w:val="Table Heading"/>
    <w:basedOn w:val="Normal"/>
    <w:rsid w:val="008F5796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styleId="Textoindependiente2">
    <w:name w:val="Body Text 2"/>
    <w:basedOn w:val="Normal"/>
    <w:link w:val="Textoindependiente2Car"/>
    <w:rsid w:val="008F5796"/>
    <w:pPr>
      <w:spacing w:after="120" w:line="480" w:lineRule="auto"/>
    </w:pPr>
    <w:rPr>
      <w:rFonts w:ascii="Arial" w:hAnsi="Arial"/>
      <w:lang w:val="es-PE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8F5796"/>
    <w:rPr>
      <w:rFonts w:ascii="Arial" w:eastAsia="Times New Roman" w:hAnsi="Arial"/>
      <w:lang w:val="es-PE"/>
    </w:rPr>
  </w:style>
  <w:style w:type="paragraph" w:customStyle="1" w:styleId="TableText">
    <w:name w:val="Table Text"/>
    <w:basedOn w:val="Textoindependiente"/>
    <w:rsid w:val="008F5796"/>
    <w:pPr>
      <w:spacing w:before="60" w:after="60"/>
    </w:pPr>
    <w:rPr>
      <w:rFonts w:ascii="Arial" w:hAnsi="Arial"/>
      <w:sz w:val="16"/>
    </w:rPr>
  </w:style>
  <w:style w:type="paragraph" w:styleId="TDC4">
    <w:name w:val="toc 4"/>
    <w:basedOn w:val="Normal"/>
    <w:next w:val="Normal"/>
    <w:autoRedefine/>
    <w:uiPriority w:val="39"/>
    <w:rsid w:val="008F5796"/>
    <w:pPr>
      <w:ind w:left="600"/>
    </w:pPr>
    <w:rPr>
      <w:rFonts w:ascii="Arial" w:hAnsi="Arial"/>
      <w:lang w:val="es-PE" w:eastAsia="en-US"/>
    </w:rPr>
  </w:style>
  <w:style w:type="paragraph" w:styleId="Textoindependiente3">
    <w:name w:val="Body Text 3"/>
    <w:basedOn w:val="Normal"/>
    <w:link w:val="Textoindependiente3Car"/>
    <w:rsid w:val="008F5796"/>
    <w:pPr>
      <w:spacing w:after="120"/>
    </w:pPr>
    <w:rPr>
      <w:rFonts w:ascii="Arial" w:hAnsi="Arial"/>
      <w:sz w:val="16"/>
      <w:szCs w:val="16"/>
      <w:lang w:val="es-PE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8F5796"/>
    <w:rPr>
      <w:rFonts w:ascii="Arial" w:eastAsia="Times New Roman" w:hAnsi="Arial"/>
      <w:sz w:val="16"/>
      <w:szCs w:val="16"/>
      <w:lang w:val="es-PE"/>
    </w:rPr>
  </w:style>
  <w:style w:type="paragraph" w:styleId="Textonotapie">
    <w:name w:val="footnote text"/>
    <w:basedOn w:val="Normal"/>
    <w:link w:val="TextonotapieCar"/>
    <w:semiHidden/>
    <w:rsid w:val="008F5796"/>
  </w:style>
  <w:style w:type="character" w:customStyle="1" w:styleId="TextonotapieCar">
    <w:name w:val="Texto nota pie Car"/>
    <w:basedOn w:val="Fuentedeprrafopredeter"/>
    <w:link w:val="Textonotapie"/>
    <w:semiHidden/>
    <w:rsid w:val="008F5796"/>
    <w:rPr>
      <w:rFonts w:eastAsia="Times New Roman"/>
      <w:lang w:val="es-ES" w:eastAsia="es-ES"/>
    </w:rPr>
  </w:style>
  <w:style w:type="character" w:styleId="Refdenotaalpie">
    <w:name w:val="footnote reference"/>
    <w:basedOn w:val="Fuentedeprrafopredeter"/>
    <w:semiHidden/>
    <w:rsid w:val="008F5796"/>
    <w:rPr>
      <w:vertAlign w:val="superscript"/>
    </w:rPr>
  </w:style>
  <w:style w:type="paragraph" w:customStyle="1" w:styleId="TableNumber">
    <w:name w:val="Table Number"/>
    <w:basedOn w:val="TableText"/>
    <w:rsid w:val="008F5796"/>
    <w:pPr>
      <w:tabs>
        <w:tab w:val="left" w:pos="288"/>
      </w:tabs>
    </w:pPr>
    <w:rPr>
      <w:rFonts w:cs="Arial"/>
      <w:szCs w:val="16"/>
      <w:lang w:eastAsia="en-US"/>
    </w:rPr>
  </w:style>
  <w:style w:type="character" w:styleId="Hipervnculovisitado">
    <w:name w:val="FollowedHyperlink"/>
    <w:basedOn w:val="Fuentedeprrafopredeter"/>
    <w:rsid w:val="008F5796"/>
    <w:rPr>
      <w:color w:val="800080"/>
      <w:u w:val="single"/>
    </w:rPr>
  </w:style>
  <w:style w:type="paragraph" w:styleId="Sangra3detindependiente">
    <w:name w:val="Body Text Indent 3"/>
    <w:basedOn w:val="Normal"/>
    <w:link w:val="Sangra3detindependienteCar"/>
    <w:rsid w:val="008F5796"/>
    <w:pPr>
      <w:spacing w:after="120"/>
      <w:ind w:left="283"/>
    </w:pPr>
    <w:rPr>
      <w:rFonts w:ascii="Arial" w:hAnsi="Arial"/>
      <w:sz w:val="16"/>
      <w:szCs w:val="16"/>
      <w:lang w:val="es-PE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F5796"/>
    <w:rPr>
      <w:rFonts w:ascii="Arial" w:eastAsia="Times New Roman" w:hAnsi="Arial"/>
      <w:sz w:val="16"/>
      <w:szCs w:val="16"/>
      <w:lang w:val="es-PE"/>
    </w:rPr>
  </w:style>
  <w:style w:type="paragraph" w:styleId="Sangra2detindependiente">
    <w:name w:val="Body Text Indent 2"/>
    <w:basedOn w:val="Normal"/>
    <w:link w:val="Sangra2detindependienteCar"/>
    <w:rsid w:val="008F5796"/>
    <w:pPr>
      <w:spacing w:after="120" w:line="480" w:lineRule="auto"/>
      <w:ind w:left="283"/>
    </w:pPr>
    <w:rPr>
      <w:rFonts w:ascii="Arial" w:hAnsi="Arial"/>
      <w:lang w:val="es-PE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F5796"/>
    <w:rPr>
      <w:rFonts w:ascii="Arial" w:eastAsia="Times New Roman" w:hAnsi="Arial"/>
      <w:lang w:val="es-PE"/>
    </w:rPr>
  </w:style>
  <w:style w:type="paragraph" w:customStyle="1" w:styleId="ListParagraph1">
    <w:name w:val="List Paragraph1"/>
    <w:basedOn w:val="Normal"/>
    <w:rsid w:val="008F579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Cuadrculaclara-nfasis5">
    <w:name w:val="Light Grid Accent 5"/>
    <w:basedOn w:val="Tablanormal"/>
    <w:uiPriority w:val="62"/>
    <w:rsid w:val="008F5796"/>
    <w:rPr>
      <w:rFonts w:eastAsia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numbering" w:styleId="111111">
    <w:name w:val="Outline List 2"/>
    <w:basedOn w:val="Sinlista"/>
    <w:rsid w:val="008F5796"/>
    <w:pPr>
      <w:numPr>
        <w:numId w:val="1"/>
      </w:numPr>
    </w:pPr>
  </w:style>
  <w:style w:type="paragraph" w:styleId="TDC5">
    <w:name w:val="toc 5"/>
    <w:basedOn w:val="Normal"/>
    <w:next w:val="Normal"/>
    <w:autoRedefine/>
    <w:uiPriority w:val="39"/>
    <w:rsid w:val="008F5796"/>
    <w:pPr>
      <w:ind w:left="800"/>
    </w:pPr>
    <w:rPr>
      <w:rFonts w:ascii="Arial" w:hAnsi="Arial"/>
      <w:lang w:val="es-PE" w:eastAsia="en-US"/>
    </w:rPr>
  </w:style>
  <w:style w:type="paragraph" w:styleId="TDC6">
    <w:name w:val="toc 6"/>
    <w:basedOn w:val="Normal"/>
    <w:next w:val="Normal"/>
    <w:autoRedefine/>
    <w:uiPriority w:val="39"/>
    <w:rsid w:val="008F5796"/>
    <w:pPr>
      <w:ind w:left="1000"/>
    </w:pPr>
    <w:rPr>
      <w:rFonts w:ascii="Arial" w:hAnsi="Arial"/>
      <w:lang w:val="es-PE" w:eastAsia="en-US"/>
    </w:rPr>
  </w:style>
  <w:style w:type="paragraph" w:styleId="Textocomentario">
    <w:name w:val="annotation text"/>
    <w:basedOn w:val="Normal"/>
    <w:link w:val="TextocomentarioCar"/>
    <w:rsid w:val="008F5796"/>
    <w:rPr>
      <w:rFonts w:ascii="Arial" w:hAnsi="Arial"/>
      <w:lang w:val="es-PE" w:eastAsia="en-US"/>
    </w:rPr>
  </w:style>
  <w:style w:type="character" w:customStyle="1" w:styleId="TextocomentarioCar">
    <w:name w:val="Texto comentario Car"/>
    <w:basedOn w:val="Fuentedeprrafopredeter"/>
    <w:link w:val="Textocomentario"/>
    <w:rsid w:val="008F5796"/>
    <w:rPr>
      <w:rFonts w:ascii="Arial" w:eastAsia="Times New Roman" w:hAnsi="Arial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F57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F5796"/>
    <w:rPr>
      <w:rFonts w:ascii="Arial" w:eastAsia="Times New Roman" w:hAnsi="Arial"/>
      <w:b/>
      <w:bCs/>
      <w:lang w:val="es-PE"/>
    </w:rPr>
  </w:style>
  <w:style w:type="paragraph" w:styleId="NormalWeb">
    <w:name w:val="Normal (Web)"/>
    <w:basedOn w:val="Normal"/>
    <w:uiPriority w:val="99"/>
    <w:unhideWhenUsed/>
    <w:rsid w:val="008F579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ITC-Normal">
    <w:name w:val="AITC - Normal"/>
    <w:link w:val="AITC-NormalCar"/>
    <w:rsid w:val="008F5796"/>
    <w:pPr>
      <w:spacing w:before="120" w:after="240"/>
    </w:pPr>
    <w:rPr>
      <w:rFonts w:ascii="Arial" w:eastAsia="Times New Roman" w:hAnsi="Arial"/>
      <w:szCs w:val="24"/>
      <w:lang w:val="es-PE"/>
    </w:rPr>
  </w:style>
  <w:style w:type="character" w:customStyle="1" w:styleId="AITC-NormalCar">
    <w:name w:val="AITC - Normal Car"/>
    <w:basedOn w:val="Fuentedeprrafopredeter"/>
    <w:link w:val="AITC-Normal"/>
    <w:rsid w:val="008F5796"/>
    <w:rPr>
      <w:rFonts w:ascii="Arial" w:eastAsia="Times New Roman" w:hAnsi="Arial"/>
      <w:szCs w:val="24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8F5796"/>
    <w:pPr>
      <w:spacing w:after="100" w:line="276" w:lineRule="auto"/>
      <w:ind w:left="1320"/>
    </w:pPr>
    <w:rPr>
      <w:rFonts w:ascii="Calibri" w:hAnsi="Calibri"/>
      <w:sz w:val="22"/>
      <w:szCs w:val="22"/>
      <w:lang w:val="en-US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8F5796"/>
    <w:pPr>
      <w:spacing w:after="100" w:line="276" w:lineRule="auto"/>
      <w:ind w:left="1540"/>
    </w:pPr>
    <w:rPr>
      <w:rFonts w:ascii="Calibri" w:hAnsi="Calibri"/>
      <w:sz w:val="22"/>
      <w:szCs w:val="22"/>
      <w:lang w:val="en-US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8F5796"/>
    <w:pPr>
      <w:spacing w:after="100" w:line="276" w:lineRule="auto"/>
      <w:ind w:left="1760"/>
    </w:pPr>
    <w:rPr>
      <w:rFonts w:ascii="Calibri" w:hAnsi="Calibri"/>
      <w:sz w:val="22"/>
      <w:szCs w:val="22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8F5796"/>
    <w:rPr>
      <w:rFonts w:eastAsia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ablaconcolumnas3">
    <w:name w:val="Table Columns 3"/>
    <w:basedOn w:val="Tablanormal"/>
    <w:rsid w:val="008F5796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8F5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4E692-853D-42A7-8C0C-A798B217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Crédito</Company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Gisella Sam</dc:creator>
  <cp:lastModifiedBy>Antonio Portocarrero</cp:lastModifiedBy>
  <cp:revision>2</cp:revision>
  <dcterms:created xsi:type="dcterms:W3CDTF">2019-09-03T15:48:00Z</dcterms:created>
  <dcterms:modified xsi:type="dcterms:W3CDTF">2019-09-03T15:48:00Z</dcterms:modified>
</cp:coreProperties>
</file>