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CB7BB" w14:textId="77777777" w:rsidR="00B70D53" w:rsidRPr="007B05DB" w:rsidRDefault="00B70D53">
      <w:pPr>
        <w:rPr>
          <w:rFonts w:ascii="Arial" w:hAnsi="Arial" w:cs="Arial"/>
        </w:rPr>
      </w:pPr>
    </w:p>
    <w:p w14:paraId="2BE177D9" w14:textId="77777777" w:rsidR="00B70D53" w:rsidRPr="007B05DB" w:rsidRDefault="00B70D53" w:rsidP="00B70D53">
      <w:pPr>
        <w:jc w:val="center"/>
        <w:rPr>
          <w:rFonts w:ascii="Arial" w:hAnsi="Arial" w:cs="Arial"/>
        </w:rPr>
      </w:pPr>
    </w:p>
    <w:p w14:paraId="03BF7D6D" w14:textId="77777777" w:rsidR="00B70D53" w:rsidRPr="007B05DB" w:rsidRDefault="00B70D53" w:rsidP="00B70D53">
      <w:pPr>
        <w:jc w:val="center"/>
        <w:rPr>
          <w:rFonts w:ascii="Arial" w:hAnsi="Arial" w:cs="Arial"/>
        </w:rPr>
      </w:pPr>
    </w:p>
    <w:p w14:paraId="643B7DE9" w14:textId="77777777" w:rsidR="00B70D53" w:rsidRPr="007B05DB" w:rsidRDefault="00B70D53" w:rsidP="00B70D53">
      <w:pPr>
        <w:jc w:val="center"/>
        <w:rPr>
          <w:rFonts w:ascii="Arial" w:hAnsi="Arial" w:cs="Arial"/>
        </w:rPr>
      </w:pPr>
    </w:p>
    <w:p w14:paraId="595A4024" w14:textId="77777777" w:rsidR="00B70D53" w:rsidRPr="007B05DB" w:rsidRDefault="00B70D53" w:rsidP="00B70D53">
      <w:pPr>
        <w:jc w:val="center"/>
        <w:rPr>
          <w:rFonts w:ascii="Arial" w:hAnsi="Arial" w:cs="Arial"/>
        </w:rPr>
      </w:pPr>
    </w:p>
    <w:p w14:paraId="765B7F83" w14:textId="77777777" w:rsidR="00B70D53" w:rsidRPr="007B05DB" w:rsidRDefault="00B70D53" w:rsidP="00B70D53">
      <w:pPr>
        <w:jc w:val="center"/>
        <w:rPr>
          <w:rFonts w:ascii="Arial" w:hAnsi="Arial" w:cs="Arial"/>
        </w:rPr>
      </w:pPr>
      <w:r w:rsidRPr="007B05DB">
        <w:rPr>
          <w:rFonts w:ascii="Arial" w:hAnsi="Arial" w:cs="Arial"/>
          <w:noProof/>
          <w:lang w:val="en-US"/>
        </w:rPr>
        <w:drawing>
          <wp:inline distT="0" distB="0" distL="0" distR="0" wp14:anchorId="7067163F" wp14:editId="3DCD7190">
            <wp:extent cx="2400300" cy="859148"/>
            <wp:effectExtent l="0" t="0" r="0" b="0"/>
            <wp:docPr id="2" name="il_fi" descr="http://agenda.universia.edu.pe/templates/unfv/unfv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genda.universia.edu.pe/templates/unfv/unfv_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475" cy="876033"/>
                    </a:xfrm>
                    <a:prstGeom prst="rect">
                      <a:avLst/>
                    </a:prstGeom>
                    <a:noFill/>
                    <a:ln>
                      <a:noFill/>
                    </a:ln>
                  </pic:spPr>
                </pic:pic>
              </a:graphicData>
            </a:graphic>
          </wp:inline>
        </w:drawing>
      </w:r>
    </w:p>
    <w:p w14:paraId="2F37CE02" w14:textId="77777777" w:rsidR="00B70D53" w:rsidRPr="007B05DB" w:rsidRDefault="00B70D53" w:rsidP="00B70D53">
      <w:pPr>
        <w:jc w:val="center"/>
        <w:rPr>
          <w:rFonts w:ascii="Arial" w:hAnsi="Arial" w:cs="Arial"/>
        </w:rPr>
      </w:pPr>
    </w:p>
    <w:p w14:paraId="0AE701AA" w14:textId="77777777" w:rsidR="00B70D53" w:rsidRPr="007B05DB" w:rsidRDefault="00B70D53" w:rsidP="00B70D53">
      <w:pPr>
        <w:ind w:left="567" w:right="827"/>
        <w:jc w:val="center"/>
        <w:rPr>
          <w:rFonts w:ascii="Arial" w:hAnsi="Arial" w:cs="Arial"/>
          <w:b/>
          <w:sz w:val="40"/>
          <w:szCs w:val="40"/>
        </w:rPr>
      </w:pPr>
    </w:p>
    <w:p w14:paraId="5B378F8D" w14:textId="77777777" w:rsidR="00B70D53" w:rsidRPr="007B05DB" w:rsidRDefault="00AC2448" w:rsidP="00B70D53">
      <w:pPr>
        <w:ind w:left="567" w:right="827"/>
        <w:jc w:val="center"/>
        <w:rPr>
          <w:rFonts w:ascii="Arial" w:hAnsi="Arial" w:cs="Arial"/>
          <w:b/>
          <w:sz w:val="40"/>
          <w:szCs w:val="40"/>
        </w:rPr>
      </w:pPr>
      <w:r w:rsidRPr="00AC2448">
        <w:rPr>
          <w:rFonts w:ascii="Arial" w:hAnsi="Arial" w:cs="Arial"/>
          <w:b/>
          <w:sz w:val="40"/>
          <w:szCs w:val="40"/>
        </w:rPr>
        <w:t>OFICINA CENTRAL DE GESTIÓN DE TECNOLOGÍA DE INFORMACIÓN – OCGTI</w:t>
      </w:r>
    </w:p>
    <w:p w14:paraId="5F520B12" w14:textId="77777777" w:rsidR="000D6EB9" w:rsidRPr="000D6EB9" w:rsidRDefault="000D6EB9" w:rsidP="000D6EB9">
      <w:pPr>
        <w:tabs>
          <w:tab w:val="left" w:pos="9659"/>
        </w:tabs>
        <w:jc w:val="center"/>
        <w:rPr>
          <w:rFonts w:ascii="Arial" w:hAnsi="Arial" w:cs="Arial"/>
          <w:sz w:val="40"/>
          <w:szCs w:val="40"/>
        </w:rPr>
      </w:pPr>
      <w:r w:rsidRPr="000D6EB9">
        <w:rPr>
          <w:rFonts w:ascii="Arial" w:hAnsi="Arial" w:cs="Arial"/>
          <w:sz w:val="40"/>
          <w:szCs w:val="40"/>
        </w:rPr>
        <w:t>Sistema de Información de Gestión de Planilla</w:t>
      </w:r>
    </w:p>
    <w:p w14:paraId="59C9C038" w14:textId="60D00ED8" w:rsidR="00B731E5" w:rsidRDefault="000D6EB9" w:rsidP="000D6EB9">
      <w:pPr>
        <w:tabs>
          <w:tab w:val="left" w:pos="9659"/>
        </w:tabs>
        <w:jc w:val="center"/>
        <w:rPr>
          <w:rFonts w:ascii="Arial" w:hAnsi="Arial" w:cs="Arial"/>
          <w:sz w:val="40"/>
          <w:szCs w:val="40"/>
        </w:rPr>
      </w:pPr>
      <w:r w:rsidRPr="000D6EB9">
        <w:rPr>
          <w:rFonts w:ascii="Arial" w:hAnsi="Arial" w:cs="Arial"/>
          <w:sz w:val="40"/>
          <w:szCs w:val="40"/>
        </w:rPr>
        <w:t>(00078-DWeb_GestionPlanillas)</w:t>
      </w:r>
    </w:p>
    <w:p w14:paraId="28D656A0" w14:textId="77777777" w:rsidR="000D6EB9" w:rsidRPr="007B05DB" w:rsidRDefault="000D6EB9" w:rsidP="000D6EB9">
      <w:pPr>
        <w:tabs>
          <w:tab w:val="left" w:pos="9659"/>
        </w:tabs>
        <w:jc w:val="center"/>
        <w:rPr>
          <w:rFonts w:ascii="Arial" w:hAnsi="Arial" w:cs="Arial"/>
          <w:sz w:val="40"/>
          <w:szCs w:val="40"/>
        </w:rPr>
      </w:pPr>
    </w:p>
    <w:p w14:paraId="4D6608E1" w14:textId="77777777" w:rsidR="00E032CD" w:rsidRPr="007B05DB" w:rsidRDefault="005F0D16" w:rsidP="00E032CD">
      <w:pPr>
        <w:jc w:val="center"/>
        <w:rPr>
          <w:rFonts w:ascii="Arial" w:hAnsi="Arial" w:cs="Arial"/>
          <w:sz w:val="40"/>
          <w:szCs w:val="40"/>
        </w:rPr>
      </w:pPr>
      <w:r w:rsidRPr="007B05DB">
        <w:rPr>
          <w:rFonts w:ascii="Arial" w:hAnsi="Arial" w:cs="Arial"/>
          <w:sz w:val="40"/>
          <w:szCs w:val="40"/>
        </w:rPr>
        <w:t>Plan de Gestión del Proyecto</w:t>
      </w:r>
    </w:p>
    <w:p w14:paraId="5E6F8CE8" w14:textId="77777777" w:rsidR="00C828D1" w:rsidRPr="007B05DB" w:rsidRDefault="00C828D1" w:rsidP="00B70D53">
      <w:pPr>
        <w:jc w:val="center"/>
        <w:rPr>
          <w:rFonts w:ascii="Arial" w:hAnsi="Arial" w:cs="Arial"/>
          <w:sz w:val="40"/>
          <w:szCs w:val="40"/>
        </w:rPr>
      </w:pPr>
    </w:p>
    <w:p w14:paraId="787D9311" w14:textId="77777777" w:rsidR="00B70D53" w:rsidRPr="007B05DB" w:rsidRDefault="00B70D53">
      <w:pPr>
        <w:rPr>
          <w:rFonts w:ascii="Arial" w:hAnsi="Arial" w:cs="Arial"/>
          <w:sz w:val="40"/>
          <w:szCs w:val="40"/>
        </w:rPr>
      </w:pPr>
      <w:r w:rsidRPr="007B05DB">
        <w:rPr>
          <w:rFonts w:ascii="Arial" w:hAnsi="Arial" w:cs="Arial"/>
          <w:sz w:val="40"/>
          <w:szCs w:val="40"/>
        </w:rPr>
        <w:br w:type="page"/>
      </w:r>
    </w:p>
    <w:p w14:paraId="047FFDDF" w14:textId="77777777" w:rsidR="00B00162" w:rsidRPr="007B05DB" w:rsidRDefault="00B00162" w:rsidP="00B70D53">
      <w:pPr>
        <w:jc w:val="center"/>
        <w:rPr>
          <w:rFonts w:ascii="Arial" w:hAnsi="Arial" w:cs="Arial"/>
          <w:b/>
          <w:sz w:val="28"/>
          <w:szCs w:val="28"/>
        </w:rPr>
      </w:pPr>
    </w:p>
    <w:p w14:paraId="3D3B0FE1" w14:textId="77777777" w:rsidR="00FB112B" w:rsidRPr="007B05DB" w:rsidRDefault="00B00162" w:rsidP="00B70D53">
      <w:pPr>
        <w:jc w:val="center"/>
        <w:rPr>
          <w:rFonts w:ascii="Arial" w:hAnsi="Arial" w:cs="Arial"/>
          <w:b/>
          <w:sz w:val="36"/>
          <w:szCs w:val="36"/>
        </w:rPr>
      </w:pPr>
      <w:r w:rsidRPr="007B05DB">
        <w:rPr>
          <w:rFonts w:ascii="Arial" w:hAnsi="Arial" w:cs="Arial"/>
          <w:b/>
          <w:sz w:val="36"/>
          <w:szCs w:val="36"/>
        </w:rPr>
        <w:t>Historial de V</w:t>
      </w:r>
      <w:r w:rsidR="00C828D1" w:rsidRPr="007B05DB">
        <w:rPr>
          <w:rFonts w:ascii="Arial" w:hAnsi="Arial" w:cs="Arial"/>
          <w:b/>
          <w:sz w:val="36"/>
          <w:szCs w:val="36"/>
        </w:rPr>
        <w:t>ersiones</w:t>
      </w:r>
    </w:p>
    <w:p w14:paraId="1DDD099A" w14:textId="77777777" w:rsidR="00B00162" w:rsidRPr="007B05DB" w:rsidRDefault="00B00162" w:rsidP="00B70D53">
      <w:pPr>
        <w:jc w:val="center"/>
        <w:rPr>
          <w:rFonts w:ascii="Arial" w:hAnsi="Arial" w:cs="Arial"/>
          <w:b/>
          <w:sz w:val="10"/>
          <w:szCs w:val="10"/>
        </w:rPr>
      </w:pPr>
    </w:p>
    <w:tbl>
      <w:tblPr>
        <w:tblStyle w:val="Tablaconcuadrcula"/>
        <w:tblW w:w="0" w:type="auto"/>
        <w:tblLook w:val="04A0" w:firstRow="1" w:lastRow="0" w:firstColumn="1" w:lastColumn="0" w:noHBand="0" w:noVBand="1"/>
      </w:tblPr>
      <w:tblGrid>
        <w:gridCol w:w="1544"/>
        <w:gridCol w:w="1097"/>
        <w:gridCol w:w="5231"/>
        <w:gridCol w:w="2584"/>
      </w:tblGrid>
      <w:tr w:rsidR="00C828D1" w:rsidRPr="007B05DB" w14:paraId="75B164C0" w14:textId="77777777" w:rsidTr="000D6EB9">
        <w:tc>
          <w:tcPr>
            <w:tcW w:w="1544" w:type="dxa"/>
            <w:shd w:val="clear" w:color="auto" w:fill="BFBFBF" w:themeFill="background1" w:themeFillShade="BF"/>
          </w:tcPr>
          <w:p w14:paraId="43C60AC6" w14:textId="77777777" w:rsidR="00C828D1" w:rsidRPr="007B05DB" w:rsidRDefault="00C828D1" w:rsidP="00B70D53">
            <w:pPr>
              <w:jc w:val="center"/>
              <w:rPr>
                <w:rFonts w:ascii="Arial" w:hAnsi="Arial" w:cs="Arial"/>
                <w:b/>
                <w:sz w:val="24"/>
                <w:szCs w:val="24"/>
              </w:rPr>
            </w:pPr>
            <w:r w:rsidRPr="007B05DB">
              <w:rPr>
                <w:rFonts w:ascii="Arial" w:hAnsi="Arial" w:cs="Arial"/>
                <w:b/>
                <w:sz w:val="24"/>
                <w:szCs w:val="24"/>
              </w:rPr>
              <w:t>Fecha</w:t>
            </w:r>
          </w:p>
        </w:tc>
        <w:tc>
          <w:tcPr>
            <w:tcW w:w="1097" w:type="dxa"/>
            <w:shd w:val="clear" w:color="auto" w:fill="BFBFBF" w:themeFill="background1" w:themeFillShade="BF"/>
          </w:tcPr>
          <w:p w14:paraId="1F981FC1" w14:textId="77777777" w:rsidR="00C828D1" w:rsidRPr="007B05DB" w:rsidRDefault="00C828D1" w:rsidP="00B70D53">
            <w:pPr>
              <w:jc w:val="center"/>
              <w:rPr>
                <w:rFonts w:ascii="Arial" w:hAnsi="Arial" w:cs="Arial"/>
                <w:b/>
                <w:sz w:val="24"/>
                <w:szCs w:val="24"/>
              </w:rPr>
            </w:pPr>
            <w:r w:rsidRPr="007B05DB">
              <w:rPr>
                <w:rFonts w:ascii="Arial" w:hAnsi="Arial" w:cs="Arial"/>
                <w:b/>
                <w:sz w:val="24"/>
                <w:szCs w:val="24"/>
              </w:rPr>
              <w:t>Versión</w:t>
            </w:r>
          </w:p>
        </w:tc>
        <w:tc>
          <w:tcPr>
            <w:tcW w:w="5231" w:type="dxa"/>
            <w:shd w:val="clear" w:color="auto" w:fill="BFBFBF" w:themeFill="background1" w:themeFillShade="BF"/>
          </w:tcPr>
          <w:p w14:paraId="2A06F014" w14:textId="77777777" w:rsidR="00C828D1" w:rsidRPr="007B05DB" w:rsidRDefault="00C828D1" w:rsidP="00B70D53">
            <w:pPr>
              <w:jc w:val="center"/>
              <w:rPr>
                <w:rFonts w:ascii="Arial" w:hAnsi="Arial" w:cs="Arial"/>
                <w:b/>
                <w:sz w:val="24"/>
                <w:szCs w:val="24"/>
              </w:rPr>
            </w:pPr>
            <w:r w:rsidRPr="007B05DB">
              <w:rPr>
                <w:rFonts w:ascii="Arial" w:hAnsi="Arial" w:cs="Arial"/>
                <w:b/>
                <w:sz w:val="24"/>
                <w:szCs w:val="24"/>
              </w:rPr>
              <w:t>Descripción</w:t>
            </w:r>
          </w:p>
        </w:tc>
        <w:tc>
          <w:tcPr>
            <w:tcW w:w="2584" w:type="dxa"/>
            <w:shd w:val="clear" w:color="auto" w:fill="BFBFBF" w:themeFill="background1" w:themeFillShade="BF"/>
          </w:tcPr>
          <w:p w14:paraId="6734F53F" w14:textId="77777777" w:rsidR="00C828D1" w:rsidRPr="007B05DB" w:rsidRDefault="00C828D1" w:rsidP="00B70D53">
            <w:pPr>
              <w:jc w:val="center"/>
              <w:rPr>
                <w:rFonts w:ascii="Arial" w:hAnsi="Arial" w:cs="Arial"/>
                <w:b/>
                <w:sz w:val="24"/>
                <w:szCs w:val="24"/>
              </w:rPr>
            </w:pPr>
            <w:r w:rsidRPr="007B05DB">
              <w:rPr>
                <w:rFonts w:ascii="Arial" w:hAnsi="Arial" w:cs="Arial"/>
                <w:b/>
                <w:sz w:val="24"/>
                <w:szCs w:val="24"/>
              </w:rPr>
              <w:t>Autor</w:t>
            </w:r>
          </w:p>
        </w:tc>
      </w:tr>
      <w:tr w:rsidR="000D6EB9" w:rsidRPr="007B05DB" w14:paraId="2DF2F2F4" w14:textId="77777777" w:rsidTr="000D6EB9">
        <w:tc>
          <w:tcPr>
            <w:tcW w:w="1544" w:type="dxa"/>
          </w:tcPr>
          <w:p w14:paraId="3173050C" w14:textId="19342206" w:rsidR="000D6EB9" w:rsidRPr="007B05DB" w:rsidRDefault="000D6EB9" w:rsidP="000D6EB9">
            <w:pPr>
              <w:jc w:val="center"/>
              <w:rPr>
                <w:rFonts w:ascii="Arial" w:hAnsi="Arial" w:cs="Arial"/>
                <w:sz w:val="24"/>
                <w:szCs w:val="24"/>
              </w:rPr>
            </w:pPr>
            <w:r>
              <w:rPr>
                <w:rFonts w:ascii="Arial" w:hAnsi="Arial" w:cs="Arial"/>
                <w:sz w:val="24"/>
                <w:szCs w:val="24"/>
              </w:rPr>
              <w:t>18</w:t>
            </w:r>
            <w:r w:rsidRPr="00494559">
              <w:rPr>
                <w:rFonts w:ascii="Arial" w:hAnsi="Arial" w:cs="Arial"/>
                <w:sz w:val="24"/>
                <w:szCs w:val="24"/>
              </w:rPr>
              <w:t>-</w:t>
            </w:r>
            <w:r>
              <w:rPr>
                <w:rFonts w:ascii="Arial" w:hAnsi="Arial" w:cs="Arial"/>
                <w:sz w:val="24"/>
                <w:szCs w:val="24"/>
              </w:rPr>
              <w:t>01</w:t>
            </w:r>
            <w:r w:rsidRPr="00494559">
              <w:rPr>
                <w:rFonts w:ascii="Arial" w:hAnsi="Arial" w:cs="Arial"/>
                <w:sz w:val="24"/>
                <w:szCs w:val="24"/>
              </w:rPr>
              <w:t>-20</w:t>
            </w:r>
            <w:r>
              <w:rPr>
                <w:rFonts w:ascii="Arial" w:hAnsi="Arial" w:cs="Arial"/>
                <w:sz w:val="24"/>
                <w:szCs w:val="24"/>
              </w:rPr>
              <w:t>23</w:t>
            </w:r>
          </w:p>
        </w:tc>
        <w:tc>
          <w:tcPr>
            <w:tcW w:w="1097" w:type="dxa"/>
          </w:tcPr>
          <w:p w14:paraId="24957B65" w14:textId="77777777" w:rsidR="000D6EB9" w:rsidRPr="007B05DB" w:rsidRDefault="000D6EB9" w:rsidP="000D6EB9">
            <w:pPr>
              <w:jc w:val="center"/>
              <w:rPr>
                <w:rFonts w:ascii="Arial" w:hAnsi="Arial" w:cs="Arial"/>
                <w:sz w:val="24"/>
                <w:szCs w:val="24"/>
              </w:rPr>
            </w:pPr>
            <w:r w:rsidRPr="007B05DB">
              <w:rPr>
                <w:rFonts w:ascii="Arial" w:hAnsi="Arial" w:cs="Arial"/>
                <w:sz w:val="24"/>
                <w:szCs w:val="24"/>
              </w:rPr>
              <w:t>1.0.0</w:t>
            </w:r>
          </w:p>
        </w:tc>
        <w:tc>
          <w:tcPr>
            <w:tcW w:w="5231" w:type="dxa"/>
          </w:tcPr>
          <w:p w14:paraId="15ABA9F6" w14:textId="77777777" w:rsidR="000D6EB9" w:rsidRPr="007B05DB" w:rsidRDefault="000D6EB9" w:rsidP="000D6EB9">
            <w:pPr>
              <w:jc w:val="center"/>
              <w:rPr>
                <w:rFonts w:ascii="Arial" w:hAnsi="Arial" w:cs="Arial"/>
                <w:sz w:val="24"/>
                <w:szCs w:val="24"/>
              </w:rPr>
            </w:pPr>
          </w:p>
        </w:tc>
        <w:tc>
          <w:tcPr>
            <w:tcW w:w="2584" w:type="dxa"/>
          </w:tcPr>
          <w:p w14:paraId="75A3F4CA" w14:textId="77777777" w:rsidR="000D6EB9" w:rsidRPr="007B05DB" w:rsidRDefault="000D6EB9" w:rsidP="000D6EB9">
            <w:pPr>
              <w:jc w:val="center"/>
              <w:rPr>
                <w:rFonts w:ascii="Arial" w:hAnsi="Arial" w:cs="Arial"/>
                <w:sz w:val="24"/>
                <w:szCs w:val="24"/>
              </w:rPr>
            </w:pPr>
          </w:p>
        </w:tc>
      </w:tr>
      <w:tr w:rsidR="00C828D1" w:rsidRPr="007B05DB" w14:paraId="7EAB082C" w14:textId="77777777" w:rsidTr="000D6EB9">
        <w:tc>
          <w:tcPr>
            <w:tcW w:w="1544" w:type="dxa"/>
          </w:tcPr>
          <w:p w14:paraId="5C5F40FF" w14:textId="77777777" w:rsidR="00C828D1" w:rsidRPr="007B05DB" w:rsidRDefault="00C828D1" w:rsidP="00B70D53">
            <w:pPr>
              <w:jc w:val="center"/>
              <w:rPr>
                <w:rFonts w:ascii="Arial" w:hAnsi="Arial" w:cs="Arial"/>
                <w:sz w:val="24"/>
                <w:szCs w:val="24"/>
              </w:rPr>
            </w:pPr>
          </w:p>
        </w:tc>
        <w:tc>
          <w:tcPr>
            <w:tcW w:w="1097" w:type="dxa"/>
          </w:tcPr>
          <w:p w14:paraId="4D4D65FB" w14:textId="77777777" w:rsidR="00C828D1" w:rsidRPr="007B05DB" w:rsidRDefault="00C828D1" w:rsidP="00B70D53">
            <w:pPr>
              <w:jc w:val="center"/>
              <w:rPr>
                <w:rFonts w:ascii="Arial" w:hAnsi="Arial" w:cs="Arial"/>
                <w:sz w:val="24"/>
                <w:szCs w:val="24"/>
              </w:rPr>
            </w:pPr>
          </w:p>
        </w:tc>
        <w:tc>
          <w:tcPr>
            <w:tcW w:w="5231" w:type="dxa"/>
          </w:tcPr>
          <w:p w14:paraId="2D4E24E1" w14:textId="77777777" w:rsidR="00C828D1" w:rsidRPr="007B05DB" w:rsidRDefault="00C828D1" w:rsidP="00B70D53">
            <w:pPr>
              <w:jc w:val="center"/>
              <w:rPr>
                <w:rFonts w:ascii="Arial" w:hAnsi="Arial" w:cs="Arial"/>
                <w:sz w:val="24"/>
                <w:szCs w:val="24"/>
              </w:rPr>
            </w:pPr>
          </w:p>
        </w:tc>
        <w:tc>
          <w:tcPr>
            <w:tcW w:w="2584" w:type="dxa"/>
          </w:tcPr>
          <w:p w14:paraId="29E98549" w14:textId="77777777" w:rsidR="00C828D1" w:rsidRPr="007B05DB" w:rsidRDefault="00C828D1" w:rsidP="00B70D53">
            <w:pPr>
              <w:jc w:val="center"/>
              <w:rPr>
                <w:rFonts w:ascii="Arial" w:hAnsi="Arial" w:cs="Arial"/>
                <w:sz w:val="24"/>
                <w:szCs w:val="24"/>
              </w:rPr>
            </w:pPr>
          </w:p>
        </w:tc>
      </w:tr>
      <w:tr w:rsidR="0050223A" w:rsidRPr="007B05DB" w14:paraId="622BADDB" w14:textId="77777777" w:rsidTr="000D6EB9">
        <w:tc>
          <w:tcPr>
            <w:tcW w:w="1544" w:type="dxa"/>
          </w:tcPr>
          <w:p w14:paraId="02658B35" w14:textId="77777777" w:rsidR="0050223A" w:rsidRPr="007B05DB" w:rsidRDefault="0050223A" w:rsidP="00B70D53">
            <w:pPr>
              <w:jc w:val="center"/>
              <w:rPr>
                <w:rFonts w:ascii="Arial" w:hAnsi="Arial" w:cs="Arial"/>
                <w:sz w:val="24"/>
                <w:szCs w:val="24"/>
              </w:rPr>
            </w:pPr>
          </w:p>
        </w:tc>
        <w:tc>
          <w:tcPr>
            <w:tcW w:w="1097" w:type="dxa"/>
          </w:tcPr>
          <w:p w14:paraId="0C9A1040" w14:textId="77777777" w:rsidR="0050223A" w:rsidRPr="007B05DB" w:rsidRDefault="0050223A" w:rsidP="00B70D53">
            <w:pPr>
              <w:jc w:val="center"/>
              <w:rPr>
                <w:rFonts w:ascii="Arial" w:hAnsi="Arial" w:cs="Arial"/>
                <w:sz w:val="24"/>
                <w:szCs w:val="24"/>
              </w:rPr>
            </w:pPr>
          </w:p>
        </w:tc>
        <w:tc>
          <w:tcPr>
            <w:tcW w:w="5231" w:type="dxa"/>
          </w:tcPr>
          <w:p w14:paraId="0D6E303C" w14:textId="77777777" w:rsidR="0050223A" w:rsidRPr="007B05DB" w:rsidRDefault="0050223A" w:rsidP="00B70D53">
            <w:pPr>
              <w:jc w:val="center"/>
              <w:rPr>
                <w:rFonts w:ascii="Arial" w:hAnsi="Arial" w:cs="Arial"/>
                <w:sz w:val="24"/>
                <w:szCs w:val="24"/>
              </w:rPr>
            </w:pPr>
          </w:p>
        </w:tc>
        <w:tc>
          <w:tcPr>
            <w:tcW w:w="2584" w:type="dxa"/>
          </w:tcPr>
          <w:p w14:paraId="573D351E" w14:textId="77777777" w:rsidR="0050223A" w:rsidRPr="007B05DB" w:rsidRDefault="0050223A" w:rsidP="00B70D53">
            <w:pPr>
              <w:jc w:val="center"/>
              <w:rPr>
                <w:rFonts w:ascii="Arial" w:hAnsi="Arial" w:cs="Arial"/>
                <w:sz w:val="24"/>
                <w:szCs w:val="24"/>
              </w:rPr>
            </w:pPr>
          </w:p>
        </w:tc>
      </w:tr>
      <w:tr w:rsidR="0050223A" w:rsidRPr="007B05DB" w14:paraId="2C06D5AC" w14:textId="77777777" w:rsidTr="000D6EB9">
        <w:tc>
          <w:tcPr>
            <w:tcW w:w="1544" w:type="dxa"/>
          </w:tcPr>
          <w:p w14:paraId="40B98692" w14:textId="77777777" w:rsidR="0050223A" w:rsidRPr="007B05DB" w:rsidRDefault="0050223A" w:rsidP="00B70D53">
            <w:pPr>
              <w:jc w:val="center"/>
              <w:rPr>
                <w:rFonts w:ascii="Arial" w:hAnsi="Arial" w:cs="Arial"/>
                <w:sz w:val="24"/>
                <w:szCs w:val="24"/>
              </w:rPr>
            </w:pPr>
          </w:p>
        </w:tc>
        <w:tc>
          <w:tcPr>
            <w:tcW w:w="1097" w:type="dxa"/>
          </w:tcPr>
          <w:p w14:paraId="286C6AFA" w14:textId="77777777" w:rsidR="0050223A" w:rsidRPr="007B05DB" w:rsidRDefault="0050223A" w:rsidP="00B70D53">
            <w:pPr>
              <w:jc w:val="center"/>
              <w:rPr>
                <w:rFonts w:ascii="Arial" w:hAnsi="Arial" w:cs="Arial"/>
                <w:sz w:val="24"/>
                <w:szCs w:val="24"/>
              </w:rPr>
            </w:pPr>
          </w:p>
        </w:tc>
        <w:tc>
          <w:tcPr>
            <w:tcW w:w="5231" w:type="dxa"/>
          </w:tcPr>
          <w:p w14:paraId="6250CDCA" w14:textId="77777777" w:rsidR="0050223A" w:rsidRPr="007B05DB" w:rsidRDefault="0050223A" w:rsidP="00B70D53">
            <w:pPr>
              <w:jc w:val="center"/>
              <w:rPr>
                <w:rFonts w:ascii="Arial" w:hAnsi="Arial" w:cs="Arial"/>
                <w:sz w:val="24"/>
                <w:szCs w:val="24"/>
              </w:rPr>
            </w:pPr>
          </w:p>
        </w:tc>
        <w:tc>
          <w:tcPr>
            <w:tcW w:w="2584" w:type="dxa"/>
          </w:tcPr>
          <w:p w14:paraId="50F39779" w14:textId="77777777" w:rsidR="0050223A" w:rsidRPr="007B05DB" w:rsidRDefault="0050223A" w:rsidP="00B70D53">
            <w:pPr>
              <w:jc w:val="center"/>
              <w:rPr>
                <w:rFonts w:ascii="Arial" w:hAnsi="Arial" w:cs="Arial"/>
                <w:sz w:val="24"/>
                <w:szCs w:val="24"/>
              </w:rPr>
            </w:pPr>
          </w:p>
        </w:tc>
      </w:tr>
      <w:tr w:rsidR="00B00162" w:rsidRPr="007B05DB" w14:paraId="3218B445" w14:textId="77777777" w:rsidTr="000D6EB9">
        <w:tc>
          <w:tcPr>
            <w:tcW w:w="1544" w:type="dxa"/>
          </w:tcPr>
          <w:p w14:paraId="1D4003B9" w14:textId="77777777" w:rsidR="00B00162" w:rsidRPr="007B05DB" w:rsidRDefault="00B00162" w:rsidP="00B70D53">
            <w:pPr>
              <w:jc w:val="center"/>
              <w:rPr>
                <w:rFonts w:ascii="Arial" w:hAnsi="Arial" w:cs="Arial"/>
                <w:sz w:val="24"/>
                <w:szCs w:val="24"/>
              </w:rPr>
            </w:pPr>
          </w:p>
        </w:tc>
        <w:tc>
          <w:tcPr>
            <w:tcW w:w="1097" w:type="dxa"/>
          </w:tcPr>
          <w:p w14:paraId="3BDB9AB0" w14:textId="77777777" w:rsidR="00B00162" w:rsidRPr="007B05DB" w:rsidRDefault="00B00162" w:rsidP="00B70D53">
            <w:pPr>
              <w:jc w:val="center"/>
              <w:rPr>
                <w:rFonts w:ascii="Arial" w:hAnsi="Arial" w:cs="Arial"/>
                <w:sz w:val="24"/>
                <w:szCs w:val="24"/>
              </w:rPr>
            </w:pPr>
          </w:p>
        </w:tc>
        <w:tc>
          <w:tcPr>
            <w:tcW w:w="5231" w:type="dxa"/>
          </w:tcPr>
          <w:p w14:paraId="72CA1A8A" w14:textId="77777777" w:rsidR="00B00162" w:rsidRPr="007B05DB" w:rsidRDefault="00B00162" w:rsidP="00B70D53">
            <w:pPr>
              <w:jc w:val="center"/>
              <w:rPr>
                <w:rFonts w:ascii="Arial" w:hAnsi="Arial" w:cs="Arial"/>
                <w:sz w:val="24"/>
                <w:szCs w:val="24"/>
              </w:rPr>
            </w:pPr>
          </w:p>
        </w:tc>
        <w:tc>
          <w:tcPr>
            <w:tcW w:w="2584" w:type="dxa"/>
          </w:tcPr>
          <w:p w14:paraId="4E6920B6" w14:textId="77777777" w:rsidR="00B00162" w:rsidRPr="007B05DB" w:rsidRDefault="00B00162" w:rsidP="00B70D53">
            <w:pPr>
              <w:jc w:val="center"/>
              <w:rPr>
                <w:rFonts w:ascii="Arial" w:hAnsi="Arial" w:cs="Arial"/>
                <w:sz w:val="24"/>
                <w:szCs w:val="24"/>
              </w:rPr>
            </w:pPr>
          </w:p>
        </w:tc>
      </w:tr>
    </w:tbl>
    <w:p w14:paraId="78C87FD9" w14:textId="77777777" w:rsidR="00C828D1" w:rsidRPr="007B05DB" w:rsidRDefault="00C828D1" w:rsidP="0050223A">
      <w:pPr>
        <w:rPr>
          <w:rFonts w:ascii="Arial" w:hAnsi="Arial" w:cs="Arial"/>
          <w:sz w:val="40"/>
          <w:szCs w:val="40"/>
        </w:rPr>
      </w:pPr>
    </w:p>
    <w:p w14:paraId="3EDD9E4B" w14:textId="77777777" w:rsidR="00B00162" w:rsidRPr="007B05DB" w:rsidRDefault="00B00162" w:rsidP="0050223A">
      <w:pPr>
        <w:rPr>
          <w:rFonts w:ascii="Arial" w:hAnsi="Arial" w:cs="Arial"/>
          <w:sz w:val="10"/>
          <w:szCs w:val="10"/>
        </w:rPr>
      </w:pPr>
    </w:p>
    <w:p w14:paraId="570E83D4" w14:textId="77777777" w:rsidR="0050223A" w:rsidRPr="007B05DB" w:rsidRDefault="0050223A" w:rsidP="0050223A">
      <w:pPr>
        <w:rPr>
          <w:rFonts w:ascii="Arial" w:hAnsi="Arial" w:cs="Arial"/>
          <w:sz w:val="28"/>
          <w:szCs w:val="28"/>
        </w:rPr>
      </w:pPr>
      <w:r w:rsidRPr="007B05DB">
        <w:rPr>
          <w:rFonts w:ascii="Arial" w:hAnsi="Arial" w:cs="Arial"/>
          <w:sz w:val="28"/>
          <w:szCs w:val="28"/>
        </w:rPr>
        <w:t>Revisado y aprobado por:</w:t>
      </w:r>
    </w:p>
    <w:tbl>
      <w:tblPr>
        <w:tblStyle w:val="Tablaconcuadrcula"/>
        <w:tblW w:w="0" w:type="auto"/>
        <w:tblLook w:val="04A0" w:firstRow="1" w:lastRow="0" w:firstColumn="1" w:lastColumn="0" w:noHBand="0" w:noVBand="1"/>
      </w:tblPr>
      <w:tblGrid>
        <w:gridCol w:w="3485"/>
        <w:gridCol w:w="3485"/>
        <w:gridCol w:w="3486"/>
      </w:tblGrid>
      <w:tr w:rsidR="0050223A" w:rsidRPr="007B05DB" w14:paraId="19C7FEDF" w14:textId="77777777" w:rsidTr="0050223A">
        <w:tc>
          <w:tcPr>
            <w:tcW w:w="3485" w:type="dxa"/>
            <w:shd w:val="clear" w:color="auto" w:fill="BFBFBF" w:themeFill="background1" w:themeFillShade="BF"/>
          </w:tcPr>
          <w:p w14:paraId="62E43B06" w14:textId="77777777" w:rsidR="0050223A" w:rsidRPr="007B05DB" w:rsidRDefault="0050223A" w:rsidP="0050223A">
            <w:pPr>
              <w:jc w:val="center"/>
              <w:rPr>
                <w:rFonts w:ascii="Arial" w:hAnsi="Arial" w:cs="Arial"/>
                <w:b/>
                <w:sz w:val="24"/>
                <w:szCs w:val="24"/>
              </w:rPr>
            </w:pPr>
            <w:r w:rsidRPr="007B05DB">
              <w:rPr>
                <w:rFonts w:ascii="Arial" w:hAnsi="Arial" w:cs="Arial"/>
                <w:b/>
                <w:sz w:val="24"/>
                <w:szCs w:val="24"/>
              </w:rPr>
              <w:t>Nombre</w:t>
            </w:r>
          </w:p>
        </w:tc>
        <w:tc>
          <w:tcPr>
            <w:tcW w:w="3485" w:type="dxa"/>
            <w:shd w:val="clear" w:color="auto" w:fill="BFBFBF" w:themeFill="background1" w:themeFillShade="BF"/>
          </w:tcPr>
          <w:p w14:paraId="68B93B4E" w14:textId="77777777" w:rsidR="0050223A" w:rsidRPr="007B05DB" w:rsidRDefault="0050223A" w:rsidP="0050223A">
            <w:pPr>
              <w:jc w:val="center"/>
              <w:rPr>
                <w:rFonts w:ascii="Arial" w:hAnsi="Arial" w:cs="Arial"/>
                <w:b/>
                <w:sz w:val="24"/>
                <w:szCs w:val="24"/>
              </w:rPr>
            </w:pPr>
            <w:r w:rsidRPr="007B05DB">
              <w:rPr>
                <w:rFonts w:ascii="Arial" w:hAnsi="Arial" w:cs="Arial"/>
                <w:b/>
                <w:sz w:val="24"/>
                <w:szCs w:val="24"/>
              </w:rPr>
              <w:t>Rol</w:t>
            </w:r>
          </w:p>
        </w:tc>
        <w:tc>
          <w:tcPr>
            <w:tcW w:w="3486" w:type="dxa"/>
            <w:shd w:val="clear" w:color="auto" w:fill="BFBFBF" w:themeFill="background1" w:themeFillShade="BF"/>
          </w:tcPr>
          <w:p w14:paraId="25250F48" w14:textId="77777777" w:rsidR="0050223A" w:rsidRPr="007B05DB" w:rsidRDefault="0050223A" w:rsidP="0050223A">
            <w:pPr>
              <w:jc w:val="center"/>
              <w:rPr>
                <w:rFonts w:ascii="Arial" w:hAnsi="Arial" w:cs="Arial"/>
                <w:b/>
                <w:sz w:val="24"/>
                <w:szCs w:val="24"/>
              </w:rPr>
            </w:pPr>
            <w:r w:rsidRPr="007B05DB">
              <w:rPr>
                <w:rFonts w:ascii="Arial" w:hAnsi="Arial" w:cs="Arial"/>
                <w:b/>
                <w:sz w:val="24"/>
                <w:szCs w:val="24"/>
              </w:rPr>
              <w:t>Firma</w:t>
            </w:r>
          </w:p>
        </w:tc>
      </w:tr>
      <w:tr w:rsidR="0050223A" w:rsidRPr="007B05DB" w14:paraId="1F00C911" w14:textId="77777777" w:rsidTr="0050223A">
        <w:tc>
          <w:tcPr>
            <w:tcW w:w="3485" w:type="dxa"/>
          </w:tcPr>
          <w:p w14:paraId="28896FF4" w14:textId="77777777" w:rsidR="0050223A" w:rsidRPr="007B05DB" w:rsidRDefault="0050223A" w:rsidP="0050223A">
            <w:pPr>
              <w:rPr>
                <w:rFonts w:ascii="Arial" w:hAnsi="Arial" w:cs="Arial"/>
                <w:sz w:val="40"/>
                <w:szCs w:val="40"/>
              </w:rPr>
            </w:pPr>
          </w:p>
        </w:tc>
        <w:tc>
          <w:tcPr>
            <w:tcW w:w="3485" w:type="dxa"/>
          </w:tcPr>
          <w:p w14:paraId="3B98AD4C" w14:textId="77777777" w:rsidR="0050223A" w:rsidRPr="007B05DB" w:rsidRDefault="0050223A" w:rsidP="0050223A">
            <w:pPr>
              <w:rPr>
                <w:rFonts w:ascii="Arial" w:hAnsi="Arial" w:cs="Arial"/>
                <w:sz w:val="40"/>
                <w:szCs w:val="40"/>
              </w:rPr>
            </w:pPr>
          </w:p>
        </w:tc>
        <w:tc>
          <w:tcPr>
            <w:tcW w:w="3486" w:type="dxa"/>
          </w:tcPr>
          <w:p w14:paraId="6B3D054A" w14:textId="77777777" w:rsidR="0050223A" w:rsidRPr="007B05DB" w:rsidRDefault="0050223A" w:rsidP="0050223A">
            <w:pPr>
              <w:rPr>
                <w:rFonts w:ascii="Arial" w:hAnsi="Arial" w:cs="Arial"/>
                <w:sz w:val="40"/>
                <w:szCs w:val="40"/>
              </w:rPr>
            </w:pPr>
          </w:p>
        </w:tc>
      </w:tr>
      <w:tr w:rsidR="0050223A" w:rsidRPr="007B05DB" w14:paraId="3662A819" w14:textId="77777777" w:rsidTr="0050223A">
        <w:tc>
          <w:tcPr>
            <w:tcW w:w="3485" w:type="dxa"/>
          </w:tcPr>
          <w:p w14:paraId="7C2E5B47" w14:textId="77777777" w:rsidR="0050223A" w:rsidRPr="007B05DB" w:rsidRDefault="0050223A" w:rsidP="0050223A">
            <w:pPr>
              <w:rPr>
                <w:rFonts w:ascii="Arial" w:hAnsi="Arial" w:cs="Arial"/>
                <w:sz w:val="40"/>
                <w:szCs w:val="40"/>
              </w:rPr>
            </w:pPr>
          </w:p>
        </w:tc>
        <w:tc>
          <w:tcPr>
            <w:tcW w:w="3485" w:type="dxa"/>
          </w:tcPr>
          <w:p w14:paraId="1970A549" w14:textId="77777777" w:rsidR="0050223A" w:rsidRPr="007B05DB" w:rsidRDefault="0050223A" w:rsidP="0050223A">
            <w:pPr>
              <w:rPr>
                <w:rFonts w:ascii="Arial" w:hAnsi="Arial" w:cs="Arial"/>
                <w:sz w:val="40"/>
                <w:szCs w:val="40"/>
              </w:rPr>
            </w:pPr>
          </w:p>
        </w:tc>
        <w:tc>
          <w:tcPr>
            <w:tcW w:w="3486" w:type="dxa"/>
          </w:tcPr>
          <w:p w14:paraId="1181A9FA" w14:textId="77777777" w:rsidR="0050223A" w:rsidRPr="007B05DB" w:rsidRDefault="0050223A" w:rsidP="0050223A">
            <w:pPr>
              <w:rPr>
                <w:rFonts w:ascii="Arial" w:hAnsi="Arial" w:cs="Arial"/>
                <w:sz w:val="40"/>
                <w:szCs w:val="40"/>
              </w:rPr>
            </w:pPr>
          </w:p>
        </w:tc>
      </w:tr>
      <w:tr w:rsidR="0050223A" w:rsidRPr="007B05DB" w14:paraId="6FE96DE2" w14:textId="77777777" w:rsidTr="0050223A">
        <w:tc>
          <w:tcPr>
            <w:tcW w:w="3485" w:type="dxa"/>
          </w:tcPr>
          <w:p w14:paraId="01D79D7A" w14:textId="77777777" w:rsidR="0050223A" w:rsidRPr="007B05DB" w:rsidRDefault="0050223A" w:rsidP="0050223A">
            <w:pPr>
              <w:rPr>
                <w:rFonts w:ascii="Arial" w:hAnsi="Arial" w:cs="Arial"/>
                <w:sz w:val="40"/>
                <w:szCs w:val="40"/>
              </w:rPr>
            </w:pPr>
          </w:p>
        </w:tc>
        <w:tc>
          <w:tcPr>
            <w:tcW w:w="3485" w:type="dxa"/>
          </w:tcPr>
          <w:p w14:paraId="47C1155B" w14:textId="77777777" w:rsidR="0050223A" w:rsidRPr="007B05DB" w:rsidRDefault="0050223A" w:rsidP="0050223A">
            <w:pPr>
              <w:rPr>
                <w:rFonts w:ascii="Arial" w:hAnsi="Arial" w:cs="Arial"/>
                <w:sz w:val="40"/>
                <w:szCs w:val="40"/>
              </w:rPr>
            </w:pPr>
          </w:p>
        </w:tc>
        <w:tc>
          <w:tcPr>
            <w:tcW w:w="3486" w:type="dxa"/>
          </w:tcPr>
          <w:p w14:paraId="555D1B34" w14:textId="77777777" w:rsidR="0050223A" w:rsidRPr="007B05DB" w:rsidRDefault="0050223A" w:rsidP="0050223A">
            <w:pPr>
              <w:rPr>
                <w:rFonts w:ascii="Arial" w:hAnsi="Arial" w:cs="Arial"/>
                <w:sz w:val="40"/>
                <w:szCs w:val="40"/>
              </w:rPr>
            </w:pPr>
          </w:p>
        </w:tc>
      </w:tr>
    </w:tbl>
    <w:p w14:paraId="692968B1" w14:textId="77777777" w:rsidR="0050223A" w:rsidRPr="007B05DB" w:rsidRDefault="0050223A" w:rsidP="0050223A">
      <w:pPr>
        <w:rPr>
          <w:rFonts w:ascii="Arial" w:hAnsi="Arial" w:cs="Arial"/>
          <w:sz w:val="40"/>
          <w:szCs w:val="40"/>
        </w:rPr>
      </w:pPr>
    </w:p>
    <w:p w14:paraId="74A23639" w14:textId="77777777" w:rsidR="00316215" w:rsidRPr="007B05DB" w:rsidRDefault="00316215" w:rsidP="0050223A">
      <w:pPr>
        <w:rPr>
          <w:rFonts w:ascii="Arial" w:hAnsi="Arial" w:cs="Arial"/>
          <w:sz w:val="40"/>
          <w:szCs w:val="40"/>
        </w:rPr>
      </w:pPr>
    </w:p>
    <w:p w14:paraId="0E072671" w14:textId="77777777" w:rsidR="00316215" w:rsidRPr="007B05DB" w:rsidRDefault="00316215" w:rsidP="0050223A">
      <w:pPr>
        <w:rPr>
          <w:rFonts w:ascii="Arial" w:hAnsi="Arial" w:cs="Arial"/>
          <w:sz w:val="40"/>
          <w:szCs w:val="40"/>
        </w:rPr>
      </w:pPr>
    </w:p>
    <w:p w14:paraId="435A68BC" w14:textId="77777777" w:rsidR="00E032CD" w:rsidRPr="007B05DB" w:rsidRDefault="00E032CD" w:rsidP="0050223A">
      <w:pPr>
        <w:rPr>
          <w:rFonts w:ascii="Arial" w:hAnsi="Arial" w:cs="Arial"/>
          <w:sz w:val="40"/>
          <w:szCs w:val="40"/>
        </w:rPr>
      </w:pPr>
    </w:p>
    <w:p w14:paraId="7E70CA29" w14:textId="77777777" w:rsidR="00E032CD" w:rsidRPr="007B05DB" w:rsidRDefault="00E032CD" w:rsidP="0050223A">
      <w:pPr>
        <w:rPr>
          <w:rFonts w:ascii="Arial" w:hAnsi="Arial" w:cs="Arial"/>
          <w:sz w:val="40"/>
          <w:szCs w:val="40"/>
        </w:rPr>
      </w:pPr>
    </w:p>
    <w:p w14:paraId="48088D3E" w14:textId="77777777" w:rsidR="00E032CD" w:rsidRPr="007B05DB" w:rsidRDefault="00E032CD" w:rsidP="0050223A">
      <w:pPr>
        <w:rPr>
          <w:rFonts w:ascii="Arial" w:hAnsi="Arial" w:cs="Arial"/>
          <w:sz w:val="40"/>
          <w:szCs w:val="40"/>
        </w:rPr>
      </w:pPr>
    </w:p>
    <w:p w14:paraId="0B1F513A" w14:textId="77777777" w:rsidR="00E032CD" w:rsidRPr="007B05DB" w:rsidRDefault="00E032CD" w:rsidP="0050223A">
      <w:pPr>
        <w:rPr>
          <w:rFonts w:ascii="Arial" w:hAnsi="Arial" w:cs="Arial"/>
          <w:sz w:val="40"/>
          <w:szCs w:val="40"/>
        </w:rPr>
      </w:pPr>
    </w:p>
    <w:p w14:paraId="4B7BDF68" w14:textId="77777777" w:rsidR="00E032CD" w:rsidRPr="007B05DB" w:rsidRDefault="00E032CD" w:rsidP="0050223A">
      <w:pPr>
        <w:rPr>
          <w:rFonts w:ascii="Arial" w:hAnsi="Arial" w:cs="Arial"/>
          <w:sz w:val="40"/>
          <w:szCs w:val="40"/>
        </w:rPr>
      </w:pPr>
    </w:p>
    <w:p w14:paraId="6A36819B" w14:textId="77777777" w:rsidR="00E032CD" w:rsidRPr="007B05DB" w:rsidRDefault="00E032CD" w:rsidP="0050223A">
      <w:pPr>
        <w:rPr>
          <w:rFonts w:ascii="Arial" w:hAnsi="Arial" w:cs="Arial"/>
          <w:sz w:val="40"/>
          <w:szCs w:val="40"/>
        </w:rPr>
      </w:pPr>
    </w:p>
    <w:p w14:paraId="4816F591" w14:textId="77777777" w:rsidR="00E032CD" w:rsidRPr="007B05DB" w:rsidRDefault="00E032CD" w:rsidP="0050223A">
      <w:pPr>
        <w:rPr>
          <w:rFonts w:ascii="Arial" w:hAnsi="Arial" w:cs="Arial"/>
          <w:sz w:val="40"/>
          <w:szCs w:val="40"/>
        </w:rPr>
      </w:pPr>
    </w:p>
    <w:p w14:paraId="33D7A8D9" w14:textId="77777777" w:rsidR="007B05DB" w:rsidRDefault="007B05DB" w:rsidP="00B731E5">
      <w:pPr>
        <w:pStyle w:val="Prrafodelista"/>
        <w:spacing w:before="120" w:after="120"/>
        <w:ind w:left="993" w:right="543"/>
        <w:contextualSpacing w:val="0"/>
        <w:rPr>
          <w:rFonts w:ascii="Arial" w:hAnsi="Arial" w:cs="Arial"/>
          <w:b/>
          <w:sz w:val="28"/>
          <w:szCs w:val="28"/>
          <w:lang w:val="es-ES"/>
        </w:rPr>
      </w:pPr>
    </w:p>
    <w:sdt>
      <w:sdtPr>
        <w:id w:val="-489638236"/>
        <w:docPartObj>
          <w:docPartGallery w:val="Table of Contents"/>
          <w:docPartUnique/>
        </w:docPartObj>
      </w:sdtPr>
      <w:sdtEndPr>
        <w:rPr>
          <w:b/>
          <w:bCs/>
          <w:lang w:val="es-ES"/>
        </w:rPr>
      </w:sdtEndPr>
      <w:sdtContent>
        <w:p w14:paraId="73755942" w14:textId="77777777" w:rsidR="007B05DB" w:rsidRPr="00AC2448" w:rsidRDefault="00AC2448" w:rsidP="00AC2448">
          <w:pPr>
            <w:pStyle w:val="Sinespaciado"/>
            <w:jc w:val="center"/>
            <w:rPr>
              <w:b/>
              <w:sz w:val="26"/>
              <w:szCs w:val="26"/>
            </w:rPr>
          </w:pPr>
          <w:r w:rsidRPr="00AC2448">
            <w:rPr>
              <w:b/>
              <w:sz w:val="26"/>
              <w:szCs w:val="26"/>
            </w:rPr>
            <w:t>TABLA DE CONTENIDO</w:t>
          </w:r>
        </w:p>
        <w:p w14:paraId="77EE1D4D" w14:textId="77777777" w:rsidR="007B05DB" w:rsidRPr="007B05DB" w:rsidRDefault="007B05DB" w:rsidP="007B05DB">
          <w:pPr>
            <w:rPr>
              <w:lang w:val="es-ES" w:eastAsia="es-PE"/>
            </w:rPr>
          </w:pPr>
        </w:p>
        <w:p w14:paraId="466EDDC6" w14:textId="710A191F" w:rsidR="00114AE4" w:rsidRDefault="007B05DB">
          <w:pPr>
            <w:pStyle w:val="TDC1"/>
            <w:tabs>
              <w:tab w:val="left" w:pos="440"/>
              <w:tab w:val="right" w:leader="dot" w:pos="10456"/>
            </w:tabs>
            <w:rPr>
              <w:rFonts w:eastAsiaTheme="minorEastAsia"/>
              <w:noProof/>
              <w:lang w:eastAsia="es-PE"/>
            </w:rPr>
          </w:pPr>
          <w:r>
            <w:fldChar w:fldCharType="begin"/>
          </w:r>
          <w:r>
            <w:instrText xml:space="preserve"> TOC \o "1-3" \h \z \u </w:instrText>
          </w:r>
          <w:r>
            <w:fldChar w:fldCharType="separate"/>
          </w:r>
          <w:hyperlink w:anchor="_Toc125038731" w:history="1">
            <w:r w:rsidR="00114AE4" w:rsidRPr="00493054">
              <w:rPr>
                <w:rStyle w:val="Hipervnculo"/>
                <w:noProof/>
              </w:rPr>
              <w:t>1.</w:t>
            </w:r>
            <w:r w:rsidR="00114AE4">
              <w:rPr>
                <w:rFonts w:eastAsiaTheme="minorEastAsia"/>
                <w:noProof/>
                <w:lang w:eastAsia="es-PE"/>
              </w:rPr>
              <w:tab/>
            </w:r>
            <w:r w:rsidR="00114AE4" w:rsidRPr="00493054">
              <w:rPr>
                <w:rStyle w:val="Hipervnculo"/>
                <w:noProof/>
              </w:rPr>
              <w:t>DESCRIPCIÓN DEL PROYECTO</w:t>
            </w:r>
            <w:r w:rsidR="00114AE4">
              <w:rPr>
                <w:noProof/>
                <w:webHidden/>
              </w:rPr>
              <w:tab/>
            </w:r>
            <w:r w:rsidR="00114AE4">
              <w:rPr>
                <w:noProof/>
                <w:webHidden/>
              </w:rPr>
              <w:fldChar w:fldCharType="begin"/>
            </w:r>
            <w:r w:rsidR="00114AE4">
              <w:rPr>
                <w:noProof/>
                <w:webHidden/>
              </w:rPr>
              <w:instrText xml:space="preserve"> PAGEREF _Toc125038731 \h </w:instrText>
            </w:r>
            <w:r w:rsidR="00114AE4">
              <w:rPr>
                <w:noProof/>
                <w:webHidden/>
              </w:rPr>
            </w:r>
            <w:r w:rsidR="00114AE4">
              <w:rPr>
                <w:noProof/>
                <w:webHidden/>
              </w:rPr>
              <w:fldChar w:fldCharType="separate"/>
            </w:r>
            <w:r w:rsidR="00114AE4">
              <w:rPr>
                <w:noProof/>
                <w:webHidden/>
              </w:rPr>
              <w:t>4</w:t>
            </w:r>
            <w:r w:rsidR="00114AE4">
              <w:rPr>
                <w:noProof/>
                <w:webHidden/>
              </w:rPr>
              <w:fldChar w:fldCharType="end"/>
            </w:r>
          </w:hyperlink>
        </w:p>
        <w:p w14:paraId="263ED9DC" w14:textId="6576283C" w:rsidR="00114AE4" w:rsidRDefault="00114AE4">
          <w:pPr>
            <w:pStyle w:val="TDC1"/>
            <w:tabs>
              <w:tab w:val="left" w:pos="440"/>
              <w:tab w:val="right" w:leader="dot" w:pos="10456"/>
            </w:tabs>
            <w:rPr>
              <w:rFonts w:eastAsiaTheme="minorEastAsia"/>
              <w:noProof/>
              <w:lang w:eastAsia="es-PE"/>
            </w:rPr>
          </w:pPr>
          <w:hyperlink w:anchor="_Toc125038732" w:history="1">
            <w:r w:rsidRPr="00493054">
              <w:rPr>
                <w:rStyle w:val="Hipervnculo"/>
                <w:noProof/>
              </w:rPr>
              <w:t>2.</w:t>
            </w:r>
            <w:r>
              <w:rPr>
                <w:rFonts w:eastAsiaTheme="minorEastAsia"/>
                <w:noProof/>
                <w:lang w:eastAsia="es-PE"/>
              </w:rPr>
              <w:tab/>
            </w:r>
            <w:r w:rsidRPr="00493054">
              <w:rPr>
                <w:rStyle w:val="Hipervnculo"/>
                <w:noProof/>
              </w:rPr>
              <w:t>OBJETIVOS</w:t>
            </w:r>
            <w:r>
              <w:rPr>
                <w:noProof/>
                <w:webHidden/>
              </w:rPr>
              <w:tab/>
            </w:r>
            <w:r>
              <w:rPr>
                <w:noProof/>
                <w:webHidden/>
              </w:rPr>
              <w:fldChar w:fldCharType="begin"/>
            </w:r>
            <w:r>
              <w:rPr>
                <w:noProof/>
                <w:webHidden/>
              </w:rPr>
              <w:instrText xml:space="preserve"> PAGEREF _Toc125038732 \h </w:instrText>
            </w:r>
            <w:r>
              <w:rPr>
                <w:noProof/>
                <w:webHidden/>
              </w:rPr>
            </w:r>
            <w:r>
              <w:rPr>
                <w:noProof/>
                <w:webHidden/>
              </w:rPr>
              <w:fldChar w:fldCharType="separate"/>
            </w:r>
            <w:r>
              <w:rPr>
                <w:noProof/>
                <w:webHidden/>
              </w:rPr>
              <w:t>4</w:t>
            </w:r>
            <w:r>
              <w:rPr>
                <w:noProof/>
                <w:webHidden/>
              </w:rPr>
              <w:fldChar w:fldCharType="end"/>
            </w:r>
          </w:hyperlink>
        </w:p>
        <w:p w14:paraId="54389A19" w14:textId="33B40B24" w:rsidR="00114AE4" w:rsidRDefault="00114AE4">
          <w:pPr>
            <w:pStyle w:val="TDC1"/>
            <w:tabs>
              <w:tab w:val="left" w:pos="440"/>
              <w:tab w:val="right" w:leader="dot" w:pos="10456"/>
            </w:tabs>
            <w:rPr>
              <w:rFonts w:eastAsiaTheme="minorEastAsia"/>
              <w:noProof/>
              <w:lang w:eastAsia="es-PE"/>
            </w:rPr>
          </w:pPr>
          <w:hyperlink w:anchor="_Toc125038733" w:history="1">
            <w:r w:rsidRPr="00493054">
              <w:rPr>
                <w:rStyle w:val="Hipervnculo"/>
                <w:noProof/>
              </w:rPr>
              <w:t>3.</w:t>
            </w:r>
            <w:r>
              <w:rPr>
                <w:rFonts w:eastAsiaTheme="minorEastAsia"/>
                <w:noProof/>
                <w:lang w:eastAsia="es-PE"/>
              </w:rPr>
              <w:tab/>
            </w:r>
            <w:r w:rsidRPr="00493054">
              <w:rPr>
                <w:rStyle w:val="Hipervnculo"/>
                <w:noProof/>
              </w:rPr>
              <w:t>ALCANCE DEL PROYECTO</w:t>
            </w:r>
            <w:r>
              <w:rPr>
                <w:noProof/>
                <w:webHidden/>
              </w:rPr>
              <w:tab/>
            </w:r>
            <w:r>
              <w:rPr>
                <w:noProof/>
                <w:webHidden/>
              </w:rPr>
              <w:fldChar w:fldCharType="begin"/>
            </w:r>
            <w:r>
              <w:rPr>
                <w:noProof/>
                <w:webHidden/>
              </w:rPr>
              <w:instrText xml:space="preserve"> PAGEREF _Toc125038733 \h </w:instrText>
            </w:r>
            <w:r>
              <w:rPr>
                <w:noProof/>
                <w:webHidden/>
              </w:rPr>
            </w:r>
            <w:r>
              <w:rPr>
                <w:noProof/>
                <w:webHidden/>
              </w:rPr>
              <w:fldChar w:fldCharType="separate"/>
            </w:r>
            <w:r>
              <w:rPr>
                <w:noProof/>
                <w:webHidden/>
              </w:rPr>
              <w:t>4</w:t>
            </w:r>
            <w:r>
              <w:rPr>
                <w:noProof/>
                <w:webHidden/>
              </w:rPr>
              <w:fldChar w:fldCharType="end"/>
            </w:r>
          </w:hyperlink>
        </w:p>
        <w:p w14:paraId="1A7C8E5F" w14:textId="01FB32C8" w:rsidR="00114AE4" w:rsidRDefault="00114AE4">
          <w:pPr>
            <w:pStyle w:val="TDC2"/>
            <w:tabs>
              <w:tab w:val="left" w:pos="880"/>
              <w:tab w:val="right" w:leader="dot" w:pos="10456"/>
            </w:tabs>
            <w:rPr>
              <w:rFonts w:eastAsiaTheme="minorEastAsia"/>
              <w:noProof/>
              <w:lang w:eastAsia="es-PE"/>
            </w:rPr>
          </w:pPr>
          <w:hyperlink w:anchor="_Toc125038734" w:history="1">
            <w:r w:rsidRPr="00493054">
              <w:rPr>
                <w:rStyle w:val="Hipervnculo"/>
                <w:noProof/>
              </w:rPr>
              <w:t>3.1</w:t>
            </w:r>
            <w:r>
              <w:rPr>
                <w:rFonts w:eastAsiaTheme="minorEastAsia"/>
                <w:noProof/>
                <w:lang w:eastAsia="es-PE"/>
              </w:rPr>
              <w:tab/>
            </w:r>
            <w:r w:rsidRPr="00493054">
              <w:rPr>
                <w:rStyle w:val="Hipervnculo"/>
                <w:noProof/>
              </w:rPr>
              <w:t>Dentro del alcance del proyecto</w:t>
            </w:r>
            <w:r>
              <w:rPr>
                <w:noProof/>
                <w:webHidden/>
              </w:rPr>
              <w:tab/>
            </w:r>
            <w:r>
              <w:rPr>
                <w:noProof/>
                <w:webHidden/>
              </w:rPr>
              <w:fldChar w:fldCharType="begin"/>
            </w:r>
            <w:r>
              <w:rPr>
                <w:noProof/>
                <w:webHidden/>
              </w:rPr>
              <w:instrText xml:space="preserve"> PAGEREF _Toc125038734 \h </w:instrText>
            </w:r>
            <w:r>
              <w:rPr>
                <w:noProof/>
                <w:webHidden/>
              </w:rPr>
            </w:r>
            <w:r>
              <w:rPr>
                <w:noProof/>
                <w:webHidden/>
              </w:rPr>
              <w:fldChar w:fldCharType="separate"/>
            </w:r>
            <w:r>
              <w:rPr>
                <w:noProof/>
                <w:webHidden/>
              </w:rPr>
              <w:t>4</w:t>
            </w:r>
            <w:r>
              <w:rPr>
                <w:noProof/>
                <w:webHidden/>
              </w:rPr>
              <w:fldChar w:fldCharType="end"/>
            </w:r>
          </w:hyperlink>
        </w:p>
        <w:p w14:paraId="376E8B75" w14:textId="16169091" w:rsidR="00114AE4" w:rsidRDefault="00114AE4">
          <w:pPr>
            <w:pStyle w:val="TDC2"/>
            <w:tabs>
              <w:tab w:val="left" w:pos="880"/>
              <w:tab w:val="right" w:leader="dot" w:pos="10456"/>
            </w:tabs>
            <w:rPr>
              <w:rFonts w:eastAsiaTheme="minorEastAsia"/>
              <w:noProof/>
              <w:lang w:eastAsia="es-PE"/>
            </w:rPr>
          </w:pPr>
          <w:hyperlink w:anchor="_Toc125038735" w:history="1">
            <w:r w:rsidRPr="00493054">
              <w:rPr>
                <w:rStyle w:val="Hipervnculo"/>
                <w:noProof/>
              </w:rPr>
              <w:t>3.2</w:t>
            </w:r>
            <w:r>
              <w:rPr>
                <w:rFonts w:eastAsiaTheme="minorEastAsia"/>
                <w:noProof/>
                <w:lang w:eastAsia="es-PE"/>
              </w:rPr>
              <w:tab/>
            </w:r>
            <w:r w:rsidRPr="00493054">
              <w:rPr>
                <w:rStyle w:val="Hipervnculo"/>
                <w:noProof/>
              </w:rPr>
              <w:t>Fuera del alcance del proyecto</w:t>
            </w:r>
            <w:r>
              <w:rPr>
                <w:noProof/>
                <w:webHidden/>
              </w:rPr>
              <w:tab/>
            </w:r>
            <w:r>
              <w:rPr>
                <w:noProof/>
                <w:webHidden/>
              </w:rPr>
              <w:fldChar w:fldCharType="begin"/>
            </w:r>
            <w:r>
              <w:rPr>
                <w:noProof/>
                <w:webHidden/>
              </w:rPr>
              <w:instrText xml:space="preserve"> PAGEREF _Toc125038735 \h </w:instrText>
            </w:r>
            <w:r>
              <w:rPr>
                <w:noProof/>
                <w:webHidden/>
              </w:rPr>
            </w:r>
            <w:r>
              <w:rPr>
                <w:noProof/>
                <w:webHidden/>
              </w:rPr>
              <w:fldChar w:fldCharType="separate"/>
            </w:r>
            <w:r>
              <w:rPr>
                <w:noProof/>
                <w:webHidden/>
              </w:rPr>
              <w:t>4</w:t>
            </w:r>
            <w:r>
              <w:rPr>
                <w:noProof/>
                <w:webHidden/>
              </w:rPr>
              <w:fldChar w:fldCharType="end"/>
            </w:r>
          </w:hyperlink>
        </w:p>
        <w:p w14:paraId="26E8E325" w14:textId="75282CAE" w:rsidR="00114AE4" w:rsidRDefault="00114AE4">
          <w:pPr>
            <w:pStyle w:val="TDC1"/>
            <w:tabs>
              <w:tab w:val="left" w:pos="440"/>
              <w:tab w:val="right" w:leader="dot" w:pos="10456"/>
            </w:tabs>
            <w:rPr>
              <w:rFonts w:eastAsiaTheme="minorEastAsia"/>
              <w:noProof/>
              <w:lang w:eastAsia="es-PE"/>
            </w:rPr>
          </w:pPr>
          <w:hyperlink w:anchor="_Toc125038736" w:history="1">
            <w:r w:rsidRPr="00493054">
              <w:rPr>
                <w:rStyle w:val="Hipervnculo"/>
                <w:noProof/>
              </w:rPr>
              <w:t>4.</w:t>
            </w:r>
            <w:r>
              <w:rPr>
                <w:rFonts w:eastAsiaTheme="minorEastAsia"/>
                <w:noProof/>
                <w:lang w:eastAsia="es-PE"/>
              </w:rPr>
              <w:tab/>
            </w:r>
            <w:r w:rsidRPr="00493054">
              <w:rPr>
                <w:rStyle w:val="Hipervnculo"/>
                <w:noProof/>
              </w:rPr>
              <w:t>ENTREGABLES</w:t>
            </w:r>
            <w:r>
              <w:rPr>
                <w:noProof/>
                <w:webHidden/>
              </w:rPr>
              <w:tab/>
            </w:r>
            <w:r>
              <w:rPr>
                <w:noProof/>
                <w:webHidden/>
              </w:rPr>
              <w:fldChar w:fldCharType="begin"/>
            </w:r>
            <w:r>
              <w:rPr>
                <w:noProof/>
                <w:webHidden/>
              </w:rPr>
              <w:instrText xml:space="preserve"> PAGEREF _Toc125038736 \h </w:instrText>
            </w:r>
            <w:r>
              <w:rPr>
                <w:noProof/>
                <w:webHidden/>
              </w:rPr>
            </w:r>
            <w:r>
              <w:rPr>
                <w:noProof/>
                <w:webHidden/>
              </w:rPr>
              <w:fldChar w:fldCharType="separate"/>
            </w:r>
            <w:r>
              <w:rPr>
                <w:noProof/>
                <w:webHidden/>
              </w:rPr>
              <w:t>4</w:t>
            </w:r>
            <w:r>
              <w:rPr>
                <w:noProof/>
                <w:webHidden/>
              </w:rPr>
              <w:fldChar w:fldCharType="end"/>
            </w:r>
          </w:hyperlink>
        </w:p>
        <w:p w14:paraId="4F5EBB89" w14:textId="45DE246E" w:rsidR="00114AE4" w:rsidRDefault="00114AE4">
          <w:pPr>
            <w:pStyle w:val="TDC1"/>
            <w:tabs>
              <w:tab w:val="left" w:pos="440"/>
              <w:tab w:val="right" w:leader="dot" w:pos="10456"/>
            </w:tabs>
            <w:rPr>
              <w:rFonts w:eastAsiaTheme="minorEastAsia"/>
              <w:noProof/>
              <w:lang w:eastAsia="es-PE"/>
            </w:rPr>
          </w:pPr>
          <w:hyperlink w:anchor="_Toc125038737" w:history="1">
            <w:r w:rsidRPr="00493054">
              <w:rPr>
                <w:rStyle w:val="Hipervnculo"/>
                <w:noProof/>
              </w:rPr>
              <w:t>5.</w:t>
            </w:r>
            <w:r>
              <w:rPr>
                <w:rFonts w:eastAsiaTheme="minorEastAsia"/>
                <w:noProof/>
                <w:lang w:eastAsia="es-PE"/>
              </w:rPr>
              <w:tab/>
            </w:r>
            <w:r w:rsidRPr="00493054">
              <w:rPr>
                <w:rStyle w:val="Hipervnculo"/>
                <w:noProof/>
              </w:rPr>
              <w:t>CRONOGRAMA</w:t>
            </w:r>
            <w:r>
              <w:rPr>
                <w:noProof/>
                <w:webHidden/>
              </w:rPr>
              <w:tab/>
            </w:r>
            <w:r>
              <w:rPr>
                <w:noProof/>
                <w:webHidden/>
              </w:rPr>
              <w:fldChar w:fldCharType="begin"/>
            </w:r>
            <w:r>
              <w:rPr>
                <w:noProof/>
                <w:webHidden/>
              </w:rPr>
              <w:instrText xml:space="preserve"> PAGEREF _Toc125038737 \h </w:instrText>
            </w:r>
            <w:r>
              <w:rPr>
                <w:noProof/>
                <w:webHidden/>
              </w:rPr>
            </w:r>
            <w:r>
              <w:rPr>
                <w:noProof/>
                <w:webHidden/>
              </w:rPr>
              <w:fldChar w:fldCharType="separate"/>
            </w:r>
            <w:r>
              <w:rPr>
                <w:noProof/>
                <w:webHidden/>
              </w:rPr>
              <w:t>5</w:t>
            </w:r>
            <w:r>
              <w:rPr>
                <w:noProof/>
                <w:webHidden/>
              </w:rPr>
              <w:fldChar w:fldCharType="end"/>
            </w:r>
          </w:hyperlink>
        </w:p>
        <w:p w14:paraId="004D6059" w14:textId="7FE1036D" w:rsidR="00114AE4" w:rsidRDefault="00114AE4">
          <w:pPr>
            <w:pStyle w:val="TDC1"/>
            <w:tabs>
              <w:tab w:val="left" w:pos="440"/>
              <w:tab w:val="right" w:leader="dot" w:pos="10456"/>
            </w:tabs>
            <w:rPr>
              <w:rFonts w:eastAsiaTheme="minorEastAsia"/>
              <w:noProof/>
              <w:lang w:eastAsia="es-PE"/>
            </w:rPr>
          </w:pPr>
          <w:hyperlink w:anchor="_Toc125038738" w:history="1">
            <w:r w:rsidRPr="00493054">
              <w:rPr>
                <w:rStyle w:val="Hipervnculo"/>
                <w:noProof/>
              </w:rPr>
              <w:t>6.</w:t>
            </w:r>
            <w:r>
              <w:rPr>
                <w:rFonts w:eastAsiaTheme="minorEastAsia"/>
                <w:noProof/>
                <w:lang w:eastAsia="es-PE"/>
              </w:rPr>
              <w:tab/>
            </w:r>
            <w:r w:rsidRPr="00493054">
              <w:rPr>
                <w:rStyle w:val="Hipervnculo"/>
                <w:noProof/>
              </w:rPr>
              <w:t>PLAN DE CALIDAD</w:t>
            </w:r>
            <w:r>
              <w:rPr>
                <w:noProof/>
                <w:webHidden/>
              </w:rPr>
              <w:tab/>
            </w:r>
            <w:r>
              <w:rPr>
                <w:noProof/>
                <w:webHidden/>
              </w:rPr>
              <w:fldChar w:fldCharType="begin"/>
            </w:r>
            <w:r>
              <w:rPr>
                <w:noProof/>
                <w:webHidden/>
              </w:rPr>
              <w:instrText xml:space="preserve"> PAGEREF _Toc125038738 \h </w:instrText>
            </w:r>
            <w:r>
              <w:rPr>
                <w:noProof/>
                <w:webHidden/>
              </w:rPr>
            </w:r>
            <w:r>
              <w:rPr>
                <w:noProof/>
                <w:webHidden/>
              </w:rPr>
              <w:fldChar w:fldCharType="separate"/>
            </w:r>
            <w:r>
              <w:rPr>
                <w:noProof/>
                <w:webHidden/>
              </w:rPr>
              <w:t>7</w:t>
            </w:r>
            <w:r>
              <w:rPr>
                <w:noProof/>
                <w:webHidden/>
              </w:rPr>
              <w:fldChar w:fldCharType="end"/>
            </w:r>
          </w:hyperlink>
        </w:p>
        <w:p w14:paraId="3375E730" w14:textId="50BF6792" w:rsidR="00114AE4" w:rsidRDefault="00114AE4">
          <w:pPr>
            <w:pStyle w:val="TDC1"/>
            <w:tabs>
              <w:tab w:val="left" w:pos="440"/>
              <w:tab w:val="right" w:leader="dot" w:pos="10456"/>
            </w:tabs>
            <w:rPr>
              <w:rFonts w:eastAsiaTheme="minorEastAsia"/>
              <w:noProof/>
              <w:lang w:eastAsia="es-PE"/>
            </w:rPr>
          </w:pPr>
          <w:hyperlink w:anchor="_Toc125038739" w:history="1">
            <w:r w:rsidRPr="00493054">
              <w:rPr>
                <w:rStyle w:val="Hipervnculo"/>
                <w:noProof/>
              </w:rPr>
              <w:t>7.</w:t>
            </w:r>
            <w:r>
              <w:rPr>
                <w:rFonts w:eastAsiaTheme="minorEastAsia"/>
                <w:noProof/>
                <w:lang w:eastAsia="es-PE"/>
              </w:rPr>
              <w:tab/>
            </w:r>
            <w:r w:rsidRPr="00493054">
              <w:rPr>
                <w:rStyle w:val="Hipervnculo"/>
                <w:noProof/>
              </w:rPr>
              <w:t>ORGANIZACIÓN DEL PROYECTO</w:t>
            </w:r>
            <w:r>
              <w:rPr>
                <w:noProof/>
                <w:webHidden/>
              </w:rPr>
              <w:tab/>
            </w:r>
            <w:r>
              <w:rPr>
                <w:noProof/>
                <w:webHidden/>
              </w:rPr>
              <w:fldChar w:fldCharType="begin"/>
            </w:r>
            <w:r>
              <w:rPr>
                <w:noProof/>
                <w:webHidden/>
              </w:rPr>
              <w:instrText xml:space="preserve"> PAGEREF _Toc125038739 \h </w:instrText>
            </w:r>
            <w:r>
              <w:rPr>
                <w:noProof/>
                <w:webHidden/>
              </w:rPr>
            </w:r>
            <w:r>
              <w:rPr>
                <w:noProof/>
                <w:webHidden/>
              </w:rPr>
              <w:fldChar w:fldCharType="separate"/>
            </w:r>
            <w:r>
              <w:rPr>
                <w:noProof/>
                <w:webHidden/>
              </w:rPr>
              <w:t>7</w:t>
            </w:r>
            <w:r>
              <w:rPr>
                <w:noProof/>
                <w:webHidden/>
              </w:rPr>
              <w:fldChar w:fldCharType="end"/>
            </w:r>
          </w:hyperlink>
        </w:p>
        <w:p w14:paraId="4D32E066" w14:textId="48FBEAF7" w:rsidR="00114AE4" w:rsidRDefault="00114AE4">
          <w:pPr>
            <w:pStyle w:val="TDC1"/>
            <w:tabs>
              <w:tab w:val="left" w:pos="440"/>
              <w:tab w:val="right" w:leader="dot" w:pos="10456"/>
            </w:tabs>
            <w:rPr>
              <w:rFonts w:eastAsiaTheme="minorEastAsia"/>
              <w:noProof/>
              <w:lang w:eastAsia="es-PE"/>
            </w:rPr>
          </w:pPr>
          <w:hyperlink w:anchor="_Toc125038740" w:history="1">
            <w:r w:rsidRPr="00493054">
              <w:rPr>
                <w:rStyle w:val="Hipervnculo"/>
                <w:noProof/>
              </w:rPr>
              <w:t>8.</w:t>
            </w:r>
            <w:r>
              <w:rPr>
                <w:rFonts w:eastAsiaTheme="minorEastAsia"/>
                <w:noProof/>
                <w:lang w:eastAsia="es-PE"/>
              </w:rPr>
              <w:tab/>
            </w:r>
            <w:r w:rsidRPr="00493054">
              <w:rPr>
                <w:rStyle w:val="Hipervnculo"/>
                <w:noProof/>
              </w:rPr>
              <w:t>PLAN DE COMUNICACIONES</w:t>
            </w:r>
            <w:r>
              <w:rPr>
                <w:noProof/>
                <w:webHidden/>
              </w:rPr>
              <w:tab/>
            </w:r>
            <w:r>
              <w:rPr>
                <w:noProof/>
                <w:webHidden/>
              </w:rPr>
              <w:fldChar w:fldCharType="begin"/>
            </w:r>
            <w:r>
              <w:rPr>
                <w:noProof/>
                <w:webHidden/>
              </w:rPr>
              <w:instrText xml:space="preserve"> PAGEREF _Toc125038740 \h </w:instrText>
            </w:r>
            <w:r>
              <w:rPr>
                <w:noProof/>
                <w:webHidden/>
              </w:rPr>
            </w:r>
            <w:r>
              <w:rPr>
                <w:noProof/>
                <w:webHidden/>
              </w:rPr>
              <w:fldChar w:fldCharType="separate"/>
            </w:r>
            <w:r>
              <w:rPr>
                <w:noProof/>
                <w:webHidden/>
              </w:rPr>
              <w:t>7</w:t>
            </w:r>
            <w:r>
              <w:rPr>
                <w:noProof/>
                <w:webHidden/>
              </w:rPr>
              <w:fldChar w:fldCharType="end"/>
            </w:r>
          </w:hyperlink>
        </w:p>
        <w:p w14:paraId="33D7879E" w14:textId="4620C492" w:rsidR="00114AE4" w:rsidRDefault="00114AE4">
          <w:pPr>
            <w:pStyle w:val="TDC1"/>
            <w:tabs>
              <w:tab w:val="left" w:pos="440"/>
              <w:tab w:val="right" w:leader="dot" w:pos="10456"/>
            </w:tabs>
            <w:rPr>
              <w:rFonts w:eastAsiaTheme="minorEastAsia"/>
              <w:noProof/>
              <w:lang w:eastAsia="es-PE"/>
            </w:rPr>
          </w:pPr>
          <w:hyperlink w:anchor="_Toc125038741" w:history="1">
            <w:r w:rsidRPr="00493054">
              <w:rPr>
                <w:rStyle w:val="Hipervnculo"/>
                <w:noProof/>
              </w:rPr>
              <w:t>9.</w:t>
            </w:r>
            <w:r>
              <w:rPr>
                <w:rFonts w:eastAsiaTheme="minorEastAsia"/>
                <w:noProof/>
                <w:lang w:eastAsia="es-PE"/>
              </w:rPr>
              <w:tab/>
            </w:r>
            <w:r w:rsidRPr="00493054">
              <w:rPr>
                <w:rStyle w:val="Hipervnculo"/>
                <w:noProof/>
              </w:rPr>
              <w:t>PLAN DE CAMBIO</w:t>
            </w:r>
            <w:r>
              <w:rPr>
                <w:noProof/>
                <w:webHidden/>
              </w:rPr>
              <w:tab/>
            </w:r>
            <w:r>
              <w:rPr>
                <w:noProof/>
                <w:webHidden/>
              </w:rPr>
              <w:fldChar w:fldCharType="begin"/>
            </w:r>
            <w:r>
              <w:rPr>
                <w:noProof/>
                <w:webHidden/>
              </w:rPr>
              <w:instrText xml:space="preserve"> PAGEREF _Toc125038741 \h </w:instrText>
            </w:r>
            <w:r>
              <w:rPr>
                <w:noProof/>
                <w:webHidden/>
              </w:rPr>
            </w:r>
            <w:r>
              <w:rPr>
                <w:noProof/>
                <w:webHidden/>
              </w:rPr>
              <w:fldChar w:fldCharType="separate"/>
            </w:r>
            <w:r>
              <w:rPr>
                <w:noProof/>
                <w:webHidden/>
              </w:rPr>
              <w:t>7</w:t>
            </w:r>
            <w:r>
              <w:rPr>
                <w:noProof/>
                <w:webHidden/>
              </w:rPr>
              <w:fldChar w:fldCharType="end"/>
            </w:r>
          </w:hyperlink>
        </w:p>
        <w:p w14:paraId="6E7A74B7" w14:textId="63948FE0" w:rsidR="00114AE4" w:rsidRDefault="00114AE4">
          <w:pPr>
            <w:pStyle w:val="TDC1"/>
            <w:tabs>
              <w:tab w:val="left" w:pos="660"/>
              <w:tab w:val="right" w:leader="dot" w:pos="10456"/>
            </w:tabs>
            <w:rPr>
              <w:rFonts w:eastAsiaTheme="minorEastAsia"/>
              <w:noProof/>
              <w:lang w:eastAsia="es-PE"/>
            </w:rPr>
          </w:pPr>
          <w:hyperlink w:anchor="_Toc125038742" w:history="1">
            <w:r w:rsidRPr="00493054">
              <w:rPr>
                <w:rStyle w:val="Hipervnculo"/>
                <w:noProof/>
              </w:rPr>
              <w:t>10.</w:t>
            </w:r>
            <w:r>
              <w:rPr>
                <w:rFonts w:eastAsiaTheme="minorEastAsia"/>
                <w:noProof/>
                <w:lang w:eastAsia="es-PE"/>
              </w:rPr>
              <w:tab/>
            </w:r>
            <w:r w:rsidRPr="00493054">
              <w:rPr>
                <w:rStyle w:val="Hipervnculo"/>
                <w:noProof/>
              </w:rPr>
              <w:t>PLAN DE DESARROLLO</w:t>
            </w:r>
            <w:r>
              <w:rPr>
                <w:noProof/>
                <w:webHidden/>
              </w:rPr>
              <w:tab/>
            </w:r>
            <w:r>
              <w:rPr>
                <w:noProof/>
                <w:webHidden/>
              </w:rPr>
              <w:fldChar w:fldCharType="begin"/>
            </w:r>
            <w:r>
              <w:rPr>
                <w:noProof/>
                <w:webHidden/>
              </w:rPr>
              <w:instrText xml:space="preserve"> PAGEREF _Toc125038742 \h </w:instrText>
            </w:r>
            <w:r>
              <w:rPr>
                <w:noProof/>
                <w:webHidden/>
              </w:rPr>
            </w:r>
            <w:r>
              <w:rPr>
                <w:noProof/>
                <w:webHidden/>
              </w:rPr>
              <w:fldChar w:fldCharType="separate"/>
            </w:r>
            <w:r>
              <w:rPr>
                <w:noProof/>
                <w:webHidden/>
              </w:rPr>
              <w:t>7</w:t>
            </w:r>
            <w:r>
              <w:rPr>
                <w:noProof/>
                <w:webHidden/>
              </w:rPr>
              <w:fldChar w:fldCharType="end"/>
            </w:r>
          </w:hyperlink>
        </w:p>
        <w:p w14:paraId="6ADC72C9" w14:textId="056A302C" w:rsidR="00114AE4" w:rsidRDefault="00114AE4">
          <w:pPr>
            <w:pStyle w:val="TDC1"/>
            <w:tabs>
              <w:tab w:val="left" w:pos="660"/>
              <w:tab w:val="right" w:leader="dot" w:pos="10456"/>
            </w:tabs>
            <w:rPr>
              <w:rFonts w:eastAsiaTheme="minorEastAsia"/>
              <w:noProof/>
              <w:lang w:eastAsia="es-PE"/>
            </w:rPr>
          </w:pPr>
          <w:hyperlink w:anchor="_Toc125038743" w:history="1">
            <w:r w:rsidRPr="00493054">
              <w:rPr>
                <w:rStyle w:val="Hipervnculo"/>
                <w:noProof/>
              </w:rPr>
              <w:t>11.</w:t>
            </w:r>
            <w:r>
              <w:rPr>
                <w:rFonts w:eastAsiaTheme="minorEastAsia"/>
                <w:noProof/>
                <w:lang w:eastAsia="es-PE"/>
              </w:rPr>
              <w:tab/>
            </w:r>
            <w:r w:rsidRPr="00493054">
              <w:rPr>
                <w:rStyle w:val="Hipervnculo"/>
                <w:noProof/>
              </w:rPr>
              <w:t>PLAN DE ENTRENAMIENTO</w:t>
            </w:r>
            <w:r>
              <w:rPr>
                <w:noProof/>
                <w:webHidden/>
              </w:rPr>
              <w:tab/>
            </w:r>
            <w:r>
              <w:rPr>
                <w:noProof/>
                <w:webHidden/>
              </w:rPr>
              <w:fldChar w:fldCharType="begin"/>
            </w:r>
            <w:r>
              <w:rPr>
                <w:noProof/>
                <w:webHidden/>
              </w:rPr>
              <w:instrText xml:space="preserve"> PAGEREF _Toc125038743 \h </w:instrText>
            </w:r>
            <w:r>
              <w:rPr>
                <w:noProof/>
                <w:webHidden/>
              </w:rPr>
            </w:r>
            <w:r>
              <w:rPr>
                <w:noProof/>
                <w:webHidden/>
              </w:rPr>
              <w:fldChar w:fldCharType="separate"/>
            </w:r>
            <w:r>
              <w:rPr>
                <w:noProof/>
                <w:webHidden/>
              </w:rPr>
              <w:t>7</w:t>
            </w:r>
            <w:r>
              <w:rPr>
                <w:noProof/>
                <w:webHidden/>
              </w:rPr>
              <w:fldChar w:fldCharType="end"/>
            </w:r>
          </w:hyperlink>
        </w:p>
        <w:p w14:paraId="4FD9F2A0" w14:textId="262C6ED9" w:rsidR="007B05DB" w:rsidRDefault="007B05DB">
          <w:r>
            <w:rPr>
              <w:b/>
              <w:bCs/>
              <w:lang w:val="es-ES"/>
            </w:rPr>
            <w:fldChar w:fldCharType="end"/>
          </w:r>
        </w:p>
      </w:sdtContent>
    </w:sdt>
    <w:p w14:paraId="773DB32C" w14:textId="77777777" w:rsidR="007B05DB" w:rsidRDefault="007B05DB">
      <w:pPr>
        <w:rPr>
          <w:rFonts w:ascii="Arial" w:hAnsi="Arial" w:cs="Arial"/>
          <w:b/>
          <w:sz w:val="28"/>
          <w:szCs w:val="28"/>
          <w:lang w:val="es-ES"/>
        </w:rPr>
      </w:pPr>
      <w:r>
        <w:rPr>
          <w:rFonts w:ascii="Arial" w:hAnsi="Arial" w:cs="Arial"/>
          <w:b/>
          <w:sz w:val="28"/>
          <w:szCs w:val="28"/>
          <w:lang w:val="es-ES"/>
        </w:rPr>
        <w:br w:type="page"/>
      </w:r>
    </w:p>
    <w:p w14:paraId="150F9107" w14:textId="77777777" w:rsidR="00E032CD" w:rsidRPr="00AC2448" w:rsidRDefault="005F0D16" w:rsidP="00AC2448">
      <w:pPr>
        <w:pStyle w:val="Ttulo1"/>
      </w:pPr>
      <w:bookmarkStart w:id="0" w:name="_Toc125038731"/>
      <w:r w:rsidRPr="00AC2448">
        <w:lastRenderedPageBreak/>
        <w:t>DESCRIPCIÓN DEL PROYECTO</w:t>
      </w:r>
      <w:bookmarkEnd w:id="0"/>
    </w:p>
    <w:p w14:paraId="113B7EB4" w14:textId="377D423B" w:rsidR="000350B2" w:rsidRPr="007B05DB" w:rsidRDefault="00A0037D" w:rsidP="006955D6">
      <w:pPr>
        <w:pStyle w:val="Prrafodelista"/>
        <w:tabs>
          <w:tab w:val="left" w:pos="993"/>
        </w:tabs>
        <w:spacing w:before="120" w:after="120"/>
        <w:ind w:left="993" w:right="543"/>
        <w:contextualSpacing w:val="0"/>
        <w:jc w:val="both"/>
        <w:rPr>
          <w:rFonts w:ascii="Arial" w:hAnsi="Arial" w:cs="Arial"/>
          <w:lang w:val="es-ES"/>
        </w:rPr>
      </w:pPr>
      <w:r w:rsidRPr="00A0037D">
        <w:rPr>
          <w:rFonts w:ascii="Arial" w:hAnsi="Arial" w:cs="Arial"/>
          <w:lang w:val="es-ES"/>
        </w:rPr>
        <w:t>El presente proyecto denominado Aplicativo de Gestión de Planillas pretende servir de apoyo al proceso de generación de planillas a la oficina usuaria, brindando un fácil acceso a la información a través de la web, y permitiendo contar con un sistema robusto, seguro y escalable a los requerimientos que se presenten a través del tiempo.</w:t>
      </w:r>
    </w:p>
    <w:p w14:paraId="32788BF8" w14:textId="77777777" w:rsidR="005F0D16" w:rsidRPr="007B05DB" w:rsidRDefault="005F0D16" w:rsidP="006955D6">
      <w:pPr>
        <w:pStyle w:val="Prrafodelista"/>
        <w:tabs>
          <w:tab w:val="left" w:pos="993"/>
        </w:tabs>
        <w:spacing w:before="120" w:after="120"/>
        <w:ind w:left="993" w:right="543"/>
        <w:contextualSpacing w:val="0"/>
        <w:jc w:val="both"/>
        <w:rPr>
          <w:rFonts w:ascii="Arial" w:hAnsi="Arial" w:cs="Arial"/>
          <w:sz w:val="24"/>
          <w:lang w:val="es-ES"/>
        </w:rPr>
      </w:pPr>
    </w:p>
    <w:p w14:paraId="559E74FF" w14:textId="77777777" w:rsidR="00E032CD" w:rsidRPr="007B05DB" w:rsidRDefault="00E032CD" w:rsidP="00AC2448">
      <w:pPr>
        <w:pStyle w:val="Ttulo1"/>
      </w:pPr>
      <w:bookmarkStart w:id="1" w:name="_Toc125038732"/>
      <w:r w:rsidRPr="007B05DB">
        <w:t>OBJETIVOS</w:t>
      </w:r>
      <w:bookmarkEnd w:id="1"/>
      <w:r w:rsidRPr="007B05DB">
        <w:t xml:space="preserve"> </w:t>
      </w:r>
    </w:p>
    <w:p w14:paraId="3AFB348D" w14:textId="5E39FB51" w:rsidR="000350B2" w:rsidRDefault="00A0037D" w:rsidP="00122B2E">
      <w:pPr>
        <w:pStyle w:val="Prrafodelista"/>
        <w:spacing w:before="120" w:after="120"/>
        <w:ind w:left="993" w:right="543"/>
        <w:contextualSpacing w:val="0"/>
        <w:jc w:val="both"/>
        <w:rPr>
          <w:rFonts w:ascii="Arial" w:hAnsi="Arial" w:cs="Arial"/>
          <w:lang w:val="es-ES"/>
        </w:rPr>
      </w:pPr>
      <w:r>
        <w:rPr>
          <w:rFonts w:ascii="Arial" w:hAnsi="Arial" w:cs="Arial"/>
          <w:lang w:val="es-ES"/>
        </w:rPr>
        <w:t>El presente proyecto tiene como objetivo:</w:t>
      </w:r>
    </w:p>
    <w:p w14:paraId="716B2824" w14:textId="74BFD8D7" w:rsidR="00A0037D" w:rsidRDefault="00A0037D" w:rsidP="00A0037D">
      <w:pPr>
        <w:pStyle w:val="Prrafodelista"/>
        <w:numPr>
          <w:ilvl w:val="0"/>
          <w:numId w:val="3"/>
        </w:numPr>
        <w:spacing w:before="120" w:after="120"/>
        <w:ind w:right="543"/>
        <w:contextualSpacing w:val="0"/>
        <w:jc w:val="both"/>
        <w:rPr>
          <w:rFonts w:ascii="Arial" w:hAnsi="Arial" w:cs="Arial"/>
          <w:lang w:val="es-ES"/>
        </w:rPr>
      </w:pPr>
      <w:r>
        <w:rPr>
          <w:rFonts w:ascii="Arial" w:hAnsi="Arial" w:cs="Arial"/>
          <w:lang w:val="es-ES"/>
        </w:rPr>
        <w:t>Mantener actualizado el registro de trabajadores de la universidad.</w:t>
      </w:r>
    </w:p>
    <w:p w14:paraId="33A5CDB3" w14:textId="755A6615" w:rsidR="00A0037D" w:rsidRDefault="00A0037D" w:rsidP="00A0037D">
      <w:pPr>
        <w:pStyle w:val="Prrafodelista"/>
        <w:numPr>
          <w:ilvl w:val="0"/>
          <w:numId w:val="3"/>
        </w:numPr>
        <w:spacing w:before="120" w:after="120"/>
        <w:ind w:right="543"/>
        <w:contextualSpacing w:val="0"/>
        <w:jc w:val="both"/>
        <w:rPr>
          <w:rFonts w:ascii="Arial" w:hAnsi="Arial" w:cs="Arial"/>
          <w:lang w:val="es-ES"/>
        </w:rPr>
      </w:pPr>
      <w:r>
        <w:rPr>
          <w:rFonts w:ascii="Arial" w:hAnsi="Arial" w:cs="Arial"/>
          <w:lang w:val="es-ES"/>
        </w:rPr>
        <w:t>Gestionar las planillas de los trabajadores.</w:t>
      </w:r>
    </w:p>
    <w:p w14:paraId="280B1F87" w14:textId="16529D07" w:rsidR="00A0037D" w:rsidRPr="007B05DB" w:rsidRDefault="00A0037D" w:rsidP="00A0037D">
      <w:pPr>
        <w:pStyle w:val="Prrafodelista"/>
        <w:numPr>
          <w:ilvl w:val="0"/>
          <w:numId w:val="3"/>
        </w:numPr>
        <w:spacing w:before="120" w:after="120"/>
        <w:ind w:right="543"/>
        <w:contextualSpacing w:val="0"/>
        <w:jc w:val="both"/>
        <w:rPr>
          <w:rFonts w:ascii="Arial" w:hAnsi="Arial" w:cs="Arial"/>
          <w:lang w:val="es-ES"/>
        </w:rPr>
      </w:pPr>
      <w:r>
        <w:rPr>
          <w:rFonts w:ascii="Arial" w:hAnsi="Arial" w:cs="Arial"/>
          <w:lang w:val="es-ES"/>
        </w:rPr>
        <w:t>Consulta de información de trabajadores y sus planillas.</w:t>
      </w:r>
    </w:p>
    <w:p w14:paraId="521BDDDD" w14:textId="77777777" w:rsidR="000350B2" w:rsidRPr="007B05DB" w:rsidRDefault="000350B2" w:rsidP="006955D6">
      <w:pPr>
        <w:pStyle w:val="Prrafodelista"/>
        <w:ind w:right="543"/>
        <w:rPr>
          <w:rFonts w:ascii="Arial" w:hAnsi="Arial" w:cs="Arial"/>
          <w:sz w:val="24"/>
          <w:lang w:val="es-ES"/>
        </w:rPr>
      </w:pPr>
    </w:p>
    <w:p w14:paraId="121B3C8F" w14:textId="77777777" w:rsidR="00E032CD" w:rsidRPr="007B05DB" w:rsidRDefault="00E032CD" w:rsidP="00AC2448">
      <w:pPr>
        <w:pStyle w:val="Ttulo1"/>
      </w:pPr>
      <w:bookmarkStart w:id="2" w:name="_Toc125038733"/>
      <w:r w:rsidRPr="007B05DB">
        <w:t>ALCANCE</w:t>
      </w:r>
      <w:r w:rsidR="005F0D16" w:rsidRPr="007B05DB">
        <w:t xml:space="preserve"> DEL PROYECTO</w:t>
      </w:r>
      <w:bookmarkEnd w:id="2"/>
    </w:p>
    <w:p w14:paraId="39EEE230" w14:textId="0A1DA8FD" w:rsidR="00E032CD" w:rsidRPr="007B05DB" w:rsidRDefault="00285013" w:rsidP="00122B2E">
      <w:pPr>
        <w:pStyle w:val="Prrafodelista"/>
        <w:spacing w:before="120" w:after="120"/>
        <w:ind w:left="993" w:right="543"/>
        <w:contextualSpacing w:val="0"/>
        <w:jc w:val="both"/>
        <w:rPr>
          <w:rFonts w:ascii="Arial" w:hAnsi="Arial" w:cs="Arial"/>
          <w:lang w:val="es-ES"/>
        </w:rPr>
      </w:pPr>
      <w:r>
        <w:rPr>
          <w:rFonts w:ascii="Arial" w:hAnsi="Arial" w:cs="Arial"/>
          <w:lang w:val="es-ES"/>
        </w:rPr>
        <w:t xml:space="preserve">El alcance del proyecto contempla el desarrollo de una solución informática que permita el almacenamiento y acceso a la información de los trabajadores de la Universidad </w:t>
      </w:r>
      <w:r w:rsidR="00A0037D">
        <w:rPr>
          <w:rFonts w:ascii="Arial" w:hAnsi="Arial" w:cs="Arial"/>
          <w:lang w:val="es-ES"/>
        </w:rPr>
        <w:t>Villarreal,</w:t>
      </w:r>
      <w:r>
        <w:rPr>
          <w:rFonts w:ascii="Arial" w:hAnsi="Arial" w:cs="Arial"/>
          <w:lang w:val="es-ES"/>
        </w:rPr>
        <w:t xml:space="preserve"> así como también la generación de sus respectivas planillas</w:t>
      </w:r>
      <w:r w:rsidR="005F0D16" w:rsidRPr="007B05DB">
        <w:rPr>
          <w:rFonts w:ascii="Arial" w:hAnsi="Arial" w:cs="Arial"/>
          <w:lang w:val="es-ES"/>
        </w:rPr>
        <w:t>.</w:t>
      </w:r>
    </w:p>
    <w:p w14:paraId="1C6813AC" w14:textId="77777777" w:rsidR="005F0D16" w:rsidRPr="007B05DB" w:rsidRDefault="005F0D16" w:rsidP="00122B2E">
      <w:pPr>
        <w:pStyle w:val="Prrafodelista"/>
        <w:spacing w:before="120" w:after="120"/>
        <w:ind w:left="993" w:right="543"/>
        <w:contextualSpacing w:val="0"/>
        <w:jc w:val="both"/>
        <w:rPr>
          <w:rFonts w:ascii="Arial" w:hAnsi="Arial" w:cs="Arial"/>
          <w:sz w:val="24"/>
          <w:lang w:val="es-ES"/>
        </w:rPr>
      </w:pPr>
    </w:p>
    <w:p w14:paraId="5FC764DB" w14:textId="77777777" w:rsidR="005F0D16" w:rsidRPr="00AC2448" w:rsidRDefault="005F0D16" w:rsidP="00AC2448">
      <w:pPr>
        <w:pStyle w:val="Ttulo2"/>
      </w:pPr>
      <w:bookmarkStart w:id="3" w:name="_Toc125038734"/>
      <w:r w:rsidRPr="00AC2448">
        <w:t>Dentro del alcance del proyecto</w:t>
      </w:r>
      <w:bookmarkEnd w:id="3"/>
    </w:p>
    <w:p w14:paraId="7F75084F" w14:textId="5EF28660" w:rsidR="005F0D16" w:rsidRDefault="00F868B9" w:rsidP="00F868B9">
      <w:pPr>
        <w:pStyle w:val="Prrafodelista"/>
        <w:numPr>
          <w:ilvl w:val="0"/>
          <w:numId w:val="3"/>
        </w:numPr>
        <w:spacing w:before="120" w:after="120"/>
        <w:ind w:right="543"/>
        <w:contextualSpacing w:val="0"/>
        <w:jc w:val="both"/>
        <w:rPr>
          <w:rFonts w:ascii="Arial" w:hAnsi="Arial" w:cs="Arial"/>
          <w:lang w:val="es-ES"/>
        </w:rPr>
      </w:pPr>
      <w:r>
        <w:rPr>
          <w:rFonts w:ascii="Arial" w:hAnsi="Arial" w:cs="Arial"/>
          <w:lang w:val="es-ES"/>
        </w:rPr>
        <w:t>Análisis de la información que será almacenada en la base de datos.</w:t>
      </w:r>
    </w:p>
    <w:p w14:paraId="1919F103" w14:textId="62739A9B" w:rsidR="00F868B9" w:rsidRDefault="00F868B9" w:rsidP="00F868B9">
      <w:pPr>
        <w:pStyle w:val="Prrafodelista"/>
        <w:numPr>
          <w:ilvl w:val="0"/>
          <w:numId w:val="3"/>
        </w:numPr>
        <w:spacing w:before="120" w:after="120"/>
        <w:ind w:right="543"/>
        <w:contextualSpacing w:val="0"/>
        <w:jc w:val="both"/>
        <w:rPr>
          <w:rFonts w:ascii="Arial" w:hAnsi="Arial" w:cs="Arial"/>
          <w:lang w:val="es-ES"/>
        </w:rPr>
      </w:pPr>
      <w:r>
        <w:rPr>
          <w:rFonts w:ascii="Arial" w:hAnsi="Arial" w:cs="Arial"/>
          <w:lang w:val="es-ES"/>
        </w:rPr>
        <w:t>Desarrollo de interfaces y formularios que permitan registrar información necesaria para la gestión de las planillas.</w:t>
      </w:r>
    </w:p>
    <w:p w14:paraId="07FF2060" w14:textId="61BC9541" w:rsidR="00F868B9" w:rsidRDefault="00F868B9" w:rsidP="00F868B9">
      <w:pPr>
        <w:pStyle w:val="Prrafodelista"/>
        <w:numPr>
          <w:ilvl w:val="0"/>
          <w:numId w:val="3"/>
        </w:numPr>
        <w:spacing w:before="120" w:after="120"/>
        <w:ind w:right="543"/>
        <w:contextualSpacing w:val="0"/>
        <w:jc w:val="both"/>
        <w:rPr>
          <w:rFonts w:ascii="Arial" w:hAnsi="Arial" w:cs="Arial"/>
          <w:lang w:val="es-ES"/>
        </w:rPr>
      </w:pPr>
      <w:r>
        <w:rPr>
          <w:rFonts w:ascii="Arial" w:hAnsi="Arial" w:cs="Arial"/>
          <w:lang w:val="es-ES"/>
        </w:rPr>
        <w:t>Desarrollo del proceso de gestión de planillas dentro del sistema.</w:t>
      </w:r>
    </w:p>
    <w:p w14:paraId="1AB6D813" w14:textId="711E3E30" w:rsidR="00F868B9" w:rsidRDefault="00F868B9" w:rsidP="00F868B9">
      <w:pPr>
        <w:pStyle w:val="Prrafodelista"/>
        <w:numPr>
          <w:ilvl w:val="0"/>
          <w:numId w:val="3"/>
        </w:numPr>
        <w:spacing w:before="120" w:after="120"/>
        <w:ind w:right="543"/>
        <w:contextualSpacing w:val="0"/>
        <w:jc w:val="both"/>
        <w:rPr>
          <w:rFonts w:ascii="Arial" w:hAnsi="Arial" w:cs="Arial"/>
          <w:lang w:val="es-ES"/>
        </w:rPr>
      </w:pPr>
      <w:r>
        <w:rPr>
          <w:rFonts w:ascii="Arial" w:hAnsi="Arial" w:cs="Arial"/>
          <w:lang w:val="es-ES"/>
        </w:rPr>
        <w:t>Elaboración de formatos de carga de información externa a la Oficina de RRHH.</w:t>
      </w:r>
    </w:p>
    <w:p w14:paraId="304499F8" w14:textId="298D39EB" w:rsidR="00F868B9" w:rsidRDefault="00F868B9" w:rsidP="00F868B9">
      <w:pPr>
        <w:pStyle w:val="Prrafodelista"/>
        <w:numPr>
          <w:ilvl w:val="0"/>
          <w:numId w:val="3"/>
        </w:numPr>
        <w:spacing w:before="120" w:after="120"/>
        <w:ind w:right="543"/>
        <w:contextualSpacing w:val="0"/>
        <w:jc w:val="both"/>
        <w:rPr>
          <w:rFonts w:ascii="Arial" w:hAnsi="Arial" w:cs="Arial"/>
          <w:lang w:val="es-ES"/>
        </w:rPr>
      </w:pPr>
      <w:r>
        <w:rPr>
          <w:rFonts w:ascii="Arial" w:hAnsi="Arial" w:cs="Arial"/>
          <w:lang w:val="es-ES"/>
        </w:rPr>
        <w:t>Elaboración de interfaces de consulta y reportes.</w:t>
      </w:r>
    </w:p>
    <w:p w14:paraId="7D5579B3" w14:textId="52C80848" w:rsidR="00F868B9" w:rsidRPr="007B05DB" w:rsidRDefault="00F868B9" w:rsidP="00F868B9">
      <w:pPr>
        <w:pStyle w:val="Prrafodelista"/>
        <w:numPr>
          <w:ilvl w:val="0"/>
          <w:numId w:val="3"/>
        </w:numPr>
        <w:spacing w:before="120" w:after="120"/>
        <w:ind w:right="543"/>
        <w:contextualSpacing w:val="0"/>
        <w:jc w:val="both"/>
        <w:rPr>
          <w:rFonts w:ascii="Arial" w:hAnsi="Arial" w:cs="Arial"/>
          <w:lang w:val="es-ES"/>
        </w:rPr>
      </w:pPr>
      <w:r>
        <w:rPr>
          <w:rFonts w:ascii="Arial" w:hAnsi="Arial" w:cs="Arial"/>
          <w:lang w:val="es-ES"/>
        </w:rPr>
        <w:t>Gestión de usuarios y roles del sistema.</w:t>
      </w:r>
    </w:p>
    <w:p w14:paraId="47CCCE56" w14:textId="77777777" w:rsidR="005F0D16" w:rsidRPr="007B05DB" w:rsidRDefault="005F0D16" w:rsidP="005F0D16">
      <w:pPr>
        <w:pStyle w:val="Prrafodelista"/>
        <w:spacing w:before="120" w:after="120"/>
        <w:ind w:left="993" w:right="543"/>
        <w:contextualSpacing w:val="0"/>
        <w:jc w:val="both"/>
        <w:rPr>
          <w:rFonts w:ascii="Arial" w:hAnsi="Arial" w:cs="Arial"/>
          <w:sz w:val="24"/>
          <w:lang w:val="es-ES"/>
        </w:rPr>
      </w:pPr>
    </w:p>
    <w:p w14:paraId="17149B07" w14:textId="77777777" w:rsidR="005F0D16" w:rsidRPr="007B05DB" w:rsidRDefault="005F0D16" w:rsidP="00AC2448">
      <w:pPr>
        <w:pStyle w:val="Ttulo2"/>
      </w:pPr>
      <w:bookmarkStart w:id="4" w:name="_Toc125038735"/>
      <w:r w:rsidRPr="007B05DB">
        <w:t>Fuera del alcance del proyecto</w:t>
      </w:r>
      <w:bookmarkEnd w:id="4"/>
    </w:p>
    <w:p w14:paraId="0C8C1098" w14:textId="4CDC779A" w:rsidR="005F0D16" w:rsidRDefault="00F868B9" w:rsidP="00F868B9">
      <w:pPr>
        <w:pStyle w:val="Prrafodelista"/>
        <w:numPr>
          <w:ilvl w:val="0"/>
          <w:numId w:val="3"/>
        </w:numPr>
        <w:spacing w:before="120" w:after="120"/>
        <w:ind w:right="543"/>
        <w:contextualSpacing w:val="0"/>
        <w:jc w:val="both"/>
        <w:rPr>
          <w:rFonts w:ascii="Arial" w:hAnsi="Arial" w:cs="Arial"/>
          <w:lang w:val="es-ES"/>
        </w:rPr>
      </w:pPr>
      <w:r>
        <w:rPr>
          <w:rFonts w:ascii="Arial" w:hAnsi="Arial" w:cs="Arial"/>
          <w:lang w:val="es-ES"/>
        </w:rPr>
        <w:t>Integración con otros sistemas de la universidad.</w:t>
      </w:r>
    </w:p>
    <w:p w14:paraId="40E51E98" w14:textId="4991C7D6" w:rsidR="00F868B9" w:rsidRPr="007B05DB" w:rsidRDefault="00F868B9" w:rsidP="00F868B9">
      <w:pPr>
        <w:pStyle w:val="Prrafodelista"/>
        <w:numPr>
          <w:ilvl w:val="0"/>
          <w:numId w:val="3"/>
        </w:numPr>
        <w:spacing w:before="120" w:after="120"/>
        <w:ind w:right="543"/>
        <w:contextualSpacing w:val="0"/>
        <w:jc w:val="both"/>
        <w:rPr>
          <w:rFonts w:ascii="Arial" w:hAnsi="Arial" w:cs="Arial"/>
          <w:lang w:val="es-ES"/>
        </w:rPr>
      </w:pPr>
      <w:r>
        <w:rPr>
          <w:rFonts w:ascii="Arial" w:hAnsi="Arial" w:cs="Arial"/>
          <w:lang w:val="es-ES"/>
        </w:rPr>
        <w:t>Conexión directa con sistemas externos a la UNFV.</w:t>
      </w:r>
    </w:p>
    <w:p w14:paraId="746561C5" w14:textId="77777777" w:rsidR="005F0D16" w:rsidRPr="007B05DB" w:rsidRDefault="005F0D16" w:rsidP="005F0D16">
      <w:pPr>
        <w:pStyle w:val="Prrafodelista"/>
        <w:spacing w:before="120" w:after="120"/>
        <w:ind w:left="1080" w:right="543"/>
        <w:contextualSpacing w:val="0"/>
        <w:jc w:val="both"/>
        <w:rPr>
          <w:rFonts w:ascii="Arial" w:hAnsi="Arial" w:cs="Arial"/>
          <w:sz w:val="24"/>
          <w:lang w:val="es-ES"/>
        </w:rPr>
      </w:pPr>
    </w:p>
    <w:p w14:paraId="7064B880" w14:textId="77777777" w:rsidR="00E032CD" w:rsidRPr="007B05DB" w:rsidRDefault="005F0D16" w:rsidP="00AC2448">
      <w:pPr>
        <w:pStyle w:val="Ttulo1"/>
        <w:rPr>
          <w:sz w:val="28"/>
          <w:szCs w:val="28"/>
        </w:rPr>
      </w:pPr>
      <w:bookmarkStart w:id="5" w:name="_Toc125038736"/>
      <w:r w:rsidRPr="007B05DB">
        <w:t>ENTREGABLES</w:t>
      </w:r>
      <w:bookmarkEnd w:id="5"/>
    </w:p>
    <w:p w14:paraId="6307031B" w14:textId="33990F01" w:rsidR="000350B2" w:rsidRDefault="00F46062" w:rsidP="00122B2E">
      <w:pPr>
        <w:pStyle w:val="Prrafodelista"/>
        <w:spacing w:before="120" w:after="120"/>
        <w:ind w:left="993" w:right="543"/>
        <w:contextualSpacing w:val="0"/>
        <w:jc w:val="both"/>
        <w:rPr>
          <w:rFonts w:ascii="Arial" w:hAnsi="Arial" w:cs="Arial"/>
          <w:lang w:val="es-ES"/>
        </w:rPr>
      </w:pPr>
      <w:r>
        <w:rPr>
          <w:rFonts w:ascii="Arial" w:hAnsi="Arial" w:cs="Arial"/>
          <w:lang w:val="es-ES"/>
        </w:rPr>
        <w:t>El sistema de Gestión de Planillas contendrá los siguientes entregables:</w:t>
      </w:r>
    </w:p>
    <w:p w14:paraId="11E16305" w14:textId="3552BC3F" w:rsidR="00F46062" w:rsidRDefault="00F46062" w:rsidP="00F46062">
      <w:pPr>
        <w:pStyle w:val="Prrafodelista"/>
        <w:numPr>
          <w:ilvl w:val="0"/>
          <w:numId w:val="4"/>
        </w:numPr>
        <w:spacing w:before="120" w:after="120"/>
        <w:ind w:right="543"/>
        <w:contextualSpacing w:val="0"/>
        <w:jc w:val="both"/>
        <w:rPr>
          <w:rFonts w:ascii="Arial" w:hAnsi="Arial" w:cs="Arial"/>
          <w:lang w:val="es-ES"/>
        </w:rPr>
      </w:pPr>
      <w:r>
        <w:rPr>
          <w:rFonts w:ascii="Arial" w:hAnsi="Arial" w:cs="Arial"/>
          <w:lang w:val="es-ES"/>
        </w:rPr>
        <w:t>Módulo de Gestión de Planillas.</w:t>
      </w:r>
    </w:p>
    <w:p w14:paraId="420C821F" w14:textId="490F3826" w:rsidR="00F46062" w:rsidRDefault="00F46062" w:rsidP="00F46062">
      <w:pPr>
        <w:pStyle w:val="Prrafodelista"/>
        <w:numPr>
          <w:ilvl w:val="0"/>
          <w:numId w:val="4"/>
        </w:numPr>
        <w:spacing w:before="120" w:after="120"/>
        <w:ind w:right="543"/>
        <w:contextualSpacing w:val="0"/>
        <w:jc w:val="both"/>
        <w:rPr>
          <w:rFonts w:ascii="Arial" w:hAnsi="Arial" w:cs="Arial"/>
          <w:lang w:val="es-ES"/>
        </w:rPr>
      </w:pPr>
      <w:r>
        <w:rPr>
          <w:rFonts w:ascii="Arial" w:hAnsi="Arial" w:cs="Arial"/>
          <w:lang w:val="es-ES"/>
        </w:rPr>
        <w:t>Mantenimiento de datos de empleados.</w:t>
      </w:r>
    </w:p>
    <w:p w14:paraId="50E685F9" w14:textId="263AFA11" w:rsidR="00F46062" w:rsidRDefault="00F46062" w:rsidP="00F46062">
      <w:pPr>
        <w:pStyle w:val="Prrafodelista"/>
        <w:numPr>
          <w:ilvl w:val="0"/>
          <w:numId w:val="4"/>
        </w:numPr>
        <w:spacing w:before="120" w:after="120"/>
        <w:ind w:right="543"/>
        <w:contextualSpacing w:val="0"/>
        <w:jc w:val="both"/>
        <w:rPr>
          <w:rFonts w:ascii="Arial" w:hAnsi="Arial" w:cs="Arial"/>
          <w:lang w:val="es-ES"/>
        </w:rPr>
      </w:pPr>
      <w:r>
        <w:rPr>
          <w:rFonts w:ascii="Arial" w:hAnsi="Arial" w:cs="Arial"/>
          <w:lang w:val="es-ES"/>
        </w:rPr>
        <w:lastRenderedPageBreak/>
        <w:t>Mantenimiento de datos de periodos, dependencias, actividades y metas.</w:t>
      </w:r>
    </w:p>
    <w:p w14:paraId="68E317F7" w14:textId="664DC647" w:rsidR="00F46062" w:rsidRDefault="00F46062" w:rsidP="00F46062">
      <w:pPr>
        <w:pStyle w:val="Prrafodelista"/>
        <w:numPr>
          <w:ilvl w:val="0"/>
          <w:numId w:val="4"/>
        </w:numPr>
        <w:spacing w:before="120" w:after="120"/>
        <w:ind w:right="543"/>
        <w:contextualSpacing w:val="0"/>
        <w:jc w:val="both"/>
        <w:rPr>
          <w:rFonts w:ascii="Arial" w:hAnsi="Arial" w:cs="Arial"/>
          <w:lang w:val="es-ES"/>
        </w:rPr>
      </w:pPr>
      <w:r>
        <w:rPr>
          <w:rFonts w:ascii="Arial" w:hAnsi="Arial" w:cs="Arial"/>
          <w:lang w:val="es-ES"/>
        </w:rPr>
        <w:t>Mantenimiento de conceptos remunerativos y descuentos.</w:t>
      </w:r>
    </w:p>
    <w:p w14:paraId="50BC8ABA" w14:textId="49C8C0C1" w:rsidR="00F46062" w:rsidRDefault="00F46062" w:rsidP="00F46062">
      <w:pPr>
        <w:pStyle w:val="Prrafodelista"/>
        <w:numPr>
          <w:ilvl w:val="0"/>
          <w:numId w:val="4"/>
        </w:numPr>
        <w:spacing w:before="120" w:after="120"/>
        <w:ind w:right="543"/>
        <w:contextualSpacing w:val="0"/>
        <w:jc w:val="both"/>
        <w:rPr>
          <w:rFonts w:ascii="Arial" w:hAnsi="Arial" w:cs="Arial"/>
          <w:lang w:val="es-ES"/>
        </w:rPr>
      </w:pPr>
      <w:r>
        <w:rPr>
          <w:rFonts w:ascii="Arial" w:hAnsi="Arial" w:cs="Arial"/>
          <w:lang w:val="es-ES"/>
        </w:rPr>
        <w:t>Elaboración de formatos y módulo para la carga de datos.</w:t>
      </w:r>
    </w:p>
    <w:p w14:paraId="35977FF6" w14:textId="5D006487" w:rsidR="00F46062" w:rsidRDefault="00F46062" w:rsidP="00F46062">
      <w:pPr>
        <w:pStyle w:val="Prrafodelista"/>
        <w:numPr>
          <w:ilvl w:val="0"/>
          <w:numId w:val="4"/>
        </w:numPr>
        <w:spacing w:before="120" w:after="120"/>
        <w:ind w:right="543"/>
        <w:contextualSpacing w:val="0"/>
        <w:jc w:val="both"/>
        <w:rPr>
          <w:rFonts w:ascii="Arial" w:hAnsi="Arial" w:cs="Arial"/>
          <w:lang w:val="es-ES"/>
        </w:rPr>
      </w:pPr>
      <w:r>
        <w:rPr>
          <w:rFonts w:ascii="Arial" w:hAnsi="Arial" w:cs="Arial"/>
          <w:lang w:val="es-ES"/>
        </w:rPr>
        <w:t>Consultas y reportes.</w:t>
      </w:r>
    </w:p>
    <w:p w14:paraId="731D85CD" w14:textId="7A3457E8" w:rsidR="00F46062" w:rsidRPr="007B05DB" w:rsidRDefault="00F46062" w:rsidP="00F46062">
      <w:pPr>
        <w:pStyle w:val="Prrafodelista"/>
        <w:numPr>
          <w:ilvl w:val="0"/>
          <w:numId w:val="4"/>
        </w:numPr>
        <w:spacing w:before="120" w:after="120"/>
        <w:ind w:right="543"/>
        <w:contextualSpacing w:val="0"/>
        <w:jc w:val="both"/>
        <w:rPr>
          <w:rFonts w:ascii="Arial" w:hAnsi="Arial" w:cs="Arial"/>
          <w:lang w:val="es-ES"/>
        </w:rPr>
      </w:pPr>
      <w:r>
        <w:rPr>
          <w:rFonts w:ascii="Arial" w:hAnsi="Arial" w:cs="Arial"/>
          <w:lang w:val="es-ES"/>
        </w:rPr>
        <w:t>Gestión de usuarios.</w:t>
      </w:r>
    </w:p>
    <w:p w14:paraId="1F0EFF59" w14:textId="77777777" w:rsidR="005F0D16" w:rsidRPr="007B05DB" w:rsidRDefault="005F0D16" w:rsidP="00122B2E">
      <w:pPr>
        <w:pStyle w:val="Prrafodelista"/>
        <w:spacing w:before="120" w:after="120"/>
        <w:ind w:left="993" w:right="543"/>
        <w:contextualSpacing w:val="0"/>
        <w:jc w:val="both"/>
        <w:rPr>
          <w:rFonts w:ascii="Arial" w:hAnsi="Arial" w:cs="Arial"/>
          <w:sz w:val="24"/>
          <w:lang w:val="es-ES"/>
        </w:rPr>
      </w:pPr>
    </w:p>
    <w:p w14:paraId="1D66B953" w14:textId="21C2B93A" w:rsidR="005F0D16" w:rsidRPr="007B05DB" w:rsidRDefault="005F0D16" w:rsidP="00AC2448">
      <w:pPr>
        <w:pStyle w:val="Ttulo1"/>
      </w:pPr>
      <w:bookmarkStart w:id="6" w:name="_Toc125038737"/>
      <w:r w:rsidRPr="007B05DB">
        <w:t>CRONOGRAMA</w:t>
      </w:r>
      <w:bookmarkEnd w:id="6"/>
    </w:p>
    <w:p w14:paraId="08E05D47" w14:textId="1E198B4A" w:rsidR="005F0D16" w:rsidRDefault="00F46062" w:rsidP="005F0D16">
      <w:pPr>
        <w:pStyle w:val="Prrafodelista"/>
        <w:spacing w:before="120" w:after="120"/>
        <w:ind w:left="993" w:right="543"/>
        <w:contextualSpacing w:val="0"/>
        <w:jc w:val="both"/>
        <w:rPr>
          <w:rFonts w:ascii="Arial" w:hAnsi="Arial" w:cs="Arial"/>
          <w:lang w:val="es-ES"/>
        </w:rPr>
      </w:pPr>
      <w:r w:rsidRPr="00F46062">
        <w:rPr>
          <w:noProof/>
        </w:rPr>
        <w:drawing>
          <wp:inline distT="0" distB="0" distL="0" distR="0" wp14:anchorId="0DC5EDB4" wp14:editId="26C97850">
            <wp:extent cx="6021366" cy="4010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4552" cy="4018806"/>
                    </a:xfrm>
                    <a:prstGeom prst="rect">
                      <a:avLst/>
                    </a:prstGeom>
                    <a:noFill/>
                    <a:ln>
                      <a:noFill/>
                    </a:ln>
                  </pic:spPr>
                </pic:pic>
              </a:graphicData>
            </a:graphic>
          </wp:inline>
        </w:drawing>
      </w:r>
    </w:p>
    <w:p w14:paraId="55014550" w14:textId="153E9F73" w:rsidR="00F46062" w:rsidRDefault="00F46062" w:rsidP="005F0D16">
      <w:pPr>
        <w:pStyle w:val="Prrafodelista"/>
        <w:spacing w:before="120" w:after="120"/>
        <w:ind w:left="993" w:right="543"/>
        <w:contextualSpacing w:val="0"/>
        <w:jc w:val="both"/>
        <w:rPr>
          <w:rFonts w:ascii="Arial" w:hAnsi="Arial" w:cs="Arial"/>
          <w:lang w:val="es-ES"/>
        </w:rPr>
      </w:pPr>
    </w:p>
    <w:p w14:paraId="1E77C8E2" w14:textId="454FB1F9" w:rsidR="00F46062" w:rsidRDefault="00F46062" w:rsidP="005F0D16">
      <w:pPr>
        <w:pStyle w:val="Prrafodelista"/>
        <w:spacing w:before="120" w:after="120"/>
        <w:ind w:left="993" w:right="543"/>
        <w:contextualSpacing w:val="0"/>
        <w:jc w:val="both"/>
        <w:rPr>
          <w:rFonts w:ascii="Arial" w:hAnsi="Arial" w:cs="Arial"/>
          <w:lang w:val="es-ES"/>
        </w:rPr>
      </w:pPr>
    </w:p>
    <w:p w14:paraId="1D6B7307" w14:textId="3E2897A7" w:rsidR="002B6818" w:rsidRDefault="002B6818" w:rsidP="005F0D16">
      <w:pPr>
        <w:pStyle w:val="Prrafodelista"/>
        <w:spacing w:before="120" w:after="120"/>
        <w:ind w:left="993" w:right="543"/>
        <w:contextualSpacing w:val="0"/>
        <w:jc w:val="both"/>
        <w:rPr>
          <w:rFonts w:ascii="Arial" w:hAnsi="Arial" w:cs="Arial"/>
          <w:lang w:val="es-ES"/>
        </w:rPr>
      </w:pPr>
    </w:p>
    <w:p w14:paraId="364EBFC7" w14:textId="06201488" w:rsidR="002B6818" w:rsidRDefault="002B6818" w:rsidP="005F0D16">
      <w:pPr>
        <w:pStyle w:val="Prrafodelista"/>
        <w:spacing w:before="120" w:after="120"/>
        <w:ind w:left="993" w:right="543"/>
        <w:contextualSpacing w:val="0"/>
        <w:jc w:val="both"/>
        <w:rPr>
          <w:rFonts w:ascii="Arial" w:hAnsi="Arial" w:cs="Arial"/>
          <w:lang w:val="es-ES"/>
        </w:rPr>
      </w:pPr>
    </w:p>
    <w:p w14:paraId="17C053B7" w14:textId="485850B2" w:rsidR="002B6818" w:rsidRDefault="002B6818" w:rsidP="005F0D16">
      <w:pPr>
        <w:pStyle w:val="Prrafodelista"/>
        <w:spacing w:before="120" w:after="120"/>
        <w:ind w:left="993" w:right="543"/>
        <w:contextualSpacing w:val="0"/>
        <w:jc w:val="both"/>
        <w:rPr>
          <w:rFonts w:ascii="Arial" w:hAnsi="Arial" w:cs="Arial"/>
          <w:lang w:val="es-ES"/>
        </w:rPr>
      </w:pPr>
    </w:p>
    <w:p w14:paraId="7F1CA5DC" w14:textId="0913EA07" w:rsidR="002B6818" w:rsidRDefault="002B6818" w:rsidP="005F0D16">
      <w:pPr>
        <w:pStyle w:val="Prrafodelista"/>
        <w:spacing w:before="120" w:after="120"/>
        <w:ind w:left="993" w:right="543"/>
        <w:contextualSpacing w:val="0"/>
        <w:jc w:val="both"/>
        <w:rPr>
          <w:rFonts w:ascii="Arial" w:hAnsi="Arial" w:cs="Arial"/>
          <w:lang w:val="es-ES"/>
        </w:rPr>
      </w:pPr>
    </w:p>
    <w:p w14:paraId="5C05C0D2" w14:textId="63C30D8E" w:rsidR="002B6818" w:rsidRDefault="002B6818" w:rsidP="005F0D16">
      <w:pPr>
        <w:pStyle w:val="Prrafodelista"/>
        <w:spacing w:before="120" w:after="120"/>
        <w:ind w:left="993" w:right="543"/>
        <w:contextualSpacing w:val="0"/>
        <w:jc w:val="both"/>
        <w:rPr>
          <w:rFonts w:ascii="Arial" w:hAnsi="Arial" w:cs="Arial"/>
          <w:lang w:val="es-ES"/>
        </w:rPr>
      </w:pPr>
    </w:p>
    <w:p w14:paraId="4CEBF58C" w14:textId="1337EA75" w:rsidR="002B6818" w:rsidRDefault="002B6818" w:rsidP="005F0D16">
      <w:pPr>
        <w:pStyle w:val="Prrafodelista"/>
        <w:spacing w:before="120" w:after="120"/>
        <w:ind w:left="993" w:right="543"/>
        <w:contextualSpacing w:val="0"/>
        <w:jc w:val="both"/>
        <w:rPr>
          <w:rFonts w:ascii="Arial" w:hAnsi="Arial" w:cs="Arial"/>
          <w:lang w:val="es-ES"/>
        </w:rPr>
      </w:pPr>
    </w:p>
    <w:p w14:paraId="632A41E0" w14:textId="672E1121" w:rsidR="002B6818" w:rsidRDefault="002B6818" w:rsidP="005F0D16">
      <w:pPr>
        <w:pStyle w:val="Prrafodelista"/>
        <w:spacing w:before="120" w:after="120"/>
        <w:ind w:left="993" w:right="543"/>
        <w:contextualSpacing w:val="0"/>
        <w:jc w:val="both"/>
        <w:rPr>
          <w:rFonts w:ascii="Arial" w:hAnsi="Arial" w:cs="Arial"/>
          <w:lang w:val="es-ES"/>
        </w:rPr>
      </w:pPr>
    </w:p>
    <w:p w14:paraId="6D540843" w14:textId="4BCDD40C" w:rsidR="002B6818" w:rsidRDefault="002B6818" w:rsidP="005F0D16">
      <w:pPr>
        <w:pStyle w:val="Prrafodelista"/>
        <w:spacing w:before="120" w:after="120"/>
        <w:ind w:left="993" w:right="543"/>
        <w:contextualSpacing w:val="0"/>
        <w:jc w:val="both"/>
        <w:rPr>
          <w:rFonts w:ascii="Arial" w:hAnsi="Arial" w:cs="Arial"/>
          <w:lang w:val="es-ES"/>
        </w:rPr>
      </w:pPr>
    </w:p>
    <w:p w14:paraId="324CA4CE" w14:textId="415B4183" w:rsidR="002B6818" w:rsidRDefault="002B6818" w:rsidP="005F0D16">
      <w:pPr>
        <w:pStyle w:val="Prrafodelista"/>
        <w:spacing w:before="120" w:after="120"/>
        <w:ind w:left="993" w:right="543"/>
        <w:contextualSpacing w:val="0"/>
        <w:jc w:val="both"/>
        <w:rPr>
          <w:rFonts w:ascii="Arial" w:hAnsi="Arial" w:cs="Arial"/>
          <w:lang w:val="es-ES"/>
        </w:rPr>
      </w:pPr>
    </w:p>
    <w:p w14:paraId="64ED0DCA" w14:textId="1F7FFB48" w:rsidR="002B6818" w:rsidRPr="007B05DB" w:rsidRDefault="002B6818" w:rsidP="005F0D16">
      <w:pPr>
        <w:pStyle w:val="Prrafodelista"/>
        <w:spacing w:before="120" w:after="120"/>
        <w:ind w:left="993" w:right="543"/>
        <w:contextualSpacing w:val="0"/>
        <w:jc w:val="both"/>
        <w:rPr>
          <w:rFonts w:ascii="Arial" w:hAnsi="Arial" w:cs="Arial"/>
          <w:lang w:val="es-ES"/>
        </w:rPr>
      </w:pPr>
      <w:r>
        <w:rPr>
          <w:rFonts w:ascii="Arial" w:hAnsi="Arial" w:cs="Arial"/>
          <w:noProof/>
          <w:lang w:val="es-ES"/>
        </w:rPr>
        <w:drawing>
          <wp:inline distT="0" distB="0" distL="0" distR="0" wp14:anchorId="7A15E3B5" wp14:editId="2105AB34">
            <wp:extent cx="8201660" cy="4751346"/>
            <wp:effectExtent l="0" t="8255" r="63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243543" cy="4775609"/>
                    </a:xfrm>
                    <a:prstGeom prst="rect">
                      <a:avLst/>
                    </a:prstGeom>
                    <a:noFill/>
                  </pic:spPr>
                </pic:pic>
              </a:graphicData>
            </a:graphic>
          </wp:inline>
        </w:drawing>
      </w:r>
    </w:p>
    <w:p w14:paraId="6995A581" w14:textId="77777777" w:rsidR="005F0D16" w:rsidRPr="007B05DB" w:rsidRDefault="005F0D16" w:rsidP="00AC2448">
      <w:pPr>
        <w:pStyle w:val="Ttulo1"/>
      </w:pPr>
      <w:bookmarkStart w:id="7" w:name="_Toc125038738"/>
      <w:r w:rsidRPr="007B05DB">
        <w:lastRenderedPageBreak/>
        <w:t>PLAN DE CALIDAD</w:t>
      </w:r>
      <w:bookmarkEnd w:id="7"/>
    </w:p>
    <w:p w14:paraId="63645771" w14:textId="1CA72F8C" w:rsidR="007B33DC" w:rsidRPr="007B05DB" w:rsidRDefault="007B33DC" w:rsidP="005F0D16">
      <w:pPr>
        <w:pStyle w:val="Prrafodelista"/>
        <w:spacing w:before="120" w:after="120"/>
        <w:ind w:left="993" w:right="543"/>
        <w:contextualSpacing w:val="0"/>
        <w:jc w:val="both"/>
        <w:rPr>
          <w:rFonts w:ascii="Arial" w:hAnsi="Arial" w:cs="Arial"/>
          <w:lang w:val="es-ES"/>
        </w:rPr>
      </w:pPr>
      <w:r>
        <w:rPr>
          <w:rFonts w:ascii="Arial" w:hAnsi="Arial" w:cs="Arial"/>
          <w:lang w:val="es-ES"/>
        </w:rPr>
        <w:t>Se utilizarán herramientas de evaluación de código estático para validar que el software se encuentra siguiendo reglas de estilo y buenas prácticas de programación en el lenguaje en el que será desarrollado. Además, se realizarán pruebas funcionales a cada módulo desarrollado para asegurar su correcto funcionamiento.</w:t>
      </w:r>
    </w:p>
    <w:p w14:paraId="3AB99A05" w14:textId="77777777" w:rsidR="005F0D16" w:rsidRPr="007B05DB" w:rsidRDefault="005F0D16" w:rsidP="005F0D16">
      <w:pPr>
        <w:pStyle w:val="Prrafodelista"/>
        <w:spacing w:before="120" w:after="120"/>
        <w:ind w:left="993" w:right="543"/>
        <w:contextualSpacing w:val="0"/>
        <w:jc w:val="both"/>
        <w:rPr>
          <w:rFonts w:ascii="Arial" w:hAnsi="Arial" w:cs="Arial"/>
          <w:sz w:val="24"/>
          <w:lang w:val="es-ES"/>
        </w:rPr>
      </w:pPr>
    </w:p>
    <w:p w14:paraId="7D567240" w14:textId="77777777" w:rsidR="005F0D16" w:rsidRPr="007B05DB" w:rsidRDefault="005F0D16" w:rsidP="00AC2448">
      <w:pPr>
        <w:pStyle w:val="Ttulo1"/>
      </w:pPr>
      <w:bookmarkStart w:id="8" w:name="_Toc125038739"/>
      <w:r w:rsidRPr="007B05DB">
        <w:t>ORGANIZACIÓN DEL PROYECTO</w:t>
      </w:r>
      <w:bookmarkEnd w:id="8"/>
    </w:p>
    <w:p w14:paraId="7FE125C1" w14:textId="77777777" w:rsidR="007B33DC" w:rsidRDefault="007B33DC" w:rsidP="007B33DC">
      <w:pPr>
        <w:pStyle w:val="Prrafodelista"/>
        <w:spacing w:before="120" w:after="120"/>
        <w:ind w:left="993" w:right="543"/>
        <w:contextualSpacing w:val="0"/>
        <w:jc w:val="both"/>
        <w:rPr>
          <w:rFonts w:ascii="Arial" w:hAnsi="Arial" w:cs="Arial"/>
          <w:szCs w:val="24"/>
          <w:lang w:val="es-ES"/>
        </w:rPr>
      </w:pPr>
      <w:r>
        <w:rPr>
          <w:rFonts w:ascii="Arial" w:hAnsi="Arial" w:cs="Arial"/>
          <w:szCs w:val="24"/>
          <w:lang w:val="es-ES"/>
        </w:rPr>
        <w:t>Oficina Usuaria</w:t>
      </w:r>
    </w:p>
    <w:p w14:paraId="7B7249E8" w14:textId="77777777" w:rsidR="007B33DC" w:rsidRDefault="007B33DC" w:rsidP="007B33DC">
      <w:pPr>
        <w:pStyle w:val="Prrafodelista"/>
        <w:numPr>
          <w:ilvl w:val="0"/>
          <w:numId w:val="5"/>
        </w:numPr>
        <w:spacing w:before="120" w:after="120"/>
        <w:ind w:right="543"/>
        <w:contextualSpacing w:val="0"/>
        <w:jc w:val="both"/>
        <w:rPr>
          <w:rFonts w:ascii="Arial" w:hAnsi="Arial" w:cs="Arial"/>
          <w:szCs w:val="24"/>
          <w:lang w:val="es-ES"/>
        </w:rPr>
      </w:pPr>
      <w:r>
        <w:rPr>
          <w:rFonts w:ascii="Arial" w:hAnsi="Arial" w:cs="Arial"/>
          <w:szCs w:val="24"/>
          <w:lang w:val="es-ES"/>
        </w:rPr>
        <w:t>Definir requerimientos y procesos a implementar.</w:t>
      </w:r>
    </w:p>
    <w:p w14:paraId="6A8A3F97" w14:textId="77777777" w:rsidR="007B33DC" w:rsidRDefault="007B33DC" w:rsidP="007B33DC">
      <w:pPr>
        <w:pStyle w:val="Prrafodelista"/>
        <w:numPr>
          <w:ilvl w:val="0"/>
          <w:numId w:val="5"/>
        </w:numPr>
        <w:spacing w:before="120" w:after="120"/>
        <w:ind w:right="543"/>
        <w:contextualSpacing w:val="0"/>
        <w:jc w:val="both"/>
        <w:rPr>
          <w:rFonts w:ascii="Arial" w:hAnsi="Arial" w:cs="Arial"/>
          <w:szCs w:val="24"/>
          <w:lang w:val="es-ES"/>
        </w:rPr>
      </w:pPr>
      <w:r>
        <w:rPr>
          <w:rFonts w:ascii="Arial" w:hAnsi="Arial" w:cs="Arial"/>
          <w:szCs w:val="24"/>
          <w:lang w:val="es-ES"/>
        </w:rPr>
        <w:t>Brindar conformidad para la entrega del software.</w:t>
      </w:r>
    </w:p>
    <w:p w14:paraId="54B67CDD" w14:textId="77777777" w:rsidR="007B33DC" w:rsidRDefault="007B33DC" w:rsidP="007B33DC">
      <w:pPr>
        <w:pStyle w:val="Prrafodelista"/>
        <w:spacing w:before="120" w:after="120"/>
        <w:ind w:left="993" w:right="543"/>
        <w:contextualSpacing w:val="0"/>
        <w:jc w:val="both"/>
        <w:rPr>
          <w:rFonts w:ascii="Arial" w:hAnsi="Arial" w:cs="Arial"/>
          <w:szCs w:val="24"/>
          <w:lang w:val="es-ES"/>
        </w:rPr>
      </w:pPr>
      <w:r>
        <w:rPr>
          <w:rFonts w:ascii="Arial" w:hAnsi="Arial" w:cs="Arial"/>
          <w:szCs w:val="24"/>
          <w:lang w:val="es-ES"/>
        </w:rPr>
        <w:t>Unidad de desarrollo OCGTI</w:t>
      </w:r>
    </w:p>
    <w:p w14:paraId="77E11189" w14:textId="77777777" w:rsidR="007B33DC" w:rsidRDefault="007B33DC" w:rsidP="007B33DC">
      <w:pPr>
        <w:pStyle w:val="Prrafodelista"/>
        <w:numPr>
          <w:ilvl w:val="0"/>
          <w:numId w:val="5"/>
        </w:numPr>
        <w:spacing w:before="120" w:after="120"/>
        <w:ind w:right="543"/>
        <w:contextualSpacing w:val="0"/>
        <w:jc w:val="both"/>
        <w:rPr>
          <w:rFonts w:ascii="Arial" w:hAnsi="Arial" w:cs="Arial"/>
          <w:szCs w:val="24"/>
          <w:lang w:val="es-ES"/>
        </w:rPr>
      </w:pPr>
      <w:r>
        <w:rPr>
          <w:rFonts w:ascii="Arial" w:hAnsi="Arial" w:cs="Arial"/>
          <w:szCs w:val="24"/>
          <w:lang w:val="es-ES"/>
        </w:rPr>
        <w:t>Coordinación con las oficinas involucradas con el sistema.</w:t>
      </w:r>
    </w:p>
    <w:p w14:paraId="106A9A27" w14:textId="77777777" w:rsidR="007B33DC" w:rsidRDefault="007B33DC" w:rsidP="007B33DC">
      <w:pPr>
        <w:pStyle w:val="Prrafodelista"/>
        <w:numPr>
          <w:ilvl w:val="0"/>
          <w:numId w:val="5"/>
        </w:numPr>
        <w:spacing w:before="120" w:after="120"/>
        <w:ind w:right="543"/>
        <w:contextualSpacing w:val="0"/>
        <w:jc w:val="both"/>
        <w:rPr>
          <w:rFonts w:ascii="Arial" w:hAnsi="Arial" w:cs="Arial"/>
          <w:szCs w:val="24"/>
          <w:lang w:val="es-ES"/>
        </w:rPr>
      </w:pPr>
      <w:r>
        <w:rPr>
          <w:rFonts w:ascii="Arial" w:hAnsi="Arial" w:cs="Arial"/>
          <w:szCs w:val="24"/>
          <w:lang w:val="es-ES"/>
        </w:rPr>
        <w:t>Desarrollo del software según los requerimientos solicitados.</w:t>
      </w:r>
    </w:p>
    <w:p w14:paraId="64A87480" w14:textId="77777777" w:rsidR="007B33DC" w:rsidRDefault="007B33DC" w:rsidP="007B33DC">
      <w:pPr>
        <w:pStyle w:val="Prrafodelista"/>
        <w:numPr>
          <w:ilvl w:val="0"/>
          <w:numId w:val="5"/>
        </w:numPr>
        <w:spacing w:before="120" w:after="120"/>
        <w:ind w:right="543"/>
        <w:contextualSpacing w:val="0"/>
        <w:jc w:val="both"/>
        <w:rPr>
          <w:rFonts w:ascii="Arial" w:hAnsi="Arial" w:cs="Arial"/>
          <w:szCs w:val="24"/>
          <w:lang w:val="es-ES"/>
        </w:rPr>
      </w:pPr>
      <w:r>
        <w:rPr>
          <w:rFonts w:ascii="Arial" w:hAnsi="Arial" w:cs="Arial"/>
          <w:szCs w:val="24"/>
          <w:lang w:val="es-ES"/>
        </w:rPr>
        <w:t>Pruebas internas de los módulos desarrollados.</w:t>
      </w:r>
    </w:p>
    <w:p w14:paraId="1B737892" w14:textId="77777777" w:rsidR="00E032CD" w:rsidRPr="007B05DB" w:rsidRDefault="00E032CD" w:rsidP="005F0D16">
      <w:pPr>
        <w:pStyle w:val="Prrafodelista"/>
        <w:tabs>
          <w:tab w:val="left" w:pos="1646"/>
        </w:tabs>
        <w:spacing w:before="120" w:after="120"/>
        <w:ind w:right="543"/>
        <w:contextualSpacing w:val="0"/>
        <w:rPr>
          <w:rFonts w:ascii="Arial" w:hAnsi="Arial" w:cs="Arial"/>
          <w:sz w:val="24"/>
          <w:lang w:val="es-ES"/>
        </w:rPr>
      </w:pPr>
    </w:p>
    <w:p w14:paraId="37E53DE6" w14:textId="77777777" w:rsidR="005F0D16" w:rsidRPr="007B05DB" w:rsidRDefault="005F0D16" w:rsidP="00AC2448">
      <w:pPr>
        <w:pStyle w:val="Ttulo1"/>
      </w:pPr>
      <w:bookmarkStart w:id="9" w:name="_Toc125038740"/>
      <w:r w:rsidRPr="007B05DB">
        <w:t>PLAN DE COMUNICACIONES</w:t>
      </w:r>
      <w:bookmarkEnd w:id="9"/>
    </w:p>
    <w:p w14:paraId="593442A1" w14:textId="29BC4077" w:rsidR="002171BA" w:rsidRPr="00B17364" w:rsidRDefault="00B17364" w:rsidP="002171BA">
      <w:pPr>
        <w:pStyle w:val="Prrafodelista"/>
        <w:spacing w:after="0" w:line="240" w:lineRule="auto"/>
        <w:ind w:left="992" w:right="544"/>
        <w:contextualSpacing w:val="0"/>
        <w:jc w:val="both"/>
        <w:rPr>
          <w:rFonts w:ascii="Arial" w:hAnsi="Arial" w:cs="Arial"/>
          <w:lang w:val="es-ES"/>
        </w:rPr>
      </w:pPr>
      <w:r w:rsidRPr="00B17364">
        <w:rPr>
          <w:rFonts w:ascii="Arial" w:hAnsi="Arial" w:cs="Arial"/>
          <w:lang w:val="es-ES"/>
        </w:rPr>
        <w:t>Las coordinaciones para la comunicación entre el equipo de desarrollo y la oficina usuaria se realizarán a través de la unidad de desarrollo, siendo el medio de comunicación el correo institucional y las reuniones.</w:t>
      </w:r>
    </w:p>
    <w:p w14:paraId="7993C9A3" w14:textId="77777777" w:rsidR="005F0D16" w:rsidRPr="007B05DB" w:rsidRDefault="005F0D16" w:rsidP="005F0D16">
      <w:pPr>
        <w:pStyle w:val="Prrafodelista"/>
        <w:spacing w:before="120" w:after="120"/>
        <w:ind w:left="993" w:right="543"/>
        <w:contextualSpacing w:val="0"/>
        <w:jc w:val="both"/>
        <w:rPr>
          <w:rFonts w:ascii="Arial" w:hAnsi="Arial" w:cs="Arial"/>
          <w:sz w:val="24"/>
          <w:lang w:val="es-ES"/>
        </w:rPr>
      </w:pPr>
    </w:p>
    <w:p w14:paraId="35AB6156" w14:textId="77777777" w:rsidR="005F0D16" w:rsidRPr="007B05DB" w:rsidRDefault="005F0D16" w:rsidP="00AC2448">
      <w:pPr>
        <w:pStyle w:val="Ttulo1"/>
      </w:pPr>
      <w:bookmarkStart w:id="10" w:name="_Toc125038741"/>
      <w:r w:rsidRPr="007B05DB">
        <w:t>PLAN DE CAMBIO</w:t>
      </w:r>
      <w:bookmarkEnd w:id="10"/>
    </w:p>
    <w:p w14:paraId="0AC1E21C" w14:textId="5501B491" w:rsidR="005F0D16" w:rsidRPr="007B05DB" w:rsidRDefault="00B17364" w:rsidP="005F0D16">
      <w:pPr>
        <w:pStyle w:val="Prrafodelista"/>
        <w:spacing w:before="120" w:after="120"/>
        <w:ind w:left="993" w:right="543"/>
        <w:contextualSpacing w:val="0"/>
        <w:jc w:val="both"/>
        <w:rPr>
          <w:rFonts w:ascii="Arial" w:hAnsi="Arial" w:cs="Arial"/>
          <w:lang w:val="es-ES"/>
        </w:rPr>
      </w:pPr>
      <w:r>
        <w:rPr>
          <w:rFonts w:ascii="Arial" w:hAnsi="Arial" w:cs="Arial"/>
          <w:lang w:val="es-ES"/>
        </w:rPr>
        <w:t>Los posibles cambios serán presentados durante las revisiones periódicas de los entregables. Cada cambio implica un reajuste en la duración de las actividades, así como también en el orden de entrega de estas.</w:t>
      </w:r>
    </w:p>
    <w:p w14:paraId="4B0BF2AF" w14:textId="77777777" w:rsidR="005F0D16" w:rsidRPr="007B05DB" w:rsidRDefault="005F0D16" w:rsidP="005F0D16">
      <w:pPr>
        <w:pStyle w:val="Prrafodelista"/>
        <w:spacing w:before="120" w:after="120"/>
        <w:ind w:left="993" w:right="543"/>
        <w:contextualSpacing w:val="0"/>
        <w:jc w:val="both"/>
        <w:rPr>
          <w:rFonts w:ascii="Arial" w:hAnsi="Arial" w:cs="Arial"/>
          <w:sz w:val="24"/>
          <w:lang w:val="es-ES"/>
        </w:rPr>
      </w:pPr>
    </w:p>
    <w:p w14:paraId="246A0B5A" w14:textId="77777777" w:rsidR="005F0D16" w:rsidRPr="007B05DB" w:rsidRDefault="005F0D16" w:rsidP="00AC2448">
      <w:pPr>
        <w:pStyle w:val="Ttulo1"/>
      </w:pPr>
      <w:bookmarkStart w:id="11" w:name="_Toc125038742"/>
      <w:r w:rsidRPr="007B05DB">
        <w:t>PLAN DE DESARROLLO</w:t>
      </w:r>
      <w:bookmarkEnd w:id="11"/>
    </w:p>
    <w:p w14:paraId="13424521" w14:textId="6DADF3CB" w:rsidR="005F0D16" w:rsidRPr="007B05DB" w:rsidRDefault="00D17F43" w:rsidP="005F0D16">
      <w:pPr>
        <w:pStyle w:val="Prrafodelista"/>
        <w:spacing w:before="120" w:after="120"/>
        <w:ind w:left="993" w:right="543"/>
        <w:contextualSpacing w:val="0"/>
        <w:jc w:val="both"/>
        <w:rPr>
          <w:rFonts w:ascii="Arial" w:hAnsi="Arial" w:cs="Arial"/>
          <w:lang w:val="es-ES"/>
        </w:rPr>
      </w:pPr>
      <w:r>
        <w:rPr>
          <w:rFonts w:ascii="Arial" w:hAnsi="Arial" w:cs="Arial"/>
          <w:lang w:val="es-ES"/>
        </w:rPr>
        <w:t>La metodología que se utilizará en el proyecto estará basada en entregas incrementales de módulos de la aplicación web.</w:t>
      </w:r>
    </w:p>
    <w:p w14:paraId="7062B6C3" w14:textId="77777777" w:rsidR="00A53FE6" w:rsidRPr="007B05DB" w:rsidRDefault="00A53FE6" w:rsidP="005F0D16">
      <w:pPr>
        <w:pStyle w:val="Prrafodelista"/>
        <w:spacing w:before="120" w:after="120"/>
        <w:ind w:left="993" w:right="543"/>
        <w:contextualSpacing w:val="0"/>
        <w:jc w:val="both"/>
        <w:rPr>
          <w:rFonts w:ascii="Arial" w:hAnsi="Arial" w:cs="Arial"/>
          <w:sz w:val="24"/>
          <w:lang w:val="es-ES"/>
        </w:rPr>
      </w:pPr>
    </w:p>
    <w:p w14:paraId="160A4463" w14:textId="77777777" w:rsidR="005F0D16" w:rsidRPr="007B05DB" w:rsidRDefault="005F0D16" w:rsidP="00AC2448">
      <w:pPr>
        <w:pStyle w:val="Ttulo1"/>
      </w:pPr>
      <w:bookmarkStart w:id="12" w:name="_Toc125038743"/>
      <w:r w:rsidRPr="007B05DB">
        <w:t>PLAN DE ENTRENAMIENTO</w:t>
      </w:r>
      <w:bookmarkEnd w:id="12"/>
    </w:p>
    <w:p w14:paraId="3A0F1A0C" w14:textId="25DC754A" w:rsidR="00E032CD" w:rsidRPr="00D17F43" w:rsidRDefault="00D17F43" w:rsidP="00D17F43">
      <w:pPr>
        <w:pStyle w:val="Prrafodelista"/>
        <w:spacing w:before="120" w:after="120"/>
        <w:ind w:left="993" w:right="543"/>
        <w:contextualSpacing w:val="0"/>
        <w:jc w:val="both"/>
        <w:rPr>
          <w:rFonts w:ascii="Arial" w:hAnsi="Arial" w:cs="Arial"/>
          <w:sz w:val="24"/>
          <w:lang w:val="es-ES"/>
        </w:rPr>
      </w:pPr>
      <w:r>
        <w:rPr>
          <w:rFonts w:ascii="Arial" w:hAnsi="Arial" w:cs="Arial"/>
          <w:lang w:val="es-ES"/>
        </w:rPr>
        <w:t>Se realizarán capacitaciones a los usuarios de la Oficina de Recursos Humanos, así como la entrega de manuales en los cuales se describirá las funcionalidades del sistema.</w:t>
      </w:r>
    </w:p>
    <w:sectPr w:rsidR="00E032CD" w:rsidRPr="00D17F43" w:rsidSect="002D4A8B">
      <w:headerReference w:type="default" r:id="rId11"/>
      <w:footerReference w:type="default" r:id="rId12"/>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9493D" w14:textId="77777777" w:rsidR="00325852" w:rsidRDefault="00325852" w:rsidP="00B70D53">
      <w:pPr>
        <w:spacing w:after="0" w:line="240" w:lineRule="auto"/>
      </w:pPr>
      <w:r>
        <w:separator/>
      </w:r>
    </w:p>
  </w:endnote>
  <w:endnote w:type="continuationSeparator" w:id="0">
    <w:p w14:paraId="594033BC" w14:textId="77777777" w:rsidR="00325852" w:rsidRDefault="00325852" w:rsidP="00B7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415"/>
      <w:gridCol w:w="7796"/>
      <w:gridCol w:w="1195"/>
    </w:tblGrid>
    <w:tr w:rsidR="00DB64A5" w14:paraId="55F9BAC1" w14:textId="77777777" w:rsidTr="002D4A8B">
      <w:trPr>
        <w:trHeight w:val="274"/>
        <w:jc w:val="center"/>
      </w:trPr>
      <w:tc>
        <w:tcPr>
          <w:tcW w:w="1415" w:type="dxa"/>
        </w:tcPr>
        <w:p w14:paraId="68330DE2" w14:textId="77777777" w:rsidR="00DB64A5" w:rsidRPr="00DB64A5" w:rsidRDefault="00DB64A5" w:rsidP="003F25BA">
          <w:pPr>
            <w:pStyle w:val="Encabezado"/>
            <w:jc w:val="both"/>
            <w:rPr>
              <w:sz w:val="18"/>
              <w:szCs w:val="18"/>
            </w:rPr>
          </w:pPr>
          <w:r w:rsidRPr="00DB64A5">
            <w:rPr>
              <w:sz w:val="18"/>
              <w:szCs w:val="18"/>
            </w:rPr>
            <w:t>Formato v 1.0</w:t>
          </w:r>
        </w:p>
      </w:tc>
      <w:tc>
        <w:tcPr>
          <w:tcW w:w="7796" w:type="dxa"/>
          <w:tcBorders>
            <w:right w:val="single" w:sz="4" w:space="0" w:color="auto"/>
          </w:tcBorders>
          <w:vAlign w:val="center"/>
        </w:tcPr>
        <w:p w14:paraId="09A8962F" w14:textId="77777777" w:rsidR="00DB64A5" w:rsidRPr="00DB64A5" w:rsidRDefault="00DB64A5" w:rsidP="002D4A8B">
          <w:pPr>
            <w:pStyle w:val="Encabezado"/>
            <w:rPr>
              <w:sz w:val="18"/>
              <w:szCs w:val="18"/>
              <w:lang w:val="es-MX"/>
            </w:rPr>
          </w:pPr>
          <w:r w:rsidRPr="00DB64A5">
            <w:rPr>
              <w:sz w:val="18"/>
              <w:szCs w:val="18"/>
              <w:lang w:val="es-MX"/>
            </w:rPr>
            <w:t xml:space="preserve">Aprobado por: </w:t>
          </w:r>
          <w:r w:rsidR="00AC2448">
            <w:rPr>
              <w:sz w:val="18"/>
              <w:szCs w:val="18"/>
              <w:lang w:val="es-MX"/>
            </w:rPr>
            <w:t>OCGTI</w:t>
          </w:r>
        </w:p>
      </w:tc>
      <w:tc>
        <w:tcPr>
          <w:tcW w:w="1195" w:type="dxa"/>
          <w:tcBorders>
            <w:left w:val="single" w:sz="4" w:space="0" w:color="auto"/>
          </w:tcBorders>
          <w:vAlign w:val="center"/>
        </w:tcPr>
        <w:p w14:paraId="23963EF3" w14:textId="77777777" w:rsidR="00DB64A5" w:rsidRPr="00DB64A5" w:rsidRDefault="00DB64A5" w:rsidP="00DB64A5">
          <w:pPr>
            <w:pStyle w:val="Piedepgina"/>
            <w:jc w:val="right"/>
            <w:rPr>
              <w:sz w:val="18"/>
              <w:szCs w:val="18"/>
              <w:lang w:val="es-MX"/>
            </w:rPr>
          </w:pPr>
          <w:r w:rsidRPr="00DB64A5">
            <w:rPr>
              <w:rFonts w:ascii="Calibri" w:hAnsi="Calibri"/>
              <w:sz w:val="18"/>
              <w:szCs w:val="18"/>
              <w:lang w:val="es-ES"/>
            </w:rPr>
            <w:t>Pág</w:t>
          </w:r>
          <w:r>
            <w:rPr>
              <w:rFonts w:ascii="Calibri" w:hAnsi="Calibri"/>
              <w:sz w:val="18"/>
              <w:szCs w:val="18"/>
              <w:lang w:val="es-ES"/>
            </w:rPr>
            <w:t>.</w:t>
          </w:r>
          <w:r w:rsidRPr="00DB64A5">
            <w:rPr>
              <w:rFonts w:ascii="Calibri" w:hAnsi="Calibri"/>
              <w:sz w:val="18"/>
              <w:szCs w:val="18"/>
              <w:lang w:val="es-ES"/>
            </w:rPr>
            <w:t xml:space="preserve"> </w:t>
          </w:r>
          <w:r w:rsidRPr="00DB64A5">
            <w:rPr>
              <w:rFonts w:ascii="Calibri" w:hAnsi="Calibri"/>
              <w:bCs/>
              <w:sz w:val="18"/>
              <w:szCs w:val="18"/>
            </w:rPr>
            <w:fldChar w:fldCharType="begin"/>
          </w:r>
          <w:r w:rsidRPr="00DB64A5">
            <w:rPr>
              <w:rFonts w:ascii="Calibri" w:hAnsi="Calibri"/>
              <w:bCs/>
              <w:sz w:val="18"/>
              <w:szCs w:val="18"/>
            </w:rPr>
            <w:instrText>PAGE</w:instrText>
          </w:r>
          <w:r w:rsidRPr="00DB64A5">
            <w:rPr>
              <w:rFonts w:ascii="Calibri" w:hAnsi="Calibri"/>
              <w:bCs/>
              <w:sz w:val="18"/>
              <w:szCs w:val="18"/>
            </w:rPr>
            <w:fldChar w:fldCharType="separate"/>
          </w:r>
          <w:r w:rsidR="00AC2448">
            <w:rPr>
              <w:rFonts w:ascii="Calibri" w:hAnsi="Calibri"/>
              <w:bCs/>
              <w:noProof/>
              <w:sz w:val="18"/>
              <w:szCs w:val="18"/>
            </w:rPr>
            <w:t>6</w:t>
          </w:r>
          <w:r w:rsidRPr="00DB64A5">
            <w:rPr>
              <w:rFonts w:ascii="Calibri" w:hAnsi="Calibri"/>
              <w:bCs/>
              <w:sz w:val="18"/>
              <w:szCs w:val="18"/>
            </w:rPr>
            <w:fldChar w:fldCharType="end"/>
          </w:r>
          <w:r w:rsidRPr="00DB64A5">
            <w:rPr>
              <w:rFonts w:ascii="Calibri" w:hAnsi="Calibri"/>
              <w:sz w:val="18"/>
              <w:szCs w:val="18"/>
              <w:lang w:val="es-ES"/>
            </w:rPr>
            <w:t xml:space="preserve"> de </w:t>
          </w:r>
          <w:r w:rsidRPr="00DB64A5">
            <w:rPr>
              <w:rFonts w:ascii="Calibri" w:hAnsi="Calibri"/>
              <w:bCs/>
              <w:sz w:val="18"/>
              <w:szCs w:val="18"/>
            </w:rPr>
            <w:fldChar w:fldCharType="begin"/>
          </w:r>
          <w:r w:rsidRPr="00DB64A5">
            <w:rPr>
              <w:rFonts w:ascii="Calibri" w:hAnsi="Calibri"/>
              <w:bCs/>
              <w:sz w:val="18"/>
              <w:szCs w:val="18"/>
            </w:rPr>
            <w:instrText>NUMPAGES</w:instrText>
          </w:r>
          <w:r w:rsidRPr="00DB64A5">
            <w:rPr>
              <w:rFonts w:ascii="Calibri" w:hAnsi="Calibri"/>
              <w:bCs/>
              <w:sz w:val="18"/>
              <w:szCs w:val="18"/>
            </w:rPr>
            <w:fldChar w:fldCharType="separate"/>
          </w:r>
          <w:r w:rsidR="00AC2448">
            <w:rPr>
              <w:rFonts w:ascii="Calibri" w:hAnsi="Calibri"/>
              <w:bCs/>
              <w:noProof/>
              <w:sz w:val="18"/>
              <w:szCs w:val="18"/>
            </w:rPr>
            <w:t>6</w:t>
          </w:r>
          <w:r w:rsidRPr="00DB64A5">
            <w:rPr>
              <w:rFonts w:ascii="Calibri" w:hAnsi="Calibri"/>
              <w:bCs/>
              <w:sz w:val="18"/>
              <w:szCs w:val="18"/>
            </w:rPr>
            <w:fldChar w:fldCharType="end"/>
          </w:r>
        </w:p>
      </w:tc>
    </w:tr>
  </w:tbl>
  <w:p w14:paraId="687E6D14" w14:textId="77777777" w:rsidR="003F25BA" w:rsidRDefault="003F25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CA8F2" w14:textId="77777777" w:rsidR="00325852" w:rsidRDefault="00325852" w:rsidP="00B70D53">
      <w:pPr>
        <w:spacing w:after="0" w:line="240" w:lineRule="auto"/>
      </w:pPr>
      <w:r>
        <w:separator/>
      </w:r>
    </w:p>
  </w:footnote>
  <w:footnote w:type="continuationSeparator" w:id="0">
    <w:p w14:paraId="08DC67C0" w14:textId="77777777" w:rsidR="00325852" w:rsidRDefault="00325852" w:rsidP="00B7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974"/>
      <w:gridCol w:w="7432"/>
    </w:tblGrid>
    <w:tr w:rsidR="00C828D1" w14:paraId="1E1E8175" w14:textId="77777777" w:rsidTr="003F25BA">
      <w:trPr>
        <w:trHeight w:val="1103"/>
        <w:jc w:val="center"/>
      </w:trPr>
      <w:tc>
        <w:tcPr>
          <w:tcW w:w="2974" w:type="dxa"/>
        </w:tcPr>
        <w:p w14:paraId="2AF59699" w14:textId="77777777" w:rsidR="00C828D1" w:rsidRDefault="00C828D1" w:rsidP="00B70D53">
          <w:pPr>
            <w:pStyle w:val="Encabezado"/>
            <w:jc w:val="both"/>
          </w:pPr>
          <w:r>
            <w:rPr>
              <w:noProof/>
              <w:lang w:val="en-US"/>
            </w:rPr>
            <w:drawing>
              <wp:anchor distT="0" distB="0" distL="114300" distR="114300" simplePos="0" relativeHeight="251658240" behindDoc="1" locked="0" layoutInCell="1" allowOverlap="1" wp14:anchorId="2587EC8C" wp14:editId="6A8A86F5">
                <wp:simplePos x="0" y="0"/>
                <wp:positionH relativeFrom="column">
                  <wp:posOffset>3451</wp:posOffset>
                </wp:positionH>
                <wp:positionV relativeFrom="paragraph">
                  <wp:posOffset>-166</wp:posOffset>
                </wp:positionV>
                <wp:extent cx="1720850" cy="615950"/>
                <wp:effectExtent l="0" t="0" r="0" b="0"/>
                <wp:wrapNone/>
                <wp:docPr id="3" name="il_fi" descr="http://agenda.universia.edu.pe/templates/unfv/unfv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genda.universia.edu.pe/templates/unfv/unfv_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0850" cy="6159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32" w:type="dxa"/>
          <w:vAlign w:val="center"/>
        </w:tcPr>
        <w:p w14:paraId="2A9F2979" w14:textId="77777777" w:rsidR="00C828D1" w:rsidRDefault="00013E23" w:rsidP="00C828D1">
          <w:pPr>
            <w:pStyle w:val="Encabezado"/>
            <w:jc w:val="center"/>
            <w:rPr>
              <w:b/>
              <w:lang w:val="es-MX"/>
            </w:rPr>
          </w:pPr>
          <w:r>
            <w:rPr>
              <w:b/>
              <w:lang w:val="es-MX"/>
            </w:rPr>
            <w:t>MCVS-</w:t>
          </w:r>
          <w:r w:rsidR="00B731E5">
            <w:rPr>
              <w:b/>
              <w:lang w:val="es-MX"/>
            </w:rPr>
            <w:t>T1-2120</w:t>
          </w:r>
        </w:p>
        <w:p w14:paraId="3706E225" w14:textId="77777777" w:rsidR="00C828D1" w:rsidRPr="008466BF" w:rsidRDefault="005F0D16" w:rsidP="00C828D1">
          <w:pPr>
            <w:pStyle w:val="Encabezado"/>
            <w:jc w:val="center"/>
            <w:rPr>
              <w:b/>
              <w:lang w:val="es-MX"/>
            </w:rPr>
          </w:pPr>
          <w:r>
            <w:rPr>
              <w:b/>
              <w:lang w:val="es-MX"/>
            </w:rPr>
            <w:t>PLAN DE GESTIÓN DEL PROYECTO</w:t>
          </w:r>
        </w:p>
      </w:tc>
    </w:tr>
  </w:tbl>
  <w:p w14:paraId="13591B15" w14:textId="77777777" w:rsidR="00B70D53" w:rsidRDefault="00B70D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E067E"/>
    <w:multiLevelType w:val="hybridMultilevel"/>
    <w:tmpl w:val="EC3E8E02"/>
    <w:lvl w:ilvl="0" w:tplc="4962B06E">
      <w:numFmt w:val="bullet"/>
      <w:lvlText w:val="-"/>
      <w:lvlJc w:val="left"/>
      <w:pPr>
        <w:ind w:left="1353" w:hanging="360"/>
      </w:pPr>
      <w:rPr>
        <w:rFonts w:ascii="Arial" w:eastAsiaTheme="minorHAnsi" w:hAnsi="Arial" w:cs="Aria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1" w15:restartNumberingAfterBreak="0">
    <w:nsid w:val="28C83CBA"/>
    <w:multiLevelType w:val="hybridMultilevel"/>
    <w:tmpl w:val="662C452C"/>
    <w:lvl w:ilvl="0" w:tplc="66CE453C">
      <w:numFmt w:val="bullet"/>
      <w:lvlText w:val="-"/>
      <w:lvlJc w:val="left"/>
      <w:pPr>
        <w:ind w:left="1353" w:hanging="360"/>
      </w:pPr>
      <w:rPr>
        <w:rFonts w:ascii="Arial" w:eastAsiaTheme="minorHAnsi" w:hAnsi="Arial" w:cs="Aria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2" w15:restartNumberingAfterBreak="0">
    <w:nsid w:val="2BB33C13"/>
    <w:multiLevelType w:val="hybridMultilevel"/>
    <w:tmpl w:val="13307022"/>
    <w:lvl w:ilvl="0" w:tplc="C9BEF5EC">
      <w:start w:val="1"/>
      <w:numFmt w:val="decimal"/>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3" w15:restartNumberingAfterBreak="0">
    <w:nsid w:val="557D6DAF"/>
    <w:multiLevelType w:val="multilevel"/>
    <w:tmpl w:val="1CAEBFA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720C0389"/>
    <w:multiLevelType w:val="multilevel"/>
    <w:tmpl w:val="862E286E"/>
    <w:lvl w:ilvl="0">
      <w:start w:val="1"/>
      <w:numFmt w:val="decimal"/>
      <w:pStyle w:val="Ttulo1"/>
      <w:lvlText w:val="%1."/>
      <w:lvlJc w:val="left"/>
      <w:pPr>
        <w:ind w:left="720" w:hanging="360"/>
      </w:pPr>
      <w:rPr>
        <w:rFonts w:hint="default"/>
        <w:color w:val="auto"/>
        <w:sz w:val="26"/>
        <w:szCs w:val="26"/>
      </w:r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196189444">
    <w:abstractNumId w:val="4"/>
  </w:num>
  <w:num w:numId="2" w16cid:durableId="1754665535">
    <w:abstractNumId w:val="3"/>
  </w:num>
  <w:num w:numId="3" w16cid:durableId="1496263703">
    <w:abstractNumId w:val="0"/>
  </w:num>
  <w:num w:numId="4" w16cid:durableId="752315394">
    <w:abstractNumId w:val="2"/>
  </w:num>
  <w:num w:numId="5" w16cid:durableId="1716542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D53"/>
    <w:rsid w:val="0000727B"/>
    <w:rsid w:val="00013E23"/>
    <w:rsid w:val="000350B2"/>
    <w:rsid w:val="00043EB1"/>
    <w:rsid w:val="00084244"/>
    <w:rsid w:val="000B4687"/>
    <w:rsid w:val="000D6EB9"/>
    <w:rsid w:val="00114AE4"/>
    <w:rsid w:val="00122B2E"/>
    <w:rsid w:val="001A4147"/>
    <w:rsid w:val="002171BA"/>
    <w:rsid w:val="002537F0"/>
    <w:rsid w:val="00285013"/>
    <w:rsid w:val="002B6818"/>
    <w:rsid w:val="002C2802"/>
    <w:rsid w:val="002D4A8B"/>
    <w:rsid w:val="00316215"/>
    <w:rsid w:val="00325852"/>
    <w:rsid w:val="003A773A"/>
    <w:rsid w:val="003F25BA"/>
    <w:rsid w:val="00415C63"/>
    <w:rsid w:val="00437BF4"/>
    <w:rsid w:val="004C6E33"/>
    <w:rsid w:val="004E4EB4"/>
    <w:rsid w:val="0050223A"/>
    <w:rsid w:val="00590A3C"/>
    <w:rsid w:val="005F0D16"/>
    <w:rsid w:val="00645F50"/>
    <w:rsid w:val="006955D6"/>
    <w:rsid w:val="007441D3"/>
    <w:rsid w:val="007B05DB"/>
    <w:rsid w:val="007B33DC"/>
    <w:rsid w:val="00A0037D"/>
    <w:rsid w:val="00A53FE6"/>
    <w:rsid w:val="00A622DA"/>
    <w:rsid w:val="00A76C27"/>
    <w:rsid w:val="00AC2448"/>
    <w:rsid w:val="00B00162"/>
    <w:rsid w:val="00B17364"/>
    <w:rsid w:val="00B265E8"/>
    <w:rsid w:val="00B26AC7"/>
    <w:rsid w:val="00B646AF"/>
    <w:rsid w:val="00B70D53"/>
    <w:rsid w:val="00B731E5"/>
    <w:rsid w:val="00C62796"/>
    <w:rsid w:val="00C828D1"/>
    <w:rsid w:val="00CB737B"/>
    <w:rsid w:val="00D17F43"/>
    <w:rsid w:val="00DB64A5"/>
    <w:rsid w:val="00E032CD"/>
    <w:rsid w:val="00F46062"/>
    <w:rsid w:val="00F868B9"/>
    <w:rsid w:val="00FB11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3F8AA2"/>
  <w15:chartTrackingRefBased/>
  <w15:docId w15:val="{A684F6CA-54EB-403D-B6CD-0EC90B2F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2448"/>
    <w:pPr>
      <w:keepNext/>
      <w:keepLines/>
      <w:numPr>
        <w:numId w:val="1"/>
      </w:numPr>
      <w:spacing w:before="240" w:after="0"/>
      <w:ind w:left="1068"/>
      <w:outlineLvl w:val="0"/>
    </w:pPr>
    <w:rPr>
      <w:rFonts w:ascii="Arial" w:eastAsiaTheme="majorEastAsia" w:hAnsi="Arial" w:cs="Arial"/>
      <w:b/>
      <w:sz w:val="26"/>
      <w:szCs w:val="26"/>
      <w:lang w:val="es-ES"/>
    </w:rPr>
  </w:style>
  <w:style w:type="paragraph" w:styleId="Ttulo2">
    <w:name w:val="heading 2"/>
    <w:basedOn w:val="Normal"/>
    <w:next w:val="Normal"/>
    <w:link w:val="Ttulo2Car"/>
    <w:uiPriority w:val="9"/>
    <w:unhideWhenUsed/>
    <w:qFormat/>
    <w:rsid w:val="00AC2448"/>
    <w:pPr>
      <w:keepNext/>
      <w:keepLines/>
      <w:numPr>
        <w:ilvl w:val="1"/>
        <w:numId w:val="1"/>
      </w:numPr>
      <w:spacing w:before="40" w:after="0" w:line="276" w:lineRule="auto"/>
      <w:ind w:left="1428" w:hanging="720"/>
      <w:jc w:val="both"/>
      <w:outlineLvl w:val="1"/>
    </w:pPr>
    <w:rPr>
      <w:rFonts w:ascii="Arial" w:eastAsiaTheme="majorEastAsia" w:hAnsi="Arial" w:cs="Arial"/>
      <w:b/>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70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B7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0D53"/>
  </w:style>
  <w:style w:type="paragraph" w:styleId="Piedepgina">
    <w:name w:val="footer"/>
    <w:basedOn w:val="Normal"/>
    <w:link w:val="PiedepginaCar"/>
    <w:uiPriority w:val="99"/>
    <w:unhideWhenUsed/>
    <w:rsid w:val="00B7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0D53"/>
  </w:style>
  <w:style w:type="paragraph" w:styleId="Prrafodelista">
    <w:name w:val="List Paragraph"/>
    <w:basedOn w:val="Normal"/>
    <w:uiPriority w:val="34"/>
    <w:qFormat/>
    <w:rsid w:val="00E032CD"/>
    <w:pPr>
      <w:ind w:left="720"/>
      <w:contextualSpacing/>
    </w:pPr>
  </w:style>
  <w:style w:type="character" w:customStyle="1" w:styleId="Ttulo1Car">
    <w:name w:val="Título 1 Car"/>
    <w:basedOn w:val="Fuentedeprrafopredeter"/>
    <w:link w:val="Ttulo1"/>
    <w:uiPriority w:val="9"/>
    <w:rsid w:val="00AC2448"/>
    <w:rPr>
      <w:rFonts w:ascii="Arial" w:eastAsiaTheme="majorEastAsia" w:hAnsi="Arial" w:cs="Arial"/>
      <w:b/>
      <w:sz w:val="26"/>
      <w:szCs w:val="26"/>
      <w:lang w:val="es-ES"/>
    </w:rPr>
  </w:style>
  <w:style w:type="character" w:customStyle="1" w:styleId="Ttulo2Car">
    <w:name w:val="Título 2 Car"/>
    <w:basedOn w:val="Fuentedeprrafopredeter"/>
    <w:link w:val="Ttulo2"/>
    <w:uiPriority w:val="9"/>
    <w:rsid w:val="00AC2448"/>
    <w:rPr>
      <w:rFonts w:ascii="Arial" w:eastAsiaTheme="majorEastAsia" w:hAnsi="Arial" w:cs="Arial"/>
      <w:b/>
      <w:sz w:val="24"/>
      <w:szCs w:val="24"/>
      <w:lang w:val="es-ES"/>
    </w:rPr>
  </w:style>
  <w:style w:type="paragraph" w:styleId="TtuloTDC">
    <w:name w:val="TOC Heading"/>
    <w:basedOn w:val="Ttulo1"/>
    <w:next w:val="Normal"/>
    <w:uiPriority w:val="39"/>
    <w:unhideWhenUsed/>
    <w:qFormat/>
    <w:rsid w:val="007B05DB"/>
    <w:pPr>
      <w:outlineLvl w:val="9"/>
    </w:pPr>
    <w:rPr>
      <w:lang w:eastAsia="es-PE"/>
    </w:rPr>
  </w:style>
  <w:style w:type="paragraph" w:styleId="TDC1">
    <w:name w:val="toc 1"/>
    <w:basedOn w:val="Normal"/>
    <w:next w:val="Normal"/>
    <w:autoRedefine/>
    <w:uiPriority w:val="39"/>
    <w:unhideWhenUsed/>
    <w:rsid w:val="007B05DB"/>
    <w:pPr>
      <w:spacing w:after="100"/>
    </w:pPr>
  </w:style>
  <w:style w:type="paragraph" w:styleId="TDC2">
    <w:name w:val="toc 2"/>
    <w:basedOn w:val="Normal"/>
    <w:next w:val="Normal"/>
    <w:autoRedefine/>
    <w:uiPriority w:val="39"/>
    <w:unhideWhenUsed/>
    <w:rsid w:val="007B05DB"/>
    <w:pPr>
      <w:spacing w:after="100"/>
      <w:ind w:left="220"/>
    </w:pPr>
  </w:style>
  <w:style w:type="character" w:styleId="Hipervnculo">
    <w:name w:val="Hyperlink"/>
    <w:basedOn w:val="Fuentedeprrafopredeter"/>
    <w:uiPriority w:val="99"/>
    <w:unhideWhenUsed/>
    <w:rsid w:val="007B05DB"/>
    <w:rPr>
      <w:color w:val="0563C1" w:themeColor="hyperlink"/>
      <w:u w:val="single"/>
    </w:rPr>
  </w:style>
  <w:style w:type="paragraph" w:styleId="Sinespaciado">
    <w:name w:val="No Spacing"/>
    <w:uiPriority w:val="1"/>
    <w:qFormat/>
    <w:rsid w:val="00AC24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F348D-3F24-4CA5-A4FC-7984A783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751</Words>
  <Characters>4131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Narrea</dc:creator>
  <cp:keywords/>
  <dc:description/>
  <cp:lastModifiedBy>Humberto Jacinto Manyari Meléndez</cp:lastModifiedBy>
  <cp:revision>15</cp:revision>
  <dcterms:created xsi:type="dcterms:W3CDTF">2017-08-10T21:03:00Z</dcterms:created>
  <dcterms:modified xsi:type="dcterms:W3CDTF">2023-01-19T21:38:00Z</dcterms:modified>
</cp:coreProperties>
</file>