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BE4F52" w14:textId="4188C2AD" w:rsidR="00F54596" w:rsidRPr="00A54D76" w:rsidRDefault="00245550" w:rsidP="006F4DFB">
      <w:pPr>
        <w:pStyle w:val="Titre"/>
        <w:jc w:val="both"/>
      </w:pPr>
      <w:r>
        <w:rPr>
          <w:noProof/>
        </w:rPr>
        <mc:AlternateContent>
          <mc:Choice Requires="wps">
            <w:drawing>
              <wp:anchor distT="45720" distB="45720" distL="114300" distR="114300" simplePos="0" relativeHeight="251664384" behindDoc="0" locked="0" layoutInCell="1" allowOverlap="1" wp14:anchorId="3B445653" wp14:editId="36A14C74">
                <wp:simplePos x="0" y="0"/>
                <wp:positionH relativeFrom="margin">
                  <wp:align>center</wp:align>
                </wp:positionH>
                <wp:positionV relativeFrom="paragraph">
                  <wp:posOffset>386080</wp:posOffset>
                </wp:positionV>
                <wp:extent cx="3390900" cy="352425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0"/>
                        </a:xfrm>
                        <a:prstGeom prst="rect">
                          <a:avLst/>
                        </a:prstGeom>
                        <a:solidFill>
                          <a:srgbClr val="FFFFFF"/>
                        </a:solidFill>
                        <a:ln w="9525">
                          <a:solidFill>
                            <a:schemeClr val="bg1"/>
                          </a:solidFill>
                          <a:miter lim="800000"/>
                          <a:headEnd/>
                          <a:tailEnd/>
                        </a:ln>
                      </wps:spPr>
                      <wps:txbx>
                        <w:txbxContent>
                          <w:p w14:paraId="6DFA70EB" w14:textId="77777777" w:rsidR="00245550" w:rsidRDefault="00245550" w:rsidP="0024297B">
                            <w:pPr>
                              <w:pStyle w:val="Titre"/>
                            </w:pPr>
                            <w:r>
                              <w:t>MagicDRAW</w:t>
                            </w:r>
                          </w:p>
                          <w:p w14:paraId="65E10F85" w14:textId="7822E6BA" w:rsidR="00620C7F" w:rsidRDefault="00245550" w:rsidP="0024297B">
                            <w:pPr>
                              <w:pStyle w:val="Titre"/>
                            </w:pPr>
                            <w:r>
                              <w:t>UML</w:t>
                            </w:r>
                          </w:p>
                          <w:p w14:paraId="7D40279A" w14:textId="7F7F7133" w:rsidR="00620C7F" w:rsidRDefault="000667AF" w:rsidP="000667AF">
                            <w:pPr>
                              <w:jc w:val="center"/>
                            </w:pPr>
                            <w:r>
                              <w:rPr>
                                <w:rStyle w:val="Accentuationintense"/>
                              </w:rPr>
                              <w:t>Deboxeur robotisé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45653" id="_x0000_t202" coordsize="21600,21600" o:spt="202" path="m,l,21600r21600,l21600,xe">
                <v:stroke joinstyle="miter"/>
                <v:path gradientshapeok="t" o:connecttype="rect"/>
              </v:shapetype>
              <v:shape id="Zone de texte 2" o:spid="_x0000_s1026" type="#_x0000_t202" style="position:absolute;left:0;text-align:left;margin-left:0;margin-top:30.4pt;width:267pt;height:277.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" strokecolor="white [3212]">
                <v:textbox>
                  <w:txbxContent>
                    <w:p w14:paraId="6DFA70EB" w14:textId="77777777" w:rsidR="00245550" w:rsidRDefault="00245550" w:rsidP="0024297B">
                      <w:pPr>
                        <w:pStyle w:val="Titre"/>
                      </w:pPr>
                      <w:r>
                        <w:t>MagicDRAW</w:t>
                      </w:r>
                    </w:p>
                    <w:p w14:paraId="65E10F85" w14:textId="7822E6BA" w:rsidR="00620C7F" w:rsidRDefault="00245550" w:rsidP="0024297B">
                      <w:pPr>
                        <w:pStyle w:val="Titre"/>
                      </w:pPr>
                      <w:r>
                        <w:t>UML</w:t>
                      </w:r>
                    </w:p>
                    <w:p w14:paraId="7D40279A" w14:textId="7F7F7133" w:rsidR="00620C7F" w:rsidRDefault="000667AF" w:rsidP="000667AF">
                      <w:pPr>
                        <w:jc w:val="center"/>
                      </w:pPr>
                      <w:r>
                        <w:rPr>
                          <w:rStyle w:val="Accentuationintense"/>
                        </w:rPr>
                        <w:t>Deboxeur robotisé</w:t>
                      </w:r>
                    </w:p>
                  </w:txbxContent>
                </v:textbox>
                <w10:wrap type="square" anchorx="margin"/>
              </v:shape>
            </w:pict>
          </mc:Fallback>
        </mc:AlternateContent>
      </w:r>
      <w:r w:rsidR="008C6CB3">
        <w:rPr>
          <w:noProof/>
        </w:rPr>
        <mc:AlternateContent>
          <mc:Choice Requires="wpg">
            <w:drawing>
              <wp:anchor distT="0" distB="0" distL="114300" distR="114300" simplePos="0" relativeHeight="251659264" behindDoc="0" locked="0" layoutInCell="1" allowOverlap="1" wp14:anchorId="030E9624" wp14:editId="1951DEFC">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EBD0045" id="Groupe 3" o:spid="_x0000_s1026" style="position:absolute;margin-left:5.75pt;margin-top:-8.65pt;width:90.6pt;height:782.55pt;z-index:251659264;mso-position-horizontal-relative:right-margin-area;mso-width-relative:margin;mso-height-relative:margin" coordorigin="712,118" coordsize="11506,90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Forme" style="position:absolute;left:2255;top:118;width:9964;height:90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r:id="rId13" o:title="Forme"/>
                </v:shape>
                <v:shape id="Image 2" o:spid="_x0000_s1028" type="#_x0000_t75" alt="Forme" style="position:absolute;left:712;top:1406;width:2527;height:8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r:id="rId14" o:title="Forme"/>
                </v:shape>
                <w10:wrap anchorx="margin"/>
              </v:group>
            </w:pict>
          </mc:Fallback>
        </mc:AlternateContent>
      </w:r>
    </w:p>
    <w:p w14:paraId="257DECD7" w14:textId="5C40EB1E" w:rsidR="00F54596" w:rsidRDefault="00F54596" w:rsidP="006F4DFB">
      <w:pPr>
        <w:pStyle w:val="Titre"/>
        <w:jc w:val="both"/>
      </w:pP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48B95A3A" w:rsidR="008C6CB3" w:rsidRDefault="00620C7F" w:rsidP="006F4DFB">
      <w:r>
        <w:rPr>
          <w:rStyle w:val="wacimagecontainer"/>
          <w:rFonts w:ascii="Segoe UI" w:hAnsi="Segoe UI" w:cs="Segoe UI"/>
          <w:noProof/>
          <w:color w:val="000000"/>
          <w:sz w:val="12"/>
          <w:szCs w:val="12"/>
          <w:shd w:val="clear" w:color="auto" w:fill="FFFFFF"/>
        </w:rPr>
        <w:drawing>
          <wp:anchor distT="0" distB="0" distL="114300" distR="114300" simplePos="0" relativeHeight="251662336" behindDoc="1" locked="0" layoutInCell="1" allowOverlap="1" wp14:anchorId="104B9C95" wp14:editId="0E8DBD50">
            <wp:simplePos x="0" y="0"/>
            <wp:positionH relativeFrom="margin">
              <wp:posOffset>1161160</wp:posOffset>
            </wp:positionH>
            <wp:positionV relativeFrom="paragraph">
              <wp:posOffset>184488</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BE1B6" w14:textId="3250FE85" w:rsidR="008C6CB3" w:rsidRDefault="008C6CB3" w:rsidP="006F4DFB"/>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532F3289" w14:textId="77777777" w:rsidR="008C6CB3" w:rsidRDefault="008C6CB3" w:rsidP="006F4DFB"/>
    <w:p w14:paraId="619FA5F6" w14:textId="77777777" w:rsidR="008C6CB3" w:rsidRDefault="008C6CB3" w:rsidP="006F4DFB"/>
    <w:p w14:paraId="7E8B677D" w14:textId="77777777" w:rsidR="008C6CB3" w:rsidRDefault="008C6CB3" w:rsidP="006F4DFB"/>
    <w:p w14:paraId="485CC445" w14:textId="77777777" w:rsidR="008C6CB3" w:rsidRDefault="008C6CB3" w:rsidP="006F4DFB"/>
    <w:p w14:paraId="6B54A053" w14:textId="77777777" w:rsidR="008C6CB3" w:rsidRDefault="008C6CB3" w:rsidP="006F4DFB"/>
    <w:p w14:paraId="5714410D" w14:textId="77777777" w:rsidR="008C6CB3" w:rsidRDefault="008C6CB3" w:rsidP="006F4DFB"/>
    <w:p w14:paraId="03B0F17F" w14:textId="725EC0B2" w:rsidR="00D61360" w:rsidRDefault="00D61360" w:rsidP="006F4DFB"/>
    <w:p w14:paraId="3C615DD7" w14:textId="2577D7FA" w:rsidR="00620C7F" w:rsidRPr="00A54D76" w:rsidRDefault="00620C7F" w:rsidP="006F4DFB"/>
    <w:sdt>
      <w:sdtPr>
        <w:rPr>
          <w:caps w:val="0"/>
          <w:color w:val="auto"/>
          <w:spacing w:val="0"/>
          <w:sz w:val="24"/>
          <w:szCs w:val="20"/>
        </w:rPr>
        <w:id w:val="-96872712"/>
        <w:docPartObj>
          <w:docPartGallery w:val="Table of Contents"/>
          <w:docPartUnique/>
        </w:docPartObj>
      </w:sdtPr>
      <w:sdtEndPr>
        <w:rPr>
          <w:b/>
          <w:bCs/>
        </w:rPr>
      </w:sdtEndPr>
      <w:sdtContent>
        <w:p w14:paraId="786445C9" w14:textId="7EDAD364" w:rsidR="00D61360" w:rsidRPr="00A54D76" w:rsidRDefault="00245550" w:rsidP="006F4DFB">
          <w:pPr>
            <w:pStyle w:val="En-ttedetabledesmatires"/>
          </w:pPr>
          <w:r>
            <w:t>mAGIC DRAW UM</w:t>
          </w:r>
          <w:r w:rsidR="0038767D">
            <w:t>l</w:t>
          </w:r>
        </w:p>
        <w:p w14:paraId="43547E0D" w14:textId="2E3B53B2" w:rsidR="0038767D" w:rsidRPr="0038767D" w:rsidRDefault="00D61360" w:rsidP="0038767D">
          <w:pPr>
            <w:pStyle w:val="TM1"/>
            <w:tabs>
              <w:tab w:val="left" w:pos="480"/>
              <w:tab w:val="right" w:leader="dot" w:pos="9062"/>
            </w:tabs>
            <w:rPr>
              <w:b/>
              <w:bCs/>
            </w:rPr>
          </w:pPr>
          <w:r w:rsidRPr="12F21F2A">
            <w:fldChar w:fldCharType="begin"/>
          </w:r>
          <w:r w:rsidRPr="00A54D76">
            <w:instrText xml:space="preserve"> TOC \o "1-3" \h \z \u </w:instrText>
          </w:r>
          <w:r w:rsidR="00000000">
            <w:fldChar w:fldCharType="separate"/>
          </w:r>
          <w:r w:rsidRPr="12F21F2A">
            <w:rPr>
              <w:b/>
              <w:bCs/>
            </w:rPr>
            <w:fldChar w:fldCharType="end"/>
          </w:r>
        </w:p>
      </w:sdtContent>
    </w:sdt>
    <w:p w14:paraId="020D4BE9" w14:textId="77777777" w:rsidR="0038767D" w:rsidRPr="0038767D" w:rsidRDefault="0038767D" w:rsidP="0038767D">
      <w:pPr>
        <w:pStyle w:val="TM1"/>
        <w:tabs>
          <w:tab w:val="left" w:pos="480"/>
          <w:tab w:val="right" w:leader="dot" w:pos="9062"/>
        </w:tabs>
        <w:rPr>
          <w:rFonts w:cstheme="minorHAnsi"/>
          <w:color w:val="000000" w:themeColor="text1"/>
        </w:rPr>
      </w:pPr>
      <w:proofErr w:type="spellStart"/>
      <w:r w:rsidRPr="0038767D">
        <w:rPr>
          <w:rFonts w:cstheme="minorHAnsi"/>
          <w:color w:val="000000" w:themeColor="text1"/>
        </w:rPr>
        <w:t>MagicDraw</w:t>
      </w:r>
      <w:proofErr w:type="spellEnd"/>
      <w:r w:rsidRPr="0038767D">
        <w:rPr>
          <w:rFonts w:cstheme="minorHAnsi"/>
          <w:color w:val="000000" w:themeColor="text1"/>
        </w:rPr>
        <w:t xml:space="preserve"> UML, développé par No Magic, Inc., est un outil de modélisation </w:t>
      </w:r>
      <w:proofErr w:type="spellStart"/>
      <w:r w:rsidRPr="0038767D">
        <w:rPr>
          <w:rFonts w:cstheme="minorHAnsi"/>
          <w:color w:val="000000" w:themeColor="text1"/>
        </w:rPr>
        <w:t>Unified</w:t>
      </w:r>
      <w:proofErr w:type="spellEnd"/>
      <w:r w:rsidRPr="0038767D">
        <w:rPr>
          <w:rFonts w:cstheme="minorHAnsi"/>
          <w:color w:val="000000" w:themeColor="text1"/>
        </w:rPr>
        <w:t xml:space="preserve"> Modeling </w:t>
      </w:r>
      <w:proofErr w:type="spellStart"/>
      <w:r w:rsidRPr="0038767D">
        <w:rPr>
          <w:rFonts w:cstheme="minorHAnsi"/>
          <w:color w:val="000000" w:themeColor="text1"/>
        </w:rPr>
        <w:t>Language</w:t>
      </w:r>
      <w:proofErr w:type="spellEnd"/>
      <w:r w:rsidRPr="0038767D">
        <w:rPr>
          <w:rFonts w:cstheme="minorHAnsi"/>
          <w:color w:val="000000" w:themeColor="text1"/>
        </w:rPr>
        <w:t xml:space="preserve"> (UML) conçu pour faciliter le développement de logiciels complexes. Cet outil offre une modélisation UML complète, prenant en charge divers diagrammes tels que les diagrammes de classe, de séquence, d'activité et de déploiement.</w:t>
      </w:r>
    </w:p>
    <w:p w14:paraId="74614634" w14:textId="77777777" w:rsidR="0038767D" w:rsidRPr="0038767D" w:rsidRDefault="0038767D" w:rsidP="0038767D">
      <w:pPr>
        <w:pStyle w:val="TM1"/>
        <w:tabs>
          <w:tab w:val="left" w:pos="480"/>
          <w:tab w:val="right" w:leader="dot" w:pos="9062"/>
        </w:tabs>
        <w:rPr>
          <w:rFonts w:cstheme="minorHAnsi"/>
          <w:color w:val="000000" w:themeColor="text1"/>
        </w:rPr>
      </w:pPr>
      <w:r w:rsidRPr="0038767D">
        <w:rPr>
          <w:rFonts w:cstheme="minorHAnsi"/>
          <w:color w:val="000000" w:themeColor="text1"/>
        </w:rPr>
        <w:t xml:space="preserve">Doté d'une interface graphique intuitive, </w:t>
      </w:r>
      <w:proofErr w:type="spellStart"/>
      <w:r w:rsidRPr="0038767D">
        <w:rPr>
          <w:rFonts w:cstheme="minorHAnsi"/>
          <w:color w:val="000000" w:themeColor="text1"/>
        </w:rPr>
        <w:t>MagicDraw</w:t>
      </w:r>
      <w:proofErr w:type="spellEnd"/>
      <w:r w:rsidRPr="0038767D">
        <w:rPr>
          <w:rFonts w:cstheme="minorHAnsi"/>
          <w:color w:val="000000" w:themeColor="text1"/>
        </w:rPr>
        <w:t xml:space="preserve"> permet une création rapide de modèles avec des fonctionnalités telles que le glisser-déposer. Son gestionnaire de modèles robuste facilite l'organisation des éléments du projet, et il intègre des fonctionnalités d'ingénierie des exigences pour capturer et gérer les exigences du logiciel.</w:t>
      </w:r>
    </w:p>
    <w:p w14:paraId="5ECC3F7D" w14:textId="77777777" w:rsidR="0038767D" w:rsidRPr="0038767D" w:rsidRDefault="0038767D" w:rsidP="0038767D">
      <w:pPr>
        <w:pStyle w:val="TM1"/>
        <w:tabs>
          <w:tab w:val="left" w:pos="480"/>
          <w:tab w:val="right" w:leader="dot" w:pos="9062"/>
        </w:tabs>
        <w:rPr>
          <w:rFonts w:cstheme="minorHAnsi"/>
          <w:color w:val="000000" w:themeColor="text1"/>
        </w:rPr>
      </w:pPr>
      <w:proofErr w:type="spellStart"/>
      <w:r w:rsidRPr="0038767D">
        <w:rPr>
          <w:rFonts w:cstheme="minorHAnsi"/>
          <w:color w:val="000000" w:themeColor="text1"/>
        </w:rPr>
        <w:t>MagicDraw</w:t>
      </w:r>
      <w:proofErr w:type="spellEnd"/>
      <w:r w:rsidRPr="0038767D">
        <w:rPr>
          <w:rFonts w:cstheme="minorHAnsi"/>
          <w:color w:val="000000" w:themeColor="text1"/>
        </w:rPr>
        <w:t xml:space="preserve"> simplifie la transition du modèle vers l'implémentation en permettant la génération de code source. Il propose également des fonctionnalités d'analyse et de simulation pour évaluer la qualité du modèle. La collaboration est favorisée par des outils de partage et de gestion des versions, et l'interopérabilité avec d'autres outils et normes est assurée.</w:t>
      </w:r>
    </w:p>
    <w:p w14:paraId="32FB59E8" w14:textId="24655720" w:rsidR="0038767D" w:rsidRPr="0038767D" w:rsidRDefault="0038767D" w:rsidP="0038767D">
      <w:pPr>
        <w:pStyle w:val="TM1"/>
        <w:tabs>
          <w:tab w:val="left" w:pos="480"/>
          <w:tab w:val="right" w:leader="dot" w:pos="9062"/>
        </w:tabs>
        <w:rPr>
          <w:rFonts w:cstheme="minorHAnsi"/>
          <w:b/>
          <w:bCs/>
          <w:color w:val="000000" w:themeColor="text1"/>
        </w:rPr>
      </w:pPr>
      <w:r w:rsidRPr="0038767D">
        <w:rPr>
          <w:rFonts w:cstheme="minorHAnsi"/>
          <w:color w:val="000000" w:themeColor="text1"/>
        </w:rPr>
        <w:t xml:space="preserve">En conclusion, </w:t>
      </w:r>
      <w:proofErr w:type="spellStart"/>
      <w:r w:rsidRPr="0038767D">
        <w:rPr>
          <w:rFonts w:cstheme="minorHAnsi"/>
          <w:color w:val="000000" w:themeColor="text1"/>
        </w:rPr>
        <w:t>MagicDraw</w:t>
      </w:r>
      <w:proofErr w:type="spellEnd"/>
      <w:r w:rsidRPr="0038767D">
        <w:rPr>
          <w:rFonts w:cstheme="minorHAnsi"/>
          <w:color w:val="000000" w:themeColor="text1"/>
        </w:rPr>
        <w:t xml:space="preserve"> UML émerge comme un outil complet, facilitant la modélisation, la documentation et l'analyse des systèmes logiciels complexes, tout en offrant des fonctionnalités de collaboration et d'ingénierie des exigences.</w:t>
      </w:r>
    </w:p>
    <w:p w14:paraId="1DD76C09" w14:textId="7CAF47E8" w:rsidR="00944DF4" w:rsidRPr="0056336F" w:rsidRDefault="00944DF4" w:rsidP="0038767D">
      <w:pPr>
        <w:rPr>
          <w:rFonts w:cstheme="minorHAnsi"/>
          <w:color w:val="000000" w:themeColor="text1"/>
        </w:rPr>
      </w:pPr>
    </w:p>
    <w:sectPr w:rsidR="00944DF4" w:rsidRPr="0056336F" w:rsidSect="00333850">
      <w:headerReference w:type="default" r:id="rId16"/>
      <w:footerReference w:type="default" r:id="rId17"/>
      <w:headerReference w:type="first" r:id="rId18"/>
      <w:footerReference w:type="first" r:id="rId19"/>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4275" w14:textId="77777777" w:rsidR="00333850" w:rsidRDefault="00333850" w:rsidP="00F54596">
      <w:pPr>
        <w:spacing w:before="0" w:after="0" w:line="240" w:lineRule="auto"/>
      </w:pPr>
      <w:r>
        <w:separator/>
      </w:r>
    </w:p>
  </w:endnote>
  <w:endnote w:type="continuationSeparator" w:id="0">
    <w:p w14:paraId="7E33FB9B" w14:textId="77777777" w:rsidR="00333850" w:rsidRDefault="00333850"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28902"/>
      <w:docPartObj>
        <w:docPartGallery w:val="Page Numbers (Bottom of Page)"/>
        <w:docPartUnique/>
      </w:docPartObj>
    </w:sdtPr>
    <w:sdtContent>
      <w:p w14:paraId="3CD80520" w14:textId="6F831AD2" w:rsidR="00D61360" w:rsidRDefault="00ED686E">
        <w:pPr>
          <w:pStyle w:val="Pieddepage"/>
          <w:jc w:val="right"/>
        </w:pPr>
        <w:r w:rsidRPr="000667AF">
          <w:rPr>
            <w:noProof/>
            <w:sz w:val="16"/>
            <w:szCs w:val="16"/>
          </w:rPr>
          <mc:AlternateContent>
            <mc:Choice Requires="wps">
              <w:drawing>
                <wp:anchor distT="45720" distB="45720" distL="114300" distR="114300" simplePos="0" relativeHeight="251660288" behindDoc="0" locked="0" layoutInCell="1" allowOverlap="1" wp14:anchorId="1B017257" wp14:editId="07E8AB6E">
                  <wp:simplePos x="0" y="0"/>
                  <wp:positionH relativeFrom="page">
                    <wp:align>left</wp:align>
                  </wp:positionH>
                  <wp:positionV relativeFrom="paragraph">
                    <wp:posOffset>123825</wp:posOffset>
                  </wp:positionV>
                  <wp:extent cx="3429000" cy="1404620"/>
                  <wp:effectExtent l="0" t="0" r="0" b="0"/>
                  <wp:wrapSquare wrapText="bothSides"/>
                  <wp:docPr id="1494769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17257" id="_x0000_t202" coordsize="21600,21600" o:spt="202" path="m,l,21600r21600,l21600,xe">
                  <v:stroke joinstyle="miter"/>
                  <v:path gradientshapeok="t" o:connecttype="rect"/>
                </v:shapetype>
                <v:shape id="_x0000_s1028"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mc:Fallback>
          </mc:AlternateConten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F841" w14:textId="6E553801" w:rsidR="00ED686E" w:rsidRDefault="00D05591">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43A8F2F0" wp14:editId="029D8B6E">
              <wp:simplePos x="0" y="0"/>
              <wp:positionH relativeFrom="page">
                <wp:align>left</wp:align>
              </wp:positionH>
              <wp:positionV relativeFrom="paragraph">
                <wp:posOffset>-125730</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8F2F0" id="_x0000_t202" coordsize="21600,21600" o:spt="202" path="m,l,21600r21600,l21600,xe">
              <v:stroke joinstyle="miter"/>
              <v:path gradientshapeok="t" o:connecttype="rect"/>
            </v:shapetype>
            <v:shape id="_x0000_s1030"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C09D9" w14:textId="77777777" w:rsidR="00333850" w:rsidRDefault="00333850" w:rsidP="00F54596">
      <w:pPr>
        <w:spacing w:before="0" w:after="0" w:line="240" w:lineRule="auto"/>
      </w:pPr>
      <w:r>
        <w:separator/>
      </w:r>
    </w:p>
  </w:footnote>
  <w:footnote w:type="continuationSeparator" w:id="0">
    <w:p w14:paraId="14B42823" w14:textId="77777777" w:rsidR="00333850" w:rsidRDefault="00333850"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9390" w14:textId="56527832" w:rsidR="000667AF" w:rsidRPr="00C648D4" w:rsidRDefault="00567099" w:rsidP="000667AF">
    <w:pPr>
      <w:pStyle w:val="En-tte"/>
      <w:rPr>
        <w:sz w:val="16"/>
        <w:szCs w:val="16"/>
      </w:rPr>
    </w:pPr>
    <w:r w:rsidRPr="000667AF">
      <w:rPr>
        <w:noProof/>
        <w:sz w:val="16"/>
        <w:szCs w:val="16"/>
      </w:rPr>
      <mc:AlternateContent>
        <mc:Choice Requires="wps">
          <w:drawing>
            <wp:anchor distT="45720" distB="45720" distL="114300" distR="114300" simplePos="0" relativeHeight="251668480" behindDoc="0" locked="0" layoutInCell="1" allowOverlap="1" wp14:anchorId="59ABBBB1" wp14:editId="79A3B69E">
              <wp:simplePos x="0" y="0"/>
              <wp:positionH relativeFrom="rightMargin">
                <wp:align>left</wp:align>
              </wp:positionH>
              <wp:positionV relativeFrom="paragraph">
                <wp:posOffset>-231140</wp:posOffset>
              </wp:positionV>
              <wp:extent cx="3676650" cy="457200"/>
              <wp:effectExtent l="0" t="0" r="0" b="0"/>
              <wp:wrapSquare wrapText="bothSides"/>
              <wp:docPr id="21248899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BBBB1" id="_x0000_t202" coordsize="21600,21600" o:spt="202" path="m,l,21600r21600,l21600,xe">
              <v:stroke joinstyle="miter"/>
              <v:path gradientshapeok="t" o:connecttype="rect"/>
            </v:shapetype>
            <v:shape id="_x0000_s1027"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FB13" w14:textId="107482A0" w:rsidR="00ED686E" w:rsidRDefault="00931F46">
    <w:pPr>
      <w:pStyle w:val="En-tte"/>
    </w:pPr>
    <w:r w:rsidRPr="000667AF">
      <w:rPr>
        <w:noProof/>
        <w:sz w:val="16"/>
        <w:szCs w:val="16"/>
      </w:rPr>
      <mc:AlternateContent>
        <mc:Choice Requires="wps">
          <w:drawing>
            <wp:anchor distT="45720" distB="45720" distL="114300" distR="114300" simplePos="0" relativeHeight="251666432" behindDoc="0" locked="0" layoutInCell="1" allowOverlap="1" wp14:anchorId="60C3E700" wp14:editId="38BEDCA2">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3E700" id="_x0000_t202" coordsize="21600,21600" o:spt="202" path="m,l,21600r21600,l21600,xe">
              <v:stroke joinstyle="miter"/>
              <v:path gradientshapeok="t" o:connecttype="rect"/>
            </v:shapetype>
            <v:shape id="_x0000_s1029"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3"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4"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5"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8"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9"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0"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13"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14"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15"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16"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17"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18"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16"/>
  </w:num>
  <w:num w:numId="2" w16cid:durableId="1919899788">
    <w:abstractNumId w:val="17"/>
  </w:num>
  <w:num w:numId="3" w16cid:durableId="878279362">
    <w:abstractNumId w:val="14"/>
  </w:num>
  <w:num w:numId="4" w16cid:durableId="1544052361">
    <w:abstractNumId w:val="12"/>
  </w:num>
  <w:num w:numId="5" w16cid:durableId="854920299">
    <w:abstractNumId w:val="13"/>
  </w:num>
  <w:num w:numId="6" w16cid:durableId="1731226526">
    <w:abstractNumId w:val="3"/>
  </w:num>
  <w:num w:numId="7" w16cid:durableId="1706364852">
    <w:abstractNumId w:val="7"/>
  </w:num>
  <w:num w:numId="8" w16cid:durableId="26564432">
    <w:abstractNumId w:val="15"/>
  </w:num>
  <w:num w:numId="9" w16cid:durableId="299309268">
    <w:abstractNumId w:val="2"/>
  </w:num>
  <w:num w:numId="10" w16cid:durableId="1421560590">
    <w:abstractNumId w:val="1"/>
  </w:num>
  <w:num w:numId="11" w16cid:durableId="6831157">
    <w:abstractNumId w:val="18"/>
  </w:num>
  <w:num w:numId="12" w16cid:durableId="1504248128">
    <w:abstractNumId w:val="4"/>
  </w:num>
  <w:num w:numId="13" w16cid:durableId="797333577">
    <w:abstractNumId w:val="8"/>
  </w:num>
  <w:num w:numId="14" w16cid:durableId="1314021244">
    <w:abstractNumId w:val="9"/>
  </w:num>
  <w:num w:numId="15" w16cid:durableId="1920559761">
    <w:abstractNumId w:val="5"/>
  </w:num>
  <w:num w:numId="16" w16cid:durableId="1298802095">
    <w:abstractNumId w:val="11"/>
  </w:num>
  <w:num w:numId="17" w16cid:durableId="73935013">
    <w:abstractNumId w:val="0"/>
  </w:num>
  <w:num w:numId="18" w16cid:durableId="107705584">
    <w:abstractNumId w:val="6"/>
  </w:num>
  <w:num w:numId="19" w16cid:durableId="892816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11742"/>
    <w:rsid w:val="000667AF"/>
    <w:rsid w:val="0008078C"/>
    <w:rsid w:val="000964E5"/>
    <w:rsid w:val="001227DF"/>
    <w:rsid w:val="00196388"/>
    <w:rsid w:val="001F27B9"/>
    <w:rsid w:val="0024297B"/>
    <w:rsid w:val="00245550"/>
    <w:rsid w:val="00262E85"/>
    <w:rsid w:val="0027368C"/>
    <w:rsid w:val="002D4D7A"/>
    <w:rsid w:val="00333850"/>
    <w:rsid w:val="00361F06"/>
    <w:rsid w:val="0038767D"/>
    <w:rsid w:val="003A6564"/>
    <w:rsid w:val="003B5581"/>
    <w:rsid w:val="00443711"/>
    <w:rsid w:val="00465964"/>
    <w:rsid w:val="00499365"/>
    <w:rsid w:val="004A3C6B"/>
    <w:rsid w:val="004D2879"/>
    <w:rsid w:val="004F627F"/>
    <w:rsid w:val="00504627"/>
    <w:rsid w:val="00544A73"/>
    <w:rsid w:val="0056336F"/>
    <w:rsid w:val="005645B1"/>
    <w:rsid w:val="00567099"/>
    <w:rsid w:val="0057407B"/>
    <w:rsid w:val="005F6364"/>
    <w:rsid w:val="00620C7F"/>
    <w:rsid w:val="006811D7"/>
    <w:rsid w:val="006A2694"/>
    <w:rsid w:val="006A7418"/>
    <w:rsid w:val="006F4DFB"/>
    <w:rsid w:val="00767EE0"/>
    <w:rsid w:val="007E5F76"/>
    <w:rsid w:val="0083683F"/>
    <w:rsid w:val="008C6CB3"/>
    <w:rsid w:val="00912981"/>
    <w:rsid w:val="0093019C"/>
    <w:rsid w:val="00931F46"/>
    <w:rsid w:val="00942ECB"/>
    <w:rsid w:val="00944DF4"/>
    <w:rsid w:val="009450FD"/>
    <w:rsid w:val="009575C9"/>
    <w:rsid w:val="00970BB0"/>
    <w:rsid w:val="009A2AFF"/>
    <w:rsid w:val="009F3B74"/>
    <w:rsid w:val="00A027FA"/>
    <w:rsid w:val="00A05401"/>
    <w:rsid w:val="00A54D76"/>
    <w:rsid w:val="00A65E4D"/>
    <w:rsid w:val="00A77A4C"/>
    <w:rsid w:val="00AA3F33"/>
    <w:rsid w:val="00AC47C4"/>
    <w:rsid w:val="00AD31F6"/>
    <w:rsid w:val="00AD6E23"/>
    <w:rsid w:val="00B079D0"/>
    <w:rsid w:val="00B113CB"/>
    <w:rsid w:val="00B45DC0"/>
    <w:rsid w:val="00B91C06"/>
    <w:rsid w:val="00C14087"/>
    <w:rsid w:val="00C273BD"/>
    <w:rsid w:val="00C530D4"/>
    <w:rsid w:val="00C648D4"/>
    <w:rsid w:val="00CA6D5A"/>
    <w:rsid w:val="00D05591"/>
    <w:rsid w:val="00D61360"/>
    <w:rsid w:val="00D647F3"/>
    <w:rsid w:val="00E02C2F"/>
    <w:rsid w:val="00EB4111"/>
    <w:rsid w:val="00EC34B7"/>
    <w:rsid w:val="00EC4856"/>
    <w:rsid w:val="00ED686E"/>
    <w:rsid w:val="00F44D4B"/>
    <w:rsid w:val="00F54596"/>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6ACFF"/>
  <w15:chartTrackingRefBased/>
  <w15:docId w15:val="{35A029FB-7076-4906-B8E8-1A8E65C9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D61360"/>
    <w:pPr>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 w:type="paragraph" w:styleId="NormalWeb">
    <w:name w:val="Normal (Web)"/>
    <w:basedOn w:val="Normal"/>
    <w:uiPriority w:val="99"/>
    <w:semiHidden/>
    <w:unhideWhenUsed/>
    <w:rsid w:val="0038767D"/>
    <w:pPr>
      <w:spacing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6072">
      <w:bodyDiv w:val="1"/>
      <w:marLeft w:val="0"/>
      <w:marRight w:val="0"/>
      <w:marTop w:val="0"/>
      <w:marBottom w:val="0"/>
      <w:divBdr>
        <w:top w:val="none" w:sz="0" w:space="0" w:color="auto"/>
        <w:left w:val="none" w:sz="0" w:space="0" w:color="auto"/>
        <w:bottom w:val="none" w:sz="0" w:space="0" w:color="auto"/>
        <w:right w:val="none" w:sz="0" w:space="0" w:color="auto"/>
      </w:divBdr>
    </w:div>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169465287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 w:id="752167071">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sChild>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624847912">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24283851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176622560">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1735082547">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5042015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sChild>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1864398491">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63D279305542B4F96F63D4F90E81AF4" ma:contentTypeVersion="3" ma:contentTypeDescription="Crée un document." ma:contentTypeScope="" ma:versionID="c7a2f6ba28575355f0c9926129ff0cec">
  <xsd:schema xmlns:xsd="http://www.w3.org/2001/XMLSchema" xmlns:xs="http://www.w3.org/2001/XMLSchema" xmlns:p="http://schemas.microsoft.com/office/2006/metadata/properties" xmlns:ns2="a4e66f56-bfd1-4311-a3ca-308c30245866" targetNamespace="http://schemas.microsoft.com/office/2006/metadata/properties" ma:root="true" ma:fieldsID="545957f47d21142e5d7d1bc3694c25cd" ns2:_="">
    <xsd:import namespace="a4e66f56-bfd1-4311-a3ca-308c302458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e66f56-bfd1-4311-a3ca-308c30245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customXml/itemProps2.xml><?xml version="1.0" encoding="utf-8"?>
<ds:datastoreItem xmlns:ds="http://schemas.openxmlformats.org/officeDocument/2006/customXml" ds:itemID="{748829A0-059F-4443-BBB0-CAC41B5A4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e66f56-bfd1-4311-a3ca-308c3024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4F7199-B997-4E2A-9FD6-7D3213EF0F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675034-037C-4739-B093-E0552F8CB0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Pages>
  <Words>206</Words>
  <Characters>1133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PADRE</dc:creator>
  <cp:keywords/>
  <dc:description/>
  <cp:lastModifiedBy>Timothee LELIEVRE</cp:lastModifiedBy>
  <cp:revision>23</cp:revision>
  <dcterms:created xsi:type="dcterms:W3CDTF">2024-01-09T08:04:00Z</dcterms:created>
  <dcterms:modified xsi:type="dcterms:W3CDTF">2024-01-29T08:14:00Z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0x010100563D279305542B4F96F63D4F90E81AF4</vt:lpwstr>
  </property>
  <property fmtid="{D5CDD505-2E9C-101B-9397-08002B2CF9AE}" pid="3" name="MediaServiceImageTags">
    <vt:lpwstr/>
  </property>
</Properties>
</file>