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3A5213" w14:paraId="7E2F26B2" w14:textId="77777777" w:rsidTr="00DF309F">
        <w:tc>
          <w:tcPr>
            <w:tcW w:w="3681" w:type="dxa"/>
          </w:tcPr>
          <w:p w14:paraId="7FD66F06" w14:textId="06F98EC2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4943EBD8" w:rsidR="00DF309F" w:rsidRPr="003A5213" w:rsidRDefault="00422EA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Calibration</w:t>
            </w:r>
          </w:p>
        </w:tc>
      </w:tr>
      <w:tr w:rsidR="00DF309F" w:rsidRPr="003A5213" w14:paraId="76E27DA8" w14:textId="77777777" w:rsidTr="00DF309F">
        <w:tc>
          <w:tcPr>
            <w:tcW w:w="3681" w:type="dxa"/>
          </w:tcPr>
          <w:p w14:paraId="71EC6CB4" w14:textId="1E8F99A5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65ABAFF1" w:rsidR="00DF309F" w:rsidRPr="003A5213" w:rsidRDefault="00A7445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Calibré la camera</w:t>
            </w:r>
          </w:p>
        </w:tc>
      </w:tr>
      <w:tr w:rsidR="00DF309F" w:rsidRPr="003A5213" w14:paraId="7D7D15E4" w14:textId="77777777" w:rsidTr="00DF309F">
        <w:tc>
          <w:tcPr>
            <w:tcW w:w="3681" w:type="dxa"/>
          </w:tcPr>
          <w:p w14:paraId="69FB8F43" w14:textId="3438F4C4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Pré-conditions</w:t>
            </w:r>
          </w:p>
        </w:tc>
        <w:tc>
          <w:tcPr>
            <w:tcW w:w="5381" w:type="dxa"/>
          </w:tcPr>
          <w:p w14:paraId="72B3F9A5" w14:textId="4DBB99EE" w:rsidR="00DF309F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In-Sight Allumer</w:t>
            </w:r>
            <w:r w:rsidR="00687277">
              <w:rPr>
                <w:rFonts w:ascii="Calibri" w:hAnsi="Calibri" w:cs="Calibri"/>
                <w:sz w:val="21"/>
                <w:szCs w:val="21"/>
              </w:rPr>
              <w:t>, avec le tableur de lancer, la grille de calibrage est imprimé et placé sur le plan de travail</w:t>
            </w:r>
          </w:p>
        </w:tc>
      </w:tr>
    </w:tbl>
    <w:p w14:paraId="65C408AA" w14:textId="77777777" w:rsidR="00AB3BC7" w:rsidRPr="003A5213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5"/>
        <w:gridCol w:w="2937"/>
        <w:gridCol w:w="2279"/>
        <w:gridCol w:w="2438"/>
        <w:gridCol w:w="883"/>
      </w:tblGrid>
      <w:tr w:rsidR="009C62F0" w:rsidRPr="003A5213" w14:paraId="0E91E848" w14:textId="77777777" w:rsidTr="009C62F0">
        <w:tc>
          <w:tcPr>
            <w:tcW w:w="525" w:type="dxa"/>
          </w:tcPr>
          <w:p w14:paraId="5D6895B3" w14:textId="417DFFE0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2937" w:type="dxa"/>
          </w:tcPr>
          <w:p w14:paraId="1043D7AF" w14:textId="3E2E2E8A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2279" w:type="dxa"/>
          </w:tcPr>
          <w:p w14:paraId="15B61E62" w14:textId="6C3065C4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38" w:type="dxa"/>
          </w:tcPr>
          <w:p w14:paraId="06B845DC" w14:textId="322C33DE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883" w:type="dxa"/>
          </w:tcPr>
          <w:p w14:paraId="665CBB7F" w14:textId="7B536CD4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9C62F0" w:rsidRPr="003A5213" w14:paraId="61F317B2" w14:textId="77777777" w:rsidTr="009C62F0">
        <w:tc>
          <w:tcPr>
            <w:tcW w:w="525" w:type="dxa"/>
          </w:tcPr>
          <w:p w14:paraId="0E88D046" w14:textId="177B7B43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2937" w:type="dxa"/>
          </w:tcPr>
          <w:p w14:paraId="31AAD729" w14:textId="33A6FCE1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Dans les fonctions Coordonnées→Calibration faites glisser CalibrateGrid dans une cellule</w:t>
            </w:r>
          </w:p>
        </w:tc>
        <w:tc>
          <w:tcPr>
            <w:tcW w:w="2279" w:type="dxa"/>
          </w:tcPr>
          <w:p w14:paraId="020D0F8C" w14:textId="500AF850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4A1A248F" w14:textId="2BC87812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Une page s’ouvre avec la configuration de la grille de calibration</w:t>
            </w:r>
          </w:p>
        </w:tc>
        <w:tc>
          <w:tcPr>
            <w:tcW w:w="883" w:type="dxa"/>
          </w:tcPr>
          <w:p w14:paraId="67F94C5A" w14:textId="77777777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C62F0" w:rsidRPr="003A5213" w14:paraId="46FD543C" w14:textId="77777777" w:rsidTr="009C62F0">
        <w:tc>
          <w:tcPr>
            <w:tcW w:w="525" w:type="dxa"/>
          </w:tcPr>
          <w:p w14:paraId="45E1034C" w14:textId="773465C5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37" w:type="dxa"/>
          </w:tcPr>
          <w:p w14:paraId="64484935" w14:textId="71925CBA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On laisse les valeurs dans configuration puis cliqué sur Insérer en gauche </w:t>
            </w:r>
          </w:p>
        </w:tc>
        <w:tc>
          <w:tcPr>
            <w:tcW w:w="2279" w:type="dxa"/>
          </w:tcPr>
          <w:p w14:paraId="442D64D9" w14:textId="1354380C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1C82B692" w14:textId="37574BB0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page insérer s’affiche</w:t>
            </w:r>
          </w:p>
        </w:tc>
        <w:tc>
          <w:tcPr>
            <w:tcW w:w="883" w:type="dxa"/>
          </w:tcPr>
          <w:p w14:paraId="5DA2BB6E" w14:textId="77777777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C62F0" w:rsidRPr="003A5213" w14:paraId="0AF5404A" w14:textId="77777777" w:rsidTr="009C62F0">
        <w:tc>
          <w:tcPr>
            <w:tcW w:w="525" w:type="dxa"/>
          </w:tcPr>
          <w:p w14:paraId="7F956380" w14:textId="30312BC1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937" w:type="dxa"/>
          </w:tcPr>
          <w:p w14:paraId="2117204F" w14:textId="75DF0622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Retirer chaque éléments sur la grille de calibration sur le plan de travail puis faites un déclanchement en cliquant sur Déclencheur.</w:t>
            </w:r>
          </w:p>
        </w:tc>
        <w:tc>
          <w:tcPr>
            <w:tcW w:w="2279" w:type="dxa"/>
          </w:tcPr>
          <w:p w14:paraId="0F3F4574" w14:textId="1825A4D5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095822F3" w14:textId="243B282F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Les coordonnées s’affiche pour chaque carré de la grille.</w:t>
            </w:r>
          </w:p>
        </w:tc>
        <w:tc>
          <w:tcPr>
            <w:tcW w:w="883" w:type="dxa"/>
          </w:tcPr>
          <w:p w14:paraId="15417369" w14:textId="77777777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C62F0" w:rsidRPr="003A5213" w14:paraId="1ACF021B" w14:textId="77777777" w:rsidTr="009C62F0">
        <w:tc>
          <w:tcPr>
            <w:tcW w:w="525" w:type="dxa"/>
          </w:tcPr>
          <w:p w14:paraId="7DB012BF" w14:textId="6968683F" w:rsidR="00DF309F" w:rsidRPr="003A5213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3A5213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37" w:type="dxa"/>
          </w:tcPr>
          <w:p w14:paraId="66CC2E9B" w14:textId="2CB06088" w:rsidR="00CC7FB9" w:rsidRPr="003A5213" w:rsidRDefault="00687277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Cliqué ensuite sur calibrer et la calibration est effectué.</w:t>
            </w:r>
          </w:p>
        </w:tc>
        <w:tc>
          <w:tcPr>
            <w:tcW w:w="2279" w:type="dxa"/>
          </w:tcPr>
          <w:p w14:paraId="4224EF03" w14:textId="77777777" w:rsidR="00DF309F" w:rsidRPr="003A5213" w:rsidRDefault="00DF309F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1DF225DA" w14:textId="07533BEE" w:rsidR="00DF309F" w:rsidRPr="003A5213" w:rsidRDefault="0068727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page résultat s’affiche en montrant </w:t>
            </w:r>
            <w:r w:rsidR="00422EA7">
              <w:rPr>
                <w:rFonts w:ascii="Calibri" w:hAnsi="Calibri" w:cs="Calibri"/>
                <w:sz w:val="21"/>
                <w:szCs w:val="21"/>
              </w:rPr>
              <w:t>les erreurs moyennes et l’erreur maximal</w:t>
            </w:r>
          </w:p>
        </w:tc>
        <w:tc>
          <w:tcPr>
            <w:tcW w:w="883" w:type="dxa"/>
          </w:tcPr>
          <w:p w14:paraId="3B7E7030" w14:textId="77777777" w:rsidR="00DF309F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6DC9844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DA2D4EA" w14:textId="77777777" w:rsidR="00CC7FB9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C7FB9" w:rsidRPr="003A5213" w14:paraId="47C320E2" w14:textId="77777777" w:rsidTr="009C62F0">
        <w:tc>
          <w:tcPr>
            <w:tcW w:w="525" w:type="dxa"/>
          </w:tcPr>
          <w:p w14:paraId="10FBDF2A" w14:textId="23D1558C" w:rsidR="00CC7FB9" w:rsidRPr="003A5213" w:rsidRDefault="00CC7FB9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937" w:type="dxa"/>
          </w:tcPr>
          <w:p w14:paraId="29AD06FB" w14:textId="1FEC2C48" w:rsidR="00CC7FB9" w:rsidRDefault="00422EA7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Cliqué sur OK</w:t>
            </w:r>
          </w:p>
        </w:tc>
        <w:tc>
          <w:tcPr>
            <w:tcW w:w="2279" w:type="dxa"/>
          </w:tcPr>
          <w:p w14:paraId="6DF191EA" w14:textId="77777777" w:rsidR="00CC7FB9" w:rsidRPr="003A5213" w:rsidRDefault="00CC7FB9" w:rsidP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38" w:type="dxa"/>
          </w:tcPr>
          <w:p w14:paraId="6777A9D4" w14:textId="3F2835EA" w:rsidR="00CC7FB9" w:rsidRDefault="00422EA7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Calib s’affiche dans le tableur.</w:t>
            </w:r>
          </w:p>
        </w:tc>
        <w:tc>
          <w:tcPr>
            <w:tcW w:w="883" w:type="dxa"/>
          </w:tcPr>
          <w:p w14:paraId="74BB128A" w14:textId="77777777" w:rsidR="00CC7FB9" w:rsidRDefault="00CC7FB9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Default="00DF30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213" w14:paraId="71925DEB" w14:textId="77777777" w:rsidTr="003A5213">
        <w:tc>
          <w:tcPr>
            <w:tcW w:w="4531" w:type="dxa"/>
          </w:tcPr>
          <w:p w14:paraId="5998944B" w14:textId="71B401F1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4D7DE3A0" w14:textId="46E63CDC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Réaliser le :</w:t>
            </w:r>
          </w:p>
        </w:tc>
      </w:tr>
      <w:tr w:rsidR="003A5213" w14:paraId="789CCD98" w14:textId="77777777" w:rsidTr="003A5213">
        <w:tc>
          <w:tcPr>
            <w:tcW w:w="4531" w:type="dxa"/>
          </w:tcPr>
          <w:p w14:paraId="1729F6B0" w14:textId="7E29E7B8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Commentaire :</w:t>
            </w:r>
          </w:p>
        </w:tc>
        <w:tc>
          <w:tcPr>
            <w:tcW w:w="4531" w:type="dxa"/>
          </w:tcPr>
          <w:p w14:paraId="3FE96A38" w14:textId="55BA34FD" w:rsidR="003A5213" w:rsidRPr="00FA4EF1" w:rsidRDefault="003A5213">
            <w:pPr>
              <w:rPr>
                <w:sz w:val="21"/>
                <w:szCs w:val="21"/>
              </w:rPr>
            </w:pPr>
            <w:r w:rsidRPr="00FA4EF1">
              <w:rPr>
                <w:sz w:val="21"/>
                <w:szCs w:val="21"/>
              </w:rPr>
              <w:t>Approbation :</w:t>
            </w:r>
          </w:p>
        </w:tc>
      </w:tr>
    </w:tbl>
    <w:p w14:paraId="608685C9" w14:textId="77777777" w:rsidR="00B04469" w:rsidRDefault="00B04469"/>
    <w:sectPr w:rsidR="00B04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97B86"/>
    <w:rsid w:val="00197FD7"/>
    <w:rsid w:val="00311629"/>
    <w:rsid w:val="003A5213"/>
    <w:rsid w:val="00422EA7"/>
    <w:rsid w:val="00536321"/>
    <w:rsid w:val="00683C33"/>
    <w:rsid w:val="00687277"/>
    <w:rsid w:val="00721620"/>
    <w:rsid w:val="00922A3C"/>
    <w:rsid w:val="0092448D"/>
    <w:rsid w:val="00952B15"/>
    <w:rsid w:val="009C62F0"/>
    <w:rsid w:val="009E74D7"/>
    <w:rsid w:val="00A74452"/>
    <w:rsid w:val="00A86CAF"/>
    <w:rsid w:val="00AB3BC7"/>
    <w:rsid w:val="00B04469"/>
    <w:rsid w:val="00C470E3"/>
    <w:rsid w:val="00C912B0"/>
    <w:rsid w:val="00CC7FB9"/>
    <w:rsid w:val="00D368D8"/>
    <w:rsid w:val="00DF309F"/>
    <w:rsid w:val="00E24D10"/>
    <w:rsid w:val="00F94262"/>
    <w:rsid w:val="00FA4EF1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e66f56-bfd1-4311-a3ca-308c302458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10" ma:contentTypeDescription="Crée un document." ma:contentTypeScope="" ma:versionID="e93bb0e91003d8d85c4e20d446298603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a084a96fa7fbffb76559ba4acf529305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e49e716-5a1a-4877-aad8-ee233be98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9C07C2-C5FD-493B-AA2C-74B53C2120C6}">
  <ds:schemaRefs>
    <ds:schemaRef ds:uri="http://schemas.microsoft.com/office/2006/metadata/properties"/>
    <ds:schemaRef ds:uri="http://schemas.microsoft.com/office/infopath/2007/PartnerControls"/>
    <ds:schemaRef ds:uri="a4e66f56-bfd1-4311-a3ca-308c30245866"/>
  </ds:schemaRefs>
</ds:datastoreItem>
</file>

<file path=customXml/itemProps2.xml><?xml version="1.0" encoding="utf-8"?>
<ds:datastoreItem xmlns:ds="http://schemas.openxmlformats.org/officeDocument/2006/customXml" ds:itemID="{728F70E8-A454-4E9F-A51B-B02711E2C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49A81-6814-4B53-94AB-B1714AD9D1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Timothee LELIEVRE</cp:lastModifiedBy>
  <cp:revision>11</cp:revision>
  <dcterms:created xsi:type="dcterms:W3CDTF">2024-04-11T12:40:00Z</dcterms:created>
  <dcterms:modified xsi:type="dcterms:W3CDTF">2024-05-31T13:21:00Z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</Properties>
</file>