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3B31DD96"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e 3" style="position:absolute;margin-left:5.75pt;margin-top:-8.65pt;width:90.6pt;height:782.55pt;z-index:251659264;mso-position-horizontal-relative:right-margin-area;mso-width-relative:margin;mso-height-relative:margin" coordsize="11506,90548" coordorigin="712,118" o:spid="_x0000_s1026" w14:anchorId="262EDCD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 style="position:absolute;left:2255;top:118;width:9964;height:90549;visibility:visible;mso-wrap-style:square" alt="For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o:title="Forme" r:id="rId13"/>
                </v:shape>
                <v:shape id="Image 2" style="position:absolute;left:712;top:1406;width:2527;height:88925;visibility:visible;mso-wrap-style:square" alt="For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o:title="Forme" r:id="rId14"/>
                </v:shape>
                <w10:wrap anchorx="margin"/>
              </v:group>
            </w:pict>
          </mc:Fallback>
        </mc:AlternateContent>
      </w:r>
    </w:p>
    <w:p w14:paraId="257DECD7" w14:textId="25C6A11F" w:rsidR="00F54596" w:rsidRDefault="00620C7F"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386B4D3B">
                <wp:simplePos x="0" y="0"/>
                <wp:positionH relativeFrom="margin">
                  <wp:align>center</wp:align>
                </wp:positionH>
                <wp:positionV relativeFrom="paragraph">
                  <wp:posOffset>577661</wp:posOffset>
                </wp:positionV>
                <wp:extent cx="3977640" cy="2208530"/>
                <wp:effectExtent l="0" t="0" r="2286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2208530"/>
                        </a:xfrm>
                        <a:prstGeom prst="rect">
                          <a:avLst/>
                        </a:prstGeom>
                        <a:solidFill>
                          <a:srgbClr val="FFFFFF"/>
                        </a:solidFill>
                        <a:ln w="9525">
                          <a:solidFill>
                            <a:schemeClr val="bg1"/>
                          </a:solidFill>
                          <a:miter lim="800000"/>
                          <a:headEnd/>
                          <a:tailEnd/>
                        </a:ln>
                      </wps:spPr>
                      <wps:txbx>
                        <w:txbxContent>
                          <w:p w14:paraId="65E10F85" w14:textId="5315CF8C" w:rsidR="00620C7F" w:rsidRDefault="0029148B" w:rsidP="00B6205C">
                            <w:pPr>
                              <w:pStyle w:val="Titre"/>
                            </w:pPr>
                            <w:r>
                              <w:t>Rapport</w:t>
                            </w:r>
                          </w:p>
                          <w:p w14:paraId="7D40279A" w14:textId="69854B48" w:rsidR="00620C7F" w:rsidRDefault="0029148B" w:rsidP="000667AF">
                            <w:pPr>
                              <w:jc w:val="center"/>
                            </w:pPr>
                            <w:r>
                              <w:rPr>
                                <w:rStyle w:val="Accentuationintense"/>
                              </w:rPr>
                              <w:t>Erreur Automation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45.5pt;width:313.2pt;height:173.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" strokecolor="white [3212]">
                <v:textbox>
                  <w:txbxContent>
                    <w:p w14:paraId="65E10F85" w14:textId="5315CF8C" w:rsidR="00620C7F" w:rsidRDefault="0029148B" w:rsidP="00B6205C">
                      <w:pPr>
                        <w:pStyle w:val="Titre"/>
                      </w:pPr>
                      <w:r>
                        <w:t>Rapport</w:t>
                      </w:r>
                    </w:p>
                    <w:p w14:paraId="7D40279A" w14:textId="69854B48" w:rsidR="00620C7F" w:rsidRDefault="0029148B" w:rsidP="000667AF">
                      <w:pPr>
                        <w:jc w:val="center"/>
                      </w:pPr>
                      <w:r>
                        <w:rPr>
                          <w:rStyle w:val="Accentuationintense"/>
                        </w:rPr>
                        <w:t>Erreur Automation studio</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5EDFD981" w14:textId="77777777" w:rsidR="0029148B" w:rsidRDefault="0029148B" w:rsidP="0029148B">
      <w:pPr>
        <w:rPr>
          <w:lang w:eastAsia="fr-FR"/>
        </w:rPr>
      </w:pPr>
    </w:p>
    <w:p w14:paraId="134FF22A" w14:textId="7BADE5EF" w:rsidR="002E296F" w:rsidRDefault="002E296F" w:rsidP="00A8397F">
      <w:pPr>
        <w:pStyle w:val="Titre1"/>
        <w:rPr>
          <w:noProof/>
        </w:rPr>
      </w:pPr>
      <w:r>
        <w:rPr>
          <w:noProof/>
        </w:rPr>
        <w:lastRenderedPageBreak/>
        <w:t>problème de build</w:t>
      </w:r>
    </w:p>
    <w:p w14:paraId="14F92664" w14:textId="77777777" w:rsidR="002E296F" w:rsidRPr="002E296F" w:rsidRDefault="002E296F" w:rsidP="002E296F"/>
    <w:p w14:paraId="1BB170A6" w14:textId="636FD33A" w:rsidR="0029148B" w:rsidRDefault="0029148B" w:rsidP="0029148B">
      <w:pPr>
        <w:rPr>
          <w:noProof/>
        </w:rPr>
      </w:pPr>
      <w:r>
        <w:rPr>
          <w:noProof/>
        </w:rPr>
        <w:drawing>
          <wp:anchor distT="0" distB="0" distL="114300" distR="114300" simplePos="0" relativeHeight="251666432" behindDoc="0" locked="0" layoutInCell="1" allowOverlap="1" wp14:anchorId="5593DEFE" wp14:editId="2EFF5E34">
            <wp:simplePos x="0" y="0"/>
            <wp:positionH relativeFrom="column">
              <wp:posOffset>2300605</wp:posOffset>
            </wp:positionH>
            <wp:positionV relativeFrom="paragraph">
              <wp:posOffset>5080</wp:posOffset>
            </wp:positionV>
            <wp:extent cx="1343025" cy="196215"/>
            <wp:effectExtent l="0" t="0" r="9525" b="0"/>
            <wp:wrapSquare wrapText="bothSides"/>
            <wp:docPr id="1808170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70876" name=""/>
                    <pic:cNvPicPr/>
                  </pic:nvPicPr>
                  <pic:blipFill>
                    <a:blip r:embed="rId16">
                      <a:extLst>
                        <a:ext uri="{28A0092B-C50C-407E-A947-70E740481C1C}">
                          <a14:useLocalDpi xmlns:a14="http://schemas.microsoft.com/office/drawing/2010/main" val="0"/>
                        </a:ext>
                      </a:extLst>
                    </a:blip>
                    <a:stretch>
                      <a:fillRect/>
                    </a:stretch>
                  </pic:blipFill>
                  <pic:spPr>
                    <a:xfrm>
                      <a:off x="0" y="0"/>
                      <a:ext cx="1343025" cy="196215"/>
                    </a:xfrm>
                    <a:prstGeom prst="rect">
                      <a:avLst/>
                    </a:prstGeom>
                  </pic:spPr>
                </pic:pic>
              </a:graphicData>
            </a:graphic>
            <wp14:sizeRelH relativeFrom="margin">
              <wp14:pctWidth>0</wp14:pctWidth>
            </wp14:sizeRelH>
          </wp:anchor>
        </w:drawing>
      </w:r>
      <w:r>
        <w:rPr>
          <w:noProof/>
        </w:rPr>
        <w:t>Erreurs rencontrées lors d’un build alors que le projet viens juste d’etre crée avec un power panel 4PPC70.0702-20B.</w:t>
      </w:r>
    </w:p>
    <w:p w14:paraId="0FD4726A" w14:textId="54073E59" w:rsidR="00B8529F" w:rsidRDefault="00B8529F" w:rsidP="0029148B">
      <w:pPr>
        <w:rPr>
          <w:noProof/>
        </w:rPr>
      </w:pPr>
      <w:r>
        <w:rPr>
          <w:noProof/>
        </w:rPr>
        <w:drawing>
          <wp:anchor distT="0" distB="0" distL="114300" distR="114300" simplePos="0" relativeHeight="251665408" behindDoc="0" locked="0" layoutInCell="1" allowOverlap="1" wp14:anchorId="0CD946E4" wp14:editId="34EFB3D9">
            <wp:simplePos x="0" y="0"/>
            <wp:positionH relativeFrom="margin">
              <wp:align>center</wp:align>
            </wp:positionH>
            <wp:positionV relativeFrom="paragraph">
              <wp:posOffset>208915</wp:posOffset>
            </wp:positionV>
            <wp:extent cx="5760720" cy="2992120"/>
            <wp:effectExtent l="0" t="0" r="0" b="0"/>
            <wp:wrapTopAndBottom/>
            <wp:docPr id="695028422"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28422" name="Image 1" descr="Une image contenant texte, capture d’écran, logiciel, Page web&#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2992120"/>
                    </a:xfrm>
                    <a:prstGeom prst="rect">
                      <a:avLst/>
                    </a:prstGeom>
                  </pic:spPr>
                </pic:pic>
              </a:graphicData>
            </a:graphic>
          </wp:anchor>
        </w:drawing>
      </w:r>
      <w:r>
        <w:rPr>
          <w:noProof/>
        </w:rPr>
        <w:t>De nombreuses erreurs apparessent dans la console.</w:t>
      </w:r>
    </w:p>
    <w:p w14:paraId="326F9521" w14:textId="3AB294D6" w:rsidR="0029148B" w:rsidRDefault="00647100" w:rsidP="0029148B">
      <w:pPr>
        <w:rPr>
          <w:noProof/>
        </w:rPr>
      </w:pPr>
      <w:r>
        <w:rPr>
          <w:noProof/>
        </w:rPr>
        <w:drawing>
          <wp:inline distT="0" distB="0" distL="0" distR="0" wp14:anchorId="70049D25" wp14:editId="307848B1">
            <wp:extent cx="5760720" cy="2472690"/>
            <wp:effectExtent l="0" t="0" r="0" b="3810"/>
            <wp:docPr id="1220953475"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53475" name="Image 1" descr="Une image contenant texte, capture d’écran, logiciel, Page web&#10;&#10;Description générée automatiquement"/>
                    <pic:cNvPicPr/>
                  </pic:nvPicPr>
                  <pic:blipFill>
                    <a:blip r:embed="rId18"/>
                    <a:stretch>
                      <a:fillRect/>
                    </a:stretch>
                  </pic:blipFill>
                  <pic:spPr>
                    <a:xfrm>
                      <a:off x="0" y="0"/>
                      <a:ext cx="5760720" cy="2472690"/>
                    </a:xfrm>
                    <a:prstGeom prst="rect">
                      <a:avLst/>
                    </a:prstGeom>
                  </pic:spPr>
                </pic:pic>
              </a:graphicData>
            </a:graphic>
          </wp:inline>
        </w:drawing>
      </w:r>
    </w:p>
    <w:p w14:paraId="2B75FF20" w14:textId="423110A5" w:rsidR="0029148B" w:rsidRDefault="0029148B" w:rsidP="0029148B">
      <w:pPr>
        <w:rPr>
          <w:noProof/>
        </w:rPr>
      </w:pPr>
      <w:r>
        <w:rPr>
          <w:noProof/>
        </w:rPr>
        <w:t>Ver : 4.6.3.55 SP</w:t>
      </w:r>
    </w:p>
    <w:p w14:paraId="2A35A125" w14:textId="05D7B229" w:rsidR="0029148B" w:rsidRDefault="0029148B" w:rsidP="0029148B">
      <w:pPr>
        <w:rPr>
          <w:noProof/>
        </w:rPr>
      </w:pPr>
      <w:r>
        <w:rPr>
          <w:noProof/>
        </w:rPr>
        <w:t>Automation runtime : B4.62</w:t>
      </w:r>
    </w:p>
    <w:p w14:paraId="76465C7A" w14:textId="640DF0B1" w:rsidR="0029148B" w:rsidRDefault="0029148B" w:rsidP="0029148B">
      <w:pPr>
        <w:rPr>
          <w:noProof/>
        </w:rPr>
      </w:pPr>
      <w:r>
        <w:rPr>
          <w:noProof/>
        </w:rPr>
        <w:t>Mapp Services : V4.62.0</w:t>
      </w:r>
    </w:p>
    <w:p w14:paraId="7B631C0C" w14:textId="77777777" w:rsidR="002E296F" w:rsidRDefault="002E296F" w:rsidP="0029148B">
      <w:pPr>
        <w:rPr>
          <w:lang w:eastAsia="fr-FR"/>
        </w:rPr>
      </w:pPr>
    </w:p>
    <w:p w14:paraId="4BD63ECF" w14:textId="77777777" w:rsidR="00B8529F" w:rsidRDefault="00B8529F" w:rsidP="0029148B">
      <w:pPr>
        <w:rPr>
          <w:lang w:eastAsia="fr-FR"/>
        </w:rPr>
      </w:pPr>
    </w:p>
    <w:p w14:paraId="785F67EB" w14:textId="0127DB89" w:rsidR="00B8529F" w:rsidRDefault="00B8529F" w:rsidP="00B8529F">
      <w:pPr>
        <w:pStyle w:val="Titre2"/>
        <w:rPr>
          <w:lang w:eastAsia="fr-FR"/>
        </w:rPr>
      </w:pPr>
      <w:r>
        <w:rPr>
          <w:lang w:eastAsia="fr-FR"/>
        </w:rPr>
        <w:lastRenderedPageBreak/>
        <w:t>problème avce le 3rd-party device manager</w:t>
      </w:r>
    </w:p>
    <w:p w14:paraId="1D55168A" w14:textId="3E3635BC" w:rsidR="00B8529F" w:rsidRDefault="00455A28" w:rsidP="00B8529F">
      <w:pPr>
        <w:rPr>
          <w:lang w:eastAsia="fr-FR"/>
        </w:rPr>
      </w:pPr>
      <w:r>
        <w:rPr>
          <w:lang w:eastAsia="fr-FR"/>
        </w:rPr>
        <w:t>Après être passé sur AS412 :</w:t>
      </w:r>
    </w:p>
    <w:p w14:paraId="2EFE669A" w14:textId="794DA9FD" w:rsidR="00B8529F" w:rsidRPr="00B8529F" w:rsidRDefault="00B8529F" w:rsidP="00B8529F">
      <w:pPr>
        <w:rPr>
          <w:lang w:eastAsia="fr-FR"/>
        </w:rPr>
      </w:pPr>
      <w:r>
        <w:rPr>
          <w:lang w:eastAsia="fr-FR"/>
        </w:rPr>
        <w:t>Impossibilité d’interagir avec l’interface et même de la fermer (obligation de passer par le gestionnaire des taches). Quand n’importe quel bouton du menu est cliqué rien ne se passe et un avertissement est écris dans la console.</w:t>
      </w:r>
    </w:p>
    <w:p w14:paraId="554B1DB4" w14:textId="0F1B754B" w:rsidR="002E296F" w:rsidRDefault="00B8529F" w:rsidP="0029148B">
      <w:pPr>
        <w:rPr>
          <w:lang w:eastAsia="fr-FR"/>
        </w:rPr>
      </w:pPr>
      <w:r>
        <w:rPr>
          <w:noProof/>
        </w:rPr>
        <w:drawing>
          <wp:inline distT="0" distB="0" distL="0" distR="0" wp14:anchorId="2B6F6549" wp14:editId="462A3BC1">
            <wp:extent cx="5760720" cy="3509010"/>
            <wp:effectExtent l="0" t="0" r="0" b="0"/>
            <wp:docPr id="783802493"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2493" name="Image 1" descr="Une image contenant texte, capture d’écran, logiciel, Page web&#10;&#10;Description générée automatiquement"/>
                    <pic:cNvPicPr/>
                  </pic:nvPicPr>
                  <pic:blipFill>
                    <a:blip r:embed="rId19"/>
                    <a:stretch>
                      <a:fillRect/>
                    </a:stretch>
                  </pic:blipFill>
                  <pic:spPr>
                    <a:xfrm>
                      <a:off x="0" y="0"/>
                      <a:ext cx="5760720" cy="3509010"/>
                    </a:xfrm>
                    <a:prstGeom prst="rect">
                      <a:avLst/>
                    </a:prstGeom>
                  </pic:spPr>
                </pic:pic>
              </a:graphicData>
            </a:graphic>
          </wp:inline>
        </w:drawing>
      </w:r>
    </w:p>
    <w:p w14:paraId="70A3FC37" w14:textId="77777777" w:rsidR="002E296F" w:rsidRDefault="002E296F" w:rsidP="0029148B">
      <w:pPr>
        <w:rPr>
          <w:lang w:eastAsia="fr-FR"/>
        </w:rPr>
      </w:pPr>
    </w:p>
    <w:p w14:paraId="1E33E5C1" w14:textId="7D4DD8D1" w:rsidR="002E296F" w:rsidRDefault="002E296F" w:rsidP="002E296F">
      <w:pPr>
        <w:pStyle w:val="Titre2"/>
        <w:rPr>
          <w:lang w:eastAsia="fr-FR"/>
        </w:rPr>
      </w:pPr>
      <w:r>
        <w:rPr>
          <w:lang w:eastAsia="fr-FR"/>
        </w:rPr>
        <w:t>solution pour le</w:t>
      </w:r>
      <w:r w:rsidR="00B8529F">
        <w:rPr>
          <w:lang w:eastAsia="fr-FR"/>
        </w:rPr>
        <w:t>s bugs</w:t>
      </w:r>
    </w:p>
    <w:p w14:paraId="26A7C381" w14:textId="77777777" w:rsidR="002E296F" w:rsidRDefault="002E296F" w:rsidP="002E296F">
      <w:pPr>
        <w:rPr>
          <w:lang w:eastAsia="fr-FR"/>
        </w:rPr>
      </w:pPr>
    </w:p>
    <w:p w14:paraId="6AD7E48A" w14:textId="6521B314" w:rsidR="002E296F" w:rsidRDefault="00B8529F" w:rsidP="002E296F">
      <w:pPr>
        <w:rPr>
          <w:lang w:eastAsia="fr-FR"/>
        </w:rPr>
      </w:pPr>
      <w:r w:rsidRPr="002E296F">
        <w:rPr>
          <w:noProof/>
          <w:lang w:eastAsia="fr-FR"/>
        </w:rPr>
        <w:drawing>
          <wp:anchor distT="0" distB="0" distL="114300" distR="114300" simplePos="0" relativeHeight="251667456" behindDoc="0" locked="0" layoutInCell="1" allowOverlap="1" wp14:anchorId="69BE420A" wp14:editId="74F525A6">
            <wp:simplePos x="0" y="0"/>
            <wp:positionH relativeFrom="column">
              <wp:posOffset>-36195</wp:posOffset>
            </wp:positionH>
            <wp:positionV relativeFrom="paragraph">
              <wp:posOffset>690245</wp:posOffset>
            </wp:positionV>
            <wp:extent cx="5760720" cy="1017270"/>
            <wp:effectExtent l="0" t="0" r="0" b="0"/>
            <wp:wrapSquare wrapText="bothSides"/>
            <wp:docPr id="1710549937"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49937" name="Image 1" descr="Une image contenant texte, Police, lign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1017270"/>
                    </a:xfrm>
                    <a:prstGeom prst="rect">
                      <a:avLst/>
                    </a:prstGeom>
                  </pic:spPr>
                </pic:pic>
              </a:graphicData>
            </a:graphic>
          </wp:anchor>
        </w:drawing>
      </w:r>
      <w:r w:rsidR="002E296F">
        <w:rPr>
          <w:lang w:eastAsia="fr-FR"/>
        </w:rPr>
        <w:t xml:space="preserve">Aller dans </w:t>
      </w:r>
      <w:r>
        <w:rPr>
          <w:lang w:eastAsia="fr-FR"/>
        </w:rPr>
        <w:t>C:/ProgramData/BR/</w:t>
      </w:r>
      <w:r w:rsidRPr="00B8529F">
        <w:rPr>
          <w:i/>
          <w:iCs/>
          <w:u w:val="single"/>
          <w:lang w:eastAsia="fr-FR"/>
        </w:rPr>
        <w:t>votreVersion (ici AS412)</w:t>
      </w:r>
      <w:r>
        <w:rPr>
          <w:i/>
          <w:iCs/>
          <w:u w:val="single"/>
          <w:lang w:eastAsia="fr-FR"/>
        </w:rPr>
        <w:t xml:space="preserve"> </w:t>
      </w:r>
      <w:r w:rsidRPr="00B8529F">
        <w:rPr>
          <w:lang w:eastAsia="fr-FR"/>
        </w:rPr>
        <w:t xml:space="preserve">et supprimer le fichier </w:t>
      </w:r>
      <w:proofErr w:type="spellStart"/>
      <w:r w:rsidRPr="00B8529F">
        <w:rPr>
          <w:lang w:eastAsia="fr-FR"/>
        </w:rPr>
        <w:t>Harware</w:t>
      </w:r>
      <w:proofErr w:type="spellEnd"/>
      <w:r w:rsidRPr="00B8529F">
        <w:rPr>
          <w:lang w:eastAsia="fr-FR"/>
        </w:rPr>
        <w:t xml:space="preserve"> avant de redémarrer automation studio</w:t>
      </w:r>
      <w:r>
        <w:rPr>
          <w:lang w:eastAsia="fr-FR"/>
        </w:rPr>
        <w:t>.</w:t>
      </w:r>
    </w:p>
    <w:p w14:paraId="1390A0FF" w14:textId="77777777" w:rsidR="00A8397F" w:rsidRDefault="00A8397F" w:rsidP="002E296F">
      <w:pPr>
        <w:rPr>
          <w:lang w:eastAsia="fr-FR"/>
        </w:rPr>
      </w:pPr>
    </w:p>
    <w:p w14:paraId="0E026BD3" w14:textId="77777777" w:rsidR="00A8397F" w:rsidRDefault="00A8397F" w:rsidP="002E296F">
      <w:pPr>
        <w:rPr>
          <w:lang w:eastAsia="fr-FR"/>
        </w:rPr>
      </w:pPr>
    </w:p>
    <w:p w14:paraId="2A5106C7" w14:textId="705FF3A4" w:rsidR="00A8397F" w:rsidRDefault="00A8397F" w:rsidP="00A8397F">
      <w:pPr>
        <w:pStyle w:val="Titre1"/>
        <w:rPr>
          <w:lang w:eastAsia="fr-FR"/>
        </w:rPr>
      </w:pPr>
      <w:r>
        <w:rPr>
          <w:lang w:eastAsia="fr-FR"/>
        </w:rPr>
        <w:lastRenderedPageBreak/>
        <w:t>Problème de connexion au cs8</w:t>
      </w:r>
    </w:p>
    <w:p w14:paraId="687D1221" w14:textId="77777777" w:rsidR="00A8397F" w:rsidRDefault="00A8397F" w:rsidP="00A8397F">
      <w:pPr>
        <w:rPr>
          <w:lang w:eastAsia="fr-FR"/>
        </w:rPr>
      </w:pPr>
    </w:p>
    <w:p w14:paraId="67F9F49D" w14:textId="63E45D23" w:rsidR="00A8397F" w:rsidRDefault="00A8397F" w:rsidP="00A8397F">
      <w:pPr>
        <w:pStyle w:val="Titre2"/>
        <w:rPr>
          <w:lang w:eastAsia="fr-FR"/>
        </w:rPr>
      </w:pPr>
      <w:r>
        <w:rPr>
          <w:lang w:eastAsia="fr-FR"/>
        </w:rPr>
        <w:t>Connexion Powerlink vers cs8 = false</w:t>
      </w:r>
    </w:p>
    <w:p w14:paraId="310B623A" w14:textId="5FE868C5" w:rsidR="00A8397F" w:rsidRDefault="00A8397F" w:rsidP="00A8397F">
      <w:pPr>
        <w:rPr>
          <w:noProof/>
        </w:rPr>
      </w:pPr>
      <w:r>
        <w:rPr>
          <w:noProof/>
        </w:rPr>
        <w:t>Ver : 4.12.2.93</w:t>
      </w:r>
    </w:p>
    <w:p w14:paraId="1CC41B19" w14:textId="2567759C" w:rsidR="00A8397F" w:rsidRDefault="00A8397F" w:rsidP="00A8397F">
      <w:pPr>
        <w:rPr>
          <w:noProof/>
        </w:rPr>
      </w:pPr>
      <w:r>
        <w:rPr>
          <w:noProof/>
        </w:rPr>
        <w:t>Automation runtime : B4.93</w:t>
      </w:r>
    </w:p>
    <w:p w14:paraId="2A504142" w14:textId="737BBCC8" w:rsidR="00A8397F" w:rsidRDefault="00A8397F" w:rsidP="00A8397F">
      <w:pPr>
        <w:rPr>
          <w:noProof/>
        </w:rPr>
      </w:pPr>
      <w:r>
        <w:rPr>
          <w:noProof/>
        </w:rPr>
        <w:t>Mapp Services : V4.72.6</w:t>
      </w:r>
    </w:p>
    <w:p w14:paraId="1B45EA3C" w14:textId="77777777" w:rsidR="00A60FE1" w:rsidRDefault="00A60FE1" w:rsidP="00A8397F">
      <w:pPr>
        <w:rPr>
          <w:noProof/>
        </w:rPr>
      </w:pPr>
    </w:p>
    <w:p w14:paraId="4A665943" w14:textId="2ABB8C06" w:rsidR="00A60FE1" w:rsidRDefault="00A60FE1" w:rsidP="00A8397F">
      <w:pPr>
        <w:rPr>
          <w:noProof/>
        </w:rPr>
      </w:pPr>
      <w:r>
        <w:rPr>
          <w:noProof/>
        </w:rPr>
        <w:drawing>
          <wp:inline distT="0" distB="0" distL="0" distR="0" wp14:anchorId="77F78CBB" wp14:editId="40DBE774">
            <wp:extent cx="5760720" cy="1961515"/>
            <wp:effectExtent l="0" t="0" r="0" b="635"/>
            <wp:docPr id="1814782806"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82806" name="Image 1" descr="Une image contenant texte, capture d’écran, nombre, logiciel&#10;&#10;Description générée automatiquement"/>
                    <pic:cNvPicPr/>
                  </pic:nvPicPr>
                  <pic:blipFill>
                    <a:blip r:embed="rId21"/>
                    <a:stretch>
                      <a:fillRect/>
                    </a:stretch>
                  </pic:blipFill>
                  <pic:spPr>
                    <a:xfrm>
                      <a:off x="0" y="0"/>
                      <a:ext cx="5760720" cy="1961515"/>
                    </a:xfrm>
                    <a:prstGeom prst="rect">
                      <a:avLst/>
                    </a:prstGeom>
                  </pic:spPr>
                </pic:pic>
              </a:graphicData>
            </a:graphic>
          </wp:inline>
        </w:drawing>
      </w:r>
    </w:p>
    <w:p w14:paraId="0F57518D" w14:textId="0F14D7D7" w:rsidR="00A60FE1" w:rsidRDefault="00A60FE1" w:rsidP="00A8397F">
      <w:pPr>
        <w:rPr>
          <w:noProof/>
        </w:rPr>
      </w:pPr>
      <w:r>
        <w:rPr>
          <w:noProof/>
        </w:rPr>
        <w:t>Lorsque l’on est connectés au PP70 et en mode monitoring, dans I/O mapping le paramètre « ModuleOk » attestant de la bonne communicaton avec le robot est en FALSE.</w:t>
      </w:r>
    </w:p>
    <w:p w14:paraId="4B23E7ED" w14:textId="77777777" w:rsidR="007277F2" w:rsidRDefault="007277F2" w:rsidP="00A8397F">
      <w:pPr>
        <w:rPr>
          <w:noProof/>
        </w:rPr>
      </w:pPr>
    </w:p>
    <w:p w14:paraId="01AE037D" w14:textId="20FBBD0A" w:rsidR="007277F2" w:rsidRDefault="007277F2" w:rsidP="007277F2">
      <w:pPr>
        <w:pStyle w:val="Titre2"/>
        <w:rPr>
          <w:noProof/>
        </w:rPr>
      </w:pPr>
      <w:r>
        <w:rPr>
          <w:noProof/>
        </w:rPr>
        <w:t>Solution connexion</w:t>
      </w:r>
    </w:p>
    <w:p w14:paraId="08E46B33" w14:textId="5268FBC4" w:rsidR="007277F2" w:rsidRDefault="007277F2" w:rsidP="007277F2"/>
    <w:p w14:paraId="43A59CB0" w14:textId="3892FFCE" w:rsidR="007277F2" w:rsidRPr="007277F2" w:rsidRDefault="007277F2" w:rsidP="007277F2">
      <w:r>
        <w:rPr>
          <w:noProof/>
        </w:rPr>
        <w:drawing>
          <wp:anchor distT="0" distB="0" distL="114300" distR="114300" simplePos="0" relativeHeight="251668480" behindDoc="0" locked="0" layoutInCell="1" allowOverlap="1" wp14:anchorId="52CCC921" wp14:editId="4E4C7FE5">
            <wp:simplePos x="0" y="0"/>
            <wp:positionH relativeFrom="margin">
              <wp:posOffset>9525</wp:posOffset>
            </wp:positionH>
            <wp:positionV relativeFrom="paragraph">
              <wp:posOffset>301625</wp:posOffset>
            </wp:positionV>
            <wp:extent cx="3962400" cy="1171575"/>
            <wp:effectExtent l="0" t="0" r="0" b="9525"/>
            <wp:wrapSquare wrapText="bothSides"/>
            <wp:docPr id="998114535"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14535" name="Image 1" descr="Une image contenant texte, Police, nombre,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962400" cy="1171575"/>
                    </a:xfrm>
                    <a:prstGeom prst="rect">
                      <a:avLst/>
                    </a:prstGeom>
                  </pic:spPr>
                </pic:pic>
              </a:graphicData>
            </a:graphic>
          </wp:anchor>
        </w:drawing>
      </w:r>
      <w:r>
        <w:t>Pour régler le problème : mettre staubli.io en ST1 et non en ST3.</w:t>
      </w:r>
    </w:p>
    <w:p w14:paraId="19DE0AF3" w14:textId="291F808A" w:rsidR="00A8397F" w:rsidRPr="00A8397F" w:rsidRDefault="00A8397F" w:rsidP="00A8397F">
      <w:pPr>
        <w:rPr>
          <w:lang w:eastAsia="fr-FR"/>
        </w:rPr>
      </w:pPr>
    </w:p>
    <w:sectPr w:rsidR="00A8397F" w:rsidRPr="00A8397F" w:rsidSect="007272BE">
      <w:headerReference w:type="default" r:id="rId23"/>
      <w:footerReference w:type="default" r:id="rId24"/>
      <w:headerReference w:type="first" r:id="rId25"/>
      <w:footerReference w:type="first" r:id="rId26"/>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CE6BA" w14:textId="77777777" w:rsidR="007272BE" w:rsidRDefault="007272BE" w:rsidP="00F54596">
      <w:pPr>
        <w:spacing w:before="0" w:after="0" w:line="240" w:lineRule="auto"/>
      </w:pPr>
      <w:r>
        <w:separator/>
      </w:r>
    </w:p>
  </w:endnote>
  <w:endnote w:type="continuationSeparator" w:id="0">
    <w:p w14:paraId="5E87832D" w14:textId="77777777" w:rsidR="007272BE" w:rsidRDefault="007272BE"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0A89C" w14:textId="77777777" w:rsidR="007272BE" w:rsidRDefault="007272BE" w:rsidP="00F54596">
      <w:pPr>
        <w:spacing w:before="0" w:after="0" w:line="240" w:lineRule="auto"/>
      </w:pPr>
      <w:r>
        <w:separator/>
      </w:r>
    </w:p>
  </w:footnote>
  <w:footnote w:type="continuationSeparator" w:id="0">
    <w:p w14:paraId="7ECD691F" w14:textId="77777777" w:rsidR="007272BE" w:rsidRDefault="007272BE"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4C5A89"/>
    <w:multiLevelType w:val="hybridMultilevel"/>
    <w:tmpl w:val="7BDE84A4"/>
    <w:lvl w:ilvl="0" w:tplc="B5F89D4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4"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5"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6"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9" w15:restartNumberingAfterBreak="0">
    <w:nsid w:val="494E072B"/>
    <w:multiLevelType w:val="hybridMultilevel"/>
    <w:tmpl w:val="70725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11"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2"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5"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6"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7"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8"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9"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20"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8"/>
  </w:num>
  <w:num w:numId="2" w16cid:durableId="1919899788">
    <w:abstractNumId w:val="19"/>
  </w:num>
  <w:num w:numId="3" w16cid:durableId="878279362">
    <w:abstractNumId w:val="16"/>
  </w:num>
  <w:num w:numId="4" w16cid:durableId="1544052361">
    <w:abstractNumId w:val="14"/>
  </w:num>
  <w:num w:numId="5" w16cid:durableId="854920299">
    <w:abstractNumId w:val="15"/>
  </w:num>
  <w:num w:numId="6" w16cid:durableId="1731226526">
    <w:abstractNumId w:val="4"/>
  </w:num>
  <w:num w:numId="7" w16cid:durableId="1706364852">
    <w:abstractNumId w:val="8"/>
  </w:num>
  <w:num w:numId="8" w16cid:durableId="26564432">
    <w:abstractNumId w:val="17"/>
  </w:num>
  <w:num w:numId="9" w16cid:durableId="299309268">
    <w:abstractNumId w:val="3"/>
  </w:num>
  <w:num w:numId="10" w16cid:durableId="1421560590">
    <w:abstractNumId w:val="1"/>
  </w:num>
  <w:num w:numId="11" w16cid:durableId="6831157">
    <w:abstractNumId w:val="20"/>
  </w:num>
  <w:num w:numId="12" w16cid:durableId="1504248128">
    <w:abstractNumId w:val="5"/>
  </w:num>
  <w:num w:numId="13" w16cid:durableId="797333577">
    <w:abstractNumId w:val="10"/>
  </w:num>
  <w:num w:numId="14" w16cid:durableId="1314021244">
    <w:abstractNumId w:val="11"/>
  </w:num>
  <w:num w:numId="15" w16cid:durableId="1920559761">
    <w:abstractNumId w:val="6"/>
  </w:num>
  <w:num w:numId="16" w16cid:durableId="1298802095">
    <w:abstractNumId w:val="13"/>
  </w:num>
  <w:num w:numId="17" w16cid:durableId="73935013">
    <w:abstractNumId w:val="0"/>
  </w:num>
  <w:num w:numId="18" w16cid:durableId="107705584">
    <w:abstractNumId w:val="7"/>
  </w:num>
  <w:num w:numId="19" w16cid:durableId="892816401">
    <w:abstractNumId w:val="12"/>
  </w:num>
  <w:num w:numId="20" w16cid:durableId="1690644501">
    <w:abstractNumId w:val="9"/>
  </w:num>
  <w:num w:numId="21" w16cid:durableId="219244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07F36"/>
    <w:rsid w:val="00011742"/>
    <w:rsid w:val="000667AF"/>
    <w:rsid w:val="0008078C"/>
    <w:rsid w:val="000964E5"/>
    <w:rsid w:val="000A7254"/>
    <w:rsid w:val="000C530F"/>
    <w:rsid w:val="001863E1"/>
    <w:rsid w:val="00196388"/>
    <w:rsid w:val="001E351C"/>
    <w:rsid w:val="001F27B9"/>
    <w:rsid w:val="00202C8B"/>
    <w:rsid w:val="002256B2"/>
    <w:rsid w:val="00262E85"/>
    <w:rsid w:val="0027368C"/>
    <w:rsid w:val="00282966"/>
    <w:rsid w:val="0029148B"/>
    <w:rsid w:val="002E296F"/>
    <w:rsid w:val="00361F06"/>
    <w:rsid w:val="003A6564"/>
    <w:rsid w:val="003B5581"/>
    <w:rsid w:val="003C452A"/>
    <w:rsid w:val="004111DB"/>
    <w:rsid w:val="00425E3D"/>
    <w:rsid w:val="00443711"/>
    <w:rsid w:val="00455A28"/>
    <w:rsid w:val="00465964"/>
    <w:rsid w:val="0046725D"/>
    <w:rsid w:val="00499365"/>
    <w:rsid w:val="004A3C6B"/>
    <w:rsid w:val="004D2879"/>
    <w:rsid w:val="004F627F"/>
    <w:rsid w:val="005645B1"/>
    <w:rsid w:val="00567099"/>
    <w:rsid w:val="0057407B"/>
    <w:rsid w:val="00575FE7"/>
    <w:rsid w:val="005F6364"/>
    <w:rsid w:val="00620C7F"/>
    <w:rsid w:val="00647100"/>
    <w:rsid w:val="006A2694"/>
    <w:rsid w:val="006A7418"/>
    <w:rsid w:val="006F4DFB"/>
    <w:rsid w:val="007272BE"/>
    <w:rsid w:val="007277F2"/>
    <w:rsid w:val="007A003B"/>
    <w:rsid w:val="007A40C5"/>
    <w:rsid w:val="007B2823"/>
    <w:rsid w:val="0083683F"/>
    <w:rsid w:val="00873AB5"/>
    <w:rsid w:val="008C6CB3"/>
    <w:rsid w:val="008F5E39"/>
    <w:rsid w:val="008F62BD"/>
    <w:rsid w:val="00905100"/>
    <w:rsid w:val="00912981"/>
    <w:rsid w:val="0093019C"/>
    <w:rsid w:val="00931F46"/>
    <w:rsid w:val="00942ECB"/>
    <w:rsid w:val="009450FD"/>
    <w:rsid w:val="009A2AFF"/>
    <w:rsid w:val="009F3B74"/>
    <w:rsid w:val="009F5D27"/>
    <w:rsid w:val="00A016B0"/>
    <w:rsid w:val="00A251BF"/>
    <w:rsid w:val="00A54D76"/>
    <w:rsid w:val="00A60FE1"/>
    <w:rsid w:val="00A65E4D"/>
    <w:rsid w:val="00A77A4C"/>
    <w:rsid w:val="00A8397F"/>
    <w:rsid w:val="00AA3F33"/>
    <w:rsid w:val="00AC2A01"/>
    <w:rsid w:val="00AD42C0"/>
    <w:rsid w:val="00AD6E23"/>
    <w:rsid w:val="00AE4A2F"/>
    <w:rsid w:val="00AF65B2"/>
    <w:rsid w:val="00B079D0"/>
    <w:rsid w:val="00B113CB"/>
    <w:rsid w:val="00B15C01"/>
    <w:rsid w:val="00B45DC0"/>
    <w:rsid w:val="00B6205C"/>
    <w:rsid w:val="00B8529F"/>
    <w:rsid w:val="00B86B35"/>
    <w:rsid w:val="00B91C06"/>
    <w:rsid w:val="00BC7226"/>
    <w:rsid w:val="00C14087"/>
    <w:rsid w:val="00C273BD"/>
    <w:rsid w:val="00C648D4"/>
    <w:rsid w:val="00D05591"/>
    <w:rsid w:val="00D2734A"/>
    <w:rsid w:val="00D61360"/>
    <w:rsid w:val="00D647F3"/>
    <w:rsid w:val="00DF336E"/>
    <w:rsid w:val="00E02C2F"/>
    <w:rsid w:val="00E1305A"/>
    <w:rsid w:val="00E13680"/>
    <w:rsid w:val="00E8068D"/>
    <w:rsid w:val="00EA6F54"/>
    <w:rsid w:val="00EB4111"/>
    <w:rsid w:val="00EC34B7"/>
    <w:rsid w:val="00ED686E"/>
    <w:rsid w:val="00F34A41"/>
    <w:rsid w:val="00F44D4B"/>
    <w:rsid w:val="00F54596"/>
    <w:rsid w:val="00F743D1"/>
    <w:rsid w:val="00FD3996"/>
    <w:rsid w:val="00FE10F7"/>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character" w:styleId="Mentionnonrsolue">
    <w:name w:val="Unresolved Mention"/>
    <w:basedOn w:val="Policepardfaut"/>
    <w:uiPriority w:val="99"/>
    <w:semiHidden/>
    <w:unhideWhenUsed/>
    <w:rsid w:val="00B6205C"/>
    <w:rPr>
      <w:color w:val="605E5C"/>
      <w:shd w:val="clear" w:color="auto" w:fill="E1DFDD"/>
    </w:rPr>
  </w:style>
  <w:style w:type="character" w:styleId="Lienhypertextesuivivisit">
    <w:name w:val="FollowedHyperlink"/>
    <w:basedOn w:val="Policepardfaut"/>
    <w:uiPriority w:val="99"/>
    <w:semiHidden/>
    <w:unhideWhenUsed/>
    <w:rsid w:val="000C5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3471507">
      <w:bodyDiv w:val="1"/>
      <w:marLeft w:val="0"/>
      <w:marRight w:val="0"/>
      <w:marTop w:val="0"/>
      <w:marBottom w:val="0"/>
      <w:divBdr>
        <w:top w:val="none" w:sz="0" w:space="0" w:color="auto"/>
        <w:left w:val="none" w:sz="0" w:space="0" w:color="auto"/>
        <w:bottom w:val="none" w:sz="0" w:space="0" w:color="auto"/>
        <w:right w:val="none" w:sz="0" w:space="0" w:color="auto"/>
      </w:divBdr>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 w:id="16263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4.xml><?xml version="1.0" encoding="utf-8"?>
<ds:datastoreItem xmlns:ds="http://schemas.openxmlformats.org/officeDocument/2006/customXml" ds:itemID="{AA675034-037C-4739-B093-E0552F8CB0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174</Words>
  <Characters>958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Lois LEMAITRE</cp:lastModifiedBy>
  <cp:revision>21</cp:revision>
  <dcterms:created xsi:type="dcterms:W3CDTF">2024-01-09T08:04:00Z</dcterms:created>
  <dcterms:modified xsi:type="dcterms:W3CDTF">2024-03-26T09:47:00Z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