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A0712F" w14:textId="63DA9B53" w:rsidR="009A69A9" w:rsidRPr="00036496" w:rsidRDefault="00576513" w:rsidP="009A69A9">
      <w:pPr>
        <w:pStyle w:val="Headings-H3-SectionSubhead"/>
        <w:rPr>
          <w:rFonts w:ascii="Times New Roman" w:hAnsi="Times New Roman" w:cs="Times New Roman"/>
        </w:rPr>
      </w:pPr>
      <w:r w:rsidRPr="00036496">
        <w:rPr>
          <w:rFonts w:ascii="Times New Roman" w:hAnsi="Times New Roman" w:cs="Times New Roman"/>
        </w:rPr>
        <w:t xml:space="preserve">DME </w:t>
      </w:r>
      <w:r w:rsidR="009A69A9" w:rsidRPr="00036496">
        <w:rPr>
          <w:rFonts w:ascii="Times New Roman" w:hAnsi="Times New Roman" w:cs="Times New Roman"/>
        </w:rPr>
        <w:t>equipment maintena</w:t>
      </w:r>
      <w:r w:rsidR="00A41C61" w:rsidRPr="00036496">
        <w:rPr>
          <w:rFonts w:ascii="Times New Roman" w:hAnsi="Times New Roman" w:cs="Times New Roman"/>
        </w:rPr>
        <w:t>n</w:t>
      </w:r>
      <w:r w:rsidR="009A69A9" w:rsidRPr="00036496">
        <w:rPr>
          <w:rFonts w:ascii="Times New Roman" w:hAnsi="Times New Roman" w:cs="Times New Roman"/>
        </w:rPr>
        <w:t>ce failure log</w:t>
      </w:r>
    </w:p>
    <w:p w14:paraId="0A22F477" w14:textId="77777777" w:rsidR="009A69A9" w:rsidRPr="00036496" w:rsidRDefault="009A69A9" w:rsidP="009A69A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1714"/>
        <w:gridCol w:w="3776"/>
        <w:gridCol w:w="1587"/>
        <w:gridCol w:w="1203"/>
        <w:gridCol w:w="1221"/>
        <w:gridCol w:w="1029"/>
        <w:gridCol w:w="2515"/>
      </w:tblGrid>
      <w:tr w:rsidR="00071C73" w:rsidRPr="00713DBD" w14:paraId="0641FDAB" w14:textId="77777777" w:rsidTr="00F5197E">
        <w:tc>
          <w:tcPr>
            <w:tcW w:w="1345" w:type="dxa"/>
            <w:shd w:val="clear" w:color="auto" w:fill="D1D1D1" w:themeFill="background2" w:themeFillShade="E6"/>
          </w:tcPr>
          <w:p w14:paraId="7A092B48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6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714" w:type="dxa"/>
            <w:shd w:val="clear" w:color="auto" w:fill="D1D1D1" w:themeFill="background2" w:themeFillShade="E6"/>
          </w:tcPr>
          <w:p w14:paraId="4CCE4FE2" w14:textId="4D28C019" w:rsidR="00071C73" w:rsidRPr="00036496" w:rsidRDefault="0057651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6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Equipment type/</w:t>
            </w:r>
            <w:r w:rsidR="00071C73" w:rsidRPr="00036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  <w:p w14:paraId="21DB6C24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76" w:type="dxa"/>
            <w:shd w:val="clear" w:color="auto" w:fill="D1D1D1" w:themeFill="background2" w:themeFillShade="E6"/>
          </w:tcPr>
          <w:p w14:paraId="79D06F26" w14:textId="2F5E5B8B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6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Description of </w:t>
            </w:r>
            <w:r w:rsidR="00BC04DA" w:rsidRPr="00036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036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roblem</w:t>
            </w:r>
          </w:p>
        </w:tc>
        <w:tc>
          <w:tcPr>
            <w:tcW w:w="1587" w:type="dxa"/>
            <w:shd w:val="clear" w:color="auto" w:fill="D1D1D1" w:themeFill="background2" w:themeFillShade="E6"/>
          </w:tcPr>
          <w:p w14:paraId="4C450F59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6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Removed from service</w:t>
            </w:r>
          </w:p>
        </w:tc>
        <w:tc>
          <w:tcPr>
            <w:tcW w:w="1203" w:type="dxa"/>
            <w:shd w:val="clear" w:color="auto" w:fill="D1D1D1" w:themeFill="background2" w:themeFillShade="E6"/>
          </w:tcPr>
          <w:p w14:paraId="106A9DA1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6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Replaced</w:t>
            </w:r>
          </w:p>
        </w:tc>
        <w:tc>
          <w:tcPr>
            <w:tcW w:w="1221" w:type="dxa"/>
            <w:shd w:val="clear" w:color="auto" w:fill="D1D1D1" w:themeFill="background2" w:themeFillShade="E6"/>
          </w:tcPr>
          <w:p w14:paraId="652DEA39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6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Returned</w:t>
            </w:r>
          </w:p>
        </w:tc>
        <w:tc>
          <w:tcPr>
            <w:tcW w:w="1029" w:type="dxa"/>
            <w:shd w:val="clear" w:color="auto" w:fill="D1D1D1" w:themeFill="background2" w:themeFillShade="E6"/>
          </w:tcPr>
          <w:p w14:paraId="2D7F8A83" w14:textId="51EAC2E1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6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Initials of </w:t>
            </w:r>
            <w:r w:rsidR="00BC04DA" w:rsidRPr="00036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036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ech</w:t>
            </w:r>
          </w:p>
        </w:tc>
        <w:tc>
          <w:tcPr>
            <w:tcW w:w="2515" w:type="dxa"/>
            <w:shd w:val="clear" w:color="auto" w:fill="D1D1D1" w:themeFill="background2" w:themeFillShade="E6"/>
          </w:tcPr>
          <w:p w14:paraId="10F19C75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6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Notes/Comments</w:t>
            </w:r>
          </w:p>
          <w:p w14:paraId="200BF851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71C73" w:rsidRPr="00713DBD" w14:paraId="281F0ACB" w14:textId="77777777" w:rsidTr="00C307E0">
        <w:tc>
          <w:tcPr>
            <w:tcW w:w="1345" w:type="dxa"/>
            <w:shd w:val="clear" w:color="auto" w:fill="D1D1D1" w:themeFill="background2" w:themeFillShade="E6"/>
          </w:tcPr>
          <w:p w14:paraId="2CAD2C1D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6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Example:</w:t>
            </w:r>
          </w:p>
          <w:p w14:paraId="0A8227B6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6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2.1.2025</w:t>
            </w:r>
          </w:p>
        </w:tc>
        <w:tc>
          <w:tcPr>
            <w:tcW w:w="1714" w:type="dxa"/>
            <w:shd w:val="clear" w:color="auto" w:fill="D1D1D1" w:themeFill="background2" w:themeFillShade="E6"/>
          </w:tcPr>
          <w:p w14:paraId="3E3A160F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6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#123456</w:t>
            </w:r>
          </w:p>
        </w:tc>
        <w:tc>
          <w:tcPr>
            <w:tcW w:w="3776" w:type="dxa"/>
            <w:shd w:val="clear" w:color="auto" w:fill="D1D1D1" w:themeFill="background2" w:themeFillShade="E6"/>
          </w:tcPr>
          <w:p w14:paraId="556D05FB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6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Loose connection</w:t>
            </w:r>
          </w:p>
        </w:tc>
        <w:tc>
          <w:tcPr>
            <w:tcW w:w="1587" w:type="dxa"/>
            <w:shd w:val="clear" w:color="auto" w:fill="D1D1D1" w:themeFill="background2" w:themeFillShade="E6"/>
          </w:tcPr>
          <w:p w14:paraId="528B416E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6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2.1.2025</w:t>
            </w:r>
          </w:p>
        </w:tc>
        <w:tc>
          <w:tcPr>
            <w:tcW w:w="1203" w:type="dxa"/>
            <w:shd w:val="clear" w:color="auto" w:fill="D1D1D1" w:themeFill="background2" w:themeFillShade="E6"/>
          </w:tcPr>
          <w:p w14:paraId="4359EB3B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6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N/A</w:t>
            </w:r>
          </w:p>
        </w:tc>
        <w:tc>
          <w:tcPr>
            <w:tcW w:w="1221" w:type="dxa"/>
            <w:shd w:val="clear" w:color="auto" w:fill="D1D1D1" w:themeFill="background2" w:themeFillShade="E6"/>
          </w:tcPr>
          <w:p w14:paraId="6BA22134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6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2.7.2025</w:t>
            </w:r>
          </w:p>
        </w:tc>
        <w:tc>
          <w:tcPr>
            <w:tcW w:w="1029" w:type="dxa"/>
            <w:shd w:val="clear" w:color="auto" w:fill="D1D1D1" w:themeFill="background2" w:themeFillShade="E6"/>
          </w:tcPr>
          <w:p w14:paraId="45E0C1E0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6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JD</w:t>
            </w:r>
          </w:p>
        </w:tc>
        <w:tc>
          <w:tcPr>
            <w:tcW w:w="2515" w:type="dxa"/>
            <w:shd w:val="clear" w:color="auto" w:fill="D1D1D1" w:themeFill="background2" w:themeFillShade="E6"/>
          </w:tcPr>
          <w:p w14:paraId="5A7A7D20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71C73" w:rsidRPr="00713DBD" w14:paraId="51E325A2" w14:textId="77777777" w:rsidTr="00A63D9D">
        <w:trPr>
          <w:trHeight w:val="638"/>
        </w:trPr>
        <w:tc>
          <w:tcPr>
            <w:tcW w:w="1345" w:type="dxa"/>
            <w:shd w:val="clear" w:color="auto" w:fill="auto"/>
          </w:tcPr>
          <w:p w14:paraId="49EDE33D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4" w:type="dxa"/>
            <w:shd w:val="clear" w:color="auto" w:fill="auto"/>
          </w:tcPr>
          <w:p w14:paraId="46337EAA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76" w:type="dxa"/>
            <w:shd w:val="clear" w:color="auto" w:fill="auto"/>
          </w:tcPr>
          <w:p w14:paraId="408F21FD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87" w:type="dxa"/>
            <w:shd w:val="clear" w:color="auto" w:fill="auto"/>
          </w:tcPr>
          <w:p w14:paraId="4E17C5C5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03" w:type="dxa"/>
            <w:shd w:val="clear" w:color="auto" w:fill="auto"/>
          </w:tcPr>
          <w:p w14:paraId="010AEEC3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21" w:type="dxa"/>
            <w:shd w:val="clear" w:color="auto" w:fill="auto"/>
          </w:tcPr>
          <w:p w14:paraId="1B765A4D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9" w:type="dxa"/>
            <w:shd w:val="clear" w:color="auto" w:fill="auto"/>
          </w:tcPr>
          <w:p w14:paraId="2672FCF0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245E54AD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71C73" w:rsidRPr="00713DBD" w14:paraId="7AF4D0D7" w14:textId="77777777" w:rsidTr="0086665D">
        <w:trPr>
          <w:trHeight w:val="638"/>
        </w:trPr>
        <w:tc>
          <w:tcPr>
            <w:tcW w:w="1345" w:type="dxa"/>
            <w:shd w:val="clear" w:color="auto" w:fill="auto"/>
          </w:tcPr>
          <w:p w14:paraId="1227A390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4" w:type="dxa"/>
            <w:shd w:val="clear" w:color="auto" w:fill="auto"/>
          </w:tcPr>
          <w:p w14:paraId="15BA9618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76" w:type="dxa"/>
            <w:shd w:val="clear" w:color="auto" w:fill="auto"/>
          </w:tcPr>
          <w:p w14:paraId="321CD4D6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87" w:type="dxa"/>
            <w:shd w:val="clear" w:color="auto" w:fill="auto"/>
          </w:tcPr>
          <w:p w14:paraId="171DDF79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03" w:type="dxa"/>
            <w:shd w:val="clear" w:color="auto" w:fill="auto"/>
          </w:tcPr>
          <w:p w14:paraId="7012F49A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21" w:type="dxa"/>
            <w:shd w:val="clear" w:color="auto" w:fill="auto"/>
          </w:tcPr>
          <w:p w14:paraId="223EBB5F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9" w:type="dxa"/>
            <w:shd w:val="clear" w:color="auto" w:fill="auto"/>
          </w:tcPr>
          <w:p w14:paraId="5BA6F610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2F3AB9C0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71C73" w:rsidRPr="00713DBD" w14:paraId="47B2DAA3" w14:textId="77777777" w:rsidTr="00FD29F2">
        <w:trPr>
          <w:trHeight w:val="638"/>
        </w:trPr>
        <w:tc>
          <w:tcPr>
            <w:tcW w:w="1345" w:type="dxa"/>
            <w:shd w:val="clear" w:color="auto" w:fill="auto"/>
          </w:tcPr>
          <w:p w14:paraId="1CFCBCFF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4" w:type="dxa"/>
            <w:shd w:val="clear" w:color="auto" w:fill="auto"/>
          </w:tcPr>
          <w:p w14:paraId="26EB43E7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76" w:type="dxa"/>
            <w:shd w:val="clear" w:color="auto" w:fill="auto"/>
          </w:tcPr>
          <w:p w14:paraId="2A98B06A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87" w:type="dxa"/>
            <w:shd w:val="clear" w:color="auto" w:fill="auto"/>
          </w:tcPr>
          <w:p w14:paraId="3EB48E87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03" w:type="dxa"/>
            <w:shd w:val="clear" w:color="auto" w:fill="auto"/>
          </w:tcPr>
          <w:p w14:paraId="2FCC977A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21" w:type="dxa"/>
            <w:shd w:val="clear" w:color="auto" w:fill="auto"/>
          </w:tcPr>
          <w:p w14:paraId="56DBF345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9" w:type="dxa"/>
            <w:shd w:val="clear" w:color="auto" w:fill="auto"/>
          </w:tcPr>
          <w:p w14:paraId="4F1070A3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44BDFD7F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71C73" w:rsidRPr="00713DBD" w14:paraId="06061304" w14:textId="77777777" w:rsidTr="00A9217C">
        <w:trPr>
          <w:trHeight w:val="638"/>
        </w:trPr>
        <w:tc>
          <w:tcPr>
            <w:tcW w:w="1345" w:type="dxa"/>
            <w:shd w:val="clear" w:color="auto" w:fill="auto"/>
          </w:tcPr>
          <w:p w14:paraId="337A6F77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4" w:type="dxa"/>
            <w:shd w:val="clear" w:color="auto" w:fill="auto"/>
          </w:tcPr>
          <w:p w14:paraId="7B12F04F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76" w:type="dxa"/>
            <w:shd w:val="clear" w:color="auto" w:fill="auto"/>
          </w:tcPr>
          <w:p w14:paraId="2099FCDD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87" w:type="dxa"/>
            <w:shd w:val="clear" w:color="auto" w:fill="auto"/>
          </w:tcPr>
          <w:p w14:paraId="4E866EFE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03" w:type="dxa"/>
            <w:shd w:val="clear" w:color="auto" w:fill="auto"/>
          </w:tcPr>
          <w:p w14:paraId="165CF5C5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21" w:type="dxa"/>
            <w:shd w:val="clear" w:color="auto" w:fill="auto"/>
          </w:tcPr>
          <w:p w14:paraId="074D44D6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9" w:type="dxa"/>
            <w:shd w:val="clear" w:color="auto" w:fill="auto"/>
          </w:tcPr>
          <w:p w14:paraId="3A56770C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2221CEC5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71C73" w:rsidRPr="00713DBD" w14:paraId="053C8A3F" w14:textId="77777777" w:rsidTr="00975525">
        <w:trPr>
          <w:trHeight w:val="638"/>
        </w:trPr>
        <w:tc>
          <w:tcPr>
            <w:tcW w:w="1345" w:type="dxa"/>
            <w:shd w:val="clear" w:color="auto" w:fill="auto"/>
          </w:tcPr>
          <w:p w14:paraId="321443D1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4" w:type="dxa"/>
            <w:shd w:val="clear" w:color="auto" w:fill="auto"/>
          </w:tcPr>
          <w:p w14:paraId="4E7A67B7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76" w:type="dxa"/>
            <w:shd w:val="clear" w:color="auto" w:fill="auto"/>
          </w:tcPr>
          <w:p w14:paraId="48E9B990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87" w:type="dxa"/>
            <w:shd w:val="clear" w:color="auto" w:fill="auto"/>
          </w:tcPr>
          <w:p w14:paraId="49809A3C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03" w:type="dxa"/>
            <w:shd w:val="clear" w:color="auto" w:fill="auto"/>
          </w:tcPr>
          <w:p w14:paraId="65A9D03A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21" w:type="dxa"/>
            <w:shd w:val="clear" w:color="auto" w:fill="auto"/>
          </w:tcPr>
          <w:p w14:paraId="3EA63882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9" w:type="dxa"/>
            <w:shd w:val="clear" w:color="auto" w:fill="auto"/>
          </w:tcPr>
          <w:p w14:paraId="09D29B3C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6F9A15A0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71C73" w:rsidRPr="00713DBD" w14:paraId="2A329CB0" w14:textId="77777777" w:rsidTr="00C76A3B">
        <w:trPr>
          <w:trHeight w:val="638"/>
        </w:trPr>
        <w:tc>
          <w:tcPr>
            <w:tcW w:w="1345" w:type="dxa"/>
            <w:shd w:val="clear" w:color="auto" w:fill="auto"/>
          </w:tcPr>
          <w:p w14:paraId="7E9054BF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4" w:type="dxa"/>
            <w:shd w:val="clear" w:color="auto" w:fill="auto"/>
          </w:tcPr>
          <w:p w14:paraId="021016A1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76" w:type="dxa"/>
            <w:shd w:val="clear" w:color="auto" w:fill="auto"/>
          </w:tcPr>
          <w:p w14:paraId="3E40E00D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87" w:type="dxa"/>
            <w:shd w:val="clear" w:color="auto" w:fill="auto"/>
          </w:tcPr>
          <w:p w14:paraId="59E02A17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03" w:type="dxa"/>
            <w:shd w:val="clear" w:color="auto" w:fill="auto"/>
          </w:tcPr>
          <w:p w14:paraId="07BB9D42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21" w:type="dxa"/>
            <w:shd w:val="clear" w:color="auto" w:fill="auto"/>
          </w:tcPr>
          <w:p w14:paraId="438CABD7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9" w:type="dxa"/>
            <w:shd w:val="clear" w:color="auto" w:fill="auto"/>
          </w:tcPr>
          <w:p w14:paraId="06A94029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260F0B56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71C73" w:rsidRPr="00713DBD" w14:paraId="7FA1780A" w14:textId="77777777" w:rsidTr="00DA6388">
        <w:trPr>
          <w:trHeight w:val="638"/>
        </w:trPr>
        <w:tc>
          <w:tcPr>
            <w:tcW w:w="1345" w:type="dxa"/>
            <w:shd w:val="clear" w:color="auto" w:fill="auto"/>
          </w:tcPr>
          <w:p w14:paraId="72B1D97C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4" w:type="dxa"/>
            <w:shd w:val="clear" w:color="auto" w:fill="auto"/>
          </w:tcPr>
          <w:p w14:paraId="2BF16A2D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76" w:type="dxa"/>
            <w:shd w:val="clear" w:color="auto" w:fill="auto"/>
          </w:tcPr>
          <w:p w14:paraId="67830B33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87" w:type="dxa"/>
            <w:shd w:val="clear" w:color="auto" w:fill="auto"/>
          </w:tcPr>
          <w:p w14:paraId="29518EFA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03" w:type="dxa"/>
            <w:shd w:val="clear" w:color="auto" w:fill="auto"/>
          </w:tcPr>
          <w:p w14:paraId="38E6D26E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21" w:type="dxa"/>
            <w:shd w:val="clear" w:color="auto" w:fill="auto"/>
          </w:tcPr>
          <w:p w14:paraId="0A2395FD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9" w:type="dxa"/>
            <w:shd w:val="clear" w:color="auto" w:fill="auto"/>
          </w:tcPr>
          <w:p w14:paraId="123DBE17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65B22E27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71C73" w:rsidRPr="00713DBD" w14:paraId="354B8AF9" w14:textId="77777777" w:rsidTr="00C07CAE">
        <w:trPr>
          <w:trHeight w:val="638"/>
        </w:trPr>
        <w:tc>
          <w:tcPr>
            <w:tcW w:w="1345" w:type="dxa"/>
            <w:shd w:val="clear" w:color="auto" w:fill="auto"/>
          </w:tcPr>
          <w:p w14:paraId="70870AB8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4" w:type="dxa"/>
            <w:shd w:val="clear" w:color="auto" w:fill="auto"/>
          </w:tcPr>
          <w:p w14:paraId="07B3350D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76" w:type="dxa"/>
            <w:shd w:val="clear" w:color="auto" w:fill="auto"/>
          </w:tcPr>
          <w:p w14:paraId="0106DF1C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87" w:type="dxa"/>
            <w:shd w:val="clear" w:color="auto" w:fill="auto"/>
          </w:tcPr>
          <w:p w14:paraId="7FA9EF2A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03" w:type="dxa"/>
            <w:shd w:val="clear" w:color="auto" w:fill="auto"/>
          </w:tcPr>
          <w:p w14:paraId="35490EBA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21" w:type="dxa"/>
            <w:shd w:val="clear" w:color="auto" w:fill="auto"/>
          </w:tcPr>
          <w:p w14:paraId="4EC6CD50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9" w:type="dxa"/>
            <w:shd w:val="clear" w:color="auto" w:fill="auto"/>
          </w:tcPr>
          <w:p w14:paraId="3BBF4470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33B15661" w14:textId="77777777" w:rsidR="00071C73" w:rsidRPr="00036496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2E9C3D6" w14:textId="119F9E7E" w:rsidR="009A69A9" w:rsidRPr="00036496" w:rsidRDefault="009A69A9" w:rsidP="00036496">
      <w:pPr>
        <w:spacing w:before="360"/>
        <w:rPr>
          <w:rFonts w:ascii="Times New Roman" w:hAnsi="Times New Roman" w:cs="Times New Roman"/>
          <w:b/>
          <w:bCs/>
          <w:sz w:val="24"/>
          <w:szCs w:val="24"/>
        </w:rPr>
      </w:pPr>
      <w:r w:rsidRPr="00036496">
        <w:rPr>
          <w:rFonts w:ascii="Times New Roman" w:hAnsi="Times New Roman" w:cs="Times New Roman"/>
          <w:b/>
          <w:bCs/>
          <w:sz w:val="24"/>
          <w:szCs w:val="24"/>
        </w:rPr>
        <w:t>Use this space to review, categorize</w:t>
      </w:r>
      <w:r w:rsidR="00BC04DA" w:rsidRPr="00036496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036496">
        <w:rPr>
          <w:rFonts w:ascii="Times New Roman" w:hAnsi="Times New Roman" w:cs="Times New Roman"/>
          <w:b/>
          <w:bCs/>
          <w:sz w:val="24"/>
          <w:szCs w:val="24"/>
        </w:rPr>
        <w:t xml:space="preserve"> and analyze equipment to prevent future failures.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390"/>
      </w:tblGrid>
      <w:tr w:rsidR="009A69A9" w:rsidRPr="00713DBD" w14:paraId="7A09AE2C" w14:textId="77777777" w:rsidTr="009A69A9">
        <w:tc>
          <w:tcPr>
            <w:tcW w:w="14390" w:type="dxa"/>
          </w:tcPr>
          <w:p w14:paraId="5D0A952C" w14:textId="77777777" w:rsidR="009A69A9" w:rsidRPr="00036496" w:rsidRDefault="009A69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69A9" w:rsidRPr="00713DBD" w14:paraId="21030E15" w14:textId="77777777" w:rsidTr="009A69A9">
        <w:tc>
          <w:tcPr>
            <w:tcW w:w="14390" w:type="dxa"/>
          </w:tcPr>
          <w:p w14:paraId="606BC21F" w14:textId="77777777" w:rsidR="009A69A9" w:rsidRPr="00036496" w:rsidRDefault="009A69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69A9" w:rsidRPr="00713DBD" w14:paraId="6C7C25AC" w14:textId="77777777" w:rsidTr="009A69A9">
        <w:tc>
          <w:tcPr>
            <w:tcW w:w="14390" w:type="dxa"/>
          </w:tcPr>
          <w:p w14:paraId="0D4007E9" w14:textId="77777777" w:rsidR="009A69A9" w:rsidRPr="00036496" w:rsidRDefault="009A69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69A9" w:rsidRPr="00713DBD" w14:paraId="2626B23F" w14:textId="77777777" w:rsidTr="009A69A9">
        <w:tc>
          <w:tcPr>
            <w:tcW w:w="14390" w:type="dxa"/>
          </w:tcPr>
          <w:p w14:paraId="71BE21E1" w14:textId="77777777" w:rsidR="009A69A9" w:rsidRPr="00036496" w:rsidRDefault="009A69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69A9" w:rsidRPr="00713DBD" w14:paraId="10B986E8" w14:textId="77777777" w:rsidTr="009A69A9">
        <w:tc>
          <w:tcPr>
            <w:tcW w:w="14390" w:type="dxa"/>
          </w:tcPr>
          <w:p w14:paraId="3590D7F4" w14:textId="77777777" w:rsidR="009A69A9" w:rsidRPr="00036496" w:rsidRDefault="009A69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8792EE6" w14:textId="77777777" w:rsidR="00C04E2E" w:rsidRPr="00036496" w:rsidRDefault="00C04E2E">
      <w:pPr>
        <w:rPr>
          <w:rFonts w:ascii="Times New Roman" w:hAnsi="Times New Roman" w:cs="Times New Roman"/>
          <w:sz w:val="24"/>
          <w:szCs w:val="24"/>
        </w:rPr>
      </w:pPr>
    </w:p>
    <w:p w14:paraId="1C090560" w14:textId="36431458" w:rsidR="009A69A9" w:rsidRPr="00036496" w:rsidRDefault="009A69A9">
      <w:pPr>
        <w:rPr>
          <w:rFonts w:ascii="Times New Roman" w:hAnsi="Times New Roman" w:cs="Times New Roman"/>
          <w:sz w:val="24"/>
          <w:szCs w:val="24"/>
          <w:u w:val="single"/>
        </w:rPr>
      </w:pPr>
      <w:r w:rsidRPr="00036496">
        <w:rPr>
          <w:rFonts w:ascii="Times New Roman" w:hAnsi="Times New Roman" w:cs="Times New Roman"/>
          <w:sz w:val="24"/>
          <w:szCs w:val="24"/>
        </w:rPr>
        <w:t xml:space="preserve">Signature: </w:t>
      </w:r>
      <w:r w:rsidRPr="0003649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3649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3649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3649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3649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3649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3649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3649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3649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36496">
        <w:rPr>
          <w:rFonts w:ascii="Times New Roman" w:hAnsi="Times New Roman" w:cs="Times New Roman"/>
          <w:sz w:val="24"/>
          <w:szCs w:val="24"/>
        </w:rPr>
        <w:t xml:space="preserve"> </w:t>
      </w:r>
      <w:r w:rsidRPr="00036496">
        <w:rPr>
          <w:rFonts w:ascii="Times New Roman" w:hAnsi="Times New Roman" w:cs="Times New Roman"/>
          <w:sz w:val="24"/>
          <w:szCs w:val="24"/>
        </w:rPr>
        <w:tab/>
      </w:r>
      <w:r w:rsidRPr="00036496">
        <w:rPr>
          <w:rFonts w:ascii="Times New Roman" w:hAnsi="Times New Roman" w:cs="Times New Roman"/>
          <w:sz w:val="24"/>
          <w:szCs w:val="24"/>
        </w:rPr>
        <w:tab/>
        <w:t xml:space="preserve">Date of </w:t>
      </w:r>
      <w:r w:rsidR="00BC04DA" w:rsidRPr="00036496">
        <w:rPr>
          <w:rFonts w:ascii="Times New Roman" w:hAnsi="Times New Roman" w:cs="Times New Roman"/>
          <w:sz w:val="24"/>
          <w:szCs w:val="24"/>
        </w:rPr>
        <w:t>r</w:t>
      </w:r>
      <w:r w:rsidRPr="00036496">
        <w:rPr>
          <w:rFonts w:ascii="Times New Roman" w:hAnsi="Times New Roman" w:cs="Times New Roman"/>
          <w:sz w:val="24"/>
          <w:szCs w:val="24"/>
        </w:rPr>
        <w:t xml:space="preserve">eview: </w:t>
      </w:r>
      <w:r w:rsidRPr="0003649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3649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3649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3649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3649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36496">
        <w:rPr>
          <w:rFonts w:ascii="Times New Roman" w:hAnsi="Times New Roman" w:cs="Times New Roman"/>
          <w:sz w:val="24"/>
          <w:szCs w:val="24"/>
          <w:u w:val="single"/>
        </w:rPr>
        <w:tab/>
      </w:r>
    </w:p>
    <w:sectPr w:rsidR="009A69A9" w:rsidRPr="00036496" w:rsidSect="00F3636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9A9"/>
    <w:rsid w:val="00036496"/>
    <w:rsid w:val="00071C73"/>
    <w:rsid w:val="00190499"/>
    <w:rsid w:val="00226F4D"/>
    <w:rsid w:val="00344DDE"/>
    <w:rsid w:val="00354C7B"/>
    <w:rsid w:val="003D20E5"/>
    <w:rsid w:val="003E69A8"/>
    <w:rsid w:val="00576513"/>
    <w:rsid w:val="005B2930"/>
    <w:rsid w:val="005D34AE"/>
    <w:rsid w:val="00635776"/>
    <w:rsid w:val="006C1FBA"/>
    <w:rsid w:val="00713DBD"/>
    <w:rsid w:val="008E271A"/>
    <w:rsid w:val="009446D2"/>
    <w:rsid w:val="00967D33"/>
    <w:rsid w:val="009A69A9"/>
    <w:rsid w:val="00A41C61"/>
    <w:rsid w:val="00A733C6"/>
    <w:rsid w:val="00B2245C"/>
    <w:rsid w:val="00B61801"/>
    <w:rsid w:val="00BC04DA"/>
    <w:rsid w:val="00C04E2E"/>
    <w:rsid w:val="00D209AD"/>
    <w:rsid w:val="00EF1A59"/>
    <w:rsid w:val="00EF702A"/>
    <w:rsid w:val="00F3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3D319"/>
  <w15:chartTrackingRefBased/>
  <w15:docId w15:val="{64B30455-B873-4AA2-B1C0-1C951E815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9A9"/>
    <w:rPr>
      <w:b/>
      <w:bCs/>
      <w:smallCaps/>
      <w:color w:val="0F4761" w:themeColor="accent1" w:themeShade="BF"/>
      <w:spacing w:val="5"/>
    </w:rPr>
  </w:style>
  <w:style w:type="paragraph" w:customStyle="1" w:styleId="Headings-H3-SectionSubhead">
    <w:name w:val="Headings-&gt;H3 - Section Subhead"/>
    <w:qFormat/>
    <w:rsid w:val="009A69A9"/>
    <w:pPr>
      <w:spacing w:after="270" w:line="320" w:lineRule="exact"/>
      <w:jc w:val="center"/>
    </w:pPr>
    <w:rPr>
      <w:rFonts w:ascii="Arial" w:eastAsia="Times New Roman" w:hAnsi="Arial" w:cs="Arial"/>
      <w:b/>
      <w:caps/>
      <w:color w:val="FF842D"/>
      <w:kern w:val="0"/>
      <w:sz w:val="28"/>
      <w:szCs w:val="20"/>
      <w14:ligatures w14:val="none"/>
    </w:rPr>
  </w:style>
  <w:style w:type="table" w:styleId="TableGrid">
    <w:name w:val="Table Grid"/>
    <w:basedOn w:val="TableNormal"/>
    <w:uiPriority w:val="39"/>
    <w:rsid w:val="009A6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F1A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1A5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1A5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1A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1A59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C04D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Props1.xml><?xml version="1.0" encoding="utf-8"?>
<ds:datastoreItem xmlns:ds="http://schemas.openxmlformats.org/officeDocument/2006/customXml" ds:itemID="{4B4C8440-2221-4F46-8D16-3DD0984867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2B9A79-0155-44A4-A4DD-F983969A53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E49F79-BC50-4ED8-9A97-0DBA383498D8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docMetadata/LabelInfo.xml><?xml version="1.0" encoding="utf-8"?>
<clbl:labelList xmlns:clbl="http://schemas.microsoft.com/office/2020/mipLabelMetadata">
  <clbl:label id="{046ae6d3-d1b0-43e2-8584-ffceeede71d5}" enabled="0" method="" siteId="{046ae6d3-d1b0-43e2-8584-ffceeede71d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Anthonijsz</dc:creator>
  <cp:keywords/>
  <dc:description/>
  <cp:lastModifiedBy>Ray Anthonijsz</cp:lastModifiedBy>
  <cp:revision>7</cp:revision>
  <dcterms:created xsi:type="dcterms:W3CDTF">2024-05-11T19:56:00Z</dcterms:created>
  <dcterms:modified xsi:type="dcterms:W3CDTF">2024-08-01T16:58:00Z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