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A76D" w14:textId="47DBD95E" w:rsidR="00150369" w:rsidRDefault="00150369" w:rsidP="00D51730">
      <w:pPr>
        <w:pStyle w:val="Body-BodyCopy"/>
        <w:ind w:left="2880" w:firstLine="720"/>
        <w:jc w:val="both"/>
        <w:rPr>
          <w:rStyle w:val="Italic"/>
          <w:rFonts w:asciiTheme="minorHAnsi" w:eastAsiaTheme="minorHAnsi" w:hAnsiTheme="minorHAnsi" w:cstheme="minorBidi"/>
          <w:kern w:val="2"/>
          <w:szCs w:val="22"/>
          <w14:ligatures w14:val="standardContextual"/>
        </w:rPr>
      </w:pPr>
      <w:r>
        <w:rPr>
          <w:rStyle w:val="Italic"/>
        </w:rPr>
        <w:t>Sample Report</w:t>
      </w:r>
    </w:p>
    <w:p w14:paraId="05FE81FA" w14:textId="49396A73" w:rsidR="00866C57" w:rsidRDefault="00866C57" w:rsidP="00D51730">
      <w:pPr>
        <w:pStyle w:val="Body-BodyCopy"/>
        <w:ind w:left="2880"/>
      </w:pPr>
      <w:r>
        <w:rPr>
          <w:rStyle w:val="Italic"/>
        </w:rPr>
        <w:t>(Insert name of AASM facility)</w:t>
      </w:r>
    </w:p>
    <w:p w14:paraId="0FCCFF48" w14:textId="41BE8ABE" w:rsidR="00866C57" w:rsidRDefault="00866C57" w:rsidP="00866C57">
      <w:pPr>
        <w:pStyle w:val="Headings-H3-SectionSubhead"/>
      </w:pPr>
      <w:r>
        <w:t>Quality Assurance Quarterly Report</w:t>
      </w:r>
    </w:p>
    <w:p w14:paraId="6D9531A3" w14:textId="0EE15505" w:rsidR="00866C57" w:rsidRPr="00CC428F" w:rsidRDefault="00866C57" w:rsidP="00866C57">
      <w:pPr>
        <w:rPr>
          <w:rFonts w:cs="Arial"/>
          <w:sz w:val="28"/>
        </w:rPr>
      </w:pPr>
      <w:r>
        <w:t xml:space="preserve">  </w:t>
      </w:r>
      <w:r>
        <w:rPr>
          <w:rFonts w:cs="Arial"/>
          <w:sz w:val="28"/>
        </w:rPr>
        <w:t xml:space="preserve">   </w:t>
      </w:r>
      <w:r w:rsidRPr="00866C57">
        <w:rPr>
          <w:rFonts w:cs="Arial"/>
          <w:sz w:val="28"/>
        </w:rPr>
        <w:t xml:space="preserve"> </w:t>
      </w:r>
      <w:r w:rsidR="00E57609">
        <w:rPr>
          <w:rFonts w:cs="Arial"/>
          <w:sz w:val="28"/>
        </w:rPr>
        <w:t>___</w:t>
      </w:r>
      <w:r>
        <w:t xml:space="preserve">  </w:t>
      </w:r>
      <w:r>
        <w:rPr>
          <w:szCs w:val="16"/>
        </w:rPr>
        <w:t>1</w:t>
      </w:r>
      <w:r w:rsidRPr="00866C57">
        <w:rPr>
          <w:szCs w:val="16"/>
          <w:vertAlign w:val="superscript"/>
        </w:rPr>
        <w:t>st</w:t>
      </w:r>
      <w:r>
        <w:rPr>
          <w:szCs w:val="16"/>
        </w:rPr>
        <w:t xml:space="preserve"> Quarter          </w:t>
      </w:r>
      <w:r w:rsidR="00E57609">
        <w:rPr>
          <w:rFonts w:cs="Arial"/>
          <w:sz w:val="28"/>
        </w:rPr>
        <w:t>___</w:t>
      </w:r>
      <w:r>
        <w:t xml:space="preserve"> 2</w:t>
      </w:r>
      <w:r w:rsidRPr="00866C57">
        <w:rPr>
          <w:vertAlign w:val="superscript"/>
        </w:rPr>
        <w:t>nd</w:t>
      </w:r>
      <w:r>
        <w:t xml:space="preserve">  </w:t>
      </w:r>
      <w:r>
        <w:rPr>
          <w:szCs w:val="16"/>
        </w:rPr>
        <w:t xml:space="preserve"> Quarter</w:t>
      </w:r>
      <w:r w:rsidR="00140C1B">
        <w:rPr>
          <w:szCs w:val="16"/>
        </w:rPr>
        <w:t xml:space="preserve">          </w:t>
      </w:r>
      <w:r>
        <w:t xml:space="preserve">  </w:t>
      </w:r>
      <w:r w:rsidR="00E57609">
        <w:t>___</w:t>
      </w:r>
      <w:r w:rsidR="009C4B4E">
        <w:t>3rd</w:t>
      </w:r>
      <w:r>
        <w:rPr>
          <w:szCs w:val="16"/>
        </w:rPr>
        <w:t xml:space="preserve"> Quarter</w:t>
      </w:r>
      <w:r w:rsidR="00140C1B">
        <w:rPr>
          <w:szCs w:val="16"/>
        </w:rPr>
        <w:t xml:space="preserve">          </w:t>
      </w:r>
      <w:r w:rsidR="00E57609">
        <w:rPr>
          <w:rFonts w:cs="Arial"/>
          <w:sz w:val="28"/>
        </w:rPr>
        <w:t>___</w:t>
      </w:r>
      <w:r>
        <w:rPr>
          <w:szCs w:val="16"/>
        </w:rPr>
        <w:t>4</w:t>
      </w:r>
      <w:r w:rsidRPr="00866C57">
        <w:rPr>
          <w:szCs w:val="16"/>
          <w:vertAlign w:val="superscript"/>
        </w:rPr>
        <w:t>th</w:t>
      </w:r>
      <w:r>
        <w:rPr>
          <w:szCs w:val="16"/>
        </w:rPr>
        <w:t xml:space="preserve"> Quarter</w:t>
      </w:r>
      <w:r>
        <w:rPr>
          <w:szCs w:val="16"/>
        </w:rPr>
        <w:tab/>
        <w:t>20</w:t>
      </w:r>
      <w:r w:rsidR="00150369">
        <w:rPr>
          <w:szCs w:val="16"/>
        </w:rPr>
        <w:t>XX</w:t>
      </w:r>
      <w:r>
        <w:rPr>
          <w:szCs w:val="16"/>
        </w:rPr>
        <w:t>___</w:t>
      </w:r>
    </w:p>
    <w:tbl>
      <w:tblPr>
        <w:tblStyle w:val="TableGrid"/>
        <w:tblW w:w="0" w:type="auto"/>
        <w:tblLook w:val="04A0" w:firstRow="1" w:lastRow="0" w:firstColumn="1" w:lastColumn="0" w:noHBand="0" w:noVBand="1"/>
      </w:tblPr>
      <w:tblGrid>
        <w:gridCol w:w="3163"/>
        <w:gridCol w:w="1216"/>
        <w:gridCol w:w="1256"/>
        <w:gridCol w:w="3715"/>
      </w:tblGrid>
      <w:tr w:rsidR="00866C57" w14:paraId="60D0CC1F" w14:textId="77777777" w:rsidTr="00CC428F">
        <w:trPr>
          <w:tblHeader/>
        </w:trPr>
        <w:tc>
          <w:tcPr>
            <w:tcW w:w="3163" w:type="dxa"/>
            <w:shd w:val="clear" w:color="auto" w:fill="D4D4D4"/>
          </w:tcPr>
          <w:p w14:paraId="69D6BDC5" w14:textId="64AFB766" w:rsidR="00866C57" w:rsidRPr="00866C57" w:rsidRDefault="00866C57" w:rsidP="00866C57">
            <w:pPr>
              <w:jc w:val="center"/>
              <w:rPr>
                <w:b/>
                <w:bCs/>
              </w:rPr>
            </w:pPr>
            <w:r w:rsidRPr="00866C57">
              <w:rPr>
                <w:b/>
                <w:bCs/>
              </w:rPr>
              <w:t>Quality Indicator</w:t>
            </w:r>
          </w:p>
        </w:tc>
        <w:tc>
          <w:tcPr>
            <w:tcW w:w="1216" w:type="dxa"/>
            <w:shd w:val="clear" w:color="auto" w:fill="D4D4D4"/>
          </w:tcPr>
          <w:p w14:paraId="6E3B1C8F" w14:textId="6C59E3C3" w:rsidR="00866C57" w:rsidRPr="00866C57" w:rsidRDefault="00866C57" w:rsidP="00866C57">
            <w:pPr>
              <w:jc w:val="center"/>
              <w:rPr>
                <w:b/>
                <w:bCs/>
              </w:rPr>
            </w:pPr>
            <w:r w:rsidRPr="00866C57">
              <w:rPr>
                <w:b/>
                <w:bCs/>
              </w:rPr>
              <w:t>Minimum Threshold</w:t>
            </w:r>
          </w:p>
        </w:tc>
        <w:tc>
          <w:tcPr>
            <w:tcW w:w="1256" w:type="dxa"/>
            <w:shd w:val="clear" w:color="auto" w:fill="D4D4D4"/>
          </w:tcPr>
          <w:p w14:paraId="6CC38CA9" w14:textId="2AEC8D6C" w:rsidR="00866C57" w:rsidRPr="00866C57" w:rsidRDefault="00866C57" w:rsidP="00866C57">
            <w:pPr>
              <w:rPr>
                <w:b/>
                <w:bCs/>
              </w:rPr>
            </w:pPr>
            <w:r w:rsidRPr="00866C57">
              <w:rPr>
                <w:b/>
                <w:bCs/>
              </w:rPr>
              <w:t>Final Goal Achieved</w:t>
            </w:r>
          </w:p>
        </w:tc>
        <w:tc>
          <w:tcPr>
            <w:tcW w:w="3715" w:type="dxa"/>
            <w:shd w:val="clear" w:color="auto" w:fill="D4D4D4"/>
          </w:tcPr>
          <w:p w14:paraId="24F83332" w14:textId="159AAAB1" w:rsidR="00866C57" w:rsidRPr="00866C57" w:rsidRDefault="00866C57" w:rsidP="00866C57">
            <w:pPr>
              <w:jc w:val="center"/>
              <w:rPr>
                <w:b/>
                <w:bCs/>
              </w:rPr>
            </w:pPr>
            <w:r w:rsidRPr="00866C57">
              <w:rPr>
                <w:b/>
                <w:bCs/>
              </w:rPr>
              <w:t>Results/Outcome</w:t>
            </w:r>
          </w:p>
        </w:tc>
      </w:tr>
      <w:tr w:rsidR="00866C57" w14:paraId="4D8421B1" w14:textId="77777777" w:rsidTr="00866C57">
        <w:tc>
          <w:tcPr>
            <w:tcW w:w="3163" w:type="dxa"/>
          </w:tcPr>
          <w:p w14:paraId="2ED9AE5D" w14:textId="39394E14" w:rsidR="00866C57" w:rsidRPr="00CC428F" w:rsidRDefault="00140C1B" w:rsidP="00140C1B">
            <w:pPr>
              <w:rPr>
                <w:rFonts w:ascii="Arial" w:hAnsi="Arial" w:cs="Arial"/>
                <w:i/>
                <w:iCs/>
              </w:rPr>
            </w:pPr>
            <w:r w:rsidRPr="00CC428F">
              <w:rPr>
                <w:rFonts w:ascii="Arial" w:hAnsi="Arial" w:cs="Arial"/>
                <w:i/>
                <w:iCs/>
              </w:rPr>
              <w:t>Process Measure for OSA</w:t>
            </w:r>
          </w:p>
          <w:p w14:paraId="204BD598" w14:textId="77777777" w:rsidR="00CC428F" w:rsidRPr="00CC428F" w:rsidRDefault="00CC428F" w:rsidP="00CC428F">
            <w:pPr>
              <w:pStyle w:val="Body-BodyCopy"/>
              <w:spacing w:after="0"/>
              <w:rPr>
                <w:rStyle w:val="BoldBlue"/>
                <w:szCs w:val="22"/>
              </w:rPr>
            </w:pPr>
          </w:p>
          <w:p w14:paraId="2276306D" w14:textId="5F46B875" w:rsidR="00140C1B" w:rsidRPr="00CC428F" w:rsidRDefault="00140C1B" w:rsidP="00140C1B">
            <w:pPr>
              <w:pStyle w:val="Body-BodyCopy"/>
              <w:rPr>
                <w:szCs w:val="22"/>
              </w:rPr>
            </w:pPr>
            <w:r w:rsidRPr="00CC428F">
              <w:rPr>
                <w:rStyle w:val="BoldBlue"/>
                <w:szCs w:val="22"/>
              </w:rPr>
              <w:t xml:space="preserve">Assessment of </w:t>
            </w:r>
            <w:r w:rsidR="00615017">
              <w:rPr>
                <w:rStyle w:val="BoldBlue"/>
                <w:szCs w:val="22"/>
              </w:rPr>
              <w:t>OSA Symptoms</w:t>
            </w:r>
          </w:p>
          <w:p w14:paraId="2B2C9972" w14:textId="77777777" w:rsidR="00140C1B" w:rsidRPr="00CC428F" w:rsidRDefault="00140C1B" w:rsidP="00140C1B">
            <w:pPr>
              <w:pStyle w:val="Body-BodyCopyNoSpacing"/>
              <w:rPr>
                <w:szCs w:val="22"/>
              </w:rPr>
            </w:pPr>
            <w:r w:rsidRPr="00CC428F">
              <w:rPr>
                <w:rStyle w:val="BoldBlue"/>
                <w:szCs w:val="22"/>
              </w:rPr>
              <w:t>Method: (Denominator)</w:t>
            </w:r>
          </w:p>
          <w:p w14:paraId="690767B4" w14:textId="667535D9" w:rsidR="00140C1B" w:rsidRPr="00CC428F" w:rsidRDefault="00140C1B" w:rsidP="00140C1B">
            <w:pPr>
              <w:pStyle w:val="BulletedLists-BulletedList"/>
              <w:numPr>
                <w:ilvl w:val="0"/>
                <w:numId w:val="1"/>
              </w:numPr>
              <w:rPr>
                <w:szCs w:val="22"/>
              </w:rPr>
            </w:pPr>
            <w:r w:rsidRPr="00CC428F">
              <w:rPr>
                <w:szCs w:val="22"/>
              </w:rPr>
              <w:t xml:space="preserve">Chart review completed quarterly </w:t>
            </w:r>
          </w:p>
          <w:p w14:paraId="27812C29" w14:textId="77777777" w:rsidR="00866C57" w:rsidRPr="00282F63" w:rsidRDefault="00866C57" w:rsidP="00282F63">
            <w:pPr>
              <w:pStyle w:val="ListParagraph"/>
              <w:ind w:left="540"/>
              <w:rPr>
                <w:rFonts w:ascii="Arial" w:hAnsi="Arial" w:cs="Arial"/>
              </w:rPr>
            </w:pPr>
          </w:p>
          <w:p w14:paraId="74DF3BAE" w14:textId="13A0CAB6" w:rsidR="00866C57" w:rsidRPr="00282F63" w:rsidRDefault="00282F63" w:rsidP="00282F63">
            <w:pPr>
              <w:pStyle w:val="ListParagraph"/>
              <w:numPr>
                <w:ilvl w:val="0"/>
                <w:numId w:val="1"/>
              </w:numPr>
              <w:rPr>
                <w:rFonts w:ascii="Arial" w:hAnsi="Arial" w:cs="Arial"/>
              </w:rPr>
            </w:pPr>
            <w:r w:rsidRPr="00282F63">
              <w:rPr>
                <w:rFonts w:ascii="Lato" w:hAnsi="Lato"/>
                <w:color w:val="000000"/>
                <w:shd w:val="clear" w:color="auto" w:fill="FFFFFF"/>
              </w:rPr>
              <w:t xml:space="preserve">patient symptoms </w:t>
            </w:r>
            <w:r w:rsidR="00615017">
              <w:rPr>
                <w:rFonts w:ascii="Lato" w:hAnsi="Lato"/>
                <w:color w:val="000000"/>
                <w:shd w:val="clear" w:color="auto" w:fill="FFFFFF"/>
              </w:rPr>
              <w:t>are rep</w:t>
            </w:r>
            <w:r w:rsidRPr="00282F63">
              <w:rPr>
                <w:rFonts w:ascii="Lato" w:hAnsi="Lato"/>
                <w:color w:val="000000"/>
                <w:shd w:val="clear" w:color="auto" w:fill="FFFFFF"/>
              </w:rPr>
              <w:t>orted during the comprehensive sleep evaluation.</w:t>
            </w:r>
          </w:p>
          <w:p w14:paraId="57EA1CD0" w14:textId="77777777" w:rsidR="00866C57" w:rsidRPr="00CC428F" w:rsidRDefault="00866C57" w:rsidP="00866C57">
            <w:pPr>
              <w:jc w:val="center"/>
              <w:rPr>
                <w:rFonts w:ascii="Arial" w:hAnsi="Arial" w:cs="Arial"/>
              </w:rPr>
            </w:pPr>
          </w:p>
          <w:p w14:paraId="0968072B" w14:textId="77777777" w:rsidR="00866C57" w:rsidRPr="00CC428F" w:rsidRDefault="00866C57" w:rsidP="00866C57">
            <w:pPr>
              <w:jc w:val="center"/>
              <w:rPr>
                <w:rFonts w:ascii="Arial" w:hAnsi="Arial" w:cs="Arial"/>
              </w:rPr>
            </w:pPr>
          </w:p>
        </w:tc>
        <w:tc>
          <w:tcPr>
            <w:tcW w:w="1216" w:type="dxa"/>
          </w:tcPr>
          <w:p w14:paraId="630DB65C" w14:textId="77777777" w:rsidR="00866C57" w:rsidRDefault="00866C57" w:rsidP="00866C57">
            <w:pPr>
              <w:jc w:val="center"/>
              <w:rPr>
                <w:rFonts w:ascii="Arial" w:hAnsi="Arial" w:cs="Arial"/>
              </w:rPr>
            </w:pPr>
          </w:p>
          <w:p w14:paraId="1C679BD8" w14:textId="77777777" w:rsidR="004373EC" w:rsidRDefault="004373EC" w:rsidP="00866C57">
            <w:pPr>
              <w:jc w:val="center"/>
              <w:rPr>
                <w:rFonts w:ascii="Arial" w:hAnsi="Arial" w:cs="Arial"/>
              </w:rPr>
            </w:pPr>
          </w:p>
          <w:p w14:paraId="76E7A36E" w14:textId="6157B343" w:rsidR="004373EC" w:rsidRPr="00CC428F" w:rsidRDefault="00194E53" w:rsidP="00194E53">
            <w:pPr>
              <w:rPr>
                <w:rFonts w:ascii="Arial" w:hAnsi="Arial" w:cs="Arial"/>
              </w:rPr>
            </w:pPr>
            <w:r>
              <w:rPr>
                <w:rFonts w:ascii="Arial" w:hAnsi="Arial" w:cs="Arial"/>
              </w:rPr>
              <w:t>85%</w:t>
            </w:r>
          </w:p>
        </w:tc>
        <w:tc>
          <w:tcPr>
            <w:tcW w:w="1256" w:type="dxa"/>
          </w:tcPr>
          <w:p w14:paraId="15781045" w14:textId="77777777" w:rsidR="00866C57" w:rsidRDefault="00866C57" w:rsidP="00866C57">
            <w:pPr>
              <w:jc w:val="center"/>
              <w:rPr>
                <w:rFonts w:ascii="Arial" w:hAnsi="Arial" w:cs="Arial"/>
              </w:rPr>
            </w:pPr>
          </w:p>
          <w:p w14:paraId="4DFC8D90" w14:textId="77777777" w:rsidR="00194E53" w:rsidRDefault="00194E53" w:rsidP="00866C57">
            <w:pPr>
              <w:jc w:val="center"/>
              <w:rPr>
                <w:rFonts w:ascii="Arial" w:hAnsi="Arial" w:cs="Arial"/>
              </w:rPr>
            </w:pPr>
          </w:p>
          <w:p w14:paraId="2F75B69C" w14:textId="60D99023" w:rsidR="00194E53" w:rsidRPr="00CC428F" w:rsidRDefault="00194E53" w:rsidP="00194E53">
            <w:pPr>
              <w:rPr>
                <w:rFonts w:ascii="Arial" w:hAnsi="Arial" w:cs="Arial"/>
              </w:rPr>
            </w:pPr>
            <w:r>
              <w:rPr>
                <w:rFonts w:ascii="Arial" w:hAnsi="Arial" w:cs="Arial"/>
              </w:rPr>
              <w:t>90%</w:t>
            </w:r>
          </w:p>
        </w:tc>
        <w:tc>
          <w:tcPr>
            <w:tcW w:w="3715" w:type="dxa"/>
          </w:tcPr>
          <w:p w14:paraId="47979639" w14:textId="77777777" w:rsidR="00140C1B" w:rsidRPr="00140C1B" w:rsidRDefault="00140C1B" w:rsidP="00140C1B">
            <w:pPr>
              <w:spacing w:after="270"/>
              <w:rPr>
                <w:rFonts w:ascii="Arial" w:hAnsi="Arial" w:cs="Arial"/>
              </w:rPr>
            </w:pPr>
            <w:r w:rsidRPr="00140C1B">
              <w:rPr>
                <w:rFonts w:ascii="Arial" w:hAnsi="Arial" w:cs="Arial"/>
              </w:rPr>
              <w:t xml:space="preserve">20% of total patients with OSA were evaluated. </w:t>
            </w:r>
          </w:p>
          <w:p w14:paraId="1D6AE9F7" w14:textId="77777777" w:rsidR="00140C1B" w:rsidRPr="00140C1B" w:rsidRDefault="00140C1B" w:rsidP="00140C1B">
            <w:pPr>
              <w:spacing w:after="270"/>
              <w:rPr>
                <w:rFonts w:ascii="Arial" w:hAnsi="Arial" w:cs="Arial"/>
              </w:rPr>
            </w:pPr>
            <w:r w:rsidRPr="00140C1B">
              <w:rPr>
                <w:rFonts w:ascii="Arial" w:hAnsi="Arial" w:cs="Arial"/>
              </w:rPr>
              <w:t xml:space="preserve">229 charts indicated completion of Epworth Sleep Scale filed in the medical record. </w:t>
            </w:r>
          </w:p>
          <w:p w14:paraId="299E79BB" w14:textId="417AF857" w:rsidR="00140C1B" w:rsidRPr="00140C1B" w:rsidRDefault="00FF2F9F" w:rsidP="00140C1B">
            <w:pPr>
              <w:spacing w:after="270"/>
              <w:rPr>
                <w:rFonts w:ascii="Arial" w:hAnsi="Arial" w:cs="Arial"/>
              </w:rPr>
            </w:pPr>
            <w:r>
              <w:rPr>
                <w:rFonts w:ascii="Arial" w:hAnsi="Arial" w:cs="Arial"/>
              </w:rPr>
              <w:t>Minimum threshold</w:t>
            </w:r>
            <w:r w:rsidR="00140C1B" w:rsidRPr="00140C1B">
              <w:rPr>
                <w:rFonts w:ascii="Arial" w:hAnsi="Arial" w:cs="Arial"/>
              </w:rPr>
              <w:t xml:space="preserve"> </w:t>
            </w:r>
            <w:r w:rsidR="0094212E">
              <w:rPr>
                <w:rFonts w:ascii="Arial" w:hAnsi="Arial" w:cs="Arial"/>
              </w:rPr>
              <w:t xml:space="preserve">was </w:t>
            </w:r>
            <w:r w:rsidR="00140C1B" w:rsidRPr="00140C1B">
              <w:rPr>
                <w:rFonts w:ascii="Arial" w:hAnsi="Arial" w:cs="Arial"/>
              </w:rPr>
              <w:t>achieved</w:t>
            </w:r>
          </w:p>
          <w:p w14:paraId="3FB0BBF9" w14:textId="77777777" w:rsidR="00140C1B" w:rsidRPr="00140C1B" w:rsidRDefault="00140C1B" w:rsidP="00140C1B">
            <w:pPr>
              <w:rPr>
                <w:rFonts w:ascii="Arial" w:hAnsi="Arial" w:cs="Arial"/>
              </w:rPr>
            </w:pPr>
            <w:r w:rsidRPr="00140C1B">
              <w:rPr>
                <w:rFonts w:ascii="Arial" w:hAnsi="Arial" w:cs="Arial"/>
              </w:rPr>
              <w:t xml:space="preserve">Action Plan: </w:t>
            </w:r>
          </w:p>
          <w:p w14:paraId="7A280C68" w14:textId="4DBF1309" w:rsidR="00140C1B" w:rsidRPr="00615017" w:rsidRDefault="00140C1B" w:rsidP="00615017">
            <w:pPr>
              <w:pStyle w:val="ListParagraph"/>
              <w:numPr>
                <w:ilvl w:val="0"/>
                <w:numId w:val="3"/>
              </w:numPr>
              <w:spacing w:line="288" w:lineRule="auto"/>
              <w:rPr>
                <w:rFonts w:ascii="Arial" w:hAnsi="Arial" w:cs="Arial"/>
              </w:rPr>
            </w:pPr>
            <w:r w:rsidRPr="00615017">
              <w:rPr>
                <w:rFonts w:ascii="Arial" w:hAnsi="Arial" w:cs="Arial"/>
              </w:rPr>
              <w:t xml:space="preserve">Continue to monitor and discuss at team </w:t>
            </w:r>
            <w:r w:rsidR="00C56FC3" w:rsidRPr="00615017">
              <w:rPr>
                <w:rFonts w:ascii="Arial" w:hAnsi="Arial" w:cs="Arial"/>
              </w:rPr>
              <w:t>meetings</w:t>
            </w:r>
            <w:r w:rsidRPr="00615017">
              <w:rPr>
                <w:rFonts w:ascii="Arial" w:hAnsi="Arial" w:cs="Arial"/>
              </w:rPr>
              <w:t xml:space="preserve"> the importance of </w:t>
            </w:r>
            <w:r w:rsidR="00615017">
              <w:rPr>
                <w:rFonts w:ascii="Arial" w:hAnsi="Arial" w:cs="Arial"/>
              </w:rPr>
              <w:t xml:space="preserve">obtaining documentation of patient symptoms at each </w:t>
            </w:r>
            <w:r w:rsidRPr="00615017">
              <w:rPr>
                <w:rFonts w:ascii="Arial" w:hAnsi="Arial" w:cs="Arial"/>
              </w:rPr>
              <w:t xml:space="preserve">visit. </w:t>
            </w:r>
          </w:p>
          <w:p w14:paraId="51EB5E0E" w14:textId="35D3D0FF" w:rsidR="00866C57" w:rsidRPr="00CC428F" w:rsidRDefault="00140C1B" w:rsidP="00C56FC3">
            <w:pPr>
              <w:pStyle w:val="ListParagraph"/>
              <w:numPr>
                <w:ilvl w:val="0"/>
                <w:numId w:val="1"/>
              </w:numPr>
              <w:ind w:left="270"/>
              <w:rPr>
                <w:rFonts w:ascii="Arial" w:hAnsi="Arial" w:cs="Arial"/>
              </w:rPr>
            </w:pPr>
            <w:r w:rsidRPr="00CC428F">
              <w:rPr>
                <w:rFonts w:ascii="Arial" w:eastAsia="Times New Roman" w:hAnsi="Arial" w:cs="Arial"/>
                <w:kern w:val="0"/>
                <w14:ligatures w14:val="none"/>
              </w:rPr>
              <w:t>Chart Review will continue</w:t>
            </w:r>
            <w:r w:rsidR="00C56FC3">
              <w:rPr>
                <w:rFonts w:ascii="Arial" w:eastAsia="Times New Roman" w:hAnsi="Arial" w:cs="Arial"/>
                <w:kern w:val="0"/>
                <w14:ligatures w14:val="none"/>
              </w:rPr>
              <w:t xml:space="preserve"> </w:t>
            </w:r>
            <w:r w:rsidRPr="00CC428F">
              <w:rPr>
                <w:rFonts w:ascii="Arial" w:eastAsia="Times New Roman" w:hAnsi="Arial" w:cs="Arial"/>
                <w:kern w:val="0"/>
                <w14:ligatures w14:val="none"/>
              </w:rPr>
              <w:t>quarterly.</w:t>
            </w:r>
          </w:p>
        </w:tc>
      </w:tr>
      <w:tr w:rsidR="00866C57" w14:paraId="62CEAC05" w14:textId="77777777" w:rsidTr="00866C57">
        <w:tc>
          <w:tcPr>
            <w:tcW w:w="3163" w:type="dxa"/>
          </w:tcPr>
          <w:p w14:paraId="344FFA4A" w14:textId="77777777" w:rsidR="00CC428F" w:rsidRPr="00CC428F" w:rsidRDefault="00140C1B" w:rsidP="00140C1B">
            <w:pPr>
              <w:spacing w:after="270"/>
              <w:rPr>
                <w:rFonts w:ascii="Arial" w:hAnsi="Arial" w:cs="Arial"/>
                <w:i/>
              </w:rPr>
            </w:pPr>
            <w:r w:rsidRPr="00140C1B">
              <w:rPr>
                <w:rFonts w:ascii="Arial" w:hAnsi="Arial" w:cs="Arial"/>
                <w:i/>
              </w:rPr>
              <w:t>Outcome Measure for OSA</w:t>
            </w:r>
          </w:p>
          <w:p w14:paraId="6D979E47" w14:textId="7DE0CE1C" w:rsidR="00140C1B" w:rsidRPr="00140C1B" w:rsidRDefault="00140C1B" w:rsidP="00140C1B">
            <w:pPr>
              <w:spacing w:after="270"/>
              <w:rPr>
                <w:rFonts w:ascii="Arial" w:hAnsi="Arial" w:cs="Arial"/>
                <w:i/>
              </w:rPr>
            </w:pPr>
            <w:r w:rsidRPr="00140C1B">
              <w:rPr>
                <w:rFonts w:ascii="Arial" w:hAnsi="Arial" w:cs="Arial"/>
                <w:b/>
                <w:color w:val="00667C"/>
              </w:rPr>
              <w:t>Improve Quality of Life</w:t>
            </w:r>
          </w:p>
          <w:p w14:paraId="6C9FFADB" w14:textId="77777777" w:rsidR="00140C1B" w:rsidRPr="00140C1B" w:rsidRDefault="00140C1B" w:rsidP="00140C1B">
            <w:pPr>
              <w:rPr>
                <w:rFonts w:ascii="Arial" w:hAnsi="Arial" w:cs="Arial"/>
              </w:rPr>
            </w:pPr>
            <w:r w:rsidRPr="00140C1B">
              <w:rPr>
                <w:rFonts w:ascii="Arial" w:hAnsi="Arial" w:cs="Arial"/>
                <w:b/>
                <w:color w:val="00667C"/>
              </w:rPr>
              <w:t>Method: (Denominator)</w:t>
            </w:r>
          </w:p>
          <w:p w14:paraId="5067A782" w14:textId="1CCE7992" w:rsidR="00140C1B" w:rsidRPr="00140C1B" w:rsidRDefault="00140C1B" w:rsidP="00140C1B">
            <w:pPr>
              <w:numPr>
                <w:ilvl w:val="0"/>
                <w:numId w:val="1"/>
              </w:numPr>
              <w:spacing w:line="288" w:lineRule="auto"/>
              <w:rPr>
                <w:rFonts w:ascii="Arial" w:hAnsi="Arial" w:cs="Arial"/>
              </w:rPr>
            </w:pPr>
            <w:r w:rsidRPr="00140C1B">
              <w:rPr>
                <w:rFonts w:ascii="Arial" w:hAnsi="Arial" w:cs="Arial"/>
              </w:rPr>
              <w:t xml:space="preserve">Chart review of 20% of total patients with OSA </w:t>
            </w:r>
            <w:r w:rsidR="00CC428F" w:rsidRPr="00CC428F">
              <w:rPr>
                <w:rFonts w:ascii="Arial" w:hAnsi="Arial" w:cs="Arial"/>
              </w:rPr>
              <w:t xml:space="preserve">randomly selected </w:t>
            </w:r>
          </w:p>
          <w:p w14:paraId="3391FB1F" w14:textId="77777777" w:rsidR="00140C1B" w:rsidRPr="00140C1B" w:rsidRDefault="00140C1B" w:rsidP="00140C1B">
            <w:pPr>
              <w:numPr>
                <w:ilvl w:val="0"/>
                <w:numId w:val="1"/>
              </w:numPr>
              <w:spacing w:line="288" w:lineRule="auto"/>
              <w:rPr>
                <w:rFonts w:ascii="Arial" w:hAnsi="Arial" w:cs="Arial"/>
              </w:rPr>
            </w:pPr>
            <w:r w:rsidRPr="00140C1B">
              <w:rPr>
                <w:rFonts w:ascii="Arial" w:hAnsi="Arial" w:cs="Arial"/>
              </w:rPr>
              <w:t xml:space="preserve">SAQLI assessment instrument used on all patients </w:t>
            </w:r>
          </w:p>
          <w:p w14:paraId="0BEBDD51" w14:textId="77777777" w:rsidR="00866C57" w:rsidRDefault="00866C57" w:rsidP="00140C1B">
            <w:pPr>
              <w:spacing w:after="270"/>
              <w:rPr>
                <w:rFonts w:ascii="Arial" w:hAnsi="Arial" w:cs="Arial"/>
              </w:rPr>
            </w:pPr>
          </w:p>
          <w:p w14:paraId="05F65FB6" w14:textId="77777777" w:rsidR="00EF12B1" w:rsidRDefault="00EF12B1" w:rsidP="00140C1B">
            <w:pPr>
              <w:spacing w:after="270"/>
              <w:rPr>
                <w:rFonts w:ascii="Arial" w:hAnsi="Arial" w:cs="Arial"/>
              </w:rPr>
            </w:pPr>
          </w:p>
          <w:p w14:paraId="5CF310B7" w14:textId="77777777" w:rsidR="00EF12B1" w:rsidRDefault="00EF12B1" w:rsidP="00140C1B">
            <w:pPr>
              <w:spacing w:after="270"/>
              <w:rPr>
                <w:rFonts w:ascii="Arial" w:hAnsi="Arial" w:cs="Arial"/>
              </w:rPr>
            </w:pPr>
          </w:p>
          <w:p w14:paraId="52194A33" w14:textId="77777777" w:rsidR="00EF12B1" w:rsidRDefault="00EF12B1" w:rsidP="00140C1B">
            <w:pPr>
              <w:spacing w:after="270"/>
              <w:rPr>
                <w:rFonts w:ascii="Arial" w:hAnsi="Arial" w:cs="Arial"/>
              </w:rPr>
            </w:pPr>
          </w:p>
          <w:p w14:paraId="5589B321" w14:textId="77777777" w:rsidR="00EF12B1" w:rsidRDefault="00EF12B1" w:rsidP="00140C1B">
            <w:pPr>
              <w:spacing w:after="270"/>
              <w:rPr>
                <w:rFonts w:ascii="Arial" w:hAnsi="Arial" w:cs="Arial"/>
              </w:rPr>
            </w:pPr>
          </w:p>
          <w:p w14:paraId="72E4ADE0" w14:textId="77777777" w:rsidR="00EF12B1" w:rsidRDefault="00EF12B1" w:rsidP="00140C1B">
            <w:pPr>
              <w:spacing w:after="270"/>
              <w:rPr>
                <w:rFonts w:ascii="Arial" w:hAnsi="Arial" w:cs="Arial"/>
              </w:rPr>
            </w:pPr>
          </w:p>
          <w:p w14:paraId="00880523" w14:textId="77777777" w:rsidR="00EF12B1" w:rsidRDefault="00EF12B1" w:rsidP="00140C1B">
            <w:pPr>
              <w:spacing w:after="270"/>
              <w:rPr>
                <w:rFonts w:ascii="Arial" w:hAnsi="Arial" w:cs="Arial"/>
              </w:rPr>
            </w:pPr>
          </w:p>
          <w:p w14:paraId="57393AE8" w14:textId="2A7B730D" w:rsidR="00EF12B1" w:rsidRPr="00EF12B1" w:rsidRDefault="00EF12B1" w:rsidP="00EF12B1">
            <w:pPr>
              <w:pStyle w:val="Body-BodyCopyNoSpacing"/>
              <w:rPr>
                <w:rStyle w:val="Italic"/>
              </w:rPr>
            </w:pPr>
            <w:r w:rsidRPr="00EF12B1">
              <w:rPr>
                <w:rStyle w:val="Italic"/>
              </w:rPr>
              <w:t xml:space="preserve">Clinical Outcome </w:t>
            </w:r>
            <w:r>
              <w:rPr>
                <w:rStyle w:val="Italic"/>
              </w:rPr>
              <w:t>for Insomnia</w:t>
            </w:r>
          </w:p>
          <w:p w14:paraId="0D469C49" w14:textId="5C19720D" w:rsidR="00EF12B1" w:rsidRDefault="00EF12B1" w:rsidP="00EF12B1">
            <w:pPr>
              <w:pStyle w:val="Body-BodyCopy"/>
              <w:spacing w:before="240"/>
            </w:pPr>
            <w:r>
              <w:rPr>
                <w:rStyle w:val="BoldBlue"/>
              </w:rPr>
              <w:t>Improve Daytime Functioning</w:t>
            </w:r>
          </w:p>
          <w:p w14:paraId="68E649ED" w14:textId="77777777" w:rsidR="00EF12B1" w:rsidRDefault="00EF12B1" w:rsidP="00EF12B1">
            <w:pPr>
              <w:pStyle w:val="Body-BodyCopyNoSpacing"/>
            </w:pPr>
            <w:r>
              <w:rPr>
                <w:rStyle w:val="BoldBlue"/>
              </w:rPr>
              <w:t>Method: (Denominator)</w:t>
            </w:r>
          </w:p>
          <w:p w14:paraId="65AEE5C8" w14:textId="26BAA87E" w:rsidR="00EF12B1" w:rsidRDefault="00EF12B1" w:rsidP="00EF12B1">
            <w:pPr>
              <w:pStyle w:val="BulletedLists-BulletedList"/>
              <w:numPr>
                <w:ilvl w:val="0"/>
                <w:numId w:val="1"/>
              </w:numPr>
            </w:pPr>
            <w:r>
              <w:t xml:space="preserve">Chart review of 20% of patients with insomnia randomly selected </w:t>
            </w:r>
          </w:p>
          <w:p w14:paraId="01B21DF3" w14:textId="77777777" w:rsidR="00EF12B1" w:rsidRDefault="00EF12B1" w:rsidP="00EF12B1">
            <w:pPr>
              <w:pStyle w:val="BulletedLists-BulletedList"/>
              <w:numPr>
                <w:ilvl w:val="0"/>
                <w:numId w:val="1"/>
              </w:numPr>
            </w:pPr>
            <w:r>
              <w:t>Fatigue: Fatigue severity scale used on all patients</w:t>
            </w:r>
          </w:p>
          <w:p w14:paraId="57C7A878" w14:textId="61DEB36D" w:rsidR="00EF12B1" w:rsidRPr="00CC428F" w:rsidRDefault="00EF12B1" w:rsidP="00EF12B1">
            <w:pPr>
              <w:spacing w:after="270"/>
              <w:rPr>
                <w:rFonts w:ascii="Arial" w:hAnsi="Arial" w:cs="Arial"/>
              </w:rPr>
            </w:pPr>
          </w:p>
        </w:tc>
        <w:tc>
          <w:tcPr>
            <w:tcW w:w="1216" w:type="dxa"/>
          </w:tcPr>
          <w:p w14:paraId="5CAAD9CE" w14:textId="77777777" w:rsidR="00866C57" w:rsidRDefault="00866C57" w:rsidP="00866C57">
            <w:pPr>
              <w:jc w:val="center"/>
              <w:rPr>
                <w:rFonts w:ascii="Arial" w:hAnsi="Arial" w:cs="Arial"/>
              </w:rPr>
            </w:pPr>
          </w:p>
          <w:p w14:paraId="42029F69" w14:textId="77777777" w:rsidR="00194E53" w:rsidRDefault="00194E53" w:rsidP="00866C57">
            <w:pPr>
              <w:jc w:val="center"/>
              <w:rPr>
                <w:rFonts w:ascii="Arial" w:hAnsi="Arial" w:cs="Arial"/>
              </w:rPr>
            </w:pPr>
          </w:p>
          <w:p w14:paraId="1E13D164" w14:textId="77777777" w:rsidR="00194E53" w:rsidRDefault="00FF2F9F" w:rsidP="00866C57">
            <w:pPr>
              <w:jc w:val="center"/>
              <w:rPr>
                <w:rFonts w:ascii="Arial" w:hAnsi="Arial" w:cs="Arial"/>
              </w:rPr>
            </w:pPr>
            <w:r>
              <w:rPr>
                <w:rFonts w:ascii="Arial" w:hAnsi="Arial" w:cs="Arial"/>
              </w:rPr>
              <w:t>85%</w:t>
            </w:r>
          </w:p>
          <w:p w14:paraId="42014F1D" w14:textId="77777777" w:rsidR="00762F22" w:rsidRDefault="00762F22" w:rsidP="00866C57">
            <w:pPr>
              <w:jc w:val="center"/>
              <w:rPr>
                <w:rFonts w:ascii="Arial" w:hAnsi="Arial" w:cs="Arial"/>
              </w:rPr>
            </w:pPr>
          </w:p>
          <w:p w14:paraId="3AC412AA" w14:textId="77777777" w:rsidR="00762F22" w:rsidRDefault="00762F22" w:rsidP="00866C57">
            <w:pPr>
              <w:jc w:val="center"/>
              <w:rPr>
                <w:rFonts w:ascii="Arial" w:hAnsi="Arial" w:cs="Arial"/>
              </w:rPr>
            </w:pPr>
          </w:p>
          <w:p w14:paraId="7D5E7413" w14:textId="77777777" w:rsidR="00762F22" w:rsidRDefault="00762F22" w:rsidP="00866C57">
            <w:pPr>
              <w:jc w:val="center"/>
              <w:rPr>
                <w:rFonts w:ascii="Arial" w:hAnsi="Arial" w:cs="Arial"/>
              </w:rPr>
            </w:pPr>
          </w:p>
          <w:p w14:paraId="0228F74D" w14:textId="77777777" w:rsidR="00762F22" w:rsidRDefault="00762F22" w:rsidP="00866C57">
            <w:pPr>
              <w:jc w:val="center"/>
              <w:rPr>
                <w:rFonts w:ascii="Arial" w:hAnsi="Arial" w:cs="Arial"/>
              </w:rPr>
            </w:pPr>
          </w:p>
          <w:p w14:paraId="4296A6F2" w14:textId="77777777" w:rsidR="00762F22" w:rsidRDefault="00762F22" w:rsidP="00866C57">
            <w:pPr>
              <w:jc w:val="center"/>
              <w:rPr>
                <w:rFonts w:ascii="Arial" w:hAnsi="Arial" w:cs="Arial"/>
              </w:rPr>
            </w:pPr>
          </w:p>
          <w:p w14:paraId="238141A1" w14:textId="77777777" w:rsidR="00762F22" w:rsidRDefault="00762F22" w:rsidP="00866C57">
            <w:pPr>
              <w:jc w:val="center"/>
              <w:rPr>
                <w:rFonts w:ascii="Arial" w:hAnsi="Arial" w:cs="Arial"/>
              </w:rPr>
            </w:pPr>
          </w:p>
          <w:p w14:paraId="3DD5E8F3" w14:textId="77777777" w:rsidR="00762F22" w:rsidRDefault="00762F22" w:rsidP="00866C57">
            <w:pPr>
              <w:jc w:val="center"/>
              <w:rPr>
                <w:rFonts w:ascii="Arial" w:hAnsi="Arial" w:cs="Arial"/>
              </w:rPr>
            </w:pPr>
          </w:p>
          <w:p w14:paraId="5F555508" w14:textId="77777777" w:rsidR="00762F22" w:rsidRDefault="00762F22" w:rsidP="00866C57">
            <w:pPr>
              <w:jc w:val="center"/>
              <w:rPr>
                <w:rFonts w:ascii="Arial" w:hAnsi="Arial" w:cs="Arial"/>
              </w:rPr>
            </w:pPr>
          </w:p>
          <w:p w14:paraId="4C506D17" w14:textId="77777777" w:rsidR="00762F22" w:rsidRDefault="00762F22" w:rsidP="00866C57">
            <w:pPr>
              <w:jc w:val="center"/>
              <w:rPr>
                <w:rFonts w:ascii="Arial" w:hAnsi="Arial" w:cs="Arial"/>
              </w:rPr>
            </w:pPr>
          </w:p>
          <w:p w14:paraId="797945BF" w14:textId="77777777" w:rsidR="00762F22" w:rsidRDefault="00762F22" w:rsidP="00866C57">
            <w:pPr>
              <w:jc w:val="center"/>
              <w:rPr>
                <w:rFonts w:ascii="Arial" w:hAnsi="Arial" w:cs="Arial"/>
              </w:rPr>
            </w:pPr>
          </w:p>
          <w:p w14:paraId="0A6BDDF3" w14:textId="77777777" w:rsidR="00762F22" w:rsidRDefault="00762F22" w:rsidP="00866C57">
            <w:pPr>
              <w:jc w:val="center"/>
              <w:rPr>
                <w:rFonts w:ascii="Arial" w:hAnsi="Arial" w:cs="Arial"/>
              </w:rPr>
            </w:pPr>
          </w:p>
          <w:p w14:paraId="7BE657BC" w14:textId="77777777" w:rsidR="00762F22" w:rsidRDefault="00762F22" w:rsidP="00866C57">
            <w:pPr>
              <w:jc w:val="center"/>
              <w:rPr>
                <w:rFonts w:ascii="Arial" w:hAnsi="Arial" w:cs="Arial"/>
              </w:rPr>
            </w:pPr>
          </w:p>
          <w:p w14:paraId="56A394CC" w14:textId="77777777" w:rsidR="00762F22" w:rsidRDefault="00762F22" w:rsidP="00866C57">
            <w:pPr>
              <w:jc w:val="center"/>
              <w:rPr>
                <w:rFonts w:ascii="Arial" w:hAnsi="Arial" w:cs="Arial"/>
              </w:rPr>
            </w:pPr>
          </w:p>
          <w:p w14:paraId="24DF542E" w14:textId="77777777" w:rsidR="00762F22" w:rsidRDefault="00762F22" w:rsidP="00866C57">
            <w:pPr>
              <w:jc w:val="center"/>
              <w:rPr>
                <w:rFonts w:ascii="Arial" w:hAnsi="Arial" w:cs="Arial"/>
              </w:rPr>
            </w:pPr>
          </w:p>
          <w:p w14:paraId="5E71DD51" w14:textId="77777777" w:rsidR="00762F22" w:rsidRDefault="00762F22" w:rsidP="00866C57">
            <w:pPr>
              <w:jc w:val="center"/>
              <w:rPr>
                <w:rFonts w:ascii="Arial" w:hAnsi="Arial" w:cs="Arial"/>
              </w:rPr>
            </w:pPr>
          </w:p>
          <w:p w14:paraId="46E8E69A" w14:textId="77777777" w:rsidR="00762F22" w:rsidRDefault="00762F22" w:rsidP="00866C57">
            <w:pPr>
              <w:jc w:val="center"/>
              <w:rPr>
                <w:rFonts w:ascii="Arial" w:hAnsi="Arial" w:cs="Arial"/>
              </w:rPr>
            </w:pPr>
          </w:p>
          <w:p w14:paraId="06BCEC6D" w14:textId="77777777" w:rsidR="00762F22" w:rsidRDefault="00762F22" w:rsidP="00866C57">
            <w:pPr>
              <w:jc w:val="center"/>
              <w:rPr>
                <w:rFonts w:ascii="Arial" w:hAnsi="Arial" w:cs="Arial"/>
              </w:rPr>
            </w:pPr>
          </w:p>
          <w:p w14:paraId="1C6C3C9C" w14:textId="77777777" w:rsidR="00762F22" w:rsidRDefault="00762F22" w:rsidP="00866C57">
            <w:pPr>
              <w:jc w:val="center"/>
              <w:rPr>
                <w:rFonts w:ascii="Arial" w:hAnsi="Arial" w:cs="Arial"/>
              </w:rPr>
            </w:pPr>
          </w:p>
          <w:p w14:paraId="544C6B59" w14:textId="77777777" w:rsidR="00762F22" w:rsidRDefault="00762F22" w:rsidP="00866C57">
            <w:pPr>
              <w:jc w:val="center"/>
              <w:rPr>
                <w:rFonts w:ascii="Arial" w:hAnsi="Arial" w:cs="Arial"/>
              </w:rPr>
            </w:pPr>
          </w:p>
          <w:p w14:paraId="48D24458" w14:textId="77777777" w:rsidR="00762F22" w:rsidRDefault="00762F22" w:rsidP="00866C57">
            <w:pPr>
              <w:jc w:val="center"/>
              <w:rPr>
                <w:rFonts w:ascii="Arial" w:hAnsi="Arial" w:cs="Arial"/>
              </w:rPr>
            </w:pPr>
          </w:p>
          <w:p w14:paraId="7511CD94" w14:textId="77777777" w:rsidR="00762F22" w:rsidRDefault="00762F22" w:rsidP="00866C57">
            <w:pPr>
              <w:jc w:val="center"/>
              <w:rPr>
                <w:rFonts w:ascii="Arial" w:hAnsi="Arial" w:cs="Arial"/>
              </w:rPr>
            </w:pPr>
          </w:p>
          <w:p w14:paraId="2E62733A" w14:textId="77777777" w:rsidR="00762F22" w:rsidRDefault="00762F22" w:rsidP="00866C57">
            <w:pPr>
              <w:jc w:val="center"/>
              <w:rPr>
                <w:rFonts w:ascii="Arial" w:hAnsi="Arial" w:cs="Arial"/>
              </w:rPr>
            </w:pPr>
          </w:p>
          <w:p w14:paraId="09146774" w14:textId="77777777" w:rsidR="00762F22" w:rsidRDefault="00762F22" w:rsidP="00866C57">
            <w:pPr>
              <w:jc w:val="center"/>
              <w:rPr>
                <w:rFonts w:ascii="Arial" w:hAnsi="Arial" w:cs="Arial"/>
              </w:rPr>
            </w:pPr>
          </w:p>
          <w:p w14:paraId="7659DDE7" w14:textId="77777777" w:rsidR="00762F22" w:rsidRDefault="00762F22" w:rsidP="00866C57">
            <w:pPr>
              <w:jc w:val="center"/>
              <w:rPr>
                <w:rFonts w:ascii="Arial" w:hAnsi="Arial" w:cs="Arial"/>
              </w:rPr>
            </w:pPr>
          </w:p>
          <w:p w14:paraId="34ABE075" w14:textId="77777777" w:rsidR="00762F22" w:rsidRDefault="00762F22" w:rsidP="00866C57">
            <w:pPr>
              <w:jc w:val="center"/>
              <w:rPr>
                <w:rFonts w:ascii="Arial" w:hAnsi="Arial" w:cs="Arial"/>
              </w:rPr>
            </w:pPr>
          </w:p>
          <w:p w14:paraId="56560366" w14:textId="77777777" w:rsidR="00762F22" w:rsidRDefault="00762F22" w:rsidP="00866C57">
            <w:pPr>
              <w:jc w:val="center"/>
              <w:rPr>
                <w:rFonts w:ascii="Arial" w:hAnsi="Arial" w:cs="Arial"/>
              </w:rPr>
            </w:pPr>
          </w:p>
          <w:p w14:paraId="2196D977" w14:textId="0C2858A3" w:rsidR="00762F22" w:rsidRPr="00CC428F" w:rsidRDefault="00BE0B15" w:rsidP="00866C57">
            <w:pPr>
              <w:jc w:val="center"/>
              <w:rPr>
                <w:rFonts w:ascii="Arial" w:hAnsi="Arial" w:cs="Arial"/>
              </w:rPr>
            </w:pPr>
            <w:r>
              <w:rPr>
                <w:rFonts w:ascii="Arial" w:hAnsi="Arial" w:cs="Arial"/>
              </w:rPr>
              <w:t>75%</w:t>
            </w:r>
          </w:p>
        </w:tc>
        <w:tc>
          <w:tcPr>
            <w:tcW w:w="1256" w:type="dxa"/>
          </w:tcPr>
          <w:p w14:paraId="4A220DAE" w14:textId="77777777" w:rsidR="00866C57" w:rsidRDefault="00866C57" w:rsidP="00866C57">
            <w:pPr>
              <w:jc w:val="center"/>
              <w:rPr>
                <w:rFonts w:ascii="Arial" w:hAnsi="Arial" w:cs="Arial"/>
              </w:rPr>
            </w:pPr>
          </w:p>
          <w:p w14:paraId="4A379816" w14:textId="77777777" w:rsidR="00FF2F9F" w:rsidRDefault="00FF2F9F" w:rsidP="00866C57">
            <w:pPr>
              <w:jc w:val="center"/>
              <w:rPr>
                <w:rFonts w:ascii="Arial" w:hAnsi="Arial" w:cs="Arial"/>
              </w:rPr>
            </w:pPr>
          </w:p>
          <w:p w14:paraId="76933546" w14:textId="77777777" w:rsidR="00FF2F9F" w:rsidRDefault="00FF2F9F" w:rsidP="00866C57">
            <w:pPr>
              <w:jc w:val="center"/>
              <w:rPr>
                <w:rFonts w:ascii="Arial" w:hAnsi="Arial" w:cs="Arial"/>
              </w:rPr>
            </w:pPr>
            <w:r>
              <w:rPr>
                <w:rFonts w:ascii="Arial" w:hAnsi="Arial" w:cs="Arial"/>
              </w:rPr>
              <w:t>80%</w:t>
            </w:r>
          </w:p>
          <w:p w14:paraId="3E733DD2" w14:textId="77777777" w:rsidR="00BE0B15" w:rsidRDefault="00BE0B15" w:rsidP="00866C57">
            <w:pPr>
              <w:jc w:val="center"/>
              <w:rPr>
                <w:rFonts w:ascii="Arial" w:hAnsi="Arial" w:cs="Arial"/>
              </w:rPr>
            </w:pPr>
          </w:p>
          <w:p w14:paraId="2FD27C08" w14:textId="77777777" w:rsidR="00BE0B15" w:rsidRDefault="00BE0B15" w:rsidP="00866C57">
            <w:pPr>
              <w:jc w:val="center"/>
              <w:rPr>
                <w:rFonts w:ascii="Arial" w:hAnsi="Arial" w:cs="Arial"/>
              </w:rPr>
            </w:pPr>
          </w:p>
          <w:p w14:paraId="76323EBA" w14:textId="77777777" w:rsidR="00BE0B15" w:rsidRDefault="00BE0B15" w:rsidP="00866C57">
            <w:pPr>
              <w:jc w:val="center"/>
              <w:rPr>
                <w:rFonts w:ascii="Arial" w:hAnsi="Arial" w:cs="Arial"/>
              </w:rPr>
            </w:pPr>
          </w:p>
          <w:p w14:paraId="2EDAEB55" w14:textId="77777777" w:rsidR="00BE0B15" w:rsidRDefault="00BE0B15" w:rsidP="00866C57">
            <w:pPr>
              <w:jc w:val="center"/>
              <w:rPr>
                <w:rFonts w:ascii="Arial" w:hAnsi="Arial" w:cs="Arial"/>
              </w:rPr>
            </w:pPr>
          </w:p>
          <w:p w14:paraId="7EA08AEF" w14:textId="77777777" w:rsidR="00BE0B15" w:rsidRDefault="00BE0B15" w:rsidP="00866C57">
            <w:pPr>
              <w:jc w:val="center"/>
              <w:rPr>
                <w:rFonts w:ascii="Arial" w:hAnsi="Arial" w:cs="Arial"/>
              </w:rPr>
            </w:pPr>
          </w:p>
          <w:p w14:paraId="2496FFFB" w14:textId="77777777" w:rsidR="00BE0B15" w:rsidRDefault="00BE0B15" w:rsidP="00866C57">
            <w:pPr>
              <w:jc w:val="center"/>
              <w:rPr>
                <w:rFonts w:ascii="Arial" w:hAnsi="Arial" w:cs="Arial"/>
              </w:rPr>
            </w:pPr>
          </w:p>
          <w:p w14:paraId="6C7A10E8" w14:textId="77777777" w:rsidR="00BE0B15" w:rsidRDefault="00BE0B15" w:rsidP="00866C57">
            <w:pPr>
              <w:jc w:val="center"/>
              <w:rPr>
                <w:rFonts w:ascii="Arial" w:hAnsi="Arial" w:cs="Arial"/>
              </w:rPr>
            </w:pPr>
          </w:p>
          <w:p w14:paraId="48F0D08E" w14:textId="77777777" w:rsidR="00BE0B15" w:rsidRDefault="00BE0B15" w:rsidP="00866C57">
            <w:pPr>
              <w:jc w:val="center"/>
              <w:rPr>
                <w:rFonts w:ascii="Arial" w:hAnsi="Arial" w:cs="Arial"/>
              </w:rPr>
            </w:pPr>
          </w:p>
          <w:p w14:paraId="4922F0B4" w14:textId="77777777" w:rsidR="00BE0B15" w:rsidRDefault="00BE0B15" w:rsidP="00866C57">
            <w:pPr>
              <w:jc w:val="center"/>
              <w:rPr>
                <w:rFonts w:ascii="Arial" w:hAnsi="Arial" w:cs="Arial"/>
              </w:rPr>
            </w:pPr>
          </w:p>
          <w:p w14:paraId="2C10027E" w14:textId="77777777" w:rsidR="00BE0B15" w:rsidRDefault="00BE0B15" w:rsidP="00866C57">
            <w:pPr>
              <w:jc w:val="center"/>
              <w:rPr>
                <w:rFonts w:ascii="Arial" w:hAnsi="Arial" w:cs="Arial"/>
              </w:rPr>
            </w:pPr>
          </w:p>
          <w:p w14:paraId="0FF52230" w14:textId="77777777" w:rsidR="00BE0B15" w:rsidRDefault="00BE0B15" w:rsidP="00866C57">
            <w:pPr>
              <w:jc w:val="center"/>
              <w:rPr>
                <w:rFonts w:ascii="Arial" w:hAnsi="Arial" w:cs="Arial"/>
              </w:rPr>
            </w:pPr>
          </w:p>
          <w:p w14:paraId="485A0012" w14:textId="77777777" w:rsidR="00BE0B15" w:rsidRDefault="00BE0B15" w:rsidP="00866C57">
            <w:pPr>
              <w:jc w:val="center"/>
              <w:rPr>
                <w:rFonts w:ascii="Arial" w:hAnsi="Arial" w:cs="Arial"/>
              </w:rPr>
            </w:pPr>
          </w:p>
          <w:p w14:paraId="00AEA5D8" w14:textId="77777777" w:rsidR="00BE0B15" w:rsidRDefault="00BE0B15" w:rsidP="00866C57">
            <w:pPr>
              <w:jc w:val="center"/>
              <w:rPr>
                <w:rFonts w:ascii="Arial" w:hAnsi="Arial" w:cs="Arial"/>
              </w:rPr>
            </w:pPr>
          </w:p>
          <w:p w14:paraId="3DED1C43" w14:textId="77777777" w:rsidR="00BE0B15" w:rsidRDefault="00BE0B15" w:rsidP="00866C57">
            <w:pPr>
              <w:jc w:val="center"/>
              <w:rPr>
                <w:rFonts w:ascii="Arial" w:hAnsi="Arial" w:cs="Arial"/>
              </w:rPr>
            </w:pPr>
          </w:p>
          <w:p w14:paraId="680272AB" w14:textId="77777777" w:rsidR="00BE0B15" w:rsidRDefault="00BE0B15" w:rsidP="00866C57">
            <w:pPr>
              <w:jc w:val="center"/>
              <w:rPr>
                <w:rFonts w:ascii="Arial" w:hAnsi="Arial" w:cs="Arial"/>
              </w:rPr>
            </w:pPr>
          </w:p>
          <w:p w14:paraId="3553B93D" w14:textId="77777777" w:rsidR="00BE0B15" w:rsidRDefault="00BE0B15" w:rsidP="00866C57">
            <w:pPr>
              <w:jc w:val="center"/>
              <w:rPr>
                <w:rFonts w:ascii="Arial" w:hAnsi="Arial" w:cs="Arial"/>
              </w:rPr>
            </w:pPr>
          </w:p>
          <w:p w14:paraId="6757E37A" w14:textId="77777777" w:rsidR="00BE0B15" w:rsidRDefault="00BE0B15" w:rsidP="00866C57">
            <w:pPr>
              <w:jc w:val="center"/>
              <w:rPr>
                <w:rFonts w:ascii="Arial" w:hAnsi="Arial" w:cs="Arial"/>
              </w:rPr>
            </w:pPr>
          </w:p>
          <w:p w14:paraId="7B28877B" w14:textId="77777777" w:rsidR="00BE0B15" w:rsidRDefault="00BE0B15" w:rsidP="00866C57">
            <w:pPr>
              <w:jc w:val="center"/>
              <w:rPr>
                <w:rFonts w:ascii="Arial" w:hAnsi="Arial" w:cs="Arial"/>
              </w:rPr>
            </w:pPr>
          </w:p>
          <w:p w14:paraId="7784A9F8" w14:textId="77777777" w:rsidR="00BE0B15" w:rsidRDefault="00BE0B15" w:rsidP="00866C57">
            <w:pPr>
              <w:jc w:val="center"/>
              <w:rPr>
                <w:rFonts w:ascii="Arial" w:hAnsi="Arial" w:cs="Arial"/>
              </w:rPr>
            </w:pPr>
          </w:p>
          <w:p w14:paraId="4D9AC702" w14:textId="77777777" w:rsidR="00BE0B15" w:rsidRDefault="00BE0B15" w:rsidP="00866C57">
            <w:pPr>
              <w:jc w:val="center"/>
              <w:rPr>
                <w:rFonts w:ascii="Arial" w:hAnsi="Arial" w:cs="Arial"/>
              </w:rPr>
            </w:pPr>
          </w:p>
          <w:p w14:paraId="0FF8AE19" w14:textId="77777777" w:rsidR="00BE0B15" w:rsidRDefault="00BE0B15" w:rsidP="00866C57">
            <w:pPr>
              <w:jc w:val="center"/>
              <w:rPr>
                <w:rFonts w:ascii="Arial" w:hAnsi="Arial" w:cs="Arial"/>
              </w:rPr>
            </w:pPr>
          </w:p>
          <w:p w14:paraId="596FFD12" w14:textId="77777777" w:rsidR="00BE0B15" w:rsidRDefault="00BE0B15" w:rsidP="00866C57">
            <w:pPr>
              <w:jc w:val="center"/>
              <w:rPr>
                <w:rFonts w:ascii="Arial" w:hAnsi="Arial" w:cs="Arial"/>
              </w:rPr>
            </w:pPr>
          </w:p>
          <w:p w14:paraId="6BF7511A" w14:textId="77777777" w:rsidR="00BE0B15" w:rsidRDefault="00BE0B15" w:rsidP="00866C57">
            <w:pPr>
              <w:jc w:val="center"/>
              <w:rPr>
                <w:rFonts w:ascii="Arial" w:hAnsi="Arial" w:cs="Arial"/>
              </w:rPr>
            </w:pPr>
          </w:p>
          <w:p w14:paraId="39FE019C" w14:textId="77777777" w:rsidR="00BE0B15" w:rsidRDefault="00BE0B15" w:rsidP="00866C57">
            <w:pPr>
              <w:jc w:val="center"/>
              <w:rPr>
                <w:rFonts w:ascii="Arial" w:hAnsi="Arial" w:cs="Arial"/>
              </w:rPr>
            </w:pPr>
          </w:p>
          <w:p w14:paraId="277E5DD7" w14:textId="77777777" w:rsidR="00BE0B15" w:rsidRDefault="00BE0B15" w:rsidP="00866C57">
            <w:pPr>
              <w:jc w:val="center"/>
              <w:rPr>
                <w:rFonts w:ascii="Arial" w:hAnsi="Arial" w:cs="Arial"/>
              </w:rPr>
            </w:pPr>
          </w:p>
          <w:p w14:paraId="573352E9" w14:textId="77777777" w:rsidR="00BE0B15" w:rsidRDefault="00BE0B15" w:rsidP="00866C57">
            <w:pPr>
              <w:jc w:val="center"/>
              <w:rPr>
                <w:rFonts w:ascii="Arial" w:hAnsi="Arial" w:cs="Arial"/>
              </w:rPr>
            </w:pPr>
          </w:p>
          <w:p w14:paraId="332163DA" w14:textId="3F6697A8" w:rsidR="00BE0B15" w:rsidRPr="00CC428F" w:rsidRDefault="00BE0B15" w:rsidP="00866C57">
            <w:pPr>
              <w:jc w:val="center"/>
              <w:rPr>
                <w:rFonts w:ascii="Arial" w:hAnsi="Arial" w:cs="Arial"/>
              </w:rPr>
            </w:pPr>
            <w:r>
              <w:rPr>
                <w:rFonts w:ascii="Arial" w:hAnsi="Arial" w:cs="Arial"/>
              </w:rPr>
              <w:t>80%</w:t>
            </w:r>
          </w:p>
        </w:tc>
        <w:tc>
          <w:tcPr>
            <w:tcW w:w="3715" w:type="dxa"/>
          </w:tcPr>
          <w:p w14:paraId="55301BF5" w14:textId="77777777" w:rsidR="00CC428F" w:rsidRPr="00CC428F" w:rsidRDefault="00CC428F" w:rsidP="00CC428F">
            <w:pPr>
              <w:pStyle w:val="Body-BodyCopy"/>
              <w:rPr>
                <w:szCs w:val="22"/>
              </w:rPr>
            </w:pPr>
            <w:r w:rsidRPr="00CC428F">
              <w:rPr>
                <w:szCs w:val="22"/>
              </w:rPr>
              <w:lastRenderedPageBreak/>
              <w:t xml:space="preserve">169 patients showed improvement after CPAP treatment evaluated through SAQLI assessment instrument. </w:t>
            </w:r>
          </w:p>
          <w:p w14:paraId="31AD67DD" w14:textId="7823C19E" w:rsidR="00CC428F" w:rsidRPr="00CC428F" w:rsidRDefault="00762F22" w:rsidP="00CC428F">
            <w:pPr>
              <w:pStyle w:val="Body-BodyCopy"/>
              <w:rPr>
                <w:szCs w:val="22"/>
              </w:rPr>
            </w:pPr>
            <w:r>
              <w:rPr>
                <w:szCs w:val="22"/>
              </w:rPr>
              <w:t>Minimal threshold</w:t>
            </w:r>
            <w:r w:rsidR="00CC428F" w:rsidRPr="00CC428F">
              <w:rPr>
                <w:szCs w:val="22"/>
              </w:rPr>
              <w:t xml:space="preserve"> </w:t>
            </w:r>
            <w:r>
              <w:rPr>
                <w:szCs w:val="22"/>
              </w:rPr>
              <w:t>n</w:t>
            </w:r>
            <w:r w:rsidR="00CC428F" w:rsidRPr="00CC428F">
              <w:rPr>
                <w:szCs w:val="22"/>
              </w:rPr>
              <w:t xml:space="preserve">ot </w:t>
            </w:r>
            <w:r>
              <w:rPr>
                <w:szCs w:val="22"/>
              </w:rPr>
              <w:t>m</w:t>
            </w:r>
            <w:r w:rsidR="00CC428F" w:rsidRPr="00CC428F">
              <w:rPr>
                <w:szCs w:val="22"/>
              </w:rPr>
              <w:t>et.</w:t>
            </w:r>
          </w:p>
          <w:p w14:paraId="6476454D" w14:textId="77777777" w:rsidR="00CC428F" w:rsidRPr="00CC428F" w:rsidRDefault="00CC428F" w:rsidP="00CC428F">
            <w:pPr>
              <w:pStyle w:val="Body-BodyCopyNoSpacing"/>
              <w:rPr>
                <w:szCs w:val="22"/>
              </w:rPr>
            </w:pPr>
            <w:r w:rsidRPr="00CC428F">
              <w:rPr>
                <w:szCs w:val="22"/>
              </w:rPr>
              <w:t xml:space="preserve">Action Plan: </w:t>
            </w:r>
          </w:p>
          <w:p w14:paraId="284D87C5" w14:textId="25090DBC" w:rsidR="00CC428F" w:rsidRPr="00CC428F" w:rsidRDefault="00CC428F" w:rsidP="00CC428F">
            <w:pPr>
              <w:pStyle w:val="BulletedLists-BulletedList"/>
              <w:numPr>
                <w:ilvl w:val="0"/>
                <w:numId w:val="1"/>
              </w:numPr>
              <w:rPr>
                <w:szCs w:val="22"/>
              </w:rPr>
            </w:pPr>
            <w:r w:rsidRPr="00CC428F">
              <w:rPr>
                <w:szCs w:val="22"/>
              </w:rPr>
              <w:t xml:space="preserve">Assess patient compliance </w:t>
            </w:r>
            <w:r w:rsidR="00EF12B1">
              <w:rPr>
                <w:szCs w:val="22"/>
              </w:rPr>
              <w:t xml:space="preserve">using </w:t>
            </w:r>
            <w:r w:rsidRPr="00CC428F">
              <w:rPr>
                <w:szCs w:val="22"/>
              </w:rPr>
              <w:t xml:space="preserve"> flowsheets—number of hours per night using PAP Therapy</w:t>
            </w:r>
          </w:p>
          <w:p w14:paraId="415E6084" w14:textId="77777777" w:rsidR="00CC428F" w:rsidRPr="00CC428F" w:rsidRDefault="00CC428F" w:rsidP="00CC428F">
            <w:pPr>
              <w:pStyle w:val="BulletedLists-BulletedList"/>
              <w:numPr>
                <w:ilvl w:val="0"/>
                <w:numId w:val="1"/>
              </w:numPr>
              <w:rPr>
                <w:szCs w:val="22"/>
              </w:rPr>
            </w:pPr>
            <w:r w:rsidRPr="00CC428F">
              <w:rPr>
                <w:szCs w:val="22"/>
              </w:rPr>
              <w:t xml:space="preserve">Provide educational sessions </w:t>
            </w:r>
          </w:p>
          <w:p w14:paraId="74861EEA" w14:textId="36AE406D" w:rsidR="00CC428F" w:rsidRPr="00CC428F" w:rsidRDefault="00CC428F" w:rsidP="00CC428F">
            <w:pPr>
              <w:pStyle w:val="BulletedLists-BulletedList"/>
              <w:numPr>
                <w:ilvl w:val="0"/>
                <w:numId w:val="1"/>
              </w:numPr>
              <w:rPr>
                <w:szCs w:val="22"/>
              </w:rPr>
            </w:pPr>
            <w:r w:rsidRPr="00CC428F">
              <w:rPr>
                <w:szCs w:val="22"/>
              </w:rPr>
              <w:t>Schedule face-to-face encounter/evaluation</w:t>
            </w:r>
          </w:p>
          <w:p w14:paraId="26C754AD" w14:textId="77777777" w:rsidR="00EF12B1" w:rsidRDefault="00CC428F" w:rsidP="00CC428F">
            <w:pPr>
              <w:pStyle w:val="BulletedLists-BulletedList"/>
              <w:numPr>
                <w:ilvl w:val="0"/>
                <w:numId w:val="1"/>
              </w:numPr>
              <w:rPr>
                <w:szCs w:val="22"/>
              </w:rPr>
            </w:pPr>
            <w:r w:rsidRPr="00CC428F">
              <w:rPr>
                <w:szCs w:val="22"/>
              </w:rPr>
              <w:t>Offer educational sessions</w:t>
            </w:r>
          </w:p>
          <w:p w14:paraId="585CF4A9" w14:textId="0B78BC72" w:rsidR="00CC428F" w:rsidRPr="00CC428F" w:rsidRDefault="00EF12B1" w:rsidP="00CC428F">
            <w:pPr>
              <w:pStyle w:val="BulletedLists-BulletedList"/>
              <w:numPr>
                <w:ilvl w:val="0"/>
                <w:numId w:val="1"/>
              </w:numPr>
              <w:rPr>
                <w:szCs w:val="22"/>
              </w:rPr>
            </w:pPr>
            <w:r>
              <w:rPr>
                <w:szCs w:val="22"/>
              </w:rPr>
              <w:t>T</w:t>
            </w:r>
            <w:r w:rsidR="00CC428F" w:rsidRPr="00CC428F">
              <w:rPr>
                <w:szCs w:val="22"/>
              </w:rPr>
              <w:t>elephone inquiry</w:t>
            </w:r>
            <w:r>
              <w:rPr>
                <w:szCs w:val="22"/>
              </w:rPr>
              <w:t xml:space="preserve"> </w:t>
            </w:r>
          </w:p>
          <w:p w14:paraId="0F2C63E4" w14:textId="0122E8C4" w:rsidR="00CC428F" w:rsidRDefault="00CC428F" w:rsidP="00CC428F">
            <w:pPr>
              <w:rPr>
                <w:rFonts w:ascii="Arial" w:hAnsi="Arial" w:cs="Arial"/>
              </w:rPr>
            </w:pPr>
            <w:r w:rsidRPr="00CC428F">
              <w:rPr>
                <w:rFonts w:ascii="Arial" w:hAnsi="Arial" w:cs="Arial"/>
              </w:rPr>
              <w:t>Assess OSA adherence using PAP download or subjective adherence report</w:t>
            </w:r>
          </w:p>
          <w:p w14:paraId="6C9D19F0" w14:textId="77777777" w:rsidR="00CC428F" w:rsidRDefault="00CC428F" w:rsidP="00CC428F">
            <w:pPr>
              <w:rPr>
                <w:rFonts w:ascii="Arial" w:hAnsi="Arial" w:cs="Arial"/>
              </w:rPr>
            </w:pPr>
          </w:p>
          <w:p w14:paraId="7D3A550A" w14:textId="77777777" w:rsidR="00CC428F" w:rsidRPr="00CC428F" w:rsidRDefault="00CC428F" w:rsidP="00CC428F">
            <w:pPr>
              <w:rPr>
                <w:rFonts w:ascii="Arial" w:hAnsi="Arial" w:cs="Arial"/>
              </w:rPr>
            </w:pPr>
          </w:p>
          <w:p w14:paraId="61522C18" w14:textId="77777777" w:rsidR="00CC428F" w:rsidRPr="00CC428F" w:rsidRDefault="00CC428F" w:rsidP="00CC428F">
            <w:pPr>
              <w:rPr>
                <w:rFonts w:ascii="Arial" w:hAnsi="Arial" w:cs="Arial"/>
              </w:rPr>
            </w:pPr>
          </w:p>
          <w:p w14:paraId="3DD9C4E5" w14:textId="77777777" w:rsidR="00EF12B1" w:rsidRDefault="00EF12B1" w:rsidP="00EF12B1">
            <w:pPr>
              <w:pStyle w:val="Body-BodyCopy"/>
            </w:pPr>
            <w:r>
              <w:t xml:space="preserve">200 in-center patient charts were reviewed. </w:t>
            </w:r>
          </w:p>
          <w:p w14:paraId="66635DD4" w14:textId="77777777" w:rsidR="00EF12B1" w:rsidRDefault="00EF12B1" w:rsidP="00EF12B1">
            <w:pPr>
              <w:pStyle w:val="Body-BodyCopy"/>
            </w:pPr>
            <w:r>
              <w:t>150 patients showed decreased fatigue using the fatigue scale.</w:t>
            </w:r>
          </w:p>
          <w:p w14:paraId="0D1389A7" w14:textId="4B0D5489" w:rsidR="00EF12B1" w:rsidRDefault="00BE0B15" w:rsidP="00EF12B1">
            <w:pPr>
              <w:pStyle w:val="Body-BodyCopy"/>
            </w:pPr>
            <w:r>
              <w:t xml:space="preserve">Minimum Threshold </w:t>
            </w:r>
            <w:r w:rsidR="0094212E">
              <w:t xml:space="preserve">was </w:t>
            </w:r>
            <w:r w:rsidR="00EF12B1">
              <w:t>achieved.</w:t>
            </w:r>
          </w:p>
          <w:p w14:paraId="66689087" w14:textId="77777777" w:rsidR="00EF12B1" w:rsidRDefault="00EF12B1" w:rsidP="00EF12B1">
            <w:pPr>
              <w:pStyle w:val="Body-BodyCopy"/>
            </w:pPr>
            <w:r>
              <w:t>Action Plan:</w:t>
            </w:r>
          </w:p>
          <w:p w14:paraId="23006FD3" w14:textId="547D760A" w:rsidR="00866C57" w:rsidRPr="00CC428F" w:rsidRDefault="00EF12B1" w:rsidP="00EF12B1">
            <w:pPr>
              <w:rPr>
                <w:rFonts w:ascii="Arial" w:hAnsi="Arial" w:cs="Arial"/>
              </w:rPr>
            </w:pPr>
            <w:r w:rsidRPr="00EF12B1">
              <w:rPr>
                <w:rFonts w:ascii="Arial" w:hAnsi="Arial" w:cs="Arial"/>
              </w:rPr>
              <w:t>Continue to monitor and instruct</w:t>
            </w:r>
            <w:r>
              <w:t xml:space="preserve"> </w:t>
            </w:r>
            <w:r w:rsidRPr="00EF12B1">
              <w:rPr>
                <w:rFonts w:ascii="Arial" w:hAnsi="Arial" w:cs="Arial"/>
              </w:rPr>
              <w:t>sleep technicians to continue use of the Fatigue scale through quarterly meeting.</w:t>
            </w:r>
          </w:p>
        </w:tc>
      </w:tr>
      <w:tr w:rsidR="00CC428F" w14:paraId="08DF0D2B" w14:textId="77777777" w:rsidTr="00866C57">
        <w:tc>
          <w:tcPr>
            <w:tcW w:w="3163" w:type="dxa"/>
          </w:tcPr>
          <w:p w14:paraId="5F4829D5" w14:textId="77777777" w:rsidR="00EF12B1" w:rsidRDefault="00EF12B1" w:rsidP="00EF12B1">
            <w:pPr>
              <w:pStyle w:val="Body-BodyCopy"/>
            </w:pPr>
            <w:r>
              <w:rPr>
                <w:rStyle w:val="BoldBlue"/>
              </w:rPr>
              <w:lastRenderedPageBreak/>
              <w:t>Inter-Scorer Reliability</w:t>
            </w:r>
          </w:p>
          <w:p w14:paraId="6E79B514" w14:textId="77777777" w:rsidR="00EF12B1" w:rsidRDefault="00EF12B1" w:rsidP="00EF12B1">
            <w:pPr>
              <w:pStyle w:val="Body-BodyCopy"/>
            </w:pPr>
            <w:r>
              <w:rPr>
                <w:rStyle w:val="BoldBlue"/>
              </w:rPr>
              <w:t>Method:</w:t>
            </w:r>
          </w:p>
          <w:p w14:paraId="4E24C543" w14:textId="77777777" w:rsidR="00EF12B1" w:rsidRDefault="00EF12B1" w:rsidP="00EF12B1">
            <w:pPr>
              <w:pStyle w:val="BulletedLists-BulletedList"/>
              <w:numPr>
                <w:ilvl w:val="0"/>
                <w:numId w:val="1"/>
              </w:numPr>
            </w:pPr>
            <w:r>
              <w:t>200 epochs from 3 PSGs assessing</w:t>
            </w:r>
          </w:p>
          <w:p w14:paraId="73B08510" w14:textId="77777777" w:rsidR="00EF12B1" w:rsidRDefault="00EF12B1" w:rsidP="00EF12B1">
            <w:pPr>
              <w:pStyle w:val="BulletedLists-BulletedList"/>
              <w:numPr>
                <w:ilvl w:val="0"/>
                <w:numId w:val="1"/>
              </w:numPr>
            </w:pPr>
            <w:r>
              <w:t>Staging</w:t>
            </w:r>
          </w:p>
          <w:p w14:paraId="55ED9BF7" w14:textId="77777777" w:rsidR="00EF12B1" w:rsidRDefault="00EF12B1" w:rsidP="00EF12B1">
            <w:pPr>
              <w:pStyle w:val="BulletedLists-BulletedList"/>
              <w:numPr>
                <w:ilvl w:val="0"/>
                <w:numId w:val="1"/>
              </w:numPr>
            </w:pPr>
            <w:r>
              <w:t>Respiratory Events</w:t>
            </w:r>
          </w:p>
          <w:p w14:paraId="178534F7" w14:textId="77777777" w:rsidR="00EF12B1" w:rsidRDefault="00EF12B1" w:rsidP="00EF12B1">
            <w:pPr>
              <w:pStyle w:val="BulletedLists-BulletedList"/>
              <w:numPr>
                <w:ilvl w:val="0"/>
                <w:numId w:val="1"/>
              </w:numPr>
            </w:pPr>
            <w:r>
              <w:t>PLMs</w:t>
            </w:r>
          </w:p>
          <w:p w14:paraId="6C4DA039" w14:textId="77777777" w:rsidR="00EF12B1" w:rsidRDefault="00EF12B1" w:rsidP="00EF12B1">
            <w:pPr>
              <w:pStyle w:val="BulletedLists-BulletedList"/>
              <w:numPr>
                <w:ilvl w:val="0"/>
                <w:numId w:val="1"/>
              </w:numPr>
            </w:pPr>
            <w:r>
              <w:t>Arousals</w:t>
            </w:r>
          </w:p>
          <w:p w14:paraId="343F80DD" w14:textId="14DD5652" w:rsidR="00EF12B1" w:rsidRPr="00140C1B" w:rsidRDefault="00EF12B1" w:rsidP="00140C1B">
            <w:pPr>
              <w:spacing w:after="270"/>
              <w:rPr>
                <w:i/>
              </w:rPr>
            </w:pPr>
            <w:r>
              <w:rPr>
                <w:rStyle w:val="Italic"/>
              </w:rPr>
              <w:t>(In-center studies only)</w:t>
            </w:r>
          </w:p>
        </w:tc>
        <w:tc>
          <w:tcPr>
            <w:tcW w:w="1216" w:type="dxa"/>
          </w:tcPr>
          <w:p w14:paraId="033F5B48" w14:textId="77777777" w:rsidR="00CC428F" w:rsidRDefault="00CC428F" w:rsidP="00866C57">
            <w:pPr>
              <w:jc w:val="center"/>
            </w:pPr>
          </w:p>
        </w:tc>
        <w:tc>
          <w:tcPr>
            <w:tcW w:w="1256" w:type="dxa"/>
          </w:tcPr>
          <w:p w14:paraId="309D8717" w14:textId="77777777" w:rsidR="00CC428F" w:rsidRDefault="00CC428F" w:rsidP="00866C57">
            <w:pPr>
              <w:jc w:val="center"/>
            </w:pPr>
          </w:p>
        </w:tc>
        <w:tc>
          <w:tcPr>
            <w:tcW w:w="3715" w:type="dxa"/>
          </w:tcPr>
          <w:p w14:paraId="7F09F3E6" w14:textId="0CC611C0" w:rsidR="00EF12B1" w:rsidRDefault="00C50350" w:rsidP="00EF12B1">
            <w:pPr>
              <w:pStyle w:val="Body-BodyCopy"/>
            </w:pPr>
            <w:r>
              <w:t>Two scorers</w:t>
            </w:r>
            <w:r w:rsidR="00EF12B1">
              <w:t xml:space="preserve"> w</w:t>
            </w:r>
            <w:r>
              <w:t>ere</w:t>
            </w:r>
            <w:r w:rsidR="00EF12B1">
              <w:t xml:space="preserve"> compared to the </w:t>
            </w:r>
            <w:r w:rsidR="007576C3">
              <w:t>board-certified</w:t>
            </w:r>
            <w:r>
              <w:t xml:space="preserve"> sleep</w:t>
            </w:r>
            <w:r w:rsidR="00EF12B1">
              <w:t xml:space="preserve"> specialist. </w:t>
            </w:r>
          </w:p>
          <w:p w14:paraId="23E235BC" w14:textId="03CF38E5" w:rsidR="00C50350" w:rsidRDefault="007576C3" w:rsidP="00EF12B1">
            <w:pPr>
              <w:pStyle w:val="Body-BodyCopy"/>
            </w:pPr>
            <w:r>
              <w:rPr>
                <w:rStyle w:val="Italic"/>
              </w:rPr>
              <w:t>If enrolled in the AASM online ISR program, use of QA report from the website is acceptable provided the Network Director has reviewed, signed and dated and made recommendations for improvement if warranted.</w:t>
            </w:r>
          </w:p>
          <w:p w14:paraId="26543E19" w14:textId="0507D825" w:rsidR="00CC428F" w:rsidRDefault="00CC428F" w:rsidP="00EF12B1">
            <w:pPr>
              <w:pStyle w:val="Body-BodyCopy"/>
            </w:pPr>
          </w:p>
        </w:tc>
      </w:tr>
      <w:tr w:rsidR="00866C57" w14:paraId="4C390987" w14:textId="77777777" w:rsidTr="00866C57">
        <w:tc>
          <w:tcPr>
            <w:tcW w:w="3163" w:type="dxa"/>
          </w:tcPr>
          <w:p w14:paraId="3A1D1BF3" w14:textId="5590882B" w:rsidR="00866C57" w:rsidRDefault="00866C57" w:rsidP="00866C57">
            <w:pPr>
              <w:jc w:val="center"/>
            </w:pPr>
          </w:p>
        </w:tc>
        <w:tc>
          <w:tcPr>
            <w:tcW w:w="1216" w:type="dxa"/>
          </w:tcPr>
          <w:p w14:paraId="09C606AF" w14:textId="777A7FFA" w:rsidR="00866C57" w:rsidRPr="00C50350" w:rsidRDefault="00C50350" w:rsidP="00866C57">
            <w:pPr>
              <w:jc w:val="center"/>
              <w:rPr>
                <w:b/>
                <w:bCs/>
              </w:rPr>
            </w:pPr>
            <w:r w:rsidRPr="00C50350">
              <w:rPr>
                <w:b/>
                <w:bCs/>
              </w:rPr>
              <w:t>Scorer 1</w:t>
            </w:r>
          </w:p>
        </w:tc>
        <w:tc>
          <w:tcPr>
            <w:tcW w:w="1256" w:type="dxa"/>
          </w:tcPr>
          <w:p w14:paraId="0CFB0D0B" w14:textId="1E5C4A06" w:rsidR="00866C57" w:rsidRPr="00C50350" w:rsidRDefault="00C50350" w:rsidP="00866C57">
            <w:pPr>
              <w:jc w:val="center"/>
              <w:rPr>
                <w:b/>
                <w:bCs/>
              </w:rPr>
            </w:pPr>
            <w:r w:rsidRPr="00C50350">
              <w:rPr>
                <w:b/>
                <w:bCs/>
              </w:rPr>
              <w:t>Scorer 2</w:t>
            </w:r>
          </w:p>
        </w:tc>
        <w:tc>
          <w:tcPr>
            <w:tcW w:w="3715" w:type="dxa"/>
          </w:tcPr>
          <w:p w14:paraId="16300B95" w14:textId="00589C77" w:rsidR="00866C57" w:rsidRDefault="00866C57" w:rsidP="00866C57">
            <w:pPr>
              <w:jc w:val="center"/>
            </w:pPr>
          </w:p>
        </w:tc>
      </w:tr>
      <w:tr w:rsidR="00866C57" w14:paraId="7B940D1A" w14:textId="77777777" w:rsidTr="00866C57">
        <w:tc>
          <w:tcPr>
            <w:tcW w:w="3163" w:type="dxa"/>
          </w:tcPr>
          <w:p w14:paraId="2EEF17DA" w14:textId="4AA6F146" w:rsidR="00866C57" w:rsidRDefault="00C50350" w:rsidP="00C50350">
            <w:r>
              <w:t>Staging epoch by epoch</w:t>
            </w:r>
          </w:p>
        </w:tc>
        <w:tc>
          <w:tcPr>
            <w:tcW w:w="1216" w:type="dxa"/>
          </w:tcPr>
          <w:p w14:paraId="2572E37C" w14:textId="3C7AECA3" w:rsidR="00866C57" w:rsidRDefault="00C50350" w:rsidP="00866C57">
            <w:pPr>
              <w:jc w:val="center"/>
            </w:pPr>
            <w:r>
              <w:t>90%</w:t>
            </w:r>
          </w:p>
        </w:tc>
        <w:tc>
          <w:tcPr>
            <w:tcW w:w="1256" w:type="dxa"/>
          </w:tcPr>
          <w:p w14:paraId="438DC4FE" w14:textId="15F5AE14" w:rsidR="00866C57" w:rsidRDefault="00C50350" w:rsidP="00866C57">
            <w:pPr>
              <w:jc w:val="center"/>
            </w:pPr>
            <w:r>
              <w:t>89%</w:t>
            </w:r>
          </w:p>
        </w:tc>
        <w:tc>
          <w:tcPr>
            <w:tcW w:w="3715" w:type="dxa"/>
          </w:tcPr>
          <w:p w14:paraId="30CB1FE9" w14:textId="2DE723D6" w:rsidR="00866C57" w:rsidRDefault="00C50350" w:rsidP="00866C57">
            <w:pPr>
              <w:jc w:val="center"/>
            </w:pPr>
            <w:r>
              <w:t>Goal Achieved</w:t>
            </w:r>
          </w:p>
        </w:tc>
      </w:tr>
      <w:tr w:rsidR="00866C57" w14:paraId="051B33DE" w14:textId="77777777" w:rsidTr="00866C57">
        <w:tc>
          <w:tcPr>
            <w:tcW w:w="3163" w:type="dxa"/>
          </w:tcPr>
          <w:p w14:paraId="34B926C0" w14:textId="66A2D385" w:rsidR="00866C57" w:rsidRDefault="00C50350" w:rsidP="00C50350">
            <w:r>
              <w:t>Respiratory Events</w:t>
            </w:r>
          </w:p>
        </w:tc>
        <w:tc>
          <w:tcPr>
            <w:tcW w:w="1216" w:type="dxa"/>
          </w:tcPr>
          <w:p w14:paraId="3E106067" w14:textId="330EA505" w:rsidR="00866C57" w:rsidRDefault="00C50350" w:rsidP="00866C57">
            <w:pPr>
              <w:jc w:val="center"/>
            </w:pPr>
            <w:r>
              <w:t>94%</w:t>
            </w:r>
          </w:p>
        </w:tc>
        <w:tc>
          <w:tcPr>
            <w:tcW w:w="1256" w:type="dxa"/>
          </w:tcPr>
          <w:p w14:paraId="154F224B" w14:textId="24E88694" w:rsidR="00866C57" w:rsidRDefault="00C50350" w:rsidP="00866C57">
            <w:pPr>
              <w:jc w:val="center"/>
            </w:pPr>
            <w:r>
              <w:t>95%</w:t>
            </w:r>
          </w:p>
        </w:tc>
        <w:tc>
          <w:tcPr>
            <w:tcW w:w="3715" w:type="dxa"/>
          </w:tcPr>
          <w:p w14:paraId="17E346AE" w14:textId="0ED00376" w:rsidR="00866C57" w:rsidRDefault="00C50350" w:rsidP="00866C57">
            <w:pPr>
              <w:jc w:val="center"/>
            </w:pPr>
            <w:r>
              <w:t>Goal Achieved</w:t>
            </w:r>
          </w:p>
        </w:tc>
      </w:tr>
      <w:tr w:rsidR="00866C57" w14:paraId="7F5D8898" w14:textId="77777777" w:rsidTr="00866C57">
        <w:tc>
          <w:tcPr>
            <w:tcW w:w="3163" w:type="dxa"/>
          </w:tcPr>
          <w:p w14:paraId="5207CF9F" w14:textId="1D5E1AFA" w:rsidR="00866C57" w:rsidRDefault="00C50350" w:rsidP="00C50350">
            <w:r>
              <w:t>Leg Movements</w:t>
            </w:r>
          </w:p>
        </w:tc>
        <w:tc>
          <w:tcPr>
            <w:tcW w:w="1216" w:type="dxa"/>
          </w:tcPr>
          <w:p w14:paraId="10B4F609" w14:textId="1C4CD87F" w:rsidR="00866C57" w:rsidRDefault="00C50350" w:rsidP="00866C57">
            <w:pPr>
              <w:jc w:val="center"/>
            </w:pPr>
            <w:r>
              <w:t>90%</w:t>
            </w:r>
          </w:p>
        </w:tc>
        <w:tc>
          <w:tcPr>
            <w:tcW w:w="1256" w:type="dxa"/>
          </w:tcPr>
          <w:p w14:paraId="094F60A2" w14:textId="5B3D346A" w:rsidR="00866C57" w:rsidRDefault="00C50350" w:rsidP="00866C57">
            <w:pPr>
              <w:jc w:val="center"/>
            </w:pPr>
            <w:r>
              <w:t>88%</w:t>
            </w:r>
          </w:p>
        </w:tc>
        <w:tc>
          <w:tcPr>
            <w:tcW w:w="3715" w:type="dxa"/>
          </w:tcPr>
          <w:p w14:paraId="453AE484" w14:textId="678C8F6D" w:rsidR="00866C57" w:rsidRDefault="00C50350" w:rsidP="00866C57">
            <w:pPr>
              <w:jc w:val="center"/>
            </w:pPr>
            <w:r>
              <w:t>Goal Achieved</w:t>
            </w:r>
          </w:p>
        </w:tc>
      </w:tr>
      <w:tr w:rsidR="00866C57" w14:paraId="6B3B891F" w14:textId="77777777" w:rsidTr="00866C57">
        <w:tc>
          <w:tcPr>
            <w:tcW w:w="3163" w:type="dxa"/>
          </w:tcPr>
          <w:p w14:paraId="03ECFFA9" w14:textId="075C487C" w:rsidR="00866C57" w:rsidRDefault="00C50350" w:rsidP="00C50350">
            <w:r>
              <w:t>Arousals</w:t>
            </w:r>
          </w:p>
        </w:tc>
        <w:tc>
          <w:tcPr>
            <w:tcW w:w="1216" w:type="dxa"/>
          </w:tcPr>
          <w:p w14:paraId="3618B735" w14:textId="03EC5D57" w:rsidR="00866C57" w:rsidRDefault="00C50350" w:rsidP="00866C57">
            <w:pPr>
              <w:jc w:val="center"/>
            </w:pPr>
            <w:r>
              <w:t>95%</w:t>
            </w:r>
          </w:p>
        </w:tc>
        <w:tc>
          <w:tcPr>
            <w:tcW w:w="1256" w:type="dxa"/>
          </w:tcPr>
          <w:p w14:paraId="6D394AA9" w14:textId="1E007F6A" w:rsidR="00866C57" w:rsidRDefault="00C50350" w:rsidP="00866C57">
            <w:pPr>
              <w:jc w:val="center"/>
            </w:pPr>
            <w:r>
              <w:t>90%</w:t>
            </w:r>
          </w:p>
        </w:tc>
        <w:tc>
          <w:tcPr>
            <w:tcW w:w="3715" w:type="dxa"/>
          </w:tcPr>
          <w:p w14:paraId="49F23080" w14:textId="166724FD" w:rsidR="00866C57" w:rsidRDefault="00C50350" w:rsidP="00866C57">
            <w:pPr>
              <w:jc w:val="center"/>
            </w:pPr>
            <w:r>
              <w:t>Goal Achieved</w:t>
            </w:r>
          </w:p>
        </w:tc>
      </w:tr>
      <w:tr w:rsidR="00866C57" w14:paraId="1C0B037F" w14:textId="77777777" w:rsidTr="00866C57">
        <w:tc>
          <w:tcPr>
            <w:tcW w:w="3163" w:type="dxa"/>
          </w:tcPr>
          <w:p w14:paraId="11FF6D00" w14:textId="77777777" w:rsidR="00866C57" w:rsidRDefault="00866C57" w:rsidP="00866C57">
            <w:pPr>
              <w:jc w:val="center"/>
            </w:pPr>
          </w:p>
        </w:tc>
        <w:tc>
          <w:tcPr>
            <w:tcW w:w="1216" w:type="dxa"/>
          </w:tcPr>
          <w:p w14:paraId="0F054A15" w14:textId="77777777" w:rsidR="00866C57" w:rsidRDefault="00866C57" w:rsidP="00866C57">
            <w:pPr>
              <w:jc w:val="center"/>
            </w:pPr>
          </w:p>
        </w:tc>
        <w:tc>
          <w:tcPr>
            <w:tcW w:w="1256" w:type="dxa"/>
          </w:tcPr>
          <w:p w14:paraId="58F7BA21" w14:textId="77777777" w:rsidR="00866C57" w:rsidRDefault="00866C57" w:rsidP="00866C57">
            <w:pPr>
              <w:jc w:val="center"/>
            </w:pPr>
          </w:p>
        </w:tc>
        <w:tc>
          <w:tcPr>
            <w:tcW w:w="3715" w:type="dxa"/>
          </w:tcPr>
          <w:p w14:paraId="32AC6E2A" w14:textId="799375C0" w:rsidR="00866C57" w:rsidRPr="00C50350" w:rsidRDefault="00C50350" w:rsidP="00866C57">
            <w:pPr>
              <w:jc w:val="center"/>
              <w:rPr>
                <w:b/>
                <w:bCs/>
              </w:rPr>
            </w:pPr>
            <w:r w:rsidRPr="00C50350">
              <w:rPr>
                <w:b/>
                <w:bCs/>
              </w:rPr>
              <w:t>Action Plan</w:t>
            </w:r>
          </w:p>
        </w:tc>
      </w:tr>
      <w:tr w:rsidR="00866C57" w14:paraId="50AD93B0" w14:textId="77777777" w:rsidTr="00866C57">
        <w:tc>
          <w:tcPr>
            <w:tcW w:w="3163" w:type="dxa"/>
          </w:tcPr>
          <w:p w14:paraId="0640E768" w14:textId="77777777" w:rsidR="00866C57" w:rsidRDefault="00866C57" w:rsidP="00866C57">
            <w:pPr>
              <w:jc w:val="center"/>
            </w:pPr>
          </w:p>
        </w:tc>
        <w:tc>
          <w:tcPr>
            <w:tcW w:w="1216" w:type="dxa"/>
          </w:tcPr>
          <w:p w14:paraId="02FA4472" w14:textId="77777777" w:rsidR="00866C57" w:rsidRDefault="00866C57" w:rsidP="00866C57">
            <w:pPr>
              <w:jc w:val="center"/>
            </w:pPr>
          </w:p>
        </w:tc>
        <w:tc>
          <w:tcPr>
            <w:tcW w:w="1256" w:type="dxa"/>
          </w:tcPr>
          <w:p w14:paraId="56207DB7" w14:textId="77777777" w:rsidR="00866C57" w:rsidRDefault="00866C57" w:rsidP="00866C57">
            <w:pPr>
              <w:jc w:val="center"/>
            </w:pPr>
          </w:p>
        </w:tc>
        <w:tc>
          <w:tcPr>
            <w:tcW w:w="3715" w:type="dxa"/>
          </w:tcPr>
          <w:p w14:paraId="3783A715" w14:textId="03DE5FA4" w:rsidR="00866C57" w:rsidRDefault="00C50350" w:rsidP="00C50350">
            <w:pPr>
              <w:pStyle w:val="ListParagraph"/>
              <w:numPr>
                <w:ilvl w:val="0"/>
                <w:numId w:val="1"/>
              </w:numPr>
            </w:pPr>
            <w:r>
              <w:t>Continue to monitor quarterly</w:t>
            </w:r>
          </w:p>
        </w:tc>
      </w:tr>
      <w:tr w:rsidR="00866C57" w14:paraId="6E8D6AA2" w14:textId="77777777" w:rsidTr="00866C57">
        <w:tc>
          <w:tcPr>
            <w:tcW w:w="3163" w:type="dxa"/>
          </w:tcPr>
          <w:p w14:paraId="7373728A" w14:textId="77777777" w:rsidR="00866C57" w:rsidRDefault="00866C57" w:rsidP="00866C57">
            <w:pPr>
              <w:jc w:val="center"/>
            </w:pPr>
          </w:p>
        </w:tc>
        <w:tc>
          <w:tcPr>
            <w:tcW w:w="1216" w:type="dxa"/>
          </w:tcPr>
          <w:p w14:paraId="2EFDFF03" w14:textId="77777777" w:rsidR="00866C57" w:rsidRDefault="00866C57" w:rsidP="00866C57">
            <w:pPr>
              <w:jc w:val="center"/>
            </w:pPr>
          </w:p>
        </w:tc>
        <w:tc>
          <w:tcPr>
            <w:tcW w:w="1256" w:type="dxa"/>
          </w:tcPr>
          <w:p w14:paraId="612CD8B3" w14:textId="77777777" w:rsidR="00866C57" w:rsidRDefault="00866C57" w:rsidP="00866C57">
            <w:pPr>
              <w:jc w:val="center"/>
            </w:pPr>
          </w:p>
        </w:tc>
        <w:tc>
          <w:tcPr>
            <w:tcW w:w="3715" w:type="dxa"/>
          </w:tcPr>
          <w:p w14:paraId="1082373A" w14:textId="58490464" w:rsidR="00866C57" w:rsidRDefault="00C50350" w:rsidP="00866C57">
            <w:pPr>
              <w:jc w:val="center"/>
            </w:pPr>
            <w:r>
              <w:t>See table Below</w:t>
            </w:r>
            <w:r w:rsidR="009A7317">
              <w:t xml:space="preserve"> for Sample with more than 2 Scorers</w:t>
            </w:r>
          </w:p>
        </w:tc>
      </w:tr>
    </w:tbl>
    <w:p w14:paraId="48B98DD9" w14:textId="77777777" w:rsidR="009A7317" w:rsidRDefault="009A7317" w:rsidP="00866C57">
      <w:pPr>
        <w:jc w:val="center"/>
        <w:rPr>
          <w:rStyle w:val="BoldBlue"/>
        </w:rPr>
      </w:pPr>
    </w:p>
    <w:p w14:paraId="5254EE16" w14:textId="77777777" w:rsidR="007576C3" w:rsidRDefault="007576C3" w:rsidP="00866C57">
      <w:pPr>
        <w:jc w:val="center"/>
        <w:rPr>
          <w:rStyle w:val="BoldBlue"/>
        </w:rPr>
      </w:pPr>
    </w:p>
    <w:p w14:paraId="3EB979E4" w14:textId="77777777" w:rsidR="007576C3" w:rsidRDefault="007576C3" w:rsidP="00C12B1D">
      <w:pPr>
        <w:rPr>
          <w:rStyle w:val="BoldBlue"/>
        </w:rPr>
      </w:pPr>
    </w:p>
    <w:p w14:paraId="1DF0F423" w14:textId="600BD4F6" w:rsidR="00EC2D70" w:rsidRDefault="007576C3" w:rsidP="00C12B1D">
      <w:pPr>
        <w:rPr>
          <w:rStyle w:val="BoldBlue"/>
          <w:color w:val="auto"/>
        </w:rPr>
      </w:pPr>
      <w:r w:rsidRPr="00C12B1D">
        <w:rPr>
          <w:rStyle w:val="BoldBlue"/>
          <w:color w:val="auto"/>
        </w:rPr>
        <w:t>Reviewed</w:t>
      </w:r>
      <w:r w:rsidR="00EC2D70">
        <w:rPr>
          <w:rStyle w:val="BoldBlue"/>
          <w:color w:val="auto"/>
        </w:rPr>
        <w:t>/Approved</w:t>
      </w:r>
      <w:r w:rsidRPr="00C12B1D">
        <w:rPr>
          <w:rStyle w:val="BoldBlue"/>
          <w:color w:val="auto"/>
        </w:rPr>
        <w:t xml:space="preserve"> by: ______________________________</w:t>
      </w:r>
      <w:r w:rsidR="0094212E" w:rsidRPr="00C12B1D">
        <w:rPr>
          <w:rStyle w:val="BoldBlue"/>
          <w:color w:val="auto"/>
        </w:rPr>
        <w:t>_ (</w:t>
      </w:r>
      <w:r w:rsidRPr="00C12B1D">
        <w:rPr>
          <w:rStyle w:val="BoldBlue"/>
          <w:color w:val="auto"/>
        </w:rPr>
        <w:t xml:space="preserve">Network Director)    </w:t>
      </w:r>
    </w:p>
    <w:p w14:paraId="67CE2910" w14:textId="31BE09BC" w:rsidR="007576C3" w:rsidRPr="00C12B1D" w:rsidRDefault="0094212E" w:rsidP="00C12B1D">
      <w:pPr>
        <w:rPr>
          <w:rStyle w:val="BoldBlue"/>
          <w:color w:val="auto"/>
        </w:rPr>
      </w:pPr>
      <w:r w:rsidRPr="00C12B1D">
        <w:rPr>
          <w:rStyle w:val="BoldBlue"/>
          <w:color w:val="auto"/>
        </w:rPr>
        <w:t>Date: _</w:t>
      </w:r>
      <w:r w:rsidR="007576C3" w:rsidRPr="00C12B1D">
        <w:rPr>
          <w:rStyle w:val="BoldBlue"/>
          <w:color w:val="auto"/>
        </w:rPr>
        <w:t>___________________</w:t>
      </w:r>
    </w:p>
    <w:p w14:paraId="01CD8E15" w14:textId="77777777" w:rsidR="007576C3" w:rsidRDefault="007576C3" w:rsidP="00866C57">
      <w:pPr>
        <w:jc w:val="center"/>
        <w:rPr>
          <w:rStyle w:val="BoldBlue"/>
        </w:rPr>
      </w:pPr>
    </w:p>
    <w:p w14:paraId="629820AF" w14:textId="6B0A362F" w:rsidR="00866C57" w:rsidRPr="00FB13F9" w:rsidRDefault="00FB13F9" w:rsidP="00866C57">
      <w:pPr>
        <w:jc w:val="center"/>
        <w:rPr>
          <w:rStyle w:val="BoldBlue"/>
        </w:rPr>
      </w:pPr>
      <w:r w:rsidRPr="00FB13F9">
        <w:rPr>
          <w:rStyle w:val="BoldBlue"/>
        </w:rPr>
        <w:t>Inter-scorer Reliability</w:t>
      </w:r>
      <w:r>
        <w:rPr>
          <w:rStyle w:val="BoldBlue"/>
        </w:rPr>
        <w:t xml:space="preserve"> Report </w:t>
      </w:r>
    </w:p>
    <w:p w14:paraId="0E746F40" w14:textId="77777777" w:rsidR="00866C57" w:rsidRDefault="00866C57" w:rsidP="00866C57">
      <w:pPr>
        <w:jc w:val="center"/>
      </w:pPr>
    </w:p>
    <w:p w14:paraId="5F3D0F27" w14:textId="2B05951E" w:rsidR="00866C57" w:rsidRDefault="00C50350">
      <w:r>
        <w:rPr>
          <w:noProof/>
        </w:rPr>
        <mc:AlternateContent>
          <mc:Choice Requires="wpg">
            <w:drawing>
              <wp:inline distT="0" distB="0" distL="0" distR="0" wp14:anchorId="1036691B" wp14:editId="372DE609">
                <wp:extent cx="5943600" cy="3648024"/>
                <wp:effectExtent l="0" t="0" r="0" b="10160"/>
                <wp:docPr id="983879464" name="Group 98387946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43600" cy="3648024"/>
                          <a:chOff x="0" y="66064"/>
                          <a:chExt cx="6623811" cy="3258160"/>
                        </a:xfrm>
                      </wpg:grpSpPr>
                      <wps:wsp>
                        <wps:cNvPr id="1562103075" name="Text Box 1562103075"/>
                        <wps:cNvSpPr txBox="1"/>
                        <wps:spPr>
                          <a:xfrm>
                            <a:off x="590421" y="2761490"/>
                            <a:ext cx="4555281" cy="69113"/>
                          </a:xfrm>
                          <a:prstGeom prst="rect">
                            <a:avLst/>
                          </a:prstGeom>
                          <a:no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662545374" name="Text Box 662545374"/>
                        <wps:cNvSpPr txBox="1"/>
                        <wps:spPr>
                          <a:xfrm>
                            <a:off x="590410" y="66064"/>
                            <a:ext cx="4555281" cy="2814296"/>
                          </a:xfrm>
                          <a:prstGeom prst="rect">
                            <a:avLst/>
                          </a:prstGeom>
                          <a:noFill/>
                          <a:ln>
                            <a:noFill/>
                          </a:ln>
                          <a:effectLst/>
                        </wps:spPr>
                        <wps:txbx>
                          <w:txbxContent>
                            <w:p w14:paraId="4952D257" w14:textId="77777777" w:rsidR="00C50350" w:rsidRDefault="00C50350" w:rsidP="00C50350"/>
                          </w:txbxContent>
                        </wps:txbx>
                        <wps:bodyPr rot="0" spcFirstLastPara="0" vertOverflow="overflow" horzOverflow="overflow" vert="horz" wrap="square" numCol="1" spcCol="0" rtlCol="0" fromWordArt="0" anchor="ctr" anchorCtr="0" forceAA="0" compatLnSpc="0">
                          <a:prstTxWarp prst="textNoShape">
                            <a:avLst/>
                          </a:prstTxWarp>
                          <a:noAutofit/>
                        </wps:bodyPr>
                      </wps:wsp>
                      <wps:wsp>
                        <wps:cNvPr id="92852349" name="Text Box 92852349"/>
                        <wps:cNvSpPr txBox="1"/>
                        <wps:spPr>
                          <a:xfrm>
                            <a:off x="4507963" y="987584"/>
                            <a:ext cx="172621" cy="1843019"/>
                          </a:xfrm>
                          <a:prstGeom prst="rect">
                            <a:avLst/>
                          </a:prstGeom>
                          <a:solidFill>
                            <a:srgbClr val="FF842D"/>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837891451" name="Text Box 837891451"/>
                        <wps:cNvSpPr txBox="1"/>
                        <wps:spPr>
                          <a:xfrm>
                            <a:off x="4316162" y="1909094"/>
                            <a:ext cx="172621" cy="921509"/>
                          </a:xfrm>
                          <a:prstGeom prst="rect">
                            <a:avLst/>
                          </a:prstGeom>
                          <a:solidFill>
                            <a:srgbClr val="000000">
                              <a:alpha val="50000"/>
                            </a:srgbClr>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028074040" name="Text Box 1028074040"/>
                        <wps:cNvSpPr txBox="1"/>
                        <wps:spPr>
                          <a:xfrm>
                            <a:off x="4124361" y="987584"/>
                            <a:ext cx="172620" cy="1843019"/>
                          </a:xfrm>
                          <a:prstGeom prst="rect">
                            <a:avLst/>
                          </a:prstGeom>
                          <a:solidFill>
                            <a:srgbClr val="45CAFB">
                              <a:alpha val="50000"/>
                            </a:srgbClr>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725129265" name="Text Box 1725129265"/>
                        <wps:cNvSpPr txBox="1"/>
                        <wps:spPr>
                          <a:xfrm>
                            <a:off x="3932560" y="526829"/>
                            <a:ext cx="172620" cy="2303774"/>
                          </a:xfrm>
                          <a:prstGeom prst="rect">
                            <a:avLst/>
                          </a:prstGeom>
                          <a:solidFill>
                            <a:srgbClr val="00667C"/>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792275009" name="Text Box 792275009"/>
                        <wps:cNvSpPr txBox="1"/>
                        <wps:spPr>
                          <a:xfrm>
                            <a:off x="3548956" y="526829"/>
                            <a:ext cx="172622" cy="2303774"/>
                          </a:xfrm>
                          <a:prstGeom prst="rect">
                            <a:avLst/>
                          </a:prstGeom>
                          <a:solidFill>
                            <a:srgbClr val="FF842D"/>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66829005" name="Text Box 66829005"/>
                        <wps:cNvSpPr txBox="1"/>
                        <wps:spPr>
                          <a:xfrm>
                            <a:off x="3357156" y="987584"/>
                            <a:ext cx="172620" cy="1843019"/>
                          </a:xfrm>
                          <a:prstGeom prst="rect">
                            <a:avLst/>
                          </a:prstGeom>
                          <a:solidFill>
                            <a:srgbClr val="000000">
                              <a:alpha val="50000"/>
                            </a:srgbClr>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40341453" name="Text Box 140341453"/>
                        <wps:cNvSpPr txBox="1"/>
                        <wps:spPr>
                          <a:xfrm>
                            <a:off x="3165354" y="987584"/>
                            <a:ext cx="172621" cy="1843019"/>
                          </a:xfrm>
                          <a:prstGeom prst="rect">
                            <a:avLst/>
                          </a:prstGeom>
                          <a:solidFill>
                            <a:srgbClr val="45CAFB">
                              <a:alpha val="50000"/>
                            </a:srgbClr>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024641955" name="Text Box 1024641955"/>
                        <wps:cNvSpPr txBox="1"/>
                        <wps:spPr>
                          <a:xfrm>
                            <a:off x="2973552" y="1448339"/>
                            <a:ext cx="172622" cy="1382264"/>
                          </a:xfrm>
                          <a:prstGeom prst="rect">
                            <a:avLst/>
                          </a:prstGeom>
                          <a:solidFill>
                            <a:srgbClr val="00667C"/>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79310846" name="Text Box 79310846"/>
                        <wps:cNvSpPr txBox="1"/>
                        <wps:spPr>
                          <a:xfrm>
                            <a:off x="2589950" y="987584"/>
                            <a:ext cx="172621" cy="1843019"/>
                          </a:xfrm>
                          <a:prstGeom prst="rect">
                            <a:avLst/>
                          </a:prstGeom>
                          <a:solidFill>
                            <a:srgbClr val="FF842D"/>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283322139" name="Text Box 283322139"/>
                        <wps:cNvSpPr txBox="1"/>
                        <wps:spPr>
                          <a:xfrm>
                            <a:off x="2398148" y="1448339"/>
                            <a:ext cx="172622" cy="1382264"/>
                          </a:xfrm>
                          <a:prstGeom prst="rect">
                            <a:avLst/>
                          </a:prstGeom>
                          <a:solidFill>
                            <a:srgbClr val="000000">
                              <a:alpha val="50000"/>
                            </a:srgbClr>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638895010" name="Text Box 1638895010"/>
                        <wps:cNvSpPr txBox="1"/>
                        <wps:spPr>
                          <a:xfrm>
                            <a:off x="2206348" y="987584"/>
                            <a:ext cx="172620" cy="1843019"/>
                          </a:xfrm>
                          <a:prstGeom prst="rect">
                            <a:avLst/>
                          </a:prstGeom>
                          <a:solidFill>
                            <a:srgbClr val="45CAFB">
                              <a:alpha val="50000"/>
                            </a:srgbClr>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83262158" name="Text Box 83262158"/>
                        <wps:cNvSpPr txBox="1"/>
                        <wps:spPr>
                          <a:xfrm>
                            <a:off x="2014546" y="1448339"/>
                            <a:ext cx="172620" cy="1382264"/>
                          </a:xfrm>
                          <a:prstGeom prst="rect">
                            <a:avLst/>
                          </a:prstGeom>
                          <a:solidFill>
                            <a:srgbClr val="00667C"/>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774565190" name="Text Box 1774565190"/>
                        <wps:cNvSpPr txBox="1"/>
                        <wps:spPr>
                          <a:xfrm>
                            <a:off x="1630944" y="526829"/>
                            <a:ext cx="172621" cy="2303774"/>
                          </a:xfrm>
                          <a:prstGeom prst="rect">
                            <a:avLst/>
                          </a:prstGeom>
                          <a:solidFill>
                            <a:srgbClr val="FF842D"/>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627384756" name="Text Box 1627384756"/>
                        <wps:cNvSpPr txBox="1"/>
                        <wps:spPr>
                          <a:xfrm>
                            <a:off x="1439142" y="987584"/>
                            <a:ext cx="172620" cy="1843019"/>
                          </a:xfrm>
                          <a:prstGeom prst="rect">
                            <a:avLst/>
                          </a:prstGeom>
                          <a:solidFill>
                            <a:srgbClr val="000000">
                              <a:alpha val="50000"/>
                            </a:srgbClr>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227666576" name="Text Box 1227666576"/>
                        <wps:cNvSpPr txBox="1"/>
                        <wps:spPr>
                          <a:xfrm>
                            <a:off x="1247340" y="1448339"/>
                            <a:ext cx="172622" cy="1382264"/>
                          </a:xfrm>
                          <a:prstGeom prst="rect">
                            <a:avLst/>
                          </a:prstGeom>
                          <a:solidFill>
                            <a:srgbClr val="45CAFB">
                              <a:alpha val="50000"/>
                            </a:srgbClr>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465109121" name="Text Box 1465109121"/>
                        <wps:cNvSpPr txBox="1"/>
                        <wps:spPr>
                          <a:xfrm>
                            <a:off x="1055540" y="1909094"/>
                            <a:ext cx="172621" cy="921509"/>
                          </a:xfrm>
                          <a:prstGeom prst="rect">
                            <a:avLst/>
                          </a:prstGeom>
                          <a:solidFill>
                            <a:srgbClr val="00667C"/>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275389652" name="Text Box 275389652"/>
                        <wps:cNvSpPr txBox="1"/>
                        <wps:spPr>
                          <a:xfrm>
                            <a:off x="5423322" y="865854"/>
                            <a:ext cx="121731" cy="121730"/>
                          </a:xfrm>
                          <a:prstGeom prst="rect">
                            <a:avLst/>
                          </a:prstGeom>
                          <a:solidFill>
                            <a:srgbClr val="00667C"/>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027595388" name="Text Box 1027595388"/>
                        <wps:cNvSpPr txBox="1"/>
                        <wps:spPr>
                          <a:xfrm>
                            <a:off x="5423322" y="1249818"/>
                            <a:ext cx="121731" cy="121730"/>
                          </a:xfrm>
                          <a:prstGeom prst="rect">
                            <a:avLst/>
                          </a:prstGeom>
                          <a:solidFill>
                            <a:srgbClr val="45CAFB">
                              <a:alpha val="50000"/>
                            </a:srgbClr>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417396495" name="Text Box 417396495"/>
                        <wps:cNvSpPr txBox="1"/>
                        <wps:spPr>
                          <a:xfrm>
                            <a:off x="5423322" y="1633782"/>
                            <a:ext cx="121731" cy="121730"/>
                          </a:xfrm>
                          <a:prstGeom prst="rect">
                            <a:avLst/>
                          </a:prstGeom>
                          <a:solidFill>
                            <a:srgbClr val="000000">
                              <a:alpha val="50000"/>
                            </a:srgbClr>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1567156928" name="Text Box 1567156928"/>
                        <wps:cNvSpPr txBox="1"/>
                        <wps:spPr>
                          <a:xfrm>
                            <a:off x="5423322" y="2017748"/>
                            <a:ext cx="121731" cy="121729"/>
                          </a:xfrm>
                          <a:prstGeom prst="rect">
                            <a:avLst/>
                          </a:prstGeom>
                          <a:solidFill>
                            <a:srgbClr val="FF842D"/>
                          </a:solidFill>
                          <a:ln>
                            <a:noFill/>
                          </a:ln>
                          <a:effectLst/>
                        </wps:spPr>
                        <wps:bodyPr rot="0" spcFirstLastPara="0" vertOverflow="overflow" horzOverflow="overflow" vert="horz" wrap="square" numCol="1" spcCol="0" rtlCol="0" fromWordArt="0" anchor="ctr" anchorCtr="0" forceAA="0" compatLnSpc="0">
                          <a:prstTxWarp prst="textNoShape">
                            <a:avLst/>
                          </a:prstTxWarp>
                          <a:noAutofit/>
                        </wps:bodyPr>
                      </wps:wsp>
                      <wps:wsp>
                        <wps:cNvPr id="2034111113" name="Text Box 2034111113"/>
                        <wps:cNvSpPr txBox="1"/>
                        <wps:spPr>
                          <a:xfrm>
                            <a:off x="5803899" y="875806"/>
                            <a:ext cx="819912" cy="149372"/>
                          </a:xfrm>
                          <a:prstGeom prst="rect">
                            <a:avLst/>
                          </a:prstGeom>
                          <a:noFill/>
                          <a:ln>
                            <a:noFill/>
                          </a:ln>
                          <a:effectLst/>
                        </wps:spPr>
                        <wps:txbx>
                          <w:txbxContent>
                            <w:p w14:paraId="2FDB0500" w14:textId="77777777" w:rsidR="00C50350" w:rsidRDefault="00C50350" w:rsidP="00C50350">
                              <w:pPr>
                                <w:pStyle w:val="Body-BodyCopy"/>
                              </w:pPr>
                              <w:r>
                                <w:t>Stages</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843411403" name="Text Box 843411403"/>
                        <wps:cNvSpPr txBox="1"/>
                        <wps:spPr>
                          <a:xfrm>
                            <a:off x="5803899" y="1259743"/>
                            <a:ext cx="819912" cy="188496"/>
                          </a:xfrm>
                          <a:prstGeom prst="rect">
                            <a:avLst/>
                          </a:prstGeom>
                          <a:noFill/>
                          <a:ln>
                            <a:noFill/>
                          </a:ln>
                          <a:effectLst/>
                        </wps:spPr>
                        <wps:txbx>
                          <w:txbxContent>
                            <w:p w14:paraId="581D471F" w14:textId="77777777" w:rsidR="00C50350" w:rsidRDefault="00C50350" w:rsidP="00C50350">
                              <w:pPr>
                                <w:pStyle w:val="Body-BodyCopy"/>
                              </w:pPr>
                              <w:r>
                                <w:t>Resp Events</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2007663634" name="Text Box 2007663634"/>
                        <wps:cNvSpPr txBox="1"/>
                        <wps:spPr>
                          <a:xfrm>
                            <a:off x="5803899" y="1633555"/>
                            <a:ext cx="819912" cy="315103"/>
                          </a:xfrm>
                          <a:prstGeom prst="rect">
                            <a:avLst/>
                          </a:prstGeom>
                          <a:noFill/>
                          <a:ln>
                            <a:noFill/>
                          </a:ln>
                          <a:effectLst/>
                        </wps:spPr>
                        <wps:txbx>
                          <w:txbxContent>
                            <w:p w14:paraId="4F5FDF7C" w14:textId="1799B5D4" w:rsidR="00C50350" w:rsidRDefault="006F13D2" w:rsidP="00C50350">
                              <w:pPr>
                                <w:pStyle w:val="Body-BodyCopy"/>
                              </w:pPr>
                              <w:r>
                                <w:t xml:space="preserve">Leg </w:t>
                              </w:r>
                              <w:r w:rsidR="001525E4">
                                <w:t>Movements</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1574078230" name="Text Box 1574078230"/>
                        <wps:cNvSpPr txBox="1"/>
                        <wps:spPr>
                          <a:xfrm>
                            <a:off x="5803899" y="2027620"/>
                            <a:ext cx="819911" cy="192365"/>
                          </a:xfrm>
                          <a:prstGeom prst="rect">
                            <a:avLst/>
                          </a:prstGeom>
                          <a:noFill/>
                          <a:ln>
                            <a:noFill/>
                          </a:ln>
                          <a:effectLst/>
                        </wps:spPr>
                        <wps:txbx>
                          <w:txbxContent>
                            <w:p w14:paraId="1C01D5B0" w14:textId="77777777" w:rsidR="00C50350" w:rsidRDefault="00C50350" w:rsidP="00C50350">
                              <w:pPr>
                                <w:pStyle w:val="Body-BodyCopy"/>
                              </w:pPr>
                              <w:r>
                                <w:t>Arousals</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2078972269" name="Text Box 2078972269"/>
                        <wps:cNvSpPr txBox="1"/>
                        <wps:spPr>
                          <a:xfrm>
                            <a:off x="0" y="2770631"/>
                            <a:ext cx="332740" cy="101705"/>
                          </a:xfrm>
                          <a:prstGeom prst="rect">
                            <a:avLst/>
                          </a:prstGeom>
                          <a:noFill/>
                          <a:ln>
                            <a:noFill/>
                          </a:ln>
                          <a:effectLst/>
                        </wps:spPr>
                        <wps:txbx>
                          <w:txbxContent>
                            <w:p w14:paraId="0C836220" w14:textId="77777777" w:rsidR="00C50350" w:rsidRDefault="00C50350" w:rsidP="00C50350">
                              <w:pPr>
                                <w:pStyle w:val="Body-BodyCopy"/>
                                <w:jc w:val="right"/>
                              </w:pPr>
                              <w:r>
                                <w:t>75</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1359241149" name="Text Box 1359241149"/>
                        <wps:cNvSpPr txBox="1"/>
                        <wps:spPr>
                          <a:xfrm>
                            <a:off x="0" y="101698"/>
                            <a:ext cx="332740" cy="101705"/>
                          </a:xfrm>
                          <a:prstGeom prst="rect">
                            <a:avLst/>
                          </a:prstGeom>
                          <a:noFill/>
                          <a:ln>
                            <a:noFill/>
                          </a:ln>
                          <a:effectLst/>
                        </wps:spPr>
                        <wps:txbx>
                          <w:txbxContent>
                            <w:p w14:paraId="7A46466C" w14:textId="77777777" w:rsidR="00C50350" w:rsidRDefault="00C50350" w:rsidP="00C50350">
                              <w:pPr>
                                <w:pStyle w:val="Body-BodyCopy"/>
                                <w:jc w:val="right"/>
                              </w:pPr>
                              <w:r>
                                <w:t>105</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1183136526" name="Text Box 1183136526"/>
                        <wps:cNvSpPr txBox="1"/>
                        <wps:spPr>
                          <a:xfrm>
                            <a:off x="0" y="461772"/>
                            <a:ext cx="332740" cy="101705"/>
                          </a:xfrm>
                          <a:prstGeom prst="rect">
                            <a:avLst/>
                          </a:prstGeom>
                          <a:noFill/>
                          <a:ln>
                            <a:noFill/>
                          </a:ln>
                          <a:effectLst/>
                        </wps:spPr>
                        <wps:txbx>
                          <w:txbxContent>
                            <w:p w14:paraId="680DD21A" w14:textId="77777777" w:rsidR="00C50350" w:rsidRDefault="00C50350" w:rsidP="00C50350">
                              <w:pPr>
                                <w:pStyle w:val="Body-BodyCopy"/>
                                <w:jc w:val="right"/>
                              </w:pPr>
                              <w:r>
                                <w:t>100</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229223444" name="Text Box 229223444"/>
                        <wps:cNvSpPr txBox="1"/>
                        <wps:spPr>
                          <a:xfrm>
                            <a:off x="0" y="923544"/>
                            <a:ext cx="332740" cy="101705"/>
                          </a:xfrm>
                          <a:prstGeom prst="rect">
                            <a:avLst/>
                          </a:prstGeom>
                          <a:noFill/>
                          <a:ln>
                            <a:noFill/>
                          </a:ln>
                          <a:effectLst/>
                        </wps:spPr>
                        <wps:txbx>
                          <w:txbxContent>
                            <w:p w14:paraId="05E313B9" w14:textId="77777777" w:rsidR="00C50350" w:rsidRDefault="00C50350" w:rsidP="00C50350">
                              <w:pPr>
                                <w:pStyle w:val="Body-BodyCopy"/>
                                <w:jc w:val="right"/>
                              </w:pPr>
                              <w:r>
                                <w:t>95</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1808161833" name="Text Box 1808161833"/>
                        <wps:cNvSpPr txBox="1"/>
                        <wps:spPr>
                          <a:xfrm>
                            <a:off x="0" y="1385316"/>
                            <a:ext cx="332740" cy="101705"/>
                          </a:xfrm>
                          <a:prstGeom prst="rect">
                            <a:avLst/>
                          </a:prstGeom>
                          <a:noFill/>
                          <a:ln>
                            <a:noFill/>
                          </a:ln>
                          <a:effectLst/>
                        </wps:spPr>
                        <wps:txbx>
                          <w:txbxContent>
                            <w:p w14:paraId="6B8822BA" w14:textId="77777777" w:rsidR="00C50350" w:rsidRDefault="00C50350" w:rsidP="00C50350">
                              <w:pPr>
                                <w:pStyle w:val="Body-BodyCopy"/>
                                <w:jc w:val="right"/>
                              </w:pPr>
                              <w:r>
                                <w:t>90</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95403327" name="Text Box 95403327"/>
                        <wps:cNvSpPr txBox="1"/>
                        <wps:spPr>
                          <a:xfrm>
                            <a:off x="0" y="1847088"/>
                            <a:ext cx="332740" cy="101705"/>
                          </a:xfrm>
                          <a:prstGeom prst="rect">
                            <a:avLst/>
                          </a:prstGeom>
                          <a:noFill/>
                          <a:ln>
                            <a:noFill/>
                          </a:ln>
                          <a:effectLst/>
                        </wps:spPr>
                        <wps:txbx>
                          <w:txbxContent>
                            <w:p w14:paraId="51EFEE2A" w14:textId="77777777" w:rsidR="00C50350" w:rsidRDefault="00C50350" w:rsidP="00C50350">
                              <w:pPr>
                                <w:pStyle w:val="Body-BodyCopy"/>
                                <w:jc w:val="right"/>
                              </w:pPr>
                              <w:r>
                                <w:t>85</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506293214" name="Text Box 506293214"/>
                        <wps:cNvSpPr txBox="1"/>
                        <wps:spPr>
                          <a:xfrm>
                            <a:off x="0" y="2308860"/>
                            <a:ext cx="332740" cy="101705"/>
                          </a:xfrm>
                          <a:prstGeom prst="rect">
                            <a:avLst/>
                          </a:prstGeom>
                          <a:noFill/>
                          <a:ln>
                            <a:noFill/>
                          </a:ln>
                          <a:effectLst/>
                        </wps:spPr>
                        <wps:txbx>
                          <w:txbxContent>
                            <w:p w14:paraId="55F65916" w14:textId="77777777" w:rsidR="00C50350" w:rsidRDefault="00C50350" w:rsidP="00C50350">
                              <w:pPr>
                                <w:pStyle w:val="Body-BodyCopy"/>
                                <w:jc w:val="right"/>
                              </w:pPr>
                              <w:r>
                                <w:t>80</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1044511089" name="Text Box 1044511089"/>
                        <wps:cNvSpPr txBox="1"/>
                        <wps:spPr>
                          <a:xfrm>
                            <a:off x="1059687" y="3091470"/>
                            <a:ext cx="739648" cy="232754"/>
                          </a:xfrm>
                          <a:prstGeom prst="rect">
                            <a:avLst/>
                          </a:prstGeom>
                          <a:noFill/>
                          <a:ln>
                            <a:noFill/>
                          </a:ln>
                          <a:effectLst/>
                        </wps:spPr>
                        <wps:txbx>
                          <w:txbxContent>
                            <w:p w14:paraId="19EB5797" w14:textId="77777777" w:rsidR="00C50350" w:rsidRDefault="00C50350" w:rsidP="00C50350">
                              <w:pPr>
                                <w:pStyle w:val="Body-BodyCopy"/>
                                <w:jc w:val="center"/>
                              </w:pPr>
                              <w:r>
                                <w:t>Scorer TJ</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1367606671" name="Text Box 1367606671"/>
                        <wps:cNvSpPr txBox="1"/>
                        <wps:spPr>
                          <a:xfrm>
                            <a:off x="2018284" y="3091981"/>
                            <a:ext cx="739648" cy="232013"/>
                          </a:xfrm>
                          <a:prstGeom prst="rect">
                            <a:avLst/>
                          </a:prstGeom>
                          <a:noFill/>
                          <a:ln>
                            <a:noFill/>
                          </a:ln>
                          <a:effectLst/>
                        </wps:spPr>
                        <wps:txbx>
                          <w:txbxContent>
                            <w:p w14:paraId="37DC5C61" w14:textId="77777777" w:rsidR="00C50350" w:rsidRDefault="00C50350" w:rsidP="00C50350">
                              <w:pPr>
                                <w:pStyle w:val="Body-BodyCopy"/>
                                <w:jc w:val="center"/>
                              </w:pPr>
                              <w:r>
                                <w:t>Scorer JD</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495222568" name="Text Box 495222568"/>
                        <wps:cNvSpPr txBox="1"/>
                        <wps:spPr>
                          <a:xfrm>
                            <a:off x="2976879" y="3091981"/>
                            <a:ext cx="739648" cy="231782"/>
                          </a:xfrm>
                          <a:prstGeom prst="rect">
                            <a:avLst/>
                          </a:prstGeom>
                          <a:noFill/>
                          <a:ln>
                            <a:noFill/>
                          </a:ln>
                          <a:effectLst/>
                        </wps:spPr>
                        <wps:txbx>
                          <w:txbxContent>
                            <w:p w14:paraId="32E4981D" w14:textId="77777777" w:rsidR="00C50350" w:rsidRDefault="00C50350" w:rsidP="00C50350">
                              <w:pPr>
                                <w:pStyle w:val="Body-BodyCopy"/>
                                <w:jc w:val="center"/>
                              </w:pPr>
                              <w:r>
                                <w:t>Scorer RB</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s:wsp>
                        <wps:cNvPr id="85063539" name="Text Box 85063539"/>
                        <wps:cNvSpPr txBox="1"/>
                        <wps:spPr>
                          <a:xfrm>
                            <a:off x="3935475" y="3091981"/>
                            <a:ext cx="739648" cy="231552"/>
                          </a:xfrm>
                          <a:prstGeom prst="rect">
                            <a:avLst/>
                          </a:prstGeom>
                          <a:noFill/>
                          <a:ln>
                            <a:noFill/>
                          </a:ln>
                          <a:effectLst/>
                        </wps:spPr>
                        <wps:txbx>
                          <w:txbxContent>
                            <w:p w14:paraId="1E04075D" w14:textId="77777777" w:rsidR="00C50350" w:rsidRDefault="00C50350" w:rsidP="00C50350">
                              <w:pPr>
                                <w:pStyle w:val="Body-BodyCopy"/>
                                <w:jc w:val="center"/>
                              </w:pPr>
                              <w:r>
                                <w:t>Scorer DC</w:t>
                              </w:r>
                            </w:p>
                          </w:txbxContent>
                        </wps:txbx>
                        <wps:bodyPr rot="0" spcFirstLastPara="0" vertOverflow="overflow" horzOverflow="overflow" vert="horz" wrap="square" lIns="0" tIns="0" rIns="0" bIns="0" numCol="1" spcCol="0" rtlCol="0" fromWordArt="0" anchor="t" anchorCtr="0" forceAA="0" compatLnSpc="0">
                          <a:prstTxWarp prst="textNoShape">
                            <a:avLst/>
                          </a:prstTxWarp>
                          <a:noAutofit/>
                        </wps:bodyPr>
                      </wps:wsp>
                    </wpg:wgp>
                  </a:graphicData>
                </a:graphic>
              </wp:inline>
            </w:drawing>
          </mc:Choice>
          <mc:Fallback>
            <w:pict>
              <v:group w14:anchorId="1036691B" id="Group 983879464" o:spid="_x0000_s1026" style="width:468pt;height:287.25pt;mso-position-horizontal-relative:char;mso-position-vertical-relative:line" coordorigin=",660" coordsize="66238,32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">
                <o:lock v:ext="edit" aspectratio="t"/>
                <v:shapetype id="_x0000_t202" coordsize="21600,21600" o:spt="202" path="m,l,21600r21600,l21600,xe">
                  <v:stroke joinstyle="miter"/>
                  <v:path gradientshapeok="t" o:connecttype="rect"/>
                </v:shapetype>
                <v:shape id="Text Box 1562103075" o:spid="_x0000_s1027" type="#_x0000_t202" style="position:absolute;left:5904;top:27614;width:45553;height: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" filled="f" stroked="f"/>
                <v:shape id="Text Box 662545374" o:spid="_x0000_s1028" type="#_x0000_t202" style="position:absolute;left:5904;top:660;width:45552;height:28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" filled="f" stroked="f">
                  <v:textbox>
                    <w:txbxContent>
                      <w:p w14:paraId="4952D257" w14:textId="77777777" w:rsidR="00C50350" w:rsidRDefault="00C50350" w:rsidP="00C50350"/>
                    </w:txbxContent>
                  </v:textbox>
                </v:shape>
                <v:shape id="Text Box 92852349" o:spid="_x0000_s1029" type="#_x0000_t202" style="position:absolute;left:45079;top:9875;width:1726;height:18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" fillcolor="#ff842d" stroked="f"/>
                <v:shape id="Text Box 837891451" o:spid="_x0000_s1030" type="#_x0000_t202" style="position:absolute;left:43161;top:19090;width:1726;height:9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" fillcolor="black" stroked="f">
                  <v:fill opacity="32896f"/>
                </v:shape>
                <v:shape id="Text Box 1028074040" o:spid="_x0000_s1031" type="#_x0000_t202" style="position:absolute;left:41243;top:9875;width:1726;height:18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" fillcolor="#45cafb" stroked="f">
                  <v:fill opacity="32896f"/>
                </v:shape>
                <v:shape id="Text Box 1725129265" o:spid="_x0000_s1032" type="#_x0000_t202" style="position:absolute;left:39325;top:5268;width:1726;height:23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" fillcolor="#00667c" stroked="f"/>
                <v:shape id="Text Box 792275009" o:spid="_x0000_s1033" type="#_x0000_t202" style="position:absolute;left:35489;top:5268;width:1726;height:23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" fillcolor="#ff842d" stroked="f"/>
                <v:shape id="Text Box 66829005" o:spid="_x0000_s1034" type="#_x0000_t202" style="position:absolute;left:33571;top:9875;width:1726;height:18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" fillcolor="black" stroked="f">
                  <v:fill opacity="32896f"/>
                </v:shape>
                <v:shape id="Text Box 140341453" o:spid="_x0000_s1035" type="#_x0000_t202" style="position:absolute;left:31653;top:9875;width:1726;height:18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" fillcolor="#45cafb" stroked="f">
                  <v:fill opacity="32896f"/>
                </v:shape>
                <v:shape id="Text Box 1024641955" o:spid="_x0000_s1036" type="#_x0000_t202" style="position:absolute;left:29735;top:14483;width:1726;height:13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" fillcolor="#00667c" stroked="f"/>
                <v:shape id="Text Box 79310846" o:spid="_x0000_s1037" type="#_x0000_t202" style="position:absolute;left:25899;top:9875;width:1726;height:18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" fillcolor="#ff842d" stroked="f"/>
                <v:shape id="Text Box 283322139" o:spid="_x0000_s1038" type="#_x0000_t202" style="position:absolute;left:23981;top:14483;width:1726;height:13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" fillcolor="black" stroked="f">
                  <v:fill opacity="32896f"/>
                </v:shape>
                <v:shape id="Text Box 1638895010" o:spid="_x0000_s1039" type="#_x0000_t202" style="position:absolute;left:22063;top:9875;width:1726;height:18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" fillcolor="#45cafb" stroked="f">
                  <v:fill opacity="32896f"/>
                </v:shape>
                <v:shape id="Text Box 83262158" o:spid="_x0000_s1040" type="#_x0000_t202" style="position:absolute;left:20145;top:14483;width:1726;height:13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" fillcolor="#00667c" stroked="f"/>
                <v:shape id="Text Box 1774565190" o:spid="_x0000_s1041" type="#_x0000_t202" style="position:absolute;left:16309;top:5268;width:1726;height:23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" fillcolor="#ff842d" stroked="f"/>
                <v:shape id="Text Box 1627384756" o:spid="_x0000_s1042" type="#_x0000_t202" style="position:absolute;left:14391;top:9875;width:1726;height:18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" fillcolor="black" stroked="f">
                  <v:fill opacity="32896f"/>
                </v:shape>
                <v:shape id="Text Box 1227666576" o:spid="_x0000_s1043" type="#_x0000_t202" style="position:absolute;left:12473;top:14483;width:1726;height:13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" fillcolor="#45cafb" stroked="f">
                  <v:fill opacity="32896f"/>
                </v:shape>
                <v:shape id="Text Box 1465109121" o:spid="_x0000_s1044" type="#_x0000_t202" style="position:absolute;left:10555;top:19090;width:1726;height:9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" fillcolor="#00667c" stroked="f"/>
                <v:shape id="Text Box 275389652" o:spid="_x0000_s1045" type="#_x0000_t202" style="position:absolute;left:54233;top:8658;width:1217;height:1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" fillcolor="#00667c" stroked="f"/>
                <v:shape id="Text Box 1027595388" o:spid="_x0000_s1046" type="#_x0000_t202" style="position:absolute;left:54233;top:12498;width:1217;height:1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" fillcolor="#45cafb" stroked="f">
                  <v:fill opacity="32896f"/>
                </v:shape>
                <v:shape id="Text Box 417396495" o:spid="_x0000_s1047" type="#_x0000_t202" style="position:absolute;left:54233;top:16337;width:1217;height:1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" fillcolor="black" stroked="f">
                  <v:fill opacity="32896f"/>
                </v:shape>
                <v:shape id="Text Box 1567156928" o:spid="_x0000_s1048" type="#_x0000_t202" style="position:absolute;left:54233;top:20177;width:1217;height:1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" fillcolor="#ff842d" stroked="f"/>
                <v:shape id="Text Box 2034111113" o:spid="_x0000_s1049" type="#_x0000_t202" style="position:absolute;left:58038;top:8758;width:8200;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" filled="f" stroked="f">
                  <v:textbox inset="0,0,0,0">
                    <w:txbxContent>
                      <w:p w14:paraId="2FDB0500" w14:textId="77777777" w:rsidR="00C50350" w:rsidRDefault="00C50350" w:rsidP="00C50350">
                        <w:pPr>
                          <w:pStyle w:val="Body-BodyCopy"/>
                        </w:pPr>
                        <w:r>
                          <w:t>Stages</w:t>
                        </w:r>
                      </w:p>
                    </w:txbxContent>
                  </v:textbox>
                </v:shape>
                <v:shape id="Text Box 843411403" o:spid="_x0000_s1050" type="#_x0000_t202" style="position:absolute;left:58038;top:12597;width:8200;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" filled="f" stroked="f">
                  <v:textbox inset="0,0,0,0">
                    <w:txbxContent>
                      <w:p w14:paraId="581D471F" w14:textId="77777777" w:rsidR="00C50350" w:rsidRDefault="00C50350" w:rsidP="00C50350">
                        <w:pPr>
                          <w:pStyle w:val="Body-BodyCopy"/>
                        </w:pPr>
                        <w:r>
                          <w:t>Resp Events</w:t>
                        </w:r>
                      </w:p>
                    </w:txbxContent>
                  </v:textbox>
                </v:shape>
                <v:shape id="Text Box 2007663634" o:spid="_x0000_s1051" type="#_x0000_t202" style="position:absolute;left:58038;top:16335;width:8200;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" filled="f" stroked="f">
                  <v:textbox inset="0,0,0,0">
                    <w:txbxContent>
                      <w:p w14:paraId="4F5FDF7C" w14:textId="1799B5D4" w:rsidR="00C50350" w:rsidRDefault="006F13D2" w:rsidP="00C50350">
                        <w:pPr>
                          <w:pStyle w:val="Body-BodyCopy"/>
                        </w:pPr>
                        <w:r>
                          <w:t xml:space="preserve">Leg </w:t>
                        </w:r>
                        <w:r w:rsidR="001525E4">
                          <w:t>Movements</w:t>
                        </w:r>
                      </w:p>
                    </w:txbxContent>
                  </v:textbox>
                </v:shape>
                <v:shape id="Text Box 1574078230" o:spid="_x0000_s1052" type="#_x0000_t202" style="position:absolute;left:58038;top:20276;width:8200;height:1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" filled="f" stroked="f">
                  <v:textbox inset="0,0,0,0">
                    <w:txbxContent>
                      <w:p w14:paraId="1C01D5B0" w14:textId="77777777" w:rsidR="00C50350" w:rsidRDefault="00C50350" w:rsidP="00C50350">
                        <w:pPr>
                          <w:pStyle w:val="Body-BodyCopy"/>
                        </w:pPr>
                        <w:r>
                          <w:t>Arousals</w:t>
                        </w:r>
                      </w:p>
                    </w:txbxContent>
                  </v:textbox>
                </v:shape>
                <v:shape id="Text Box 2078972269" o:spid="_x0000_s1053" type="#_x0000_t202" style="position:absolute;top:27706;width:3327;height: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" filled="f" stroked="f">
                  <v:textbox inset="0,0,0,0">
                    <w:txbxContent>
                      <w:p w14:paraId="0C836220" w14:textId="77777777" w:rsidR="00C50350" w:rsidRDefault="00C50350" w:rsidP="00C50350">
                        <w:pPr>
                          <w:pStyle w:val="Body-BodyCopy"/>
                          <w:jc w:val="right"/>
                        </w:pPr>
                        <w:r>
                          <w:t>75</w:t>
                        </w:r>
                      </w:p>
                    </w:txbxContent>
                  </v:textbox>
                </v:shape>
                <v:shape id="Text Box 1359241149" o:spid="_x0000_s1054" type="#_x0000_t202" style="position:absolute;top:1016;width:332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" filled="f" stroked="f">
                  <v:textbox inset="0,0,0,0">
                    <w:txbxContent>
                      <w:p w14:paraId="7A46466C" w14:textId="77777777" w:rsidR="00C50350" w:rsidRDefault="00C50350" w:rsidP="00C50350">
                        <w:pPr>
                          <w:pStyle w:val="Body-BodyCopy"/>
                          <w:jc w:val="right"/>
                        </w:pPr>
                        <w:r>
                          <w:t>105</w:t>
                        </w:r>
                      </w:p>
                    </w:txbxContent>
                  </v:textbox>
                </v:shape>
                <v:shape id="Text Box 1183136526" o:spid="_x0000_s1055" type="#_x0000_t202" style="position:absolute;top:4617;width:3327;height: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" filled="f" stroked="f">
                  <v:textbox inset="0,0,0,0">
                    <w:txbxContent>
                      <w:p w14:paraId="680DD21A" w14:textId="77777777" w:rsidR="00C50350" w:rsidRDefault="00C50350" w:rsidP="00C50350">
                        <w:pPr>
                          <w:pStyle w:val="Body-BodyCopy"/>
                          <w:jc w:val="right"/>
                        </w:pPr>
                        <w:r>
                          <w:t>100</w:t>
                        </w:r>
                      </w:p>
                    </w:txbxContent>
                  </v:textbox>
                </v:shape>
                <v:shape id="Text Box 229223444" o:spid="_x0000_s1056" type="#_x0000_t202" style="position:absolute;top:9235;width:3327;height: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" filled="f" stroked="f">
                  <v:textbox inset="0,0,0,0">
                    <w:txbxContent>
                      <w:p w14:paraId="05E313B9" w14:textId="77777777" w:rsidR="00C50350" w:rsidRDefault="00C50350" w:rsidP="00C50350">
                        <w:pPr>
                          <w:pStyle w:val="Body-BodyCopy"/>
                          <w:jc w:val="right"/>
                        </w:pPr>
                        <w:r>
                          <w:t>95</w:t>
                        </w:r>
                      </w:p>
                    </w:txbxContent>
                  </v:textbox>
                </v:shape>
                <v:shape id="Text Box 1808161833" o:spid="_x0000_s1057" type="#_x0000_t202" style="position:absolute;top:13853;width:3327;height: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" filled="f" stroked="f">
                  <v:textbox inset="0,0,0,0">
                    <w:txbxContent>
                      <w:p w14:paraId="6B8822BA" w14:textId="77777777" w:rsidR="00C50350" w:rsidRDefault="00C50350" w:rsidP="00C50350">
                        <w:pPr>
                          <w:pStyle w:val="Body-BodyCopy"/>
                          <w:jc w:val="right"/>
                        </w:pPr>
                        <w:r>
                          <w:t>90</w:t>
                        </w:r>
                      </w:p>
                    </w:txbxContent>
                  </v:textbox>
                </v:shape>
                <v:shape id="Text Box 95403327" o:spid="_x0000_s1058" type="#_x0000_t202" style="position:absolute;top:18470;width:3327;height: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" filled="f" stroked="f">
                  <v:textbox inset="0,0,0,0">
                    <w:txbxContent>
                      <w:p w14:paraId="51EFEE2A" w14:textId="77777777" w:rsidR="00C50350" w:rsidRDefault="00C50350" w:rsidP="00C50350">
                        <w:pPr>
                          <w:pStyle w:val="Body-BodyCopy"/>
                          <w:jc w:val="right"/>
                        </w:pPr>
                        <w:r>
                          <w:t>85</w:t>
                        </w:r>
                      </w:p>
                    </w:txbxContent>
                  </v:textbox>
                </v:shape>
                <v:shape id="Text Box 506293214" o:spid="_x0000_s1059" type="#_x0000_t202" style="position:absolute;top:23088;width:3327;height: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" filled="f" stroked="f">
                  <v:textbox inset="0,0,0,0">
                    <w:txbxContent>
                      <w:p w14:paraId="55F65916" w14:textId="77777777" w:rsidR="00C50350" w:rsidRDefault="00C50350" w:rsidP="00C50350">
                        <w:pPr>
                          <w:pStyle w:val="Body-BodyCopy"/>
                          <w:jc w:val="right"/>
                        </w:pPr>
                        <w:r>
                          <w:t>80</w:t>
                        </w:r>
                      </w:p>
                    </w:txbxContent>
                  </v:textbox>
                </v:shape>
                <v:shape id="Text Box 1044511089" o:spid="_x0000_s1060" type="#_x0000_t202" style="position:absolute;left:10596;top:30914;width:7397;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" filled="f" stroked="f">
                  <v:textbox inset="0,0,0,0">
                    <w:txbxContent>
                      <w:p w14:paraId="19EB5797" w14:textId="77777777" w:rsidR="00C50350" w:rsidRDefault="00C50350" w:rsidP="00C50350">
                        <w:pPr>
                          <w:pStyle w:val="Body-BodyCopy"/>
                          <w:jc w:val="center"/>
                        </w:pPr>
                        <w:r>
                          <w:t>Scorer TJ</w:t>
                        </w:r>
                      </w:p>
                    </w:txbxContent>
                  </v:textbox>
                </v:shape>
                <v:shape id="Text Box 1367606671" o:spid="_x0000_s1061" type="#_x0000_t202" style="position:absolute;left:20182;top:30919;width:7397;height:2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" filled="f" stroked="f">
                  <v:textbox inset="0,0,0,0">
                    <w:txbxContent>
                      <w:p w14:paraId="37DC5C61" w14:textId="77777777" w:rsidR="00C50350" w:rsidRDefault="00C50350" w:rsidP="00C50350">
                        <w:pPr>
                          <w:pStyle w:val="Body-BodyCopy"/>
                          <w:jc w:val="center"/>
                        </w:pPr>
                        <w:r>
                          <w:t>Scorer JD</w:t>
                        </w:r>
                      </w:p>
                    </w:txbxContent>
                  </v:textbox>
                </v:shape>
                <v:shape id="Text Box 495222568" o:spid="_x0000_s1062" type="#_x0000_t202" style="position:absolute;left:29768;top:30919;width:7397;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" filled="f" stroked="f">
                  <v:textbox inset="0,0,0,0">
                    <w:txbxContent>
                      <w:p w14:paraId="32E4981D" w14:textId="77777777" w:rsidR="00C50350" w:rsidRDefault="00C50350" w:rsidP="00C50350">
                        <w:pPr>
                          <w:pStyle w:val="Body-BodyCopy"/>
                          <w:jc w:val="center"/>
                        </w:pPr>
                        <w:r>
                          <w:t>Scorer RB</w:t>
                        </w:r>
                      </w:p>
                    </w:txbxContent>
                  </v:textbox>
                </v:shape>
                <v:shape id="Text Box 85063539" o:spid="_x0000_s1063" type="#_x0000_t202" style="position:absolute;left:39354;top:30919;width:7397;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" filled="f" stroked="f">
                  <v:textbox inset="0,0,0,0">
                    <w:txbxContent>
                      <w:p w14:paraId="1E04075D" w14:textId="77777777" w:rsidR="00C50350" w:rsidRDefault="00C50350" w:rsidP="00C50350">
                        <w:pPr>
                          <w:pStyle w:val="Body-BodyCopy"/>
                          <w:jc w:val="center"/>
                        </w:pPr>
                        <w:r>
                          <w:t>Scorer DC</w:t>
                        </w:r>
                      </w:p>
                    </w:txbxContent>
                  </v:textbox>
                </v:shape>
                <w10:anchorlock/>
              </v:group>
            </w:pict>
          </mc:Fallback>
        </mc:AlternateContent>
      </w:r>
    </w:p>
    <w:sectPr w:rsidR="00866C57" w:rsidSect="00CC428F">
      <w:headerReference w:type="even" r:id="rId10"/>
      <w:headerReference w:type="default" r:id="rId11"/>
      <w:footerReference w:type="even" r:id="rId12"/>
      <w:footerReference w:type="default" r:id="rId13"/>
      <w:headerReference w:type="first" r:id="rId14"/>
      <w:footerReference w:type="first" r:id="rId15"/>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EE9BA" w14:textId="77777777" w:rsidR="00140C1B" w:rsidRDefault="00140C1B" w:rsidP="00140C1B">
      <w:pPr>
        <w:spacing w:after="0" w:line="240" w:lineRule="auto"/>
      </w:pPr>
      <w:r>
        <w:separator/>
      </w:r>
    </w:p>
  </w:endnote>
  <w:endnote w:type="continuationSeparator" w:id="0">
    <w:p w14:paraId="3DB84F67" w14:textId="77777777" w:rsidR="00140C1B" w:rsidRDefault="00140C1B" w:rsidP="00140C1B">
      <w:pPr>
        <w:spacing w:after="0" w:line="240" w:lineRule="auto"/>
      </w:pPr>
      <w:r>
        <w:continuationSeparator/>
      </w:r>
    </w:p>
  </w:endnote>
  <w:endnote w:type="continuationNotice" w:id="1">
    <w:p w14:paraId="26078AA0" w14:textId="77777777" w:rsidR="00795C29" w:rsidRDefault="00795C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nion Pro">
    <w:altName w:val="Calibri"/>
    <w:charset w:val="00"/>
    <w:family w:val="auto"/>
    <w:pitch w:val="default"/>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3CA2" w14:textId="77777777" w:rsidR="00140C1B" w:rsidRDefault="00140C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CA3D" w14:textId="77777777" w:rsidR="00140C1B" w:rsidRDefault="00140C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AD5F" w14:textId="77777777" w:rsidR="00140C1B" w:rsidRDefault="00140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562AE" w14:textId="77777777" w:rsidR="00140C1B" w:rsidRDefault="00140C1B" w:rsidP="00140C1B">
      <w:pPr>
        <w:spacing w:after="0" w:line="240" w:lineRule="auto"/>
      </w:pPr>
      <w:r>
        <w:separator/>
      </w:r>
    </w:p>
  </w:footnote>
  <w:footnote w:type="continuationSeparator" w:id="0">
    <w:p w14:paraId="6DD6E204" w14:textId="77777777" w:rsidR="00140C1B" w:rsidRDefault="00140C1B" w:rsidP="00140C1B">
      <w:pPr>
        <w:spacing w:after="0" w:line="240" w:lineRule="auto"/>
      </w:pPr>
      <w:r>
        <w:continuationSeparator/>
      </w:r>
    </w:p>
  </w:footnote>
  <w:footnote w:type="continuationNotice" w:id="1">
    <w:p w14:paraId="75E1EBB7" w14:textId="77777777" w:rsidR="00795C29" w:rsidRDefault="00795C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0A4F" w14:textId="22D319B9" w:rsidR="00140C1B" w:rsidRDefault="00140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FE39" w14:textId="178EA14E" w:rsidR="00140C1B" w:rsidRDefault="00140C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F806" w14:textId="1DA01F07" w:rsidR="00140C1B" w:rsidRDefault="00140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65D4"/>
    <w:multiLevelType w:val="hybridMultilevel"/>
    <w:tmpl w:val="849A9A28"/>
    <w:lvl w:ilvl="0" w:tplc="5E5EA8A2">
      <w:numFmt w:val="bullet"/>
      <w:lvlText w:val="•"/>
      <w:lvlJc w:val="left"/>
      <w:pPr>
        <w:ind w:left="540" w:right="0" w:hanging="27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D910BF"/>
    <w:multiLevelType w:val="singleLevel"/>
    <w:tmpl w:val="5E5EA8A2"/>
    <w:lvl w:ilvl="0">
      <w:numFmt w:val="bullet"/>
      <w:lvlText w:val="•"/>
      <w:lvlJc w:val="left"/>
      <w:pPr>
        <w:ind w:left="540" w:right="0" w:hanging="270"/>
      </w:pPr>
    </w:lvl>
  </w:abstractNum>
  <w:abstractNum w:abstractNumId="2" w15:restartNumberingAfterBreak="0">
    <w:nsid w:val="7EF12E35"/>
    <w:multiLevelType w:val="singleLevel"/>
    <w:tmpl w:val="D2C6B434"/>
    <w:lvl w:ilvl="0">
      <w:numFmt w:val="bullet"/>
      <w:pStyle w:val="BulletedLists-BulletedList"/>
      <w:lvlText w:val="•"/>
      <w:lvlJc w:val="left"/>
      <w:pPr>
        <w:ind w:left="540" w:hanging="270"/>
      </w:pPr>
    </w:lvl>
  </w:abstractNum>
  <w:num w:numId="1" w16cid:durableId="787159550">
    <w:abstractNumId w:val="1"/>
  </w:num>
  <w:num w:numId="2" w16cid:durableId="2124808653">
    <w:abstractNumId w:val="2"/>
  </w:num>
  <w:num w:numId="3" w16cid:durableId="1784496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C57"/>
    <w:rsid w:val="00034589"/>
    <w:rsid w:val="00075014"/>
    <w:rsid w:val="00140C1B"/>
    <w:rsid w:val="00150369"/>
    <w:rsid w:val="001525E4"/>
    <w:rsid w:val="00156755"/>
    <w:rsid w:val="00194E53"/>
    <w:rsid w:val="001F1D07"/>
    <w:rsid w:val="00282F63"/>
    <w:rsid w:val="002A2DB2"/>
    <w:rsid w:val="004373EC"/>
    <w:rsid w:val="004C2733"/>
    <w:rsid w:val="00615017"/>
    <w:rsid w:val="00632402"/>
    <w:rsid w:val="006D031D"/>
    <w:rsid w:val="006F13D2"/>
    <w:rsid w:val="007576C3"/>
    <w:rsid w:val="007578B7"/>
    <w:rsid w:val="00762F22"/>
    <w:rsid w:val="00770270"/>
    <w:rsid w:val="0077655F"/>
    <w:rsid w:val="00795C29"/>
    <w:rsid w:val="00813350"/>
    <w:rsid w:val="00816C02"/>
    <w:rsid w:val="00866C57"/>
    <w:rsid w:val="00921297"/>
    <w:rsid w:val="0094212E"/>
    <w:rsid w:val="009A7317"/>
    <w:rsid w:val="009C4B4E"/>
    <w:rsid w:val="009E7849"/>
    <w:rsid w:val="00AB05FC"/>
    <w:rsid w:val="00BE0B15"/>
    <w:rsid w:val="00C12B1D"/>
    <w:rsid w:val="00C50350"/>
    <w:rsid w:val="00C56FC3"/>
    <w:rsid w:val="00CC1A1F"/>
    <w:rsid w:val="00CC428F"/>
    <w:rsid w:val="00D35BEC"/>
    <w:rsid w:val="00D51730"/>
    <w:rsid w:val="00D77F46"/>
    <w:rsid w:val="00E145B7"/>
    <w:rsid w:val="00E57609"/>
    <w:rsid w:val="00E82532"/>
    <w:rsid w:val="00EC2D70"/>
    <w:rsid w:val="00EF12B1"/>
    <w:rsid w:val="00FB13F9"/>
    <w:rsid w:val="00FF2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90B45A5"/>
  <w15:chartTrackingRefBased/>
  <w15:docId w15:val="{B7558F06-A315-4CFF-B32D-BAF51E6E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C57"/>
    <w:rPr>
      <w:rFonts w:eastAsiaTheme="majorEastAsia" w:cstheme="majorBidi"/>
      <w:color w:val="272727" w:themeColor="text1" w:themeTint="D8"/>
    </w:rPr>
  </w:style>
  <w:style w:type="paragraph" w:styleId="Title">
    <w:name w:val="Title"/>
    <w:basedOn w:val="Normal"/>
    <w:next w:val="Normal"/>
    <w:link w:val="TitleChar"/>
    <w:uiPriority w:val="10"/>
    <w:qFormat/>
    <w:rsid w:val="00866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C57"/>
    <w:pPr>
      <w:spacing w:before="160"/>
      <w:jc w:val="center"/>
    </w:pPr>
    <w:rPr>
      <w:i/>
      <w:iCs/>
      <w:color w:val="404040" w:themeColor="text1" w:themeTint="BF"/>
    </w:rPr>
  </w:style>
  <w:style w:type="character" w:customStyle="1" w:styleId="QuoteChar">
    <w:name w:val="Quote Char"/>
    <w:basedOn w:val="DefaultParagraphFont"/>
    <w:link w:val="Quote"/>
    <w:uiPriority w:val="29"/>
    <w:rsid w:val="00866C57"/>
    <w:rPr>
      <w:i/>
      <w:iCs/>
      <w:color w:val="404040" w:themeColor="text1" w:themeTint="BF"/>
    </w:rPr>
  </w:style>
  <w:style w:type="paragraph" w:styleId="ListParagraph">
    <w:name w:val="List Paragraph"/>
    <w:basedOn w:val="Normal"/>
    <w:uiPriority w:val="34"/>
    <w:qFormat/>
    <w:rsid w:val="00866C57"/>
    <w:pPr>
      <w:ind w:left="720"/>
      <w:contextualSpacing/>
    </w:pPr>
  </w:style>
  <w:style w:type="character" w:styleId="IntenseEmphasis">
    <w:name w:val="Intense Emphasis"/>
    <w:basedOn w:val="DefaultParagraphFont"/>
    <w:uiPriority w:val="21"/>
    <w:qFormat/>
    <w:rsid w:val="00866C57"/>
    <w:rPr>
      <w:i/>
      <w:iCs/>
      <w:color w:val="0F4761" w:themeColor="accent1" w:themeShade="BF"/>
    </w:rPr>
  </w:style>
  <w:style w:type="paragraph" w:styleId="IntenseQuote">
    <w:name w:val="Intense Quote"/>
    <w:basedOn w:val="Normal"/>
    <w:next w:val="Normal"/>
    <w:link w:val="IntenseQuoteChar"/>
    <w:uiPriority w:val="30"/>
    <w:qFormat/>
    <w:rsid w:val="00866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C57"/>
    <w:rPr>
      <w:i/>
      <w:iCs/>
      <w:color w:val="0F4761" w:themeColor="accent1" w:themeShade="BF"/>
    </w:rPr>
  </w:style>
  <w:style w:type="character" w:styleId="IntenseReference">
    <w:name w:val="Intense Reference"/>
    <w:basedOn w:val="DefaultParagraphFont"/>
    <w:uiPriority w:val="32"/>
    <w:qFormat/>
    <w:rsid w:val="00866C57"/>
    <w:rPr>
      <w:b/>
      <w:bCs/>
      <w:smallCaps/>
      <w:color w:val="0F4761" w:themeColor="accent1" w:themeShade="BF"/>
      <w:spacing w:val="5"/>
    </w:rPr>
  </w:style>
  <w:style w:type="paragraph" w:customStyle="1" w:styleId="Body-BodyCopy">
    <w:name w:val="Body-&gt;Body Copy"/>
    <w:qFormat/>
    <w:rsid w:val="00866C57"/>
    <w:pPr>
      <w:spacing w:after="270" w:line="280" w:lineRule="exact"/>
    </w:pPr>
    <w:rPr>
      <w:rFonts w:ascii="Arial" w:eastAsia="Times New Roman" w:hAnsi="Arial" w:cs="Arial"/>
      <w:kern w:val="0"/>
      <w:szCs w:val="20"/>
      <w14:ligatures w14:val="none"/>
    </w:rPr>
  </w:style>
  <w:style w:type="paragraph" w:customStyle="1" w:styleId="Headings-H3-SectionSubhead">
    <w:name w:val="Headings-&gt;H3 - Section Subhead"/>
    <w:qFormat/>
    <w:rsid w:val="00866C57"/>
    <w:pPr>
      <w:spacing w:after="270" w:line="320" w:lineRule="exact"/>
      <w:jc w:val="center"/>
    </w:pPr>
    <w:rPr>
      <w:rFonts w:ascii="Arial" w:eastAsia="Times New Roman" w:hAnsi="Arial" w:cs="Arial"/>
      <w:b/>
      <w:caps/>
      <w:color w:val="FF842D"/>
      <w:kern w:val="0"/>
      <w:sz w:val="28"/>
      <w:szCs w:val="20"/>
      <w14:ligatures w14:val="none"/>
    </w:rPr>
  </w:style>
  <w:style w:type="character" w:customStyle="1" w:styleId="Italic">
    <w:name w:val="Italic"/>
    <w:qFormat/>
    <w:rsid w:val="00866C57"/>
    <w:rPr>
      <w:i/>
    </w:rPr>
  </w:style>
  <w:style w:type="character" w:styleId="CommentReference">
    <w:name w:val="annotation reference"/>
    <w:basedOn w:val="DefaultParagraphFont"/>
    <w:uiPriority w:val="99"/>
    <w:semiHidden/>
    <w:rsid w:val="00866C57"/>
    <w:rPr>
      <w:sz w:val="16"/>
      <w:szCs w:val="16"/>
    </w:rPr>
  </w:style>
  <w:style w:type="paragraph" w:styleId="CommentText">
    <w:name w:val="annotation text"/>
    <w:basedOn w:val="Normal"/>
    <w:link w:val="CommentTextChar"/>
    <w:uiPriority w:val="99"/>
    <w:semiHidden/>
    <w:rsid w:val="00866C57"/>
    <w:pPr>
      <w:spacing w:after="0" w:line="240" w:lineRule="auto"/>
    </w:pPr>
    <w:rPr>
      <w:rFonts w:ascii="Minion Pro" w:eastAsia="Times New Roman" w:hAnsi="Minion Pro" w:cs="Minion Pro"/>
      <w:kern w:val="0"/>
      <w:sz w:val="20"/>
      <w:szCs w:val="20"/>
      <w14:ligatures w14:val="none"/>
    </w:rPr>
  </w:style>
  <w:style w:type="character" w:customStyle="1" w:styleId="CommentTextChar">
    <w:name w:val="Comment Text Char"/>
    <w:basedOn w:val="DefaultParagraphFont"/>
    <w:link w:val="CommentText"/>
    <w:uiPriority w:val="99"/>
    <w:semiHidden/>
    <w:rsid w:val="00866C57"/>
    <w:rPr>
      <w:rFonts w:ascii="Minion Pro" w:eastAsia="Times New Roman" w:hAnsi="Minion Pro" w:cs="Minion Pro"/>
      <w:kern w:val="0"/>
      <w:sz w:val="20"/>
      <w:szCs w:val="20"/>
      <w14:ligatures w14:val="none"/>
    </w:rPr>
  </w:style>
  <w:style w:type="table" w:styleId="TableGrid">
    <w:name w:val="Table Grid"/>
    <w:basedOn w:val="TableNormal"/>
    <w:uiPriority w:val="39"/>
    <w:rsid w:val="00866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66C57"/>
    <w:pPr>
      <w:spacing w:after="0" w:line="240" w:lineRule="auto"/>
    </w:pPr>
  </w:style>
  <w:style w:type="paragraph" w:customStyle="1" w:styleId="Body-BodyCopyNoSpacing">
    <w:name w:val="Body-&gt;Body Copy No Spacing"/>
    <w:basedOn w:val="Body-BodyCopy"/>
    <w:qFormat/>
    <w:rsid w:val="00140C1B"/>
    <w:pPr>
      <w:spacing w:after="90"/>
    </w:pPr>
  </w:style>
  <w:style w:type="paragraph" w:customStyle="1" w:styleId="BulletedLists-BulletedList">
    <w:name w:val="Bulleted Lists-&gt;Bulleted List"/>
    <w:basedOn w:val="Body-BodyCopy"/>
    <w:next w:val="Normal"/>
    <w:qFormat/>
    <w:rsid w:val="00140C1B"/>
    <w:pPr>
      <w:numPr>
        <w:numId w:val="2"/>
      </w:numPr>
      <w:spacing w:after="90"/>
    </w:pPr>
  </w:style>
  <w:style w:type="character" w:customStyle="1" w:styleId="BoldBlue">
    <w:name w:val="Bold Blue"/>
    <w:qFormat/>
    <w:rsid w:val="00140C1B"/>
    <w:rPr>
      <w:b/>
      <w:color w:val="00667C"/>
    </w:rPr>
  </w:style>
  <w:style w:type="paragraph" w:styleId="Header">
    <w:name w:val="header"/>
    <w:basedOn w:val="Normal"/>
    <w:link w:val="HeaderChar"/>
    <w:uiPriority w:val="99"/>
    <w:unhideWhenUsed/>
    <w:rsid w:val="00140C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C1B"/>
  </w:style>
  <w:style w:type="paragraph" w:styleId="Footer">
    <w:name w:val="footer"/>
    <w:basedOn w:val="Normal"/>
    <w:link w:val="FooterChar"/>
    <w:uiPriority w:val="99"/>
    <w:unhideWhenUsed/>
    <w:rsid w:val="00140C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C1B"/>
  </w:style>
  <w:style w:type="paragraph" w:styleId="Revision">
    <w:name w:val="Revision"/>
    <w:hidden/>
    <w:uiPriority w:val="99"/>
    <w:semiHidden/>
    <w:rsid w:val="001503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5" ma:contentTypeDescription="Create a new document." ma:contentTypeScope="" ma:versionID="b1875be9e408d77613cacee0394008f3">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079bbed9d9425863782678a10c9b7b66"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BFFDFE-0848-4168-9306-A7C281647371}">
  <ds:schemaRefs>
    <ds:schemaRef ds:uri="http://schemas.microsoft.com/sharepoint/v3/contenttype/forms"/>
  </ds:schemaRefs>
</ds:datastoreItem>
</file>

<file path=customXml/itemProps2.xml><?xml version="1.0" encoding="utf-8"?>
<ds:datastoreItem xmlns:ds="http://schemas.openxmlformats.org/officeDocument/2006/customXml" ds:itemID="{DF350DB3-7D2E-4F22-97FE-62BFD0DCBA3F}">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3.xml><?xml version="1.0" encoding="utf-8"?>
<ds:datastoreItem xmlns:ds="http://schemas.openxmlformats.org/officeDocument/2006/customXml" ds:itemID="{0CA99F2C-A152-44E9-84EB-9B4F3E44D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46ae6d3-d1b0-43e2-8584-ffceeede71d5}" enabled="0" method="" siteId="{046ae6d3-d1b0-43e2-8584-ffceeede71d5}"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4</cp:revision>
  <dcterms:created xsi:type="dcterms:W3CDTF">2024-11-04T13:36:00Z</dcterms:created>
  <dcterms:modified xsi:type="dcterms:W3CDTF">2025-01-28T15:16:00Z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