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315C" w:rsidRDefault="0011315C" w:rsidP="0011315C">
      <w:pPr>
        <w:jc w:val="left"/>
      </w:pPr>
      <w:r>
        <w:rPr>
          <w:rFonts w:hint="eastAsia"/>
        </w:rPr>
        <w:t>担当教員：森　康晃先生</w:t>
      </w:r>
    </w:p>
    <w:p w:rsidR="0011315C" w:rsidRDefault="0011315C" w:rsidP="0011315C">
      <w:pPr>
        <w:ind w:firstLineChars="100" w:firstLine="210"/>
        <w:jc w:val="left"/>
      </w:pPr>
      <w:r>
        <w:rPr>
          <w:rFonts w:hint="eastAsia"/>
        </w:rPr>
        <w:t>科目名：国際知財</w:t>
      </w:r>
      <w:r>
        <w:rPr>
          <w:rFonts w:hint="eastAsia"/>
        </w:rPr>
        <w:t>B</w:t>
      </w:r>
    </w:p>
    <w:p w:rsidR="0011315C" w:rsidRDefault="0011315C" w:rsidP="0011315C">
      <w:pPr>
        <w:ind w:firstLineChars="200" w:firstLine="420"/>
        <w:jc w:val="left"/>
      </w:pPr>
      <w:r>
        <w:rPr>
          <w:rFonts w:hint="eastAsia"/>
        </w:rPr>
        <w:t xml:space="preserve">氏名：樋口陽祐　</w:t>
      </w:r>
    </w:p>
    <w:p w:rsidR="008267C4" w:rsidRDefault="0011315C" w:rsidP="0011315C">
      <w:pPr>
        <w:jc w:val="left"/>
      </w:pPr>
      <w:r>
        <w:rPr>
          <w:rFonts w:hint="eastAsia"/>
        </w:rPr>
        <w:t>学籍番号：</w:t>
      </w:r>
      <w:r>
        <w:rPr>
          <w:rFonts w:hint="eastAsia"/>
        </w:rPr>
        <w:t>1w152314-6</w:t>
      </w:r>
    </w:p>
    <w:p w:rsidR="0011315C" w:rsidRDefault="0011315C" w:rsidP="0011315C">
      <w:pPr>
        <w:ind w:firstLineChars="200" w:firstLine="420"/>
        <w:jc w:val="left"/>
      </w:pPr>
      <w:r>
        <w:rPr>
          <w:rFonts w:hint="eastAsia"/>
        </w:rPr>
        <w:t>所属：基幹理工学部</w:t>
      </w:r>
    </w:p>
    <w:p w:rsidR="0011315C" w:rsidRDefault="0011315C" w:rsidP="0011315C">
      <w:pPr>
        <w:jc w:val="center"/>
      </w:pPr>
      <w:r>
        <w:rPr>
          <w:rFonts w:hint="eastAsia"/>
        </w:rPr>
        <w:t>2020</w:t>
      </w:r>
      <w:r>
        <w:rPr>
          <w:rFonts w:hint="eastAsia"/>
        </w:rPr>
        <w:t>根円の技術と新製品の展望</w:t>
      </w:r>
    </w:p>
    <w:p w:rsidR="0011315C" w:rsidRDefault="004B5AA7" w:rsidP="0011315C">
      <w:pPr>
        <w:pStyle w:val="a3"/>
        <w:numPr>
          <w:ilvl w:val="0"/>
          <w:numId w:val="3"/>
        </w:numPr>
        <w:ind w:leftChars="0"/>
        <w:jc w:val="left"/>
      </w:pPr>
      <w:r>
        <w:rPr>
          <w:rFonts w:hint="eastAsia"/>
        </w:rPr>
        <w:t>2020</w:t>
      </w:r>
      <w:r>
        <w:rPr>
          <w:rFonts w:hint="eastAsia"/>
        </w:rPr>
        <w:t>年オリンピックに向けた</w:t>
      </w:r>
      <w:r w:rsidR="0011315C">
        <w:rPr>
          <w:rFonts w:hint="eastAsia"/>
        </w:rPr>
        <w:t>関心のある事例</w:t>
      </w:r>
    </w:p>
    <w:p w:rsidR="0011315C" w:rsidRDefault="0011315C" w:rsidP="0011315C">
      <w:pPr>
        <w:pStyle w:val="a3"/>
        <w:numPr>
          <w:ilvl w:val="1"/>
          <w:numId w:val="3"/>
        </w:numPr>
        <w:ind w:leftChars="0"/>
        <w:jc w:val="left"/>
      </w:pPr>
      <w:r>
        <w:rPr>
          <w:rFonts w:hint="eastAsia"/>
        </w:rPr>
        <w:t>未来年表より</w:t>
      </w:r>
    </w:p>
    <w:p w:rsidR="0011315C" w:rsidRDefault="0011315C" w:rsidP="0011315C">
      <w:pPr>
        <w:pStyle w:val="a3"/>
        <w:numPr>
          <w:ilvl w:val="2"/>
          <w:numId w:val="3"/>
        </w:numPr>
        <w:ind w:leftChars="0"/>
        <w:jc w:val="left"/>
      </w:pPr>
      <w:r>
        <w:rPr>
          <w:rFonts w:hint="eastAsia"/>
        </w:rPr>
        <w:t>新聞紙の代わりになる薄く柔らかい携帯電子が実用化する</w:t>
      </w:r>
    </w:p>
    <w:p w:rsidR="0011315C" w:rsidRDefault="0011315C" w:rsidP="0011315C">
      <w:pPr>
        <w:pStyle w:val="a3"/>
        <w:numPr>
          <w:ilvl w:val="2"/>
          <w:numId w:val="3"/>
        </w:numPr>
        <w:ind w:leftChars="0"/>
        <w:jc w:val="left"/>
      </w:pPr>
      <w:r>
        <w:rPr>
          <w:rFonts w:hint="eastAsia"/>
        </w:rPr>
        <w:t>脳血流を信号化してテレビ、エアコンなどを操作する</w:t>
      </w:r>
      <w:r>
        <w:rPr>
          <w:rFonts w:hint="eastAsia"/>
        </w:rPr>
        <w:t>BMI</w:t>
      </w:r>
      <w:r>
        <w:rPr>
          <w:rFonts w:hint="eastAsia"/>
        </w:rPr>
        <w:t>技術が実用化する</w:t>
      </w:r>
    </w:p>
    <w:p w:rsidR="0011315C" w:rsidRDefault="00072290" w:rsidP="0011315C">
      <w:pPr>
        <w:pStyle w:val="a3"/>
        <w:numPr>
          <w:ilvl w:val="1"/>
          <w:numId w:val="3"/>
        </w:numPr>
        <w:ind w:leftChars="0"/>
        <w:jc w:val="left"/>
      </w:pPr>
      <w:r>
        <w:rPr>
          <w:rFonts w:hint="eastAsia"/>
        </w:rPr>
        <w:t>簡単特許検索より</w:t>
      </w:r>
    </w:p>
    <w:p w:rsidR="00502DB0" w:rsidRDefault="00502DB0" w:rsidP="00B611E5">
      <w:pPr>
        <w:pStyle w:val="a3"/>
        <w:numPr>
          <w:ilvl w:val="2"/>
          <w:numId w:val="3"/>
        </w:numPr>
        <w:ind w:leftChars="0"/>
        <w:jc w:val="left"/>
      </w:pPr>
      <w:r>
        <w:rPr>
          <w:rFonts w:hint="eastAsia"/>
        </w:rPr>
        <w:t>染谷隆夫</w:t>
      </w:r>
      <w:r w:rsidR="00B611E5">
        <w:rPr>
          <w:rFonts w:hint="eastAsia"/>
        </w:rPr>
        <w:t>氏、</w:t>
      </w:r>
      <w:r w:rsidR="00B611E5" w:rsidRPr="00B611E5">
        <w:rPr>
          <w:rFonts w:hint="eastAsia"/>
        </w:rPr>
        <w:t>関谷</w:t>
      </w:r>
      <w:r w:rsidR="00B611E5" w:rsidRPr="00B611E5">
        <w:rPr>
          <w:rFonts w:hint="eastAsia"/>
        </w:rPr>
        <w:t xml:space="preserve"> </w:t>
      </w:r>
      <w:r w:rsidR="00B611E5" w:rsidRPr="00B611E5">
        <w:rPr>
          <w:rFonts w:hint="eastAsia"/>
        </w:rPr>
        <w:t>毅</w:t>
      </w:r>
      <w:r w:rsidR="00B611E5">
        <w:rPr>
          <w:rFonts w:hint="eastAsia"/>
        </w:rPr>
        <w:t>氏</w:t>
      </w:r>
      <w:r>
        <w:rPr>
          <w:rFonts w:hint="eastAsia"/>
        </w:rPr>
        <w:t>による伸縮性回路基板：　今までのシリコンで作られた硬い電子素材と違い、薄く柔らかい電子回路となっている。非常に薄いのにもかかわらず、丈夫であり医療用途などに幅広く応用できる。その軽さから、ウェアラブル機器</w:t>
      </w:r>
      <w:r w:rsidR="00B611E5">
        <w:rPr>
          <w:rFonts w:hint="eastAsia"/>
        </w:rPr>
        <w:t>の技術の発展に繋がるであろう。オリンピックに向けて複雑な日本の交通のナビゲーションを行うウェアラブル機器などに応用できる。</w:t>
      </w:r>
    </w:p>
    <w:p w:rsidR="004B5AA7" w:rsidRDefault="00B611E5" w:rsidP="004B5AA7">
      <w:pPr>
        <w:pStyle w:val="a3"/>
        <w:numPr>
          <w:ilvl w:val="2"/>
          <w:numId w:val="3"/>
        </w:numPr>
        <w:ind w:leftChars="0"/>
        <w:jc w:val="left"/>
      </w:pPr>
      <w:r>
        <w:rPr>
          <w:rFonts w:hint="eastAsia"/>
        </w:rPr>
        <w:t xml:space="preserve">トヨタ自動車株式会社による運転支援システム：　</w:t>
      </w:r>
      <w:r>
        <w:rPr>
          <w:rFonts w:hint="eastAsia"/>
        </w:rPr>
        <w:t>2020</w:t>
      </w:r>
      <w:r>
        <w:rPr>
          <w:rFonts w:hint="eastAsia"/>
        </w:rPr>
        <w:t>年のオリンピックに向けて、自動車の自動運転技術が開発される中、“車両の走行位置に応じた適切な運転支援が行える運転システム”がトヨタ自動車によって開発された。</w:t>
      </w:r>
      <w:r w:rsidR="004B5AA7">
        <w:rPr>
          <w:rFonts w:hint="eastAsia"/>
        </w:rPr>
        <w:t>運転者を運転支援システムによって支援することで、より安全な運転を行うことができる。このシステムでは、近辺の車の位置を組織的に捉えることで、センサーのみでは得られないような情報を交換し合うことで、運転支援を行う。</w:t>
      </w:r>
    </w:p>
    <w:p w:rsidR="004B5AA7" w:rsidRDefault="004B5AA7" w:rsidP="00092D8F">
      <w:pPr>
        <w:pStyle w:val="a3"/>
        <w:numPr>
          <w:ilvl w:val="0"/>
          <w:numId w:val="3"/>
        </w:numPr>
        <w:ind w:leftChars="0"/>
        <w:jc w:val="left"/>
        <w:rPr>
          <w:rFonts w:hint="eastAsia"/>
        </w:rPr>
      </w:pPr>
      <w:r>
        <w:rPr>
          <w:rFonts w:hint="eastAsia"/>
        </w:rPr>
        <w:t>2020</w:t>
      </w:r>
      <w:r>
        <w:rPr>
          <w:rFonts w:hint="eastAsia"/>
        </w:rPr>
        <w:t>年オリンピックに向けて有望と考えられる新しい製品や事業に関する自分の考え方やアイディア</w:t>
      </w:r>
    </w:p>
    <w:p w:rsidR="00016CFF" w:rsidRDefault="00092D8F" w:rsidP="003D4887">
      <w:pPr>
        <w:ind w:firstLine="360"/>
        <w:jc w:val="left"/>
        <w:rPr>
          <w:rFonts w:hint="eastAsia"/>
        </w:rPr>
      </w:pPr>
      <w:r>
        <w:rPr>
          <w:rFonts w:hint="eastAsia"/>
        </w:rPr>
        <w:t>2020</w:t>
      </w:r>
      <w:r>
        <w:rPr>
          <w:rFonts w:hint="eastAsia"/>
        </w:rPr>
        <w:t>年オリンピックに向けて、東京を外国の人々が不便に感じないような環境にしていく必要がある。</w:t>
      </w:r>
      <w:r w:rsidR="0049046B">
        <w:rPr>
          <w:rFonts w:hint="eastAsia"/>
        </w:rPr>
        <w:t>そのためにも</w:t>
      </w:r>
      <w:r w:rsidR="00016CFF">
        <w:rPr>
          <w:rFonts w:hint="eastAsia"/>
        </w:rPr>
        <w:t>2020</w:t>
      </w:r>
      <w:r w:rsidR="00016CFF">
        <w:rPr>
          <w:rFonts w:hint="eastAsia"/>
        </w:rPr>
        <w:t>年東京オリンピックでは、多言語音声翻訳技術が重要になってくると考える。</w:t>
      </w:r>
    </w:p>
    <w:p w:rsidR="00071A6E" w:rsidRDefault="003D4887" w:rsidP="00071A6E">
      <w:pPr>
        <w:ind w:firstLine="360"/>
        <w:jc w:val="left"/>
        <w:rPr>
          <w:rFonts w:hint="eastAsia"/>
        </w:rPr>
      </w:pPr>
      <w:r>
        <w:rPr>
          <w:rFonts w:hint="eastAsia"/>
        </w:rPr>
        <w:t>多言語音声翻訳技術</w:t>
      </w:r>
      <w:r w:rsidR="00DE05FA">
        <w:rPr>
          <w:rFonts w:hint="eastAsia"/>
        </w:rPr>
        <w:t>を開発し高度化していくためには、既存の翻訳技術を統合していくことが最適だと考える。そのためにも、</w:t>
      </w:r>
      <w:r w:rsidR="00257C22">
        <w:rPr>
          <w:rFonts w:hint="eastAsia"/>
        </w:rPr>
        <w:t>多言語音声翻訳技術の</w:t>
      </w:r>
      <w:r w:rsidR="00DE05FA">
        <w:rPr>
          <w:rFonts w:hint="eastAsia"/>
        </w:rPr>
        <w:t>知財マネジメントはオープン戦略で行っていく必要がある。現在、</w:t>
      </w:r>
      <w:r w:rsidR="00DE05FA">
        <w:rPr>
          <w:rFonts w:hint="eastAsia"/>
        </w:rPr>
        <w:t>Siri</w:t>
      </w:r>
      <w:r w:rsidR="00DE05FA">
        <w:rPr>
          <w:rFonts w:hint="eastAsia"/>
        </w:rPr>
        <w:t>や</w:t>
      </w:r>
      <w:r w:rsidR="00DE05FA">
        <w:rPr>
          <w:rFonts w:hint="eastAsia"/>
        </w:rPr>
        <w:t>Google Now</w:t>
      </w:r>
      <w:r w:rsidR="00DE05FA">
        <w:rPr>
          <w:rFonts w:hint="eastAsia"/>
        </w:rPr>
        <w:t>等といった</w:t>
      </w:r>
      <w:r w:rsidR="0049046B">
        <w:rPr>
          <w:rFonts w:hint="eastAsia"/>
        </w:rPr>
        <w:t>音声認識し、返答する</w:t>
      </w:r>
      <w:r w:rsidR="0049046B">
        <w:rPr>
          <w:rFonts w:hint="eastAsia"/>
        </w:rPr>
        <w:t>AI</w:t>
      </w:r>
      <w:r w:rsidR="0049046B">
        <w:rPr>
          <w:rFonts w:hint="eastAsia"/>
        </w:rPr>
        <w:t>が存在する</w:t>
      </w:r>
      <w:r w:rsidR="00DE05FA">
        <w:rPr>
          <w:rFonts w:hint="eastAsia"/>
        </w:rPr>
        <w:t>。</w:t>
      </w:r>
      <w:r w:rsidR="00257C22">
        <w:rPr>
          <w:rFonts w:hint="eastAsia"/>
        </w:rPr>
        <w:t>また</w:t>
      </w:r>
      <w:r w:rsidR="00DE05FA">
        <w:rPr>
          <w:rFonts w:hint="eastAsia"/>
        </w:rPr>
        <w:t>、</w:t>
      </w:r>
      <w:r w:rsidR="00DE05FA">
        <w:rPr>
          <w:rFonts w:hint="eastAsia"/>
        </w:rPr>
        <w:t>Google</w:t>
      </w:r>
      <w:r w:rsidR="00DE05FA">
        <w:rPr>
          <w:rFonts w:hint="eastAsia"/>
        </w:rPr>
        <w:t>翻訳では既に入力された単語や、その翻訳された単語を発生する技術に長けている。しかし、</w:t>
      </w:r>
      <w:r w:rsidR="0049046B">
        <w:rPr>
          <w:rFonts w:hint="eastAsia"/>
        </w:rPr>
        <w:t>こういった細分化された技術はあるが、これらをすべて合わせた技術である多言語音声翻訳技術は存在しない。音声発声技術や</w:t>
      </w:r>
      <w:r w:rsidR="00257C22">
        <w:rPr>
          <w:rFonts w:hint="eastAsia"/>
        </w:rPr>
        <w:t>翻訳に関する技術を持つ企業が互換性を持った多言語翻訳機能を開発していくことで、</w:t>
      </w:r>
      <w:r w:rsidR="00257C22">
        <w:rPr>
          <w:rFonts w:hint="eastAsia"/>
        </w:rPr>
        <w:t>2020</w:t>
      </w:r>
      <w:r w:rsidR="00257C22">
        <w:rPr>
          <w:rFonts w:hint="eastAsia"/>
        </w:rPr>
        <w:t>年までによ</w:t>
      </w:r>
      <w:r w:rsidR="00257C22">
        <w:rPr>
          <w:rFonts w:hint="eastAsia"/>
        </w:rPr>
        <w:lastRenderedPageBreak/>
        <w:t>り良い多言語音声翻訳技術が開発</w:t>
      </w:r>
      <w:r w:rsidR="0049046B">
        <w:rPr>
          <w:rFonts w:hint="eastAsia"/>
        </w:rPr>
        <w:t>するであろう。</w:t>
      </w:r>
    </w:p>
    <w:p w:rsidR="00C05739" w:rsidRDefault="00071A6E" w:rsidP="00C05739">
      <w:pPr>
        <w:ind w:firstLine="360"/>
        <w:jc w:val="left"/>
        <w:rPr>
          <w:rFonts w:hint="eastAsia"/>
        </w:rPr>
      </w:pPr>
      <w:r>
        <w:rPr>
          <w:rFonts w:hint="eastAsia"/>
        </w:rPr>
        <w:t>オープン戦略を採用することで、様々な利益が得られる。まず、</w:t>
      </w:r>
      <w:r>
        <w:rPr>
          <w:rFonts w:hint="eastAsia"/>
        </w:rPr>
        <w:t>2020</w:t>
      </w:r>
      <w:r w:rsidR="00F418C1">
        <w:rPr>
          <w:rFonts w:hint="eastAsia"/>
        </w:rPr>
        <w:t>年</w:t>
      </w:r>
      <w:r>
        <w:rPr>
          <w:rFonts w:hint="eastAsia"/>
        </w:rPr>
        <w:t>のオリンピックを利用することで、</w:t>
      </w:r>
      <w:r w:rsidR="00F418C1">
        <w:rPr>
          <w:rFonts w:hint="eastAsia"/>
        </w:rPr>
        <w:t>技術の認知度を上げることができる。</w:t>
      </w:r>
      <w:r w:rsidR="0049046B">
        <w:rPr>
          <w:rFonts w:hint="eastAsia"/>
        </w:rPr>
        <w:t>1996</w:t>
      </w:r>
      <w:r w:rsidR="0049046B">
        <w:rPr>
          <w:rFonts w:hint="eastAsia"/>
        </w:rPr>
        <w:t>年の東京オリンピックでは、外国人に目的の場所の在りかなどを知らせるために、ピクトグラムが採用された。</w:t>
      </w:r>
      <w:r w:rsidR="00817BA8">
        <w:rPr>
          <w:rFonts w:hint="eastAsia"/>
        </w:rPr>
        <w:t>その際、ピクトグラムに使われた絵に関して著作権を申請しなかった</w:t>
      </w:r>
      <w:r w:rsidR="00F418C1">
        <w:rPr>
          <w:rFonts w:hint="eastAsia"/>
        </w:rPr>
        <w:t>が、その</w:t>
      </w:r>
      <w:r w:rsidR="000A4C7B">
        <w:rPr>
          <w:rFonts w:hint="eastAsia"/>
        </w:rPr>
        <w:t>後のオリンピックに</w:t>
      </w:r>
      <w:r w:rsidR="00F418C1">
        <w:rPr>
          <w:rFonts w:hint="eastAsia"/>
        </w:rPr>
        <w:t>も採用され</w:t>
      </w:r>
      <w:r w:rsidR="000A4C7B">
        <w:rPr>
          <w:rFonts w:hint="eastAsia"/>
        </w:rPr>
        <w:t>、公共施設などで利用</w:t>
      </w:r>
      <w:r w:rsidR="00F418C1">
        <w:rPr>
          <w:rFonts w:hint="eastAsia"/>
        </w:rPr>
        <w:t>されるようになった</w:t>
      </w:r>
      <w:r w:rsidR="000A4C7B">
        <w:rPr>
          <w:rFonts w:hint="eastAsia"/>
        </w:rPr>
        <w:t>。</w:t>
      </w:r>
      <w:r w:rsidR="00E86333">
        <w:rPr>
          <w:rFonts w:hint="eastAsia"/>
        </w:rPr>
        <w:t>多言語音声翻訳技術も</w:t>
      </w:r>
      <w:r w:rsidR="00F418C1">
        <w:rPr>
          <w:rFonts w:hint="eastAsia"/>
        </w:rPr>
        <w:t>ピクトグラムのように</w:t>
      </w:r>
      <w:r w:rsidR="00E86333">
        <w:rPr>
          <w:rFonts w:hint="eastAsia"/>
        </w:rPr>
        <w:t>完全にオープンするとは言わないが、多言語音声翻訳技術のシステムは共通技術として今後も広く使われるよう</w:t>
      </w:r>
      <w:r w:rsidR="00F418C1">
        <w:rPr>
          <w:rFonts w:hint="eastAsia"/>
        </w:rPr>
        <w:t>になるであろう。次に、多言語翻訳技術を無料で提供することで、それを用いたアプリケーションやソフトウェアの競争を図ることができる。さらにこの技術に互換性があることから、</w:t>
      </w:r>
      <w:r w:rsidR="00C05739">
        <w:rPr>
          <w:rFonts w:hint="eastAsia"/>
        </w:rPr>
        <w:t>自社のみならず</w:t>
      </w:r>
      <w:r w:rsidR="00F418C1">
        <w:rPr>
          <w:rFonts w:hint="eastAsia"/>
        </w:rPr>
        <w:t>他社の携帯端末での翻訳アプリのシェアを広げることも可能である。さらに、</w:t>
      </w:r>
      <w:r w:rsidR="00C05739">
        <w:rPr>
          <w:rFonts w:hint="eastAsia"/>
        </w:rPr>
        <w:t>技術のさらなる促進が期待できる。技術がオープンソースであることから、どの企業もこの技術の開発に手を出すことができ、翻訳以外にも多言語音声翻訳技術を開発するにおいて開発された技術を応用できる。</w:t>
      </w:r>
    </w:p>
    <w:p w:rsidR="00C05739" w:rsidRDefault="00C05739" w:rsidP="00C05739">
      <w:pPr>
        <w:ind w:firstLine="360"/>
        <w:jc w:val="left"/>
      </w:pPr>
      <w:r>
        <w:rPr>
          <w:rFonts w:hint="eastAsia"/>
        </w:rPr>
        <w:t>以上より、東京オリンピックという世界に広める絶好の機会を利用し、多言語音声翻訳技術をオープン戦略で開発していくべきである。</w:t>
      </w:r>
      <w:bookmarkStart w:id="0" w:name="_GoBack"/>
      <w:bookmarkEnd w:id="0"/>
    </w:p>
    <w:sectPr w:rsidR="00C05739">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495B90"/>
    <w:multiLevelType w:val="hybridMultilevel"/>
    <w:tmpl w:val="D28254EC"/>
    <w:lvl w:ilvl="0" w:tplc="015A56FC">
      <w:start w:val="1"/>
      <w:numFmt w:val="decimal"/>
      <w:lvlText w:val="%1."/>
      <w:lvlJc w:val="left"/>
      <w:pPr>
        <w:ind w:left="1620" w:hanging="360"/>
      </w:pPr>
      <w:rPr>
        <w:rFonts w:hint="default"/>
      </w:rPr>
    </w:lvl>
    <w:lvl w:ilvl="1" w:tplc="04090017" w:tentative="1">
      <w:start w:val="1"/>
      <w:numFmt w:val="aiueoFullWidth"/>
      <w:lvlText w:val="(%2)"/>
      <w:lvlJc w:val="left"/>
      <w:pPr>
        <w:ind w:left="2100" w:hanging="420"/>
      </w:pPr>
    </w:lvl>
    <w:lvl w:ilvl="2" w:tplc="04090011" w:tentative="1">
      <w:start w:val="1"/>
      <w:numFmt w:val="decimalEnclosedCircle"/>
      <w:lvlText w:val="%3"/>
      <w:lvlJc w:val="left"/>
      <w:pPr>
        <w:ind w:left="2520" w:hanging="420"/>
      </w:pPr>
    </w:lvl>
    <w:lvl w:ilvl="3" w:tplc="0409000F" w:tentative="1">
      <w:start w:val="1"/>
      <w:numFmt w:val="decimal"/>
      <w:lvlText w:val="%4."/>
      <w:lvlJc w:val="left"/>
      <w:pPr>
        <w:ind w:left="2940" w:hanging="420"/>
      </w:pPr>
    </w:lvl>
    <w:lvl w:ilvl="4" w:tplc="04090017" w:tentative="1">
      <w:start w:val="1"/>
      <w:numFmt w:val="aiueoFullWidth"/>
      <w:lvlText w:val="(%5)"/>
      <w:lvlJc w:val="left"/>
      <w:pPr>
        <w:ind w:left="3360" w:hanging="420"/>
      </w:pPr>
    </w:lvl>
    <w:lvl w:ilvl="5" w:tplc="04090011" w:tentative="1">
      <w:start w:val="1"/>
      <w:numFmt w:val="decimalEnclosedCircle"/>
      <w:lvlText w:val="%6"/>
      <w:lvlJc w:val="left"/>
      <w:pPr>
        <w:ind w:left="3780" w:hanging="420"/>
      </w:pPr>
    </w:lvl>
    <w:lvl w:ilvl="6" w:tplc="0409000F" w:tentative="1">
      <w:start w:val="1"/>
      <w:numFmt w:val="decimal"/>
      <w:lvlText w:val="%7."/>
      <w:lvlJc w:val="left"/>
      <w:pPr>
        <w:ind w:left="4200" w:hanging="420"/>
      </w:pPr>
    </w:lvl>
    <w:lvl w:ilvl="7" w:tplc="04090017" w:tentative="1">
      <w:start w:val="1"/>
      <w:numFmt w:val="aiueoFullWidth"/>
      <w:lvlText w:val="(%8)"/>
      <w:lvlJc w:val="left"/>
      <w:pPr>
        <w:ind w:left="4620" w:hanging="420"/>
      </w:pPr>
    </w:lvl>
    <w:lvl w:ilvl="8" w:tplc="04090011" w:tentative="1">
      <w:start w:val="1"/>
      <w:numFmt w:val="decimalEnclosedCircle"/>
      <w:lvlText w:val="%9"/>
      <w:lvlJc w:val="left"/>
      <w:pPr>
        <w:ind w:left="5040" w:hanging="420"/>
      </w:pPr>
    </w:lvl>
  </w:abstractNum>
  <w:abstractNum w:abstractNumId="1">
    <w:nsid w:val="388B5A09"/>
    <w:multiLevelType w:val="hybridMultilevel"/>
    <w:tmpl w:val="AC4EAB50"/>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59EA3334"/>
    <w:multiLevelType w:val="hybridMultilevel"/>
    <w:tmpl w:val="79BCBDF2"/>
    <w:lvl w:ilvl="0" w:tplc="E3EEDBF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5DFB3459"/>
    <w:multiLevelType w:val="hybridMultilevel"/>
    <w:tmpl w:val="81040DB4"/>
    <w:lvl w:ilvl="0" w:tplc="F7F0532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7BAF319A"/>
    <w:multiLevelType w:val="hybridMultilevel"/>
    <w:tmpl w:val="F8D83BD0"/>
    <w:lvl w:ilvl="0" w:tplc="015A56FC">
      <w:start w:val="1"/>
      <w:numFmt w:val="decimal"/>
      <w:lvlText w:val="%1."/>
      <w:lvlJc w:val="left"/>
      <w:pPr>
        <w:ind w:left="360" w:hanging="360"/>
      </w:pPr>
      <w:rPr>
        <w:rFonts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5">
    <w:nsid w:val="7E8C06D8"/>
    <w:multiLevelType w:val="hybridMultilevel"/>
    <w:tmpl w:val="65444690"/>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551A1A20">
      <w:numFmt w:val="bullet"/>
      <w:lvlText w:val="・"/>
      <w:lvlJc w:val="left"/>
      <w:pPr>
        <w:ind w:left="1200" w:hanging="360"/>
      </w:pPr>
      <w:rPr>
        <w:rFonts w:ascii="ＭＳ 明朝" w:eastAsia="ＭＳ 明朝" w:hAnsi="ＭＳ 明朝" w:cstheme="minorBidi" w:hint="eastAsia"/>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3"/>
  </w:num>
  <w:num w:numId="2">
    <w:abstractNumId w:val="2"/>
  </w:num>
  <w:num w:numId="3">
    <w:abstractNumId w:val="4"/>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315C"/>
    <w:rsid w:val="00016CFF"/>
    <w:rsid w:val="00071A6E"/>
    <w:rsid w:val="00072290"/>
    <w:rsid w:val="00092D8F"/>
    <w:rsid w:val="000A4C7B"/>
    <w:rsid w:val="0011315C"/>
    <w:rsid w:val="00257C22"/>
    <w:rsid w:val="003D4887"/>
    <w:rsid w:val="0049046B"/>
    <w:rsid w:val="004B5AA7"/>
    <w:rsid w:val="00502DB0"/>
    <w:rsid w:val="00817BA8"/>
    <w:rsid w:val="008267C4"/>
    <w:rsid w:val="00927AF1"/>
    <w:rsid w:val="00B611E5"/>
    <w:rsid w:val="00C05739"/>
    <w:rsid w:val="00DE05FA"/>
    <w:rsid w:val="00E86333"/>
    <w:rsid w:val="00F418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1315C"/>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1315C"/>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TotalTime>
  <Pages>2</Pages>
  <Words>232</Words>
  <Characters>1329</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waseda</dc:creator>
  <cp:lastModifiedBy>waseda</cp:lastModifiedBy>
  <cp:revision>2</cp:revision>
  <dcterms:created xsi:type="dcterms:W3CDTF">2016-01-19T07:56:00Z</dcterms:created>
  <dcterms:modified xsi:type="dcterms:W3CDTF">2016-01-23T10:21:00Z</dcterms:modified>
</cp:coreProperties>
</file>