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3A2A"/>
          <w:sz w:val="44"/>
        </w:rPr>
        <w:t>Vorlagen für Kita &amp; Schule</w:t>
      </w:r>
    </w:p>
    <w:p>
      <w:pPr>
        <w:spacing w:before="0" w:after="40"/>
      </w:pPr>
      <w:r>
        <w:rPr>
          <w:rFonts w:ascii="Calibri" w:hAnsi="Calibri"/>
          <w:b w:val="0"/>
          <w:i/>
          <w:color w:val="3A7D44"/>
          <w:sz w:val="22"/>
        </w:rPr>
        <w:t>Musterbrief &amp; Checkliste für Eltern von Kindern mit Zöliakie</w:t>
      </w:r>
    </w:p>
    <w:p>
      <w:pPr>
        <w:spacing w:before="0" w:after="80"/>
      </w:pPr>
      <w:r>
        <w:rPr>
          <w:rFonts w:ascii="Calibri" w:hAnsi="Calibri"/>
          <w:b w:val="0"/>
          <w:i/>
          <w:color w:val="9CA3AF"/>
          <w:sz w:val="18"/>
        </w:rPr>
        <w:t>waschtls-schmankerl.de  ·  Stand September 2026</w:t>
      </w:r>
    </w:p>
    <w:p>
      <w:pPr>
        <w:spacing w:before="0" w:after="40"/>
      </w:pPr>
      <w:r>
        <w:rPr>
          <w:rFonts w:ascii="Calibri" w:hAnsi="Calibri"/>
          <w:b/>
          <w:i w:val="0"/>
          <w:color w:val="B45309"/>
          <w:sz w:val="20"/>
        </w:rPr>
        <w:t>Felder in [eckigen Klammern] vor dem Versenden bitte ersetzen.</w:t>
      </w:r>
    </w:p>
    <w:p>
      <w:pPr>
        <w:spacing w:before="120" w:after="120"/>
        <w:pBdr>
          <w:bottom w:val="single" w:sz="6" w:space="1" w:color="C8C8C8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A3A2A"/>
          <w:sz w:val="30"/>
        </w:rPr>
        <w:t>Teil 1 – Musterbrief an Erzieher / Klassenleitung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19"/>
        </w:rPr>
        <w:t>Den Text markieren, in die eigene E-Mail oder ein Word-Dokument kopieren, Platzhalter ersetzen und absenden. Oder direkt dieses Dokument anpassen.</w:t>
      </w:r>
    </w:p>
    <w:p>
      <w:pPr>
        <w:spacing w:before="120" w:after="120"/>
        <w:pBdr>
          <w:bottom w:val="single" w:sz="6" w:space="1" w:color="C8C8C8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Absender</w:t>
      </w:r>
    </w:p>
    <w:p>
      <w:pPr>
        <w:spacing w:before="0" w:after="20"/>
      </w:pPr>
      <w:r>
        <w:rPr>
          <w:rFonts w:ascii="Calibri" w:hAnsi="Calibri"/>
          <w:b/>
          <w:color w:val="B45309"/>
          <w:sz w:val="21"/>
        </w:rPr>
        <w:t>[Vorname Nachname Elternteil 1]</w:t>
      </w:r>
      <w:r>
        <w:rPr>
          <w:rFonts w:ascii="Calibri" w:hAnsi="Calibri"/>
          <w:b w:val="0"/>
          <w:i w:val="0"/>
          <w:color w:val="4A5568"/>
          <w:sz w:val="21"/>
        </w:rPr>
        <w:t xml:space="preserve">  /  </w:t>
      </w:r>
      <w:r>
        <w:rPr>
          <w:rFonts w:ascii="Calibri" w:hAnsi="Calibri"/>
          <w:b/>
          <w:color w:val="B45309"/>
          <w:sz w:val="21"/>
        </w:rPr>
        <w:t>[Vorname Nachname Elternteil 2]</w:t>
      </w:r>
    </w:p>
    <w:p>
      <w:pPr>
        <w:spacing w:before="0" w:after="20"/>
      </w:pPr>
      <w:r>
        <w:rPr>
          <w:rFonts w:ascii="Calibri" w:hAnsi="Calibri"/>
          <w:b/>
          <w:color w:val="B45309"/>
          <w:sz w:val="21"/>
        </w:rPr>
        <w:t>[Straße, PLZ Ort]</w:t>
      </w:r>
    </w:p>
    <w:p>
      <w:pPr>
        <w:spacing w:before="0" w:after="120"/>
      </w:pPr>
      <w:r>
        <w:rPr>
          <w:rFonts w:ascii="Calibri" w:hAnsi="Calibri"/>
          <w:b/>
          <w:color w:val="B45309"/>
          <w:sz w:val="21"/>
        </w:rPr>
        <w:t>[E-Mail]</w:t>
      </w:r>
      <w:r>
        <w:rPr>
          <w:rFonts w:ascii="Calibri" w:hAnsi="Calibri"/>
          <w:b w:val="0"/>
          <w:i w:val="0"/>
          <w:color w:val="4A5568"/>
          <w:sz w:val="21"/>
        </w:rPr>
        <w:t xml:space="preserve">  ·  </w:t>
      </w:r>
      <w:r>
        <w:rPr>
          <w:rFonts w:ascii="Calibri" w:hAnsi="Calibri"/>
          <w:b/>
          <w:color w:val="B45309"/>
          <w:sz w:val="21"/>
        </w:rPr>
        <w:t>[Telefonnummer]</w:t>
      </w:r>
    </w:p>
    <w:p>
      <w:pPr>
        <w:spacing w:before="0" w:after="120"/>
        <w:jc w:val="right"/>
      </w:pPr>
      <w:r>
        <w:rPr>
          <w:rFonts w:ascii="Calibri" w:hAnsi="Calibri"/>
          <w:b/>
          <w:color w:val="B45309"/>
          <w:sz w:val="21"/>
        </w:rPr>
        <w:t>[Ort]</w:t>
      </w:r>
      <w:r>
        <w:rPr>
          <w:rFonts w:ascii="Calibri" w:hAnsi="Calibri"/>
          <w:b w:val="0"/>
          <w:i w:val="0"/>
          <w:color w:val="4A5568"/>
          <w:sz w:val="21"/>
        </w:rPr>
        <w:t xml:space="preserve">, den </w:t>
      </w:r>
      <w:r>
        <w:rPr>
          <w:rFonts w:ascii="Calibri" w:hAnsi="Calibri"/>
          <w:b/>
          <w:color w:val="B45309"/>
          <w:sz w:val="21"/>
        </w:rPr>
        <w:t>[TT.MM.JJJJ]</w:t>
      </w:r>
    </w:p>
    <w:p>
      <w:pPr>
        <w:spacing w:before="80" w:after="60"/>
      </w:pPr>
      <w:r>
        <w:rPr>
          <w:rFonts w:ascii="Calibri" w:hAnsi="Calibri"/>
          <w:b/>
          <w:i w:val="0"/>
          <w:color w:val="3A7D44"/>
          <w:sz w:val="24"/>
        </w:rPr>
        <w:t>Empfänger</w:t>
      </w:r>
    </w:p>
    <w:p>
      <w:pPr>
        <w:spacing w:before="0" w:after="20"/>
      </w:pPr>
      <w:r>
        <w:rPr>
          <w:rFonts w:ascii="Calibri" w:hAnsi="Calibri"/>
          <w:b/>
          <w:color w:val="B45309"/>
          <w:sz w:val="21"/>
        </w:rPr>
        <w:t>[Name der Einrichtung / Schule]</w:t>
      </w:r>
    </w:p>
    <w:p>
      <w:pPr>
        <w:spacing w:before="0" w:after="20"/>
      </w:pPr>
      <w:r>
        <w:rPr>
          <w:rFonts w:ascii="Calibri" w:hAnsi="Calibri"/>
          <w:b/>
          <w:color w:val="B45309"/>
          <w:sz w:val="21"/>
        </w:rPr>
        <w:t>[z.Hd. Frau / Herr Nachname]</w:t>
      </w:r>
    </w:p>
    <w:p>
      <w:pPr>
        <w:spacing w:before="0" w:after="160"/>
      </w:pPr>
      <w:r>
        <w:rPr>
          <w:rFonts w:ascii="Calibri" w:hAnsi="Calibri"/>
          <w:b/>
          <w:color w:val="B45309"/>
          <w:sz w:val="21"/>
        </w:rPr>
        <w:t>[Straße, PLZ Ort]</w:t>
      </w:r>
    </w:p>
    <w:p>
      <w:pPr>
        <w:spacing w:before="120" w:after="120"/>
        <w:pBdr>
          <w:bottom w:val="single" w:sz="6" w:space="1" w:color="C8C8C8"/>
        </w:pBdr>
      </w:pPr>
    </w:p>
    <w:p>
      <w:pPr>
        <w:spacing w:before="80" w:after="160"/>
      </w:pPr>
      <w:r>
        <w:rPr>
          <w:rFonts w:ascii="Calibri" w:hAnsi="Calibri"/>
          <w:b/>
          <w:i w:val="0"/>
          <w:color w:val="1A3A2A"/>
          <w:sz w:val="23"/>
        </w:rPr>
        <w:t xml:space="preserve">Betreff: Zöliakie-Erkrankung von </w:t>
      </w:r>
      <w:r>
        <w:rPr>
          <w:rFonts w:ascii="Calibri" w:hAnsi="Calibri"/>
          <w:b/>
          <w:color w:val="B45309"/>
          <w:sz w:val="21"/>
        </w:rPr>
        <w:t>[Name des Kindes]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A5568"/>
          <w:sz w:val="21"/>
        </w:rPr>
        <w:t xml:space="preserve">Sehr geehrte </w:t>
      </w:r>
      <w:r>
        <w:rPr>
          <w:rFonts w:ascii="Calibri" w:hAnsi="Calibri"/>
          <w:b/>
          <w:color w:val="B45309"/>
          <w:sz w:val="21"/>
        </w:rPr>
        <w:t>[Frau / Herr Nachname]</w:t>
      </w:r>
      <w:r>
        <w:rPr>
          <w:rFonts w:ascii="Calibri" w:hAnsi="Calibri"/>
          <w:b w:val="0"/>
          <w:i w:val="0"/>
          <w:color w:val="4A5568"/>
          <w:sz w:val="21"/>
        </w:rPr>
        <w:t>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5568"/>
          <w:sz w:val="21"/>
        </w:rPr>
        <w:t xml:space="preserve">unser Kind </w:t>
      </w:r>
      <w:r>
        <w:rPr>
          <w:rFonts w:ascii="Calibri" w:hAnsi="Calibri"/>
          <w:b/>
          <w:color w:val="B45309"/>
          <w:sz w:val="21"/>
        </w:rPr>
        <w:t>[Name]</w:t>
      </w:r>
      <w:r>
        <w:rPr>
          <w:rFonts w:ascii="Calibri" w:hAnsi="Calibri"/>
          <w:b w:val="0"/>
          <w:i w:val="0"/>
          <w:color w:val="4A5568"/>
          <w:sz w:val="21"/>
        </w:rPr>
        <w:t xml:space="preserve"> leidet an Zöliakie – einer Autoimmunerkrankung bei der der Körper auf Gluten reagiert. Gluten steckt in Weizen, Roggen, Gerste und Dinkel. Schon kleinste Mengen – auch unsichtbare Spuren – können den Darm dauerhaft schädigen. Es ist keine vorübergehende Unverträglichkeit, sondern eine lebenslange Erkrankung.</w:t>
      </w:r>
    </w:p>
    <w:p>
      <w:pPr>
        <w:spacing w:before="0" w:after="40"/>
      </w:pPr>
      <w:r>
        <w:rPr>
          <w:rFonts w:ascii="Calibri" w:hAnsi="Calibri"/>
          <w:b/>
          <w:i w:val="0"/>
          <w:color w:val="4A5568"/>
          <w:sz w:val="21"/>
        </w:rPr>
        <w:t>Für den Alltag bei Ihnen bedeutet das bitte Folgendes zu beachten: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Unser Kind bringt sein eigenes Essen mit und darf nichts von anderen Kindern essen.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Bitte darauf achten, dass Besteck, Hände und Tische sauber sind, bevor unser Kind isst.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Bei Backen oder Basteln mit Mehl/Teig bitte glutenfreies Material bereitstellen oder uns vorher Bescheid geben.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Auch Spielknete (z.B. Play-Doh) enthält Weizen – bitte beim Kneten beachten oder GF-Alternative nehmen.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Wir hinterlegen eine kleine Box mit sicheren glutenfreien Snacks für spontane Naschereien und Geburtstage.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4A5568"/>
          <w:sz w:val="21"/>
        </w:rPr>
        <w:t xml:space="preserve">Zöliakie ist medizinisch diagnostiziert. Wir stehen jederzeit für Rückfragen zur Verfügung – am liebsten per E-Mail an </w:t>
      </w:r>
      <w:r>
        <w:rPr>
          <w:rFonts w:ascii="Calibri" w:hAnsi="Calibri"/>
          <w:b/>
          <w:color w:val="B45309"/>
          <w:sz w:val="21"/>
        </w:rPr>
        <w:t>[eure E-Mail-Adresse]</w:t>
      </w:r>
      <w:r>
        <w:rPr>
          <w:rFonts w:ascii="Calibri" w:hAnsi="Calibri"/>
          <w:b w:val="0"/>
          <w:i w:val="0"/>
          <w:color w:val="4A5568"/>
          <w:sz w:val="21"/>
        </w:rPr>
        <w:t xml:space="preserve"> oder telefonisch unter </w:t>
      </w:r>
      <w:r>
        <w:rPr>
          <w:rFonts w:ascii="Calibri" w:hAnsi="Calibri"/>
          <w:b/>
          <w:color w:val="B45309"/>
          <w:sz w:val="21"/>
        </w:rPr>
        <w:t>[Telefonnummer]</w:t>
      </w:r>
      <w:r>
        <w:rPr>
          <w:rFonts w:ascii="Calibri" w:hAnsi="Calibri"/>
          <w:b w:val="0"/>
          <w:i w:val="0"/>
          <w:color w:val="4A5568"/>
          <w:sz w:val="21"/>
        </w:rPr>
        <w:t>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568"/>
          <w:sz w:val="21"/>
        </w:rPr>
        <w:t>Herzlichen Dank für Ihr Verständnis und Ihre Unterstützung.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A5568"/>
          <w:sz w:val="21"/>
        </w:rPr>
        <w:t>Mit freundlichen Grüßen,</w:t>
      </w:r>
    </w:p>
    <w:p>
      <w:pPr>
        <w:spacing w:before="0" w:after="20"/>
      </w:pPr>
      <w:r>
        <w:rPr>
          <w:rFonts w:ascii="Calibri" w:hAnsi="Calibri"/>
          <w:b/>
          <w:color w:val="B45309"/>
          <w:sz w:val="21"/>
        </w:rPr>
        <w:t>[Vorname Nachname Elternteil 1]</w:t>
      </w:r>
      <w:r>
        <w:rPr>
          <w:rFonts w:ascii="Calibri" w:hAnsi="Calibri"/>
          <w:b w:val="0"/>
          <w:i w:val="0"/>
          <w:color w:val="4A5568"/>
          <w:sz w:val="21"/>
        </w:rPr>
        <w:t xml:space="preserve">  und  </w:t>
      </w:r>
      <w:r>
        <w:rPr>
          <w:rFonts w:ascii="Calibri" w:hAnsi="Calibri"/>
          <w:b/>
          <w:color w:val="B45309"/>
          <w:sz w:val="21"/>
        </w:rPr>
        <w:t>[Vorname Nachname Elternteil 2]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4A5568"/>
          <w:sz w:val="21"/>
        </w:rPr>
        <w:t xml:space="preserve">Eltern von </w:t>
      </w:r>
      <w:r>
        <w:rPr>
          <w:rFonts w:ascii="Calibri" w:hAnsi="Calibri"/>
          <w:b/>
          <w:color w:val="B45309"/>
          <w:sz w:val="21"/>
        </w:rPr>
        <w:t>[Name des Kindes]</w:t>
      </w:r>
    </w:p>
    <w:p>
      <w:pPr>
        <w:spacing w:before="120" w:after="120"/>
        <w:pBdr>
          <w:bottom w:val="single" w:sz="6" w:space="1" w:color="C8C8C8"/>
        </w:pBdr>
      </w:pPr>
    </w:p>
    <w:p>
      <w:pPr>
        <w:spacing w:before="120" w:after="60"/>
      </w:pPr>
      <w:r>
        <w:rPr>
          <w:rFonts w:ascii="Calibri" w:hAnsi="Calibri"/>
          <w:b/>
          <w:i w:val="0"/>
          <w:color w:val="3A7D44"/>
          <w:sz w:val="24"/>
        </w:rPr>
        <w:t>💡 Tipps zur Verwendung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Alle [Platzhalter] vor dem Versenden durch eure Daten ersetzen.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Den Namen des Kindes auch in den Aufzählungspunkten anpassen.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Für Kita: Gruppenerzieherinnen per cc in die E-Mail setzen.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Ein kurzes persönliches Gespräch zusätzlich zum Brief ist sehr wirksam.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Ärztliches Attest beilegen wenn die Einrichtung anfangs zögerlich reagiert.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A5568"/>
          <w:sz w:val="21"/>
        </w:rPr>
        <w:t>DZG-Flyer "Zöliakie in Kita &amp; Schule" als Beilage – kostenlos auf dzg-online.de.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1A3A2A"/>
          <w:sz w:val="30"/>
        </w:rPr>
        <w:t>Teil 2 – Checkliste: Was vor dem ersten Tag geregelt sein sollte</w:t>
      </w:r>
    </w:p>
    <w:p>
      <w:pPr>
        <w:spacing w:before="0" w:after="160"/>
      </w:pPr>
      <w:r>
        <w:rPr>
          <w:rFonts w:ascii="Calibri" w:hAnsi="Calibri"/>
          <w:b w:val="0"/>
          <w:i/>
          <w:color w:val="6B7280"/>
          <w:sz w:val="19"/>
        </w:rPr>
        <w:t>Abhaken was erledigt ist. ☑ = unbedingt nötig  ◻ = empfohlen aber nicht zwingend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Kommunikation mit der Einrichtung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Brief / E-Mail an Gruppenerzieher oder Klassenleitung schicken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Kurzes persönliches Gespräch vereinbaren – Vertrauen aufbauen ist wichtiger als jeder Brief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Küchenpersonal / Caterer DIREKT informieren (nicht nur über die Leitung)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DZG-Flyer „Zöliakie im Kindergarten" oder „Zöliakie und Schule" aushändigen (kostenlos auf dzg-online.de)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Kontaktmöglichkeit hinterlassen: Handynummer für kurzfristige Fragen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Regelmäßige Rücksprache vereinbaren: z.B. nach 4 Wochen nochmals kurzes Gespräch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Essen und Verpflegung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Mittagessen-Situation klären: Kind bringt eigenes mit, oder gibt es eine glutenfreie Option?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Falls eigenes Essen: Aufwärmungsmöglichkeit klären (Mikrowelle, Herd) und Kontaminationsschutz besprechen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Speiseplan der Einrichtung anschauen: welche Gerichte sind sicher, welche müssen angepasst werden?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Bei Kantine/Caterer: GF-Option anfragen – manchmal reicht es, Nudeln durch GF-Variante zu ersetzen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Küche und Hygiene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Küchen-Rundgang machen: Toaster, Holzlöffel, Siebe, Schneidebretter – GF-Sicherheit prüfen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Klären ob eigene GF-Töpfe und Utensilien vorhanden sind oder mitgebracht werden müssen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Kreuzverunreinigung besprechen: separate Ablage, kein gemeinsames Besteck/Servierschöpfer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Notfall-Snackbox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Notfall-Snackbox abgeben (beschriftet mit Name, „nur für [Kind] – glutenfrei")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Ablaufdaten notiert und Vereinbarung getroffen wann Box aufgefüllt wird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Inhalt der Box: sichere Kekse, Reiswaffeln, Gummibärchen, ggf. Schokolade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Spielzeug und Pflegeartikel (häufig vergessen!)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Spielknete prüfen: Play-Doh enthält Weizen → glutenfreie Alternative besorgen (z.B. Fimo, GF-Salzteig)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Fingerfarben, Bastelkleber und Pappmachéteig können Weizen enthalten → Zutaten prüfen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Zahnpasta in der Einrichtung prüfen (bei Zahnpflege-Projekten) – Kinder schlucken Paste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Handcreme im Gruppenraum: manche Cremes enthalten Weizenkeimöl → Label prüfen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Das Kind vorbereiten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Satz üben: „Ich darf das nicht essen, ich hab Zöliakie – ich hab meinen eigenen Snack dabei"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Kind weiß welche Kategorien immer sicher sind: Fleisch ohne Soße, Kartoffeln, Reis, Obst, Rohkost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3A7D44"/>
          <w:sz w:val="21"/>
        </w:rPr>
        <w:t xml:space="preserve">☑  </w:t>
      </w:r>
      <w:r>
        <w:rPr>
          <w:rFonts w:ascii="Calibri" w:hAnsi="Calibri"/>
          <w:b w:val="0"/>
          <w:i w:val="0"/>
          <w:color w:val="4A5568"/>
          <w:sz w:val="21"/>
        </w:rPr>
        <w:t>Kind weiß wen es bei Unsicherheit fragen soll (Bezugserzieherin / Klassenleitung)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Notfallkarte im Ranzen: Name, Diagnose, Eltern-Telefonnummer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Geburtstage und besondere Anlässe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Andere Eltern: beim nächsten Geburtstag proaktiv informieren oder GF-Alternative mitbringen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Feste und Schulfeiern: vorher erfragen was serviert wird</w:t>
      </w:r>
    </w:p>
    <w:p>
      <w:pPr>
        <w:spacing w:before="200" w:after="60"/>
      </w:pPr>
      <w:r>
        <w:rPr>
          <w:rFonts w:ascii="Calibri" w:hAnsi="Calibri"/>
          <w:b/>
          <w:i w:val="0"/>
          <w:color w:val="3A7D44"/>
          <w:sz w:val="24"/>
        </w:rPr>
        <w:t>Nachher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Nach 4 Wochen: kurze Rücksprache – läuft es? Hat das Kind Symptome?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Arzttermine kommunizieren: wenn Blutwerte gut sind, war die Diät erfolgreich – kurze Info an die Einrichtung wirkt Wunder</w:t>
      </w:r>
    </w:p>
    <w:p>
      <w:pPr>
        <w:spacing w:before="20" w:after="20"/>
        <w:ind w:left="170"/>
      </w:pPr>
      <w:r>
        <w:rPr>
          <w:rFonts w:ascii="Calibri" w:hAnsi="Calibri"/>
          <w:b/>
          <w:i w:val="0"/>
          <w:color w:val="4A5568"/>
          <w:sz w:val="21"/>
        </w:rPr>
        <w:t xml:space="preserve">◻  </w:t>
      </w:r>
      <w:r>
        <w:rPr>
          <w:rFonts w:ascii="Calibri" w:hAnsi="Calibri"/>
          <w:b w:val="0"/>
          <w:i w:val="0"/>
          <w:color w:val="4A5568"/>
          <w:sz w:val="21"/>
        </w:rPr>
        <w:t>Ärztliches Attest bereithalten falls Einrichtung irgendwann skeptisch wird</w:t>
      </w:r>
    </w:p>
    <w:p>
      <w:pPr>
        <w:spacing w:before="120" w:after="120"/>
        <w:pBdr>
          <w:bottom w:val="single" w:sz="6" w:space="1" w:color="C8C8C8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3A7D44"/>
          <w:sz w:val="18"/>
        </w:rPr>
        <w:t>Mehr Infos und Vorlagen: waschtls-schmankerl.de/wissen/schule-kita</w:t>
      </w:r>
    </w:p>
    <w:p>
      <w:pPr>
        <w:spacing w:before="0" w:after="0"/>
      </w:pPr>
      <w:r>
        <w:rPr>
          <w:rFonts w:ascii="Calibri" w:hAnsi="Calibri"/>
          <w:b w:val="0"/>
          <w:i/>
          <w:color w:val="3A7D44"/>
          <w:sz w:val="18"/>
        </w:rPr>
        <w:t>Offizielle DZG-Materialien: dzg-online.de/kita-und-schule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556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