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:</w:t>
      </w:r>
    </w:p>
    <w:p w:rsidR="00000000" w:rsidDel="00000000" w:rsidP="00000000" w:rsidRDefault="00000000" w:rsidRPr="00000000" w14:paraId="0000000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Jagdish Prasad</w:t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Ph no - 8030193489</w:t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and Crop information: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Locaton - Plot 5, Singaram village, Sircilla, Telangana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Size of farm - 10 acres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Crop </w:t>
        <w:tab/>
        <w:tab/>
        <w:tab/>
        <w:t xml:space="preserve">1 - Wheat(rabi) </w:t>
        <w:tab/>
        <w:t xml:space="preserve">      Crop2 -  Maize(kharif)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Yield Estimates</w:t>
        <w:tab/>
        <w:t xml:space="preserve">8 quintal per acre</w:t>
        <w:tab/>
        <w:t xml:space="preserve">      6 quintal per acre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Harvest</w:t>
        <w:tab/>
        <w:tab/>
        <w:t xml:space="preserve">May </w:t>
        <w:tab/>
        <w:tab/>
        <w:tab/>
        <w:t xml:space="preserve">      September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Payment Terms</w:t>
        <w:tab/>
        <w:t xml:space="preserve">Rs 2500 per quintal       Rs 2000 per qui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Buyer Reviews- 4.4 stars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377521" cy="168363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521" cy="168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:</w:t>
      </w:r>
    </w:p>
    <w:p w:rsidR="00000000" w:rsidDel="00000000" w:rsidP="00000000" w:rsidRDefault="00000000" w:rsidRPr="00000000" w14:paraId="0000001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Kamala Devi</w:t>
      </w:r>
    </w:p>
    <w:p w:rsidR="00000000" w:rsidDel="00000000" w:rsidP="00000000" w:rsidRDefault="00000000" w:rsidRPr="00000000" w14:paraId="0000001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Ph no - 9904208023</w:t>
      </w:r>
    </w:p>
    <w:p w:rsidR="00000000" w:rsidDel="00000000" w:rsidP="00000000" w:rsidRDefault="00000000" w:rsidRPr="00000000" w14:paraId="0000001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and Crop information:</w:t>
      </w:r>
    </w:p>
    <w:p w:rsidR="00000000" w:rsidDel="00000000" w:rsidP="00000000" w:rsidRDefault="00000000" w:rsidRPr="00000000" w14:paraId="0000001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Locaton - Plot 32, Amboli, 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Dharwad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, Karnataka</w:t>
      </w:r>
    </w:p>
    <w:p w:rsidR="00000000" w:rsidDel="00000000" w:rsidP="00000000" w:rsidRDefault="00000000" w:rsidRPr="00000000" w14:paraId="0000001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Size of farm - 15 acres</w:t>
      </w:r>
    </w:p>
    <w:p w:rsidR="00000000" w:rsidDel="00000000" w:rsidP="00000000" w:rsidRDefault="00000000" w:rsidRPr="00000000" w14:paraId="0000001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Crop </w:t>
        <w:tab/>
        <w:tab/>
        <w:tab/>
        <w:t xml:space="preserve">1 - groundnut</w:t>
        <w:tab/>
        <w:t xml:space="preserve">      Crop2 -  sunflower</w:t>
      </w:r>
    </w:p>
    <w:p w:rsidR="00000000" w:rsidDel="00000000" w:rsidP="00000000" w:rsidRDefault="00000000" w:rsidRPr="00000000" w14:paraId="0000001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Yield Estimates</w:t>
        <w:tab/>
        <w:t xml:space="preserve">6 quintal per acre</w:t>
        <w:tab/>
        <w:t xml:space="preserve">      4 quintal per acre</w:t>
      </w:r>
    </w:p>
    <w:p w:rsidR="00000000" w:rsidDel="00000000" w:rsidP="00000000" w:rsidRDefault="00000000" w:rsidRPr="00000000" w14:paraId="0000001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Harvest</w:t>
        <w:tab/>
        <w:tab/>
        <w:t xml:space="preserve">October</w:t>
        <w:tab/>
        <w:tab/>
        <w:t xml:space="preserve">      October</w:t>
      </w:r>
    </w:p>
    <w:p w:rsidR="00000000" w:rsidDel="00000000" w:rsidP="00000000" w:rsidRDefault="00000000" w:rsidRPr="00000000" w14:paraId="0000001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Payment Terms</w:t>
        <w:tab/>
        <w:t xml:space="preserve">Rs 4000 per quintal       Rs 3000 per qui</w:t>
      </w:r>
    </w:p>
    <w:p w:rsidR="00000000" w:rsidDel="00000000" w:rsidP="00000000" w:rsidRDefault="00000000" w:rsidRPr="00000000" w14:paraId="0000001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Buyer Reviews- 4.3 stars</w:t>
      </w:r>
    </w:p>
    <w:p w:rsidR="00000000" w:rsidDel="00000000" w:rsidP="00000000" w:rsidRDefault="00000000" w:rsidRPr="00000000" w14:paraId="0000001B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411102" cy="18526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102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:</w:t>
      </w:r>
    </w:p>
    <w:p w:rsidR="00000000" w:rsidDel="00000000" w:rsidP="00000000" w:rsidRDefault="00000000" w:rsidRPr="00000000" w14:paraId="0000001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Ramlal Babu</w:t>
      </w:r>
    </w:p>
    <w:p w:rsidR="00000000" w:rsidDel="00000000" w:rsidP="00000000" w:rsidRDefault="00000000" w:rsidRPr="00000000" w14:paraId="0000002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Ph no - 7203489320</w:t>
      </w:r>
    </w:p>
    <w:p w:rsidR="00000000" w:rsidDel="00000000" w:rsidP="00000000" w:rsidRDefault="00000000" w:rsidRPr="00000000" w14:paraId="0000002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and Crop information:</w:t>
      </w:r>
    </w:p>
    <w:p w:rsidR="00000000" w:rsidDel="00000000" w:rsidP="00000000" w:rsidRDefault="00000000" w:rsidRPr="00000000" w14:paraId="0000002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Locaton - Plot 26, Ambala village, Warangal, Telangana</w:t>
      </w:r>
    </w:p>
    <w:p w:rsidR="00000000" w:rsidDel="00000000" w:rsidP="00000000" w:rsidRDefault="00000000" w:rsidRPr="00000000" w14:paraId="0000002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Size of farm - 20 acres</w:t>
      </w:r>
    </w:p>
    <w:p w:rsidR="00000000" w:rsidDel="00000000" w:rsidP="00000000" w:rsidRDefault="00000000" w:rsidRPr="00000000" w14:paraId="0000002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Crop </w:t>
        <w:tab/>
        <w:tab/>
        <w:tab/>
        <w:t xml:space="preserve">1 - tobacco(rabi) </w:t>
        <w:tab/>
        <w:t xml:space="preserve">      Crop2 -  sugarcane(kharif)</w:t>
      </w:r>
    </w:p>
    <w:p w:rsidR="00000000" w:rsidDel="00000000" w:rsidP="00000000" w:rsidRDefault="00000000" w:rsidRPr="00000000" w14:paraId="0000002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Yield Estimates</w:t>
        <w:tab/>
        <w:t xml:space="preserve">10 quintal per acre</w:t>
        <w:tab/>
        <w:t xml:space="preserve">      100 quintal per acre</w:t>
      </w:r>
    </w:p>
    <w:p w:rsidR="00000000" w:rsidDel="00000000" w:rsidP="00000000" w:rsidRDefault="00000000" w:rsidRPr="00000000" w14:paraId="0000002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Harvest</w:t>
        <w:tab/>
        <w:tab/>
        <w:t xml:space="preserve">June</w:t>
        <w:tab/>
        <w:tab/>
        <w:tab/>
        <w:t xml:space="preserve">      October</w:t>
      </w:r>
    </w:p>
    <w:p w:rsidR="00000000" w:rsidDel="00000000" w:rsidP="00000000" w:rsidRDefault="00000000" w:rsidRPr="00000000" w14:paraId="0000002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Payment Terms</w:t>
        <w:tab/>
        <w:t xml:space="preserve">Rs 8000 per quintal       Rs 3000 per qui</w:t>
      </w:r>
    </w:p>
    <w:p w:rsidR="00000000" w:rsidDel="00000000" w:rsidP="00000000" w:rsidRDefault="00000000" w:rsidRPr="00000000" w14:paraId="0000002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Buyer Reviews- 4.6 stars</w:t>
      </w:r>
    </w:p>
    <w:p w:rsidR="00000000" w:rsidDel="00000000" w:rsidP="00000000" w:rsidRDefault="00000000" w:rsidRPr="00000000" w14:paraId="00000029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263158" cy="189826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158" cy="189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 Information :</w:t>
      </w:r>
    </w:p>
    <w:p w:rsidR="00000000" w:rsidDel="00000000" w:rsidP="00000000" w:rsidRDefault="00000000" w:rsidRPr="00000000" w14:paraId="0000002D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Jagdish Prasad</w:t>
      </w:r>
    </w:p>
    <w:p w:rsidR="00000000" w:rsidDel="00000000" w:rsidP="00000000" w:rsidRDefault="00000000" w:rsidRPr="00000000" w14:paraId="0000002E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Ph no - 8030193489</w:t>
      </w:r>
    </w:p>
    <w:p w:rsidR="00000000" w:rsidDel="00000000" w:rsidP="00000000" w:rsidRDefault="00000000" w:rsidRPr="00000000" w14:paraId="0000002F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and Crop information:</w:t>
      </w:r>
    </w:p>
    <w:p w:rsidR="00000000" w:rsidDel="00000000" w:rsidP="00000000" w:rsidRDefault="00000000" w:rsidRPr="00000000" w14:paraId="00000030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Farm Locaton - Plot 5, Singaram village, Sircilla, Telangana</w:t>
      </w:r>
    </w:p>
    <w:p w:rsidR="00000000" w:rsidDel="00000000" w:rsidP="00000000" w:rsidRDefault="00000000" w:rsidRPr="00000000" w14:paraId="00000031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Size of farm - 5 acres</w:t>
      </w:r>
    </w:p>
    <w:p w:rsidR="00000000" w:rsidDel="00000000" w:rsidP="00000000" w:rsidRDefault="00000000" w:rsidRPr="00000000" w14:paraId="00000032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Crop </w:t>
        <w:tab/>
        <w:tab/>
        <w:tab/>
        <w:t xml:space="preserve">1 - </w:t>
      </w:r>
      <w:r w:rsidDel="00000000" w:rsidR="00000000" w:rsidRPr="00000000">
        <w:rPr>
          <w:color w:val="181e00"/>
          <w:sz w:val="24"/>
          <w:szCs w:val="24"/>
          <w:highlight w:val="white"/>
          <w:rtl w:val="0"/>
        </w:rPr>
        <w:t xml:space="preserve">Sesame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ab/>
        <w:t xml:space="preserve">      Crop2 -  paddy</w:t>
      </w:r>
    </w:p>
    <w:p w:rsidR="00000000" w:rsidDel="00000000" w:rsidP="00000000" w:rsidRDefault="00000000" w:rsidRPr="00000000" w14:paraId="00000033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Yield Estimates</w:t>
        <w:tab/>
        <w:t xml:space="preserve">4 quintal per acre</w:t>
        <w:tab/>
        <w:t xml:space="preserve">      20 quintal per acre</w:t>
      </w:r>
    </w:p>
    <w:p w:rsidR="00000000" w:rsidDel="00000000" w:rsidP="00000000" w:rsidRDefault="00000000" w:rsidRPr="00000000" w14:paraId="00000034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Harvest</w:t>
        <w:tab/>
        <w:tab/>
        <w:t xml:space="preserve">April</w:t>
        <w:tab/>
        <w:tab/>
        <w:tab/>
        <w:t xml:space="preserve">      August</w:t>
      </w:r>
    </w:p>
    <w:p w:rsidR="00000000" w:rsidDel="00000000" w:rsidP="00000000" w:rsidRDefault="00000000" w:rsidRPr="00000000" w14:paraId="00000035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Payment Terms</w:t>
        <w:tab/>
        <w:t xml:space="preserve">Rs 7000 per quintal       Rs 2300 per qui</w:t>
      </w:r>
    </w:p>
    <w:p w:rsidR="00000000" w:rsidDel="00000000" w:rsidP="00000000" w:rsidRDefault="00000000" w:rsidRPr="00000000" w14:paraId="00000036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Buyer Reviews- 4.5 stars</w:t>
      </w:r>
    </w:p>
    <w:p w:rsidR="00000000" w:rsidDel="00000000" w:rsidP="00000000" w:rsidRDefault="00000000" w:rsidRPr="00000000" w14:paraId="00000037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1476375" cy="195461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36184" l="17540" r="54430" t="673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