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B73" w:rsidRPr="00677B73" w:rsidRDefault="00677B73" w:rsidP="00677B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8"/>
          <w:szCs w:val="30"/>
        </w:rPr>
      </w:pPr>
      <w:r w:rsidRPr="00677B73">
        <w:rPr>
          <w:rFonts w:ascii="Times New Roman" w:eastAsia="Times New Roman" w:hAnsi="Times New Roman" w:cs="Times New Roman"/>
          <w:color w:val="292929"/>
          <w:spacing w:val="-1"/>
          <w:sz w:val="28"/>
          <w:szCs w:val="30"/>
        </w:rPr>
        <w:t>The dataset has been obtained from a real LTE deployment. During two weeks, different metrics were gathered from a set of 10 base stations, each having a different number of cells, every 15 minutes. The dataset is provided in the form of a csv file, where each row corresponds to a sample obtained from one particular cell at a certain time. Each data example contains the following features:</w:t>
      </w:r>
    </w:p>
    <w:p w:rsidR="00677B73" w:rsidRPr="00677B73" w:rsidRDefault="00677B73" w:rsidP="00677B73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8"/>
          <w:szCs w:val="30"/>
        </w:rPr>
      </w:pPr>
      <w:r w:rsidRPr="00677B73">
        <w:rPr>
          <w:rFonts w:ascii="Times New Roman" w:eastAsia="Times New Roman" w:hAnsi="Times New Roman" w:cs="Times New Roman"/>
          <w:color w:val="292929"/>
          <w:spacing w:val="-1"/>
          <w:sz w:val="28"/>
          <w:szCs w:val="30"/>
        </w:rPr>
        <w:t>Time : hour of the day (in the format hh:mm) when the sample was generated.</w:t>
      </w:r>
    </w:p>
    <w:p w:rsidR="00677B73" w:rsidRPr="00677B73" w:rsidRDefault="00677B73" w:rsidP="00677B73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8"/>
          <w:szCs w:val="30"/>
        </w:rPr>
      </w:pPr>
      <w:r w:rsidRPr="00677B73">
        <w:rPr>
          <w:rFonts w:ascii="Times New Roman" w:eastAsia="Times New Roman" w:hAnsi="Times New Roman" w:cs="Times New Roman"/>
          <w:color w:val="292929"/>
          <w:spacing w:val="-1"/>
          <w:sz w:val="28"/>
          <w:szCs w:val="30"/>
        </w:rPr>
        <w:t xml:space="preserve">CellName1: text string used to uniquely identify the cell that generated the current sample. CellName is in the form xαLTE, where x identifies the base station, and α the </w:t>
      </w:r>
      <w:bookmarkStart w:id="0" w:name="_GoBack"/>
      <w:bookmarkEnd w:id="0"/>
      <w:r w:rsidRPr="00677B73">
        <w:rPr>
          <w:rFonts w:ascii="Times New Roman" w:eastAsia="Times New Roman" w:hAnsi="Times New Roman" w:cs="Times New Roman"/>
          <w:color w:val="292929"/>
          <w:spacing w:val="-1"/>
          <w:sz w:val="28"/>
          <w:szCs w:val="30"/>
        </w:rPr>
        <w:t>cell within that base station (see the example in the right figure).</w:t>
      </w:r>
    </w:p>
    <w:p w:rsidR="00677B73" w:rsidRPr="00677B73" w:rsidRDefault="00677B73" w:rsidP="00677B73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8"/>
          <w:szCs w:val="30"/>
        </w:rPr>
      </w:pPr>
      <w:r w:rsidRPr="00677B73">
        <w:rPr>
          <w:rFonts w:ascii="Times New Roman" w:eastAsia="Times New Roman" w:hAnsi="Times New Roman" w:cs="Times New Roman"/>
          <w:color w:val="292929"/>
          <w:spacing w:val="-1"/>
          <w:sz w:val="28"/>
          <w:szCs w:val="30"/>
        </w:rPr>
        <w:t>PRBUsageUL and PRBUsageDL: level of resource utilization in that cell measured as the portion of Physical Radio Blocks (PRB) that were in use (%) in the previous 15 minutes. Uplink (UL) and downlink (DL) are measured separately.</w:t>
      </w:r>
    </w:p>
    <w:p w:rsidR="00677B73" w:rsidRPr="00677B73" w:rsidRDefault="00677B73" w:rsidP="00677B73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8"/>
          <w:szCs w:val="30"/>
        </w:rPr>
      </w:pPr>
      <w:r w:rsidRPr="00677B73">
        <w:rPr>
          <w:rFonts w:ascii="Times New Roman" w:eastAsia="Times New Roman" w:hAnsi="Times New Roman" w:cs="Times New Roman"/>
          <w:color w:val="292929"/>
          <w:spacing w:val="-1"/>
          <w:sz w:val="28"/>
          <w:szCs w:val="30"/>
        </w:rPr>
        <w:t>meanThrDL and meanThrUL: average carried traffic (in Mbps) during the past 15 minutes. Uplink (UL) and downlink (DL) are measured separately.</w:t>
      </w:r>
    </w:p>
    <w:p w:rsidR="00677B73" w:rsidRPr="00677B73" w:rsidRDefault="00677B73" w:rsidP="00677B73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8"/>
          <w:szCs w:val="30"/>
        </w:rPr>
      </w:pPr>
      <w:r w:rsidRPr="00677B73">
        <w:rPr>
          <w:rFonts w:ascii="Times New Roman" w:eastAsia="Times New Roman" w:hAnsi="Times New Roman" w:cs="Times New Roman"/>
          <w:color w:val="292929"/>
          <w:spacing w:val="-1"/>
          <w:sz w:val="28"/>
          <w:szCs w:val="30"/>
        </w:rPr>
        <w:t>maxThrDL and maxThrUL: maximum carried traffic (in Mbps) measured in the last 15 minutes. Uplink (UL) and downlink (DL) are measured separately.</w:t>
      </w:r>
    </w:p>
    <w:p w:rsidR="00677B73" w:rsidRPr="00677B73" w:rsidRDefault="00677B73" w:rsidP="00677B73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8"/>
          <w:szCs w:val="30"/>
        </w:rPr>
      </w:pPr>
      <w:r w:rsidRPr="00677B73">
        <w:rPr>
          <w:rFonts w:ascii="Times New Roman" w:eastAsia="Times New Roman" w:hAnsi="Times New Roman" w:cs="Times New Roman"/>
          <w:color w:val="292929"/>
          <w:spacing w:val="-1"/>
          <w:sz w:val="28"/>
          <w:szCs w:val="30"/>
        </w:rPr>
        <w:t>meanUEDL and meanUEUL: average number of user equipment (UE) devices that were simultaneously active during the last 15 minutes. Uplink (UL) and downlink (DL) are measured separately.</w:t>
      </w:r>
    </w:p>
    <w:p w:rsidR="00677B73" w:rsidRPr="00677B73" w:rsidRDefault="00677B73" w:rsidP="00677B73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8"/>
          <w:szCs w:val="30"/>
        </w:rPr>
      </w:pPr>
      <w:r w:rsidRPr="00677B73">
        <w:rPr>
          <w:rFonts w:ascii="Times New Roman" w:eastAsia="Times New Roman" w:hAnsi="Times New Roman" w:cs="Times New Roman"/>
          <w:color w:val="292929"/>
          <w:spacing w:val="-1"/>
          <w:sz w:val="28"/>
          <w:szCs w:val="30"/>
        </w:rPr>
        <w:t>maxUEDL and maxUEUL: maximum number of user equipment (UE) devices that were simultaneously active during the last 15 minutes. Uplink (UL) and downlink (DL) are measured separately.</w:t>
      </w:r>
    </w:p>
    <w:p w:rsidR="00677B73" w:rsidRPr="00677B73" w:rsidRDefault="00677B73" w:rsidP="00677B73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8"/>
          <w:szCs w:val="30"/>
        </w:rPr>
      </w:pPr>
      <w:r w:rsidRPr="00677B73">
        <w:rPr>
          <w:rFonts w:ascii="Times New Roman" w:eastAsia="Times New Roman" w:hAnsi="Times New Roman" w:cs="Times New Roman"/>
          <w:color w:val="292929"/>
          <w:spacing w:val="-1"/>
          <w:sz w:val="28"/>
          <w:szCs w:val="30"/>
        </w:rPr>
        <w:t>maxUE_UL+DL: maximum number of user equipment (UE) devices that were active simultaneously in the last 15 minutes, regardless of UL and DL.</w:t>
      </w:r>
    </w:p>
    <w:p w:rsidR="00677B73" w:rsidRPr="00677B73" w:rsidRDefault="00677B73" w:rsidP="00677B73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8"/>
          <w:szCs w:val="30"/>
        </w:rPr>
      </w:pPr>
      <w:r w:rsidRPr="00677B73">
        <w:rPr>
          <w:rFonts w:ascii="Times New Roman" w:eastAsia="Times New Roman" w:hAnsi="Times New Roman" w:cs="Times New Roman"/>
          <w:b/>
          <w:color w:val="292929"/>
          <w:spacing w:val="-1"/>
          <w:sz w:val="28"/>
          <w:szCs w:val="30"/>
        </w:rPr>
        <w:t>Unusual</w:t>
      </w:r>
      <w:r>
        <w:rPr>
          <w:rFonts w:ascii="Times New Roman" w:eastAsia="Times New Roman" w:hAnsi="Times New Roman" w:cs="Times New Roman"/>
          <w:b/>
          <w:color w:val="292929"/>
          <w:spacing w:val="-1"/>
          <w:sz w:val="28"/>
          <w:szCs w:val="30"/>
        </w:rPr>
        <w:t xml:space="preserve"> (Output)</w:t>
      </w:r>
      <w:r w:rsidRPr="00677B73">
        <w:rPr>
          <w:rFonts w:ascii="Times New Roman" w:eastAsia="Times New Roman" w:hAnsi="Times New Roman" w:cs="Times New Roman"/>
          <w:color w:val="292929"/>
          <w:spacing w:val="-1"/>
          <w:sz w:val="28"/>
          <w:szCs w:val="30"/>
        </w:rPr>
        <w:t>: labels for supervised learning. A value of 0 determines that the sample corresponds to normal operation, a value of 1 identifies unusual behavior.</w:t>
      </w:r>
    </w:p>
    <w:p w:rsidR="00B74519" w:rsidRPr="00677B73" w:rsidRDefault="00B74519">
      <w:pPr>
        <w:rPr>
          <w:rFonts w:ascii="Times New Roman" w:hAnsi="Times New Roman" w:cs="Times New Roman"/>
          <w:sz w:val="20"/>
        </w:rPr>
      </w:pPr>
    </w:p>
    <w:sectPr w:rsidR="00B74519" w:rsidRPr="00677B73" w:rsidSect="00677B73">
      <w:pgSz w:w="12240" w:h="15840"/>
      <w:pgMar w:top="568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E8496E"/>
    <w:multiLevelType w:val="multilevel"/>
    <w:tmpl w:val="937E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B73"/>
    <w:rsid w:val="00677B73"/>
    <w:rsid w:val="00B74519"/>
    <w:rsid w:val="00C1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072AF-71D9-4DAA-9F64-8731CD5A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677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4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2022-12-01T16:37:00Z</dcterms:created>
  <dcterms:modified xsi:type="dcterms:W3CDTF">2022-12-01T16:41:00Z</dcterms:modified>
</cp:coreProperties>
</file>