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E8650F"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Municipal Complaint Management System – Milestone 2 Report</w:t>
      </w:r>
    </w:p>
    <w:p w14:paraId="36A5CB36">
      <w:r>
        <w:t>Muhammad Waseem (22pwcse2180)</w:t>
      </w:r>
      <w:r>
        <w:br w:type="textWrapping"/>
      </w:r>
      <w:r>
        <w:t>Sharjeel Qureshi (22pwcse2199)</w:t>
      </w:r>
    </w:p>
    <w:p w14:paraId="48AC3298"/>
    <w:p w14:paraId="05CF1AC2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Relational Schema</w:t>
      </w:r>
    </w:p>
    <w:p w14:paraId="0A4A3E0B">
      <w:r>
        <w:t>The following tables represent the relational schema for the Municipal Complaint Management System:</w:t>
      </w:r>
    </w:p>
    <w:p w14:paraId="25F6E09B">
      <w:pPr>
        <w:pStyle w:val="3"/>
        <w:rPr>
          <w:color w:val="92D05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Citizen Table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63FE7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627A1F7">
            <w:pPr>
              <w:spacing w:after="0" w:line="240" w:lineRule="auto"/>
            </w:pPr>
            <w:r>
              <w:t>Column 1</w:t>
            </w:r>
          </w:p>
        </w:tc>
        <w:tc>
          <w:tcPr>
            <w:tcW w:w="1728" w:type="dxa"/>
          </w:tcPr>
          <w:p w14:paraId="49D3A496">
            <w:pPr>
              <w:spacing w:after="0" w:line="240" w:lineRule="auto"/>
            </w:pPr>
            <w:r>
              <w:t>Column 2</w:t>
            </w:r>
          </w:p>
        </w:tc>
        <w:tc>
          <w:tcPr>
            <w:tcW w:w="1728" w:type="dxa"/>
          </w:tcPr>
          <w:p w14:paraId="16001761">
            <w:pPr>
              <w:spacing w:after="0" w:line="240" w:lineRule="auto"/>
            </w:pPr>
            <w:r>
              <w:t>Column 3</w:t>
            </w:r>
          </w:p>
        </w:tc>
        <w:tc>
          <w:tcPr>
            <w:tcW w:w="1728" w:type="dxa"/>
          </w:tcPr>
          <w:p w14:paraId="1134E04F">
            <w:pPr>
              <w:spacing w:after="0" w:line="240" w:lineRule="auto"/>
            </w:pPr>
            <w:r>
              <w:t>Column 4</w:t>
            </w:r>
          </w:p>
        </w:tc>
        <w:tc>
          <w:tcPr>
            <w:tcW w:w="1728" w:type="dxa"/>
          </w:tcPr>
          <w:p w14:paraId="4CA6E031">
            <w:pPr>
              <w:spacing w:after="0" w:line="240" w:lineRule="auto"/>
            </w:pPr>
            <w:r>
              <w:t>Column 5</w:t>
            </w:r>
          </w:p>
        </w:tc>
      </w:tr>
      <w:tr w14:paraId="7CC884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55FFE8E">
            <w:pPr>
              <w:spacing w:after="0" w:line="240" w:lineRule="auto"/>
            </w:pPr>
            <w:r>
              <w:t>Citizen_ID (PK)</w:t>
            </w:r>
          </w:p>
        </w:tc>
        <w:tc>
          <w:tcPr>
            <w:tcW w:w="1728" w:type="dxa"/>
          </w:tcPr>
          <w:p w14:paraId="464C218A">
            <w:pPr>
              <w:spacing w:after="0" w:line="240" w:lineRule="auto"/>
            </w:pPr>
            <w:r>
              <w:t>Name</w:t>
            </w:r>
          </w:p>
        </w:tc>
        <w:tc>
          <w:tcPr>
            <w:tcW w:w="1728" w:type="dxa"/>
          </w:tcPr>
          <w:p w14:paraId="03D7160B">
            <w:pPr>
              <w:spacing w:after="0" w:line="240" w:lineRule="auto"/>
            </w:pPr>
            <w:r>
              <w:t>Address</w:t>
            </w:r>
          </w:p>
        </w:tc>
        <w:tc>
          <w:tcPr>
            <w:tcW w:w="1728" w:type="dxa"/>
          </w:tcPr>
          <w:p w14:paraId="437F04DD">
            <w:pPr>
              <w:spacing w:after="0" w:line="240" w:lineRule="auto"/>
            </w:pPr>
            <w:r>
              <w:t>Email</w:t>
            </w:r>
          </w:p>
        </w:tc>
        <w:tc>
          <w:tcPr>
            <w:tcW w:w="1728" w:type="dxa"/>
          </w:tcPr>
          <w:p w14:paraId="0B291A74">
            <w:pPr>
              <w:spacing w:after="0" w:line="240" w:lineRule="auto"/>
            </w:pPr>
            <w:r>
              <w:t>Phone</w:t>
            </w:r>
          </w:p>
        </w:tc>
      </w:tr>
    </w:tbl>
    <w:p w14:paraId="1E5FA85B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Complaint Table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14"/>
        <w:gridCol w:w="1740"/>
        <w:gridCol w:w="1428"/>
        <w:gridCol w:w="1394"/>
        <w:gridCol w:w="1394"/>
      </w:tblGrid>
      <w:tr w14:paraId="39FF7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2F323A8">
            <w:pPr>
              <w:spacing w:after="0" w:line="240" w:lineRule="auto"/>
            </w:pPr>
            <w:r>
              <w:t>Column 1</w:t>
            </w:r>
          </w:p>
        </w:tc>
        <w:tc>
          <w:tcPr>
            <w:tcW w:w="1440" w:type="dxa"/>
          </w:tcPr>
          <w:p w14:paraId="60A33EEA">
            <w:pPr>
              <w:spacing w:after="0" w:line="240" w:lineRule="auto"/>
            </w:pPr>
            <w:r>
              <w:t>Column 2</w:t>
            </w:r>
          </w:p>
        </w:tc>
        <w:tc>
          <w:tcPr>
            <w:tcW w:w="1440" w:type="dxa"/>
          </w:tcPr>
          <w:p w14:paraId="11FCB263">
            <w:pPr>
              <w:spacing w:after="0" w:line="240" w:lineRule="auto"/>
            </w:pPr>
            <w:r>
              <w:t>Column 3</w:t>
            </w:r>
          </w:p>
        </w:tc>
        <w:tc>
          <w:tcPr>
            <w:tcW w:w="1440" w:type="dxa"/>
          </w:tcPr>
          <w:p w14:paraId="7D1DB559">
            <w:pPr>
              <w:spacing w:after="0" w:line="240" w:lineRule="auto"/>
            </w:pPr>
            <w:r>
              <w:t>Column 4</w:t>
            </w:r>
          </w:p>
        </w:tc>
        <w:tc>
          <w:tcPr>
            <w:tcW w:w="1440" w:type="dxa"/>
          </w:tcPr>
          <w:p w14:paraId="7A1A99F8">
            <w:pPr>
              <w:spacing w:after="0" w:line="240" w:lineRule="auto"/>
            </w:pPr>
            <w:r>
              <w:t>Column 5</w:t>
            </w:r>
          </w:p>
        </w:tc>
        <w:tc>
          <w:tcPr>
            <w:tcW w:w="1440" w:type="dxa"/>
          </w:tcPr>
          <w:p w14:paraId="08E4F6DD">
            <w:pPr>
              <w:spacing w:after="0" w:line="240" w:lineRule="auto"/>
            </w:pPr>
            <w:r>
              <w:t>Column 6</w:t>
            </w:r>
          </w:p>
        </w:tc>
      </w:tr>
      <w:tr w14:paraId="6538C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F4CD831">
            <w:pPr>
              <w:spacing w:after="0" w:line="240" w:lineRule="auto"/>
            </w:pPr>
            <w:r>
              <w:t>Complaint_ID (PK)</w:t>
            </w:r>
          </w:p>
        </w:tc>
        <w:tc>
          <w:tcPr>
            <w:tcW w:w="1440" w:type="dxa"/>
          </w:tcPr>
          <w:p w14:paraId="275984FC">
            <w:pPr>
              <w:spacing w:after="0" w:line="240" w:lineRule="auto"/>
            </w:pPr>
            <w:r>
              <w:t>Citizen_ID (FK)</w:t>
            </w:r>
          </w:p>
        </w:tc>
        <w:tc>
          <w:tcPr>
            <w:tcW w:w="1440" w:type="dxa"/>
          </w:tcPr>
          <w:p w14:paraId="53B0D3FE">
            <w:pPr>
              <w:spacing w:after="0" w:line="240" w:lineRule="auto"/>
            </w:pPr>
            <w:r>
              <w:t>Complaint_Type</w:t>
            </w:r>
          </w:p>
        </w:tc>
        <w:tc>
          <w:tcPr>
            <w:tcW w:w="1440" w:type="dxa"/>
          </w:tcPr>
          <w:p w14:paraId="202DAB46">
            <w:pPr>
              <w:spacing w:after="0" w:line="240" w:lineRule="auto"/>
            </w:pPr>
            <w:r>
              <w:t>Description</w:t>
            </w:r>
          </w:p>
        </w:tc>
        <w:tc>
          <w:tcPr>
            <w:tcW w:w="1440" w:type="dxa"/>
          </w:tcPr>
          <w:p w14:paraId="2A7B9872">
            <w:pPr>
              <w:spacing w:after="0" w:line="240" w:lineRule="auto"/>
            </w:pPr>
            <w:r>
              <w:t>Date</w:t>
            </w:r>
          </w:p>
        </w:tc>
        <w:tc>
          <w:tcPr>
            <w:tcW w:w="1440" w:type="dxa"/>
          </w:tcPr>
          <w:p w14:paraId="2A1A043A">
            <w:pPr>
              <w:spacing w:after="0" w:line="240" w:lineRule="auto"/>
            </w:pPr>
            <w:r>
              <w:t>Status</w:t>
            </w:r>
          </w:p>
        </w:tc>
      </w:tr>
    </w:tbl>
    <w:p w14:paraId="745D1ABE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Department Table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DC67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E84B5A6">
            <w:pPr>
              <w:spacing w:after="0" w:line="240" w:lineRule="auto"/>
            </w:pPr>
            <w:r>
              <w:t>Column 1</w:t>
            </w:r>
          </w:p>
        </w:tc>
        <w:tc>
          <w:tcPr>
            <w:tcW w:w="2880" w:type="dxa"/>
          </w:tcPr>
          <w:p w14:paraId="2C0A33AA">
            <w:pPr>
              <w:spacing w:after="0" w:line="240" w:lineRule="auto"/>
            </w:pPr>
            <w:r>
              <w:t>Column 2</w:t>
            </w:r>
          </w:p>
        </w:tc>
        <w:tc>
          <w:tcPr>
            <w:tcW w:w="2880" w:type="dxa"/>
          </w:tcPr>
          <w:p w14:paraId="50EB1376">
            <w:pPr>
              <w:spacing w:after="0" w:line="240" w:lineRule="auto"/>
            </w:pPr>
            <w:r>
              <w:t>Column 3</w:t>
            </w:r>
          </w:p>
        </w:tc>
      </w:tr>
      <w:tr w14:paraId="10CC2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C5EAE2C">
            <w:pPr>
              <w:spacing w:after="0" w:line="240" w:lineRule="auto"/>
            </w:pPr>
            <w:r>
              <w:t>Dept_ID (PK)</w:t>
            </w:r>
          </w:p>
        </w:tc>
        <w:tc>
          <w:tcPr>
            <w:tcW w:w="2880" w:type="dxa"/>
          </w:tcPr>
          <w:p w14:paraId="3B963101">
            <w:pPr>
              <w:spacing w:after="0" w:line="240" w:lineRule="auto"/>
            </w:pPr>
            <w:r>
              <w:t>Dept_Name</w:t>
            </w:r>
          </w:p>
        </w:tc>
        <w:tc>
          <w:tcPr>
            <w:tcW w:w="2880" w:type="dxa"/>
          </w:tcPr>
          <w:p w14:paraId="1B0F048C">
            <w:pPr>
              <w:spacing w:after="0" w:line="240" w:lineRule="auto"/>
            </w:pPr>
            <w:r>
              <w:t>Dept_Head</w:t>
            </w:r>
          </w:p>
        </w:tc>
      </w:tr>
    </w:tbl>
    <w:p w14:paraId="0AD00FEE">
      <w:pPr>
        <w:pStyle w:val="3"/>
        <w:rPr>
          <w:color w:val="92D05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Employee Table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4DC69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DAE6FA9">
            <w:pPr>
              <w:spacing w:after="0" w:line="240" w:lineRule="auto"/>
            </w:pPr>
            <w:r>
              <w:t>Column 1</w:t>
            </w:r>
          </w:p>
        </w:tc>
        <w:tc>
          <w:tcPr>
            <w:tcW w:w="2160" w:type="dxa"/>
          </w:tcPr>
          <w:p w14:paraId="4117D87A">
            <w:pPr>
              <w:spacing w:after="0" w:line="240" w:lineRule="auto"/>
            </w:pPr>
            <w:r>
              <w:t>Column 2</w:t>
            </w:r>
          </w:p>
        </w:tc>
        <w:tc>
          <w:tcPr>
            <w:tcW w:w="2160" w:type="dxa"/>
          </w:tcPr>
          <w:p w14:paraId="0239E702">
            <w:pPr>
              <w:spacing w:after="0" w:line="240" w:lineRule="auto"/>
            </w:pPr>
            <w:r>
              <w:t>Column 3</w:t>
            </w:r>
          </w:p>
        </w:tc>
        <w:tc>
          <w:tcPr>
            <w:tcW w:w="2160" w:type="dxa"/>
          </w:tcPr>
          <w:p w14:paraId="79569B39">
            <w:pPr>
              <w:spacing w:after="0" w:line="240" w:lineRule="auto"/>
            </w:pPr>
            <w:r>
              <w:t>Column 4</w:t>
            </w:r>
          </w:p>
        </w:tc>
      </w:tr>
      <w:tr w14:paraId="2536BA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8686C3F">
            <w:pPr>
              <w:spacing w:after="0" w:line="240" w:lineRule="auto"/>
            </w:pPr>
            <w:r>
              <w:t>Emp_ID (PK)</w:t>
            </w:r>
          </w:p>
        </w:tc>
        <w:tc>
          <w:tcPr>
            <w:tcW w:w="2160" w:type="dxa"/>
          </w:tcPr>
          <w:p w14:paraId="443AEC52">
            <w:pPr>
              <w:spacing w:after="0" w:line="240" w:lineRule="auto"/>
            </w:pPr>
            <w:r>
              <w:t>Dept_ID (FK)</w:t>
            </w:r>
          </w:p>
        </w:tc>
        <w:tc>
          <w:tcPr>
            <w:tcW w:w="2160" w:type="dxa"/>
          </w:tcPr>
          <w:p w14:paraId="3BC38C96">
            <w:pPr>
              <w:spacing w:after="0" w:line="240" w:lineRule="auto"/>
            </w:pPr>
            <w:r>
              <w:t>Name</w:t>
            </w:r>
          </w:p>
        </w:tc>
        <w:tc>
          <w:tcPr>
            <w:tcW w:w="2160" w:type="dxa"/>
          </w:tcPr>
          <w:p w14:paraId="32E75D56">
            <w:pPr>
              <w:spacing w:after="0" w:line="240" w:lineRule="auto"/>
            </w:pPr>
            <w:r>
              <w:t>Position</w:t>
            </w:r>
          </w:p>
        </w:tc>
      </w:tr>
    </w:tbl>
    <w:p w14:paraId="6CD28FD7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Complaint_Assignment Table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839"/>
        <w:gridCol w:w="1744"/>
      </w:tblGrid>
      <w:tr w14:paraId="03CD2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42ADAE1">
            <w:pPr>
              <w:spacing w:after="0" w:line="240" w:lineRule="auto"/>
            </w:pPr>
            <w:r>
              <w:t>Column 1</w:t>
            </w:r>
          </w:p>
        </w:tc>
        <w:tc>
          <w:tcPr>
            <w:tcW w:w="1728" w:type="dxa"/>
          </w:tcPr>
          <w:p w14:paraId="696622C1">
            <w:pPr>
              <w:spacing w:after="0" w:line="240" w:lineRule="auto"/>
            </w:pPr>
            <w:r>
              <w:t>Column 2</w:t>
            </w:r>
          </w:p>
        </w:tc>
        <w:tc>
          <w:tcPr>
            <w:tcW w:w="1728" w:type="dxa"/>
          </w:tcPr>
          <w:p w14:paraId="091695CD">
            <w:pPr>
              <w:spacing w:after="0" w:line="240" w:lineRule="auto"/>
            </w:pPr>
            <w:r>
              <w:t>Column 3</w:t>
            </w:r>
          </w:p>
        </w:tc>
        <w:tc>
          <w:tcPr>
            <w:tcW w:w="1728" w:type="dxa"/>
          </w:tcPr>
          <w:p w14:paraId="4621C023">
            <w:pPr>
              <w:spacing w:after="0" w:line="240" w:lineRule="auto"/>
            </w:pPr>
            <w:r>
              <w:t>Column 4</w:t>
            </w:r>
          </w:p>
        </w:tc>
        <w:tc>
          <w:tcPr>
            <w:tcW w:w="1728" w:type="dxa"/>
          </w:tcPr>
          <w:p w14:paraId="3B7CDC5B">
            <w:pPr>
              <w:spacing w:after="0" w:line="240" w:lineRule="auto"/>
            </w:pPr>
            <w:r>
              <w:t>Column 5</w:t>
            </w:r>
          </w:p>
        </w:tc>
      </w:tr>
      <w:tr w14:paraId="60304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88FF122">
            <w:pPr>
              <w:spacing w:after="0" w:line="240" w:lineRule="auto"/>
            </w:pPr>
            <w:r>
              <w:t>Assignment_ID (PK)</w:t>
            </w:r>
          </w:p>
        </w:tc>
        <w:tc>
          <w:tcPr>
            <w:tcW w:w="1728" w:type="dxa"/>
          </w:tcPr>
          <w:p w14:paraId="14851E1B">
            <w:pPr>
              <w:spacing w:after="0" w:line="240" w:lineRule="auto"/>
            </w:pPr>
            <w:r>
              <w:t>Complaint_ID (FK)</w:t>
            </w:r>
          </w:p>
        </w:tc>
        <w:tc>
          <w:tcPr>
            <w:tcW w:w="1728" w:type="dxa"/>
          </w:tcPr>
          <w:p w14:paraId="203D5F0F">
            <w:pPr>
              <w:spacing w:after="0" w:line="240" w:lineRule="auto"/>
            </w:pPr>
            <w:r>
              <w:t>Emp_ID (FK)</w:t>
            </w:r>
          </w:p>
        </w:tc>
        <w:tc>
          <w:tcPr>
            <w:tcW w:w="1728" w:type="dxa"/>
          </w:tcPr>
          <w:p w14:paraId="6671F463">
            <w:pPr>
              <w:spacing w:after="0" w:line="240" w:lineRule="auto"/>
            </w:pPr>
            <w:r>
              <w:t>Assignment_Date</w:t>
            </w:r>
          </w:p>
        </w:tc>
        <w:tc>
          <w:tcPr>
            <w:tcW w:w="1728" w:type="dxa"/>
          </w:tcPr>
          <w:p w14:paraId="693AF4A0">
            <w:pPr>
              <w:spacing w:after="0" w:line="240" w:lineRule="auto"/>
            </w:pPr>
            <w:r>
              <w:t>Resolution_Date</w:t>
            </w:r>
          </w:p>
        </w:tc>
      </w:tr>
    </w:tbl>
    <w:p w14:paraId="04E9EACF">
      <w:pPr>
        <w:pStyle w:val="2"/>
        <w:rPr>
          <w:color w:val="auto"/>
        </w:rPr>
      </w:pPr>
      <w:r>
        <w:rPr>
          <w:color w:val="auto"/>
        </w:rPr>
        <w:t>2. Normalization to 3NF</w:t>
      </w:r>
    </w:p>
    <w:p w14:paraId="43A46752">
      <w:pPr>
        <w:pStyle w:val="3"/>
        <w:rPr>
          <w:color w:val="9BBB59" w:themeColor="accent3"/>
          <w14:textFill>
            <w14:solidFill>
              <w14:schemeClr w14:val="accent3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Unnormalized Form (UNF)</w:t>
      </w:r>
    </w:p>
    <w:p w14:paraId="74573D2B">
      <w:r>
        <w:rPr>
          <w:color w:val="9BBB59" w:themeColor="accent3"/>
          <w14:textFill>
            <w14:solidFill>
              <w14:schemeClr w14:val="accent3"/>
            </w14:solidFill>
          </w14:textFill>
        </w:rPr>
        <w:br w:type="textWrapping"/>
      </w:r>
      <w:r>
        <w:t>In the unnormalized form, data can have multivalued or composite attributes. For instance, a Citizen can have multiple complaints recorded in a single field.</w:t>
      </w:r>
      <w:r>
        <w:br w:type="textWrapping"/>
      </w:r>
      <w:r>
        <w:t>Example: Citizen(Citizen_ID, Name, Address, Email, Phone, [Complaints])</w:t>
      </w:r>
      <w:r>
        <w:br w:type="textWrapping"/>
      </w:r>
    </w:p>
    <w:p w14:paraId="30874DD7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First Normal Form (1NF)</w:t>
      </w:r>
    </w:p>
    <w:p w14:paraId="14A99236">
      <w:r>
        <w:rPr>
          <w:color w:val="9BBB59" w:themeColor="accent3"/>
          <w14:textFill>
            <w14:solidFill>
              <w14:schemeClr w14:val="accent3"/>
            </w14:solidFill>
          </w14:textFill>
        </w:rPr>
        <w:br w:type="textWrapping"/>
      </w:r>
      <w:r>
        <w:t>To achieve 1NF, multivalued attributes are separated into different records or tables.</w:t>
      </w:r>
      <w:r>
        <w:br w:type="textWrapping"/>
      </w:r>
      <w:r>
        <w:t>Citizen(Citizen_ID, Name, Address, Email, Phone)</w:t>
      </w:r>
      <w:r>
        <w:br w:type="textWrapping"/>
      </w:r>
      <w:r>
        <w:t>Complaint(Complaint_ID, Citizen_ID, Complaint_Type, Description, Date, Status)</w:t>
      </w:r>
      <w:r>
        <w:br w:type="textWrapping"/>
      </w:r>
    </w:p>
    <w:p w14:paraId="711B66A5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Second Normal Form (2NF)</w:t>
      </w:r>
    </w:p>
    <w:p w14:paraId="12770F8E">
      <w:r>
        <w:br w:type="textWrapping"/>
      </w:r>
      <w:r>
        <w:t>To reach 2NF, we remove partial dependencies. Since all our tables have a single-field primary key, there are no partial dependencies.</w:t>
      </w:r>
      <w:r>
        <w:br w:type="textWrapping"/>
      </w:r>
      <w:r>
        <w:t>Thus, our schema is already in 2NF.</w:t>
      </w:r>
      <w:bookmarkStart w:id="0" w:name="_GoBack"/>
      <w:bookmarkEnd w:id="0"/>
      <w:r>
        <w:br w:type="textWrapping"/>
      </w:r>
    </w:p>
    <w:p w14:paraId="3E116666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Third Normal Form (3NF)</w:t>
      </w:r>
    </w:p>
    <w:p w14:paraId="652F701D">
      <w:r>
        <w:br w:type="textWrapping"/>
      </w:r>
      <w:r>
        <w:t>To achieve 3NF, transitive dependencies are removed. For example, Department Head is dependent on Dept_ID and should remain in the Department table.</w:t>
      </w:r>
      <w:r>
        <w:br w:type="textWrapping"/>
      </w:r>
      <w:r>
        <w:t>All other dependencies are direct and each non-key attribute depends only on the primary key of its table.</w:t>
      </w:r>
      <w:r>
        <w:br w:type="textWrapping"/>
      </w:r>
    </w:p>
    <w:p w14:paraId="28AA7D5F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 Keys and Dependencies</w:t>
      </w:r>
    </w:p>
    <w:p w14:paraId="5D6D1C5D">
      <w:pPr>
        <w:numPr>
          <w:ilvl w:val="0"/>
          <w:numId w:val="0"/>
        </w:numPr>
        <w:ind w:leftChars="0" w:firstLine="110" w:firstLineChars="50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t>Below are the primary keys and foreign key dependencies for each table:</w:t>
      </w:r>
      <w:r>
        <w:br w:type="textWrapping"/>
      </w:r>
      <w:r>
        <w:br w:type="textWrapping"/>
      </w:r>
      <w:r>
        <w:t>- Citizen Table:</w:t>
      </w:r>
      <w:r>
        <w:br w:type="textWrapping"/>
      </w:r>
      <w:r>
        <w:t xml:space="preserve">  - Primary Key: Citizen_ID</w:t>
      </w:r>
      <w:r>
        <w:br w:type="textWrapping"/>
      </w:r>
      <w:r>
        <w:t xml:space="preserve">  - No foreign keys</w:t>
      </w:r>
      <w:r>
        <w:br w:type="textWrapping"/>
      </w:r>
      <w:r>
        <w:br w:type="textWrapping"/>
      </w:r>
      <w:r>
        <w:t>- Complaint Table:</w:t>
      </w:r>
      <w:r>
        <w:br w:type="textWrapping"/>
      </w:r>
      <w:r>
        <w:t xml:space="preserve">  - Primary Key: Complaint_ID</w:t>
      </w:r>
      <w:r>
        <w:br w:type="textWrapping"/>
      </w:r>
      <w:r>
        <w:t xml:space="preserve">  - Foreign Key: Citizen_ID references Citizen(Citizen_ID)</w:t>
      </w:r>
      <w:r>
        <w:br w:type="textWrapping"/>
      </w:r>
      <w:r>
        <w:br w:type="textWrapping"/>
      </w:r>
      <w:r>
        <w:t>- Department Table:</w:t>
      </w:r>
      <w:r>
        <w:br w:type="textWrapping"/>
      </w:r>
      <w:r>
        <w:t xml:space="preserve">  - Primary Key: Dept_ID</w:t>
      </w:r>
      <w:r>
        <w:br w:type="textWrapping"/>
      </w:r>
      <w:r>
        <w:t xml:space="preserve">  - No foreign keys</w:t>
      </w:r>
      <w:r>
        <w:br w:type="textWrapping"/>
      </w:r>
      <w:r>
        <w:br w:type="textWrapping"/>
      </w:r>
      <w:r>
        <w:t>- Employee Table:</w:t>
      </w:r>
      <w:r>
        <w:br w:type="textWrapping"/>
      </w:r>
      <w:r>
        <w:t xml:space="preserve">  - Primary Key: Emp_ID</w:t>
      </w:r>
      <w:r>
        <w:br w:type="textWrapping"/>
      </w:r>
      <w:r>
        <w:t xml:space="preserve">  - Foreign Key: Dept_ID references Department(Dept_ID)</w:t>
      </w:r>
      <w:r>
        <w:br w:type="textWrapping"/>
      </w:r>
      <w:r>
        <w:br w:type="textWrapping"/>
      </w:r>
      <w:r>
        <w:t>- Complaint_Assignment Table:</w:t>
      </w:r>
      <w:r>
        <w:br w:type="textWrapping"/>
      </w:r>
      <w:r>
        <w:t xml:space="preserve">  - Primary Key: Assignment_ID</w:t>
      </w:r>
      <w:r>
        <w:br w:type="textWrapping"/>
      </w:r>
      <w:r>
        <w:t xml:space="preserve">  - Foreign Keys: Complaint_ID references Complaint(Complaint_ID), Emp_ID references Employee(Emp_ID)</w:t>
      </w:r>
      <w:r>
        <w:br w:type="textWrapping"/>
      </w:r>
    </w:p>
    <w:p w14:paraId="41FC9032">
      <w:pPr>
        <w:pStyle w:val="2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 Conclusion</w:t>
      </w:r>
    </w:p>
    <w:p w14:paraId="3759F1A8">
      <w:r>
        <w:br w:type="textWrapping"/>
      </w:r>
      <w:r>
        <w:t>In this milestone, we successfully converted the conceptual ER model of the Municipal Complaint Management System into a relational schema.</w:t>
      </w:r>
      <w:r>
        <w:br w:type="textWrapping"/>
      </w:r>
      <w:r>
        <w:t>We applied normalization techniques up to 3NF to ensure data integrity, reduce redundancy, and improve database efficiency.</w:t>
      </w:r>
      <w:r>
        <w:br w:type="textWrapping"/>
      </w:r>
      <w:r>
        <w:t>The relational schema now provides a solid foundation for implementation in any relational database system.</w:t>
      </w:r>
      <w:r>
        <w:br w:type="textWrapping"/>
      </w:r>
    </w:p>
    <w:p w14:paraId="37CAD923">
      <w:pPr>
        <w:pStyle w:val="2"/>
        <w:rPr>
          <w:rFonts w:hint="default"/>
          <w:lang w:val="en-GB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 Reference</w:t>
      </w: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>s</w:t>
      </w:r>
    </w:p>
    <w:p w14:paraId="485AC805">
      <w:r>
        <w:br w:type="textWrapping"/>
      </w:r>
      <w:r>
        <w:rPr>
          <w:rFonts w:hint="default"/>
          <w:lang w:val="en-GB"/>
        </w:rPr>
        <w:t>1</w:t>
      </w:r>
      <w:r>
        <w:t>. Class lecture notes and provided course materials.</w:t>
      </w:r>
    </w:p>
    <w:p w14:paraId="4171A111">
      <w:r>
        <w:rPr>
          <w:rFonts w:hint="default"/>
          <w:lang w:val="en-GB"/>
        </w:rPr>
        <w:t>2.The content and guidence were developed with the assistance of ChatGpt, an AI language model by open AI.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C90B32"/>
    <w:rsid w:val="44E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Waseem</cp:lastModifiedBy>
  <dcterms:modified xsi:type="dcterms:W3CDTF">2025-05-27T18:13:39Z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10DA73170B374641AF3B2EFCC1F3557C_13</vt:lpwstr>
  </property>
</Properties>
</file>