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E578" w14:textId="77777777" w:rsidR="00137744" w:rsidRPr="00137744" w:rsidRDefault="00137744" w:rsidP="00137744">
      <w:pPr>
        <w:jc w:val="center"/>
        <w:rPr>
          <w:b/>
          <w:bCs/>
          <w:sz w:val="28"/>
          <w:szCs w:val="28"/>
        </w:rPr>
      </w:pPr>
      <w:r w:rsidRPr="00137744">
        <w:rPr>
          <w:b/>
          <w:bCs/>
          <w:sz w:val="28"/>
          <w:szCs w:val="28"/>
        </w:rPr>
        <w:t>Deep Learning for Healthcare Specialization</w:t>
      </w:r>
    </w:p>
    <w:p w14:paraId="7E3EF08D" w14:textId="77777777" w:rsidR="00137744" w:rsidRPr="00137744" w:rsidRDefault="00137744" w:rsidP="00137744">
      <w:pPr>
        <w:jc w:val="center"/>
        <w:rPr>
          <w:sz w:val="28"/>
          <w:szCs w:val="28"/>
        </w:rPr>
      </w:pPr>
      <w:r w:rsidRPr="00137744">
        <w:rPr>
          <w:sz w:val="28"/>
          <w:szCs w:val="28"/>
        </w:rPr>
        <w:t>Neural Networks in Applied Medicine. Learn the latest cutting-edge methods in Deep Learning for Medical Applications</w:t>
      </w:r>
    </w:p>
    <w:p w14:paraId="7895A454" w14:textId="09F5E341" w:rsidR="00FA556E" w:rsidRPr="00FA556E" w:rsidRDefault="00FA556E" w:rsidP="00AE1C83">
      <w:pPr>
        <w:jc w:val="center"/>
      </w:pPr>
    </w:p>
    <w:p w14:paraId="5191F16D" w14:textId="7DFCCE9B" w:rsidR="00BE143B" w:rsidRDefault="00C71973">
      <w:r w:rsidRPr="00C71973">
        <w:drawing>
          <wp:inline distT="0" distB="0" distL="0" distR="0" wp14:anchorId="668F0891" wp14:editId="684195B7">
            <wp:extent cx="5943600" cy="2193290"/>
            <wp:effectExtent l="0" t="0" r="0" b="0"/>
            <wp:docPr id="212801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0335" name=""/>
                    <pic:cNvPicPr/>
                  </pic:nvPicPr>
                  <pic:blipFill>
                    <a:blip r:embed="rId6"/>
                    <a:stretch>
                      <a:fillRect/>
                    </a:stretch>
                  </pic:blipFill>
                  <pic:spPr>
                    <a:xfrm>
                      <a:off x="0" y="0"/>
                      <a:ext cx="5943600" cy="2193290"/>
                    </a:xfrm>
                    <a:prstGeom prst="rect">
                      <a:avLst/>
                    </a:prstGeom>
                  </pic:spPr>
                </pic:pic>
              </a:graphicData>
            </a:graphic>
          </wp:inline>
        </w:drawing>
      </w:r>
    </w:p>
    <w:p w14:paraId="5E2874B6" w14:textId="77777777" w:rsidR="009A7AD4" w:rsidRDefault="009A7AD4"/>
    <w:p w14:paraId="7B88FC96" w14:textId="59244365" w:rsidR="009A7AD4" w:rsidRDefault="005C7EC7" w:rsidP="00CA2059">
      <w:pPr>
        <w:jc w:val="center"/>
      </w:pPr>
      <w:r w:rsidRPr="005C7EC7">
        <w:drawing>
          <wp:inline distT="0" distB="0" distL="0" distR="0" wp14:anchorId="652392B2" wp14:editId="20BFA8DB">
            <wp:extent cx="5144218" cy="4372585"/>
            <wp:effectExtent l="0" t="0" r="0" b="9525"/>
            <wp:docPr id="213066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68829" name=""/>
                    <pic:cNvPicPr/>
                  </pic:nvPicPr>
                  <pic:blipFill>
                    <a:blip r:embed="rId7"/>
                    <a:stretch>
                      <a:fillRect/>
                    </a:stretch>
                  </pic:blipFill>
                  <pic:spPr>
                    <a:xfrm>
                      <a:off x="0" y="0"/>
                      <a:ext cx="5144218" cy="4372585"/>
                    </a:xfrm>
                    <a:prstGeom prst="rect">
                      <a:avLst/>
                    </a:prstGeom>
                  </pic:spPr>
                </pic:pic>
              </a:graphicData>
            </a:graphic>
          </wp:inline>
        </w:drawing>
      </w:r>
    </w:p>
    <w:p w14:paraId="32BADE75" w14:textId="77777777" w:rsidR="00CA2059" w:rsidRPr="00CA2059" w:rsidRDefault="00CA2059" w:rsidP="00CA2059">
      <w:pPr>
        <w:rPr>
          <w:b/>
          <w:bCs/>
        </w:rPr>
      </w:pPr>
      <w:r w:rsidRPr="00CA2059">
        <w:rPr>
          <w:b/>
          <w:bCs/>
        </w:rPr>
        <w:lastRenderedPageBreak/>
        <w:t>Specialization - 3 course series</w:t>
      </w:r>
    </w:p>
    <w:p w14:paraId="45F50F3C" w14:textId="77777777" w:rsidR="00CA2059" w:rsidRPr="00CA2059" w:rsidRDefault="00CA2059" w:rsidP="00CA2059">
      <w:r w:rsidRPr="00CA2059">
        <w:t>This specialization is intended for persons involved in machine learning who are interested in medical applications, or vice versa, medical professionals who are interested in the methods modern computer science has to offer to their field. We will cover health data analysis, different types of neural networks, as well as training and application of neural networks applied on real-world medical scenarios.</w:t>
      </w:r>
    </w:p>
    <w:p w14:paraId="65565DBE" w14:textId="77777777" w:rsidR="00CA2059" w:rsidRPr="00CA2059" w:rsidRDefault="00CA2059" w:rsidP="00CA2059">
      <w:r w:rsidRPr="00CA2059">
        <w:t>Applied Learning Project</w:t>
      </w:r>
    </w:p>
    <w:p w14:paraId="3D571FE9" w14:textId="77777777" w:rsidR="00CA2059" w:rsidRPr="00CA2059" w:rsidRDefault="00CA2059" w:rsidP="00CA2059">
      <w:r w:rsidRPr="00CA2059">
        <w:t>Learners will be able to apply the theoretical concepts in autograded programming assignments that use training data we provide for use with different types of neural networking algorithms. The technology used is (among others) Jupyter Notebooks / PyTorch.</w:t>
      </w:r>
    </w:p>
    <w:p w14:paraId="1873DDED" w14:textId="4852FCD9" w:rsidR="00AF232D" w:rsidRPr="00AF232D" w:rsidRDefault="00AF232D" w:rsidP="00AF232D"/>
    <w:p w14:paraId="58B0A415" w14:textId="75218131" w:rsidR="00AA10FA" w:rsidRDefault="006C4A98" w:rsidP="009A7AD4">
      <w:r w:rsidRPr="006C4A98">
        <w:lastRenderedPageBreak/>
        <w:drawing>
          <wp:inline distT="0" distB="0" distL="0" distR="0" wp14:anchorId="21663C59" wp14:editId="5D5C3721">
            <wp:extent cx="5943600" cy="6653530"/>
            <wp:effectExtent l="0" t="0" r="0" b="0"/>
            <wp:docPr id="105770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4069" name=""/>
                    <pic:cNvPicPr/>
                  </pic:nvPicPr>
                  <pic:blipFill>
                    <a:blip r:embed="rId8"/>
                    <a:stretch>
                      <a:fillRect/>
                    </a:stretch>
                  </pic:blipFill>
                  <pic:spPr>
                    <a:xfrm>
                      <a:off x="0" y="0"/>
                      <a:ext cx="5943600" cy="6653530"/>
                    </a:xfrm>
                    <a:prstGeom prst="rect">
                      <a:avLst/>
                    </a:prstGeom>
                  </pic:spPr>
                </pic:pic>
              </a:graphicData>
            </a:graphic>
          </wp:inline>
        </w:drawing>
      </w:r>
    </w:p>
    <w:p w14:paraId="267C136B" w14:textId="77777777" w:rsidR="00E41029" w:rsidRDefault="00E41029" w:rsidP="009A7AD4"/>
    <w:p w14:paraId="3BE0A595" w14:textId="3E1869DA" w:rsidR="00E41029" w:rsidRDefault="00E41029" w:rsidP="009A7AD4">
      <w:r w:rsidRPr="00E41029">
        <w:lastRenderedPageBreak/>
        <w:drawing>
          <wp:inline distT="0" distB="0" distL="0" distR="0" wp14:anchorId="49A1944C" wp14:editId="4CA2176B">
            <wp:extent cx="5943600" cy="4192905"/>
            <wp:effectExtent l="0" t="0" r="0" b="0"/>
            <wp:docPr id="6583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5141" name=""/>
                    <pic:cNvPicPr/>
                  </pic:nvPicPr>
                  <pic:blipFill>
                    <a:blip r:embed="rId9"/>
                    <a:stretch>
                      <a:fillRect/>
                    </a:stretch>
                  </pic:blipFill>
                  <pic:spPr>
                    <a:xfrm>
                      <a:off x="0" y="0"/>
                      <a:ext cx="5943600" cy="4192905"/>
                    </a:xfrm>
                    <a:prstGeom prst="rect">
                      <a:avLst/>
                    </a:prstGeom>
                  </pic:spPr>
                </pic:pic>
              </a:graphicData>
            </a:graphic>
          </wp:inline>
        </w:drawing>
      </w:r>
    </w:p>
    <w:p w14:paraId="759E6D70" w14:textId="231A3A4C" w:rsidR="006056F0" w:rsidRDefault="006056F0" w:rsidP="009A7AD4"/>
    <w:p w14:paraId="5CFBFD1C" w14:textId="77777777" w:rsidR="0097463F" w:rsidRDefault="0097463F" w:rsidP="009A7AD4"/>
    <w:p w14:paraId="46DD036F" w14:textId="403B3646" w:rsidR="0097463F" w:rsidRDefault="0097463F" w:rsidP="009A7AD4"/>
    <w:p w14:paraId="25581542" w14:textId="79075CB7" w:rsidR="00F113AF" w:rsidRDefault="00F113AF" w:rsidP="009A7AD4"/>
    <w:sectPr w:rsidR="00F113AF" w:rsidSect="00562611">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1FB05" w14:textId="77777777" w:rsidR="00C970E6" w:rsidRDefault="00C970E6" w:rsidP="00521937">
      <w:pPr>
        <w:spacing w:after="0" w:line="240" w:lineRule="auto"/>
      </w:pPr>
      <w:r>
        <w:separator/>
      </w:r>
    </w:p>
  </w:endnote>
  <w:endnote w:type="continuationSeparator" w:id="0">
    <w:p w14:paraId="34414768" w14:textId="77777777" w:rsidR="00C970E6" w:rsidRDefault="00C970E6" w:rsidP="0052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F174" w14:textId="77777777" w:rsidR="00521937" w:rsidRDefault="00521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F175" w14:textId="77777777" w:rsidR="00521937" w:rsidRDefault="005219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F177" w14:textId="77777777" w:rsidR="00521937" w:rsidRDefault="00521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B16FD" w14:textId="77777777" w:rsidR="00C970E6" w:rsidRDefault="00C970E6" w:rsidP="00521937">
      <w:pPr>
        <w:spacing w:after="0" w:line="240" w:lineRule="auto"/>
      </w:pPr>
      <w:r>
        <w:separator/>
      </w:r>
    </w:p>
  </w:footnote>
  <w:footnote w:type="continuationSeparator" w:id="0">
    <w:p w14:paraId="21078BD9" w14:textId="77777777" w:rsidR="00C970E6" w:rsidRDefault="00C970E6" w:rsidP="00521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F172" w14:textId="77777777" w:rsidR="00521937" w:rsidRDefault="00521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F173" w14:textId="77777777" w:rsidR="00521937" w:rsidRDefault="005219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F176" w14:textId="77777777" w:rsidR="00521937" w:rsidRDefault="005219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11"/>
    <w:rsid w:val="00137744"/>
    <w:rsid w:val="00345B47"/>
    <w:rsid w:val="00444FE9"/>
    <w:rsid w:val="00521937"/>
    <w:rsid w:val="0052349C"/>
    <w:rsid w:val="00562611"/>
    <w:rsid w:val="00581E86"/>
    <w:rsid w:val="005C7EC7"/>
    <w:rsid w:val="006056F0"/>
    <w:rsid w:val="006C4A98"/>
    <w:rsid w:val="007777C8"/>
    <w:rsid w:val="007C6B95"/>
    <w:rsid w:val="007F43E0"/>
    <w:rsid w:val="0097463F"/>
    <w:rsid w:val="009A7AD4"/>
    <w:rsid w:val="00A64B0A"/>
    <w:rsid w:val="00AA10FA"/>
    <w:rsid w:val="00AD4779"/>
    <w:rsid w:val="00AE1C83"/>
    <w:rsid w:val="00AF232D"/>
    <w:rsid w:val="00BE143B"/>
    <w:rsid w:val="00C71973"/>
    <w:rsid w:val="00C970E6"/>
    <w:rsid w:val="00CA2059"/>
    <w:rsid w:val="00CA5BDE"/>
    <w:rsid w:val="00CF492E"/>
    <w:rsid w:val="00DA2C53"/>
    <w:rsid w:val="00E41029"/>
    <w:rsid w:val="00F113AF"/>
    <w:rsid w:val="00FA556E"/>
    <w:rsid w:val="00FD0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F16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937"/>
  </w:style>
  <w:style w:type="paragraph" w:styleId="Footer">
    <w:name w:val="footer"/>
    <w:basedOn w:val="Normal"/>
    <w:link w:val="FooterChar"/>
    <w:uiPriority w:val="99"/>
    <w:unhideWhenUsed/>
    <w:rsid w:val="0052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Words>
  <Characters>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2016-12-02T03:32:00Z</dcterms:created>
  <dcterms:modified xsi:type="dcterms:W3CDTF">2026-02-23T05:42:00Z</dcterms:modified>
</cp:coreProperties>
</file>