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of Application</w:t>
      </w:r>
    </w:p>
    <w:p>
      <w:r>
        <w:t>October 29, 2026</w:t>
      </w:r>
    </w:p>
    <w:p>
      <w:r>
        <w:t>Professor Yih-Choung Yu and Members of the Search Committee</w:t>
      </w:r>
      <w:r>
        <w:br/>
      </w:r>
      <w:r>
        <w:t>Department of Electrical and Computer Engineering</w:t>
      </w:r>
      <w:r>
        <w:br/>
      </w:r>
      <w:r>
        <w:t>Lafayette College</w:t>
      </w:r>
      <w:r>
        <w:br/>
      </w:r>
      <w:r>
        <w:t>Easton, Pennsylvania</w:t>
      </w:r>
    </w:p>
    <w:p>
      <w:r>
        <w:t>Re: Tenure-Track Assistant Professor of Electrical and Computer Engineering</w:t>
      </w:r>
    </w:p>
    <w:p>
      <w:r>
        <w:t>Dear Professor Yu and Members of the Search Committee:</w:t>
      </w:r>
    </w:p>
    <w:p>
      <w:r>
        <w:t>I am applying for the tenure-track Assistant Professor of Electrical and Computer Engineering position at Lafayette College for the 2027–28 academic year. I earned my PhD in Electrical and Computer Engineering from the University of Oklahoma in 2025, focusing on AI/ML for wireless networks. My experience combines undergraduate teaching and laboratory instruction, student mentoring, and applied research in wireless systems and wearable sensing. Lafayette's emphasis on close faculty–student relationships, hands-on engineering, and scholarship involving undergraduates makes this opportunity especially compelling.</w:t>
      </w:r>
    </w:p>
    <w:p>
      <w:r>
        <w:t>At the University of Lahore, I taught Computer Programming, Communication Systems, and Wireless Communication and advised student projects. I also supported communications courses and laboratories at the University of Engineering and Technology, Taxila, and mentored students in research and thesis work at COMSATS University Islamabad. These experiences inform my commitment to clear foundations, implementation-driven learning, and frequent, constructive feedback. At Lafayette I could contribute particularly to communications, signals and systems, programming, and associated labs, with additional teaching responsibilities developed through appropriate preparation and departmental collaboration.</w:t>
      </w:r>
    </w:p>
    <w:p>
      <w:r>
        <w:t>My research links intelligent sensing, robust machine learning, and networked engineering systems. Work on smartwatch-based activity recognition provides a natural starting point for student projects in bioengineering and sensor-data analysis; wireless simulation and optimization offer complementary projects in communication systems and cyber-physical applications. I envision accessible investigations in which students build a reproducible baseline, acquire or analyze signals, test failure cases, and communicate conclusions through design reports or research presentations. These are proposed projects, not claims of prior instruction in specialized embedded-systems or electronics courses.</w:t>
      </w:r>
    </w:p>
    <w:p>
      <w:r>
        <w:t>My scholarship includes peer-reviewed research on robust radio propagation modeling, data-efficient generative methods, and resilient cellular networks, alongside wearable-monitoring research. Experience at AT&amp;T Labs, Futurewei, and in applied telecommunications ML has taught me to prioritize realistic evaluation, transparent assumptions, and reproducibility. I would structure an undergraduate research program around well-scoped semester projects that build technical confidence while producing meaningful results.</w:t>
      </w:r>
    </w:p>
    <w:p>
      <w:r>
        <w:t>Lafayette's integration of engineering with a liberal arts education also speaks to my teaching goals. I want students to consider who benefits from a technical design, how its limitations are communicated, and why responsible data practices matter. I would make expectations clear, support varied starting points, and learn from Lafayette's inclusive-teaching and faculty mentoring resources.</w:t>
      </w:r>
    </w:p>
    <w:p>
      <w:r>
        <w:t>Enclosed are my curriculum vitae, teaching statement, research statement describing undergraduate involvement, and professional reference information. Thank you for your consideration. I would welcome the opportunity to discuss how I can contribute to Lafayette's ECE department.</w:t>
      </w:r>
    </w:p>
    <w:p>
      <w:r>
        <w:t>Sincerely,</w:t>
      </w:r>
    </w:p>
    <w:p>
      <w:r>
        <w:t>Waseem Raza, PhD</w:t>
      </w:r>
    </w:p>
    <w:p>
      <w:pPr>
        <w:pStyle w:val="LafayetteNote"/>
      </w:pPr>
      <w:r>
        <w:t>waseem.placements@gmail.com  |  waseemraza844@gmail.com  |  +1 732-803-9703</w:t>
      </w:r>
    </w:p>
    <w:sectPr w:rsidR="00FC693F" w:rsidRPr="0006063C" w:rsidSect="00034616">
      <w:pgSz w:w="12240" w:h="15840"/>
      <w:pgMar w:top="749" w:right="1051" w:bottom="706" w:left="1051"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8"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fayetteNote">
    <w:name w:val="Lafayette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Lafayette Cover Letter</dc:title>
  <dc:subject>Lafayette College Assistant Professor ECE Application</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