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November 1, 2026</w:t>
      </w:r>
    </w:p>
    <w:p>
      <w:r>
        <w:t>Faculty Search Committee</w:t>
        <w:br/>
        <w:t>Electrical and Computer Engineering</w:t>
        <w:br/>
        <w:t>School of Engineering, Penn State Behrend</w:t>
        <w:br/>
        <w:t>Erie, Pennsylvania</w:t>
      </w:r>
    </w:p>
    <w:p>
      <w:r>
        <w:rPr>
          <w:b/>
        </w:rPr>
        <w:t>Re: Tenure-Track Assistant Professor in Electrical or Computer Engineering, REQ_0000072782</w:t>
      </w:r>
    </w:p>
    <w:p>
      <w:r>
        <w:t>Dear Members of the Search Committee:</w:t>
      </w:r>
    </w:p>
    <w:p>
      <w:r>
        <w:t>I am writing to apply for the tenure-track Assistant Professor position in Electrical or Computer Engineering at Penn State Behrend. I earned my PhD in Electrical and Computer Engineering from the University of Oklahoma, where I investigated AI/ML methods for wireless network reliability, propagation modeling, and adaptive optimization. I am interested in joining a department where engineering teaching, applied scholarship, and industry partnerships reinforce each other, particularly through meaningful involvement of undergraduate students.</w:t>
      </w:r>
    </w:p>
    <w:p>
      <w:r>
        <w:t>My research asks how intelligent systems can make dependable predictions and decisions when measurements are scarce or conditions change. In my doctoral work, I studied data-efficient radio propagation models, generative augmentation, domain-aware transfer learning, and methods for detecting and compensating for network failures. These projects have led to peer-reviewed publications in communications and sensing venues and provide a foundation for a broader program in reliable learning for networked and sensor-based systems. Related work on smartwatch inertial signals extends these questions to time-series recognition and cross-user variability.</w:t>
      </w:r>
    </w:p>
    <w:p>
      <w:r>
        <w:t>At Behrend, I would build a focused research program around three connected questions: how to transfer or augment models between different engineering environments without making predictions worse; how uncertainty-aware monitoring can support resilient network decisions; and how lightweight learning methods can handle unreliable sensor measurements. The initial work can be accomplished with carefully documented simulation and existing datasets, allowing students to reproduce a baseline before developing a new method. Over time, I would seek collaborations with faculty working in sensing, embedded and cyber-physical systems, communications, and applied AI, and pursue appropriate external research support. My experience at AT&amp;T Labs, Futurewei, and AT&amp;T gives me practical perspective on industrial constraints and collaboration, without presuming access to private company data or a current research grant.</w:t>
      </w:r>
    </w:p>
    <w:p>
      <w:r>
        <w:t>I also bring university teaching and mentoring experience. At the University of Lahore, I taught Computer Programming, Communication Systems, and Wireless Communication to undergraduates in a Technology department. At UET Taxila, I supported communications laboratories and course assessment, and at COMSATS I mentored engineering research students. My approach connects a mathematical model to a reproducible experiment, then asks students to explain its limits. My strongest instructional alignment is in communications, programming, signal and data analysis, wireless systems and related laboratories. I would prepare carefully for other courses within the EE, CE and ECET programs rather than claim prior expertise teaching every topic in the posting.</w:t>
      </w:r>
    </w:p>
    <w:p>
      <w:r>
        <w:t>Penn State Behrend's undergraduate research and industry-connected engineering environment is particularly attractive to me. I would involve students in projects that begin with an interpretable baseline and a clearly bounded test, and develop toward senior design, presentations, and publishable findings where warranted. I would also contribute to curriculum, advising and service with the same attention to preparation and clear communication that I bring to technical work.</w:t>
      </w:r>
    </w:p>
    <w:p>
      <w:r>
        <w:t>Thank you for considering my application. I would welcome the opportunity to discuss my research plans, teaching contributions, and how they can support Penn State Behrend's engineering students and growing applied research programs.</w:t>
      </w:r>
    </w:p>
    <w:p>
      <w:r>
        <w:t>Sincerely,</w:t>
      </w:r>
    </w:p>
    <w:p>
      <w:r>
        <w:t>Waseem Raza, PhD</w:t>
      </w:r>
    </w:p>
    <w:p>
      <w:pPr>
        <w:pStyle w:val="ApplicationNote"/>
      </w:pPr>
      <w:r>
        <w:t>waseem.placements@gmail.com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Tenure-Track Assistant Professor, Electrical or Computer Engineering | Cover Letter</dc:title>
  <dc:subject>Faculty application: penn-state-behrend-ece-assistant-professor-2027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