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7F43" w14:textId="77777777" w:rsidR="007A1854" w:rsidRPr="00E45B00" w:rsidRDefault="005525F5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5B00">
        <w:rPr>
          <w:rFonts w:ascii="Times New Roman" w:hAnsi="Times New Roman" w:cs="Times New Roman"/>
          <w:sz w:val="24"/>
          <w:szCs w:val="24"/>
        </w:rPr>
        <w:t>README document</w:t>
      </w:r>
    </w:p>
    <w:p w14:paraId="03AD2D3F" w14:textId="77777777" w:rsidR="005525F5" w:rsidRPr="00E45B00" w:rsidRDefault="005525F5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5B00">
        <w:rPr>
          <w:rFonts w:ascii="Times New Roman" w:hAnsi="Times New Roman" w:cs="Times New Roman"/>
          <w:sz w:val="24"/>
          <w:szCs w:val="24"/>
        </w:rPr>
        <w:t>The following source code and data files are provided so that someone</w:t>
      </w:r>
      <w:r w:rsidR="00D6493E">
        <w:rPr>
          <w:rFonts w:ascii="Times New Roman" w:hAnsi="Times New Roman" w:cs="Times New Roman"/>
          <w:sz w:val="24"/>
          <w:szCs w:val="24"/>
        </w:rPr>
        <w:t xml:space="preserve"> with minimal computational skills</w:t>
      </w:r>
      <w:r w:rsidRPr="00E45B00">
        <w:rPr>
          <w:rFonts w:ascii="Times New Roman" w:hAnsi="Times New Roman" w:cs="Times New Roman"/>
          <w:sz w:val="24"/>
          <w:szCs w:val="24"/>
        </w:rPr>
        <w:t xml:space="preserve"> can reproduce our results or employ different datasets.</w:t>
      </w:r>
      <w:r w:rsidR="00FD5465">
        <w:rPr>
          <w:rFonts w:ascii="Times New Roman" w:hAnsi="Times New Roman" w:cs="Times New Roman"/>
          <w:sz w:val="24"/>
          <w:szCs w:val="24"/>
        </w:rPr>
        <w:t xml:space="preserve"> </w:t>
      </w:r>
      <w:r w:rsidRPr="00E45B00">
        <w:rPr>
          <w:rFonts w:ascii="Times New Roman" w:hAnsi="Times New Roman" w:cs="Times New Roman"/>
          <w:sz w:val="24"/>
          <w:szCs w:val="24"/>
        </w:rPr>
        <w:t xml:space="preserve">Some </w:t>
      </w:r>
      <w:r w:rsidR="008F6FC1">
        <w:rPr>
          <w:rFonts w:ascii="Times New Roman" w:hAnsi="Times New Roman" w:cs="Times New Roman"/>
          <w:sz w:val="24"/>
          <w:szCs w:val="24"/>
        </w:rPr>
        <w:t xml:space="preserve">small </w:t>
      </w:r>
      <w:r w:rsidRPr="00E45B00">
        <w:rPr>
          <w:rFonts w:ascii="Times New Roman" w:hAnsi="Times New Roman" w:cs="Times New Roman"/>
          <w:sz w:val="24"/>
          <w:szCs w:val="24"/>
        </w:rPr>
        <w:t>knowledge of R (</w:t>
      </w:r>
      <w:hyperlink r:id="rId5" w:history="1">
        <w:r w:rsidRPr="00E45B00">
          <w:rPr>
            <w:rStyle w:val="Hyperlink"/>
            <w:rFonts w:ascii="Times New Roman" w:hAnsi="Times New Roman" w:cs="Times New Roman"/>
            <w:sz w:val="24"/>
            <w:szCs w:val="24"/>
          </w:rPr>
          <w:t>http://www.r-project.org/</w:t>
        </w:r>
      </w:hyperlink>
      <w:r w:rsidRPr="00E45B00">
        <w:rPr>
          <w:rFonts w:ascii="Times New Roman" w:hAnsi="Times New Roman" w:cs="Times New Roman"/>
          <w:sz w:val="24"/>
          <w:szCs w:val="24"/>
        </w:rPr>
        <w:t xml:space="preserve">) is required to </w:t>
      </w:r>
      <w:r w:rsidR="008C0D12">
        <w:rPr>
          <w:rFonts w:ascii="Times New Roman" w:hAnsi="Times New Roman" w:cs="Times New Roman"/>
          <w:sz w:val="24"/>
          <w:szCs w:val="24"/>
        </w:rPr>
        <w:t>understand/</w:t>
      </w:r>
      <w:r w:rsidRPr="00E45B00">
        <w:rPr>
          <w:rFonts w:ascii="Times New Roman" w:hAnsi="Times New Roman" w:cs="Times New Roman"/>
          <w:sz w:val="24"/>
          <w:szCs w:val="24"/>
        </w:rPr>
        <w:t xml:space="preserve">run the code.  </w:t>
      </w:r>
    </w:p>
    <w:p w14:paraId="25AD7FC3" w14:textId="77777777" w:rsidR="00EA121D" w:rsidRDefault="00E45B00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EA121D">
        <w:rPr>
          <w:rFonts w:ascii="Times New Roman" w:hAnsi="Times New Roman" w:cs="Times New Roman"/>
          <w:sz w:val="24"/>
          <w:szCs w:val="24"/>
        </w:rPr>
        <w:t>codes and files included</w:t>
      </w:r>
      <w:r w:rsidRPr="00E45B00">
        <w:rPr>
          <w:rFonts w:ascii="Times New Roman" w:hAnsi="Times New Roman" w:cs="Times New Roman"/>
          <w:sz w:val="24"/>
          <w:szCs w:val="24"/>
        </w:rPr>
        <w:t>:</w:t>
      </w:r>
    </w:p>
    <w:p w14:paraId="0C0B2652" w14:textId="1C09111A" w:rsidR="00EA121D" w:rsidRPr="001D104C" w:rsidRDefault="003B6501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</w:t>
      </w:r>
      <w:r w:rsidR="00EA121D" w:rsidRPr="001D104C">
        <w:rPr>
          <w:rFonts w:ascii="Courier New" w:hAnsi="Courier New" w:cs="Courier New"/>
          <w:sz w:val="24"/>
          <w:szCs w:val="24"/>
        </w:rPr>
        <w:t>erver.</w:t>
      </w:r>
      <w:r w:rsidR="001D104C">
        <w:rPr>
          <w:rFonts w:ascii="Courier New" w:hAnsi="Courier New" w:cs="Courier New"/>
          <w:sz w:val="24"/>
          <w:szCs w:val="24"/>
        </w:rPr>
        <w:t>R</w:t>
      </w:r>
      <w:proofErr w:type="spellEnd"/>
      <w:r w:rsidR="001D104C">
        <w:rPr>
          <w:rFonts w:ascii="Courier New" w:hAnsi="Courier New" w:cs="Courier New"/>
          <w:sz w:val="24"/>
          <w:szCs w:val="24"/>
        </w:rPr>
        <w:t xml:space="preserve">. </w:t>
      </w:r>
      <w:r w:rsidR="001D104C">
        <w:rPr>
          <w:rFonts w:ascii="Times New Roman" w:hAnsi="Times New Roman" w:cs="Times New Roman"/>
          <w:sz w:val="24"/>
          <w:szCs w:val="24"/>
        </w:rPr>
        <w:t xml:space="preserve">The code that calculates the </w:t>
      </w:r>
      <w:proofErr w:type="spellStart"/>
      <w:r w:rsidR="001D104C">
        <w:rPr>
          <w:rFonts w:ascii="Times New Roman" w:hAnsi="Times New Roman" w:cs="Times New Roman"/>
          <w:sz w:val="24"/>
          <w:szCs w:val="24"/>
        </w:rPr>
        <w:t>T</w:t>
      </w:r>
      <w:r w:rsidR="00470C11">
        <w:rPr>
          <w:rFonts w:ascii="Times New Roman" w:hAnsi="Times New Roman" w:cs="Times New Roman"/>
          <w:sz w:val="24"/>
          <w:szCs w:val="24"/>
        </w:rPr>
        <w:t>op</w:t>
      </w:r>
      <w:r w:rsidR="001D104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D104C">
        <w:rPr>
          <w:rFonts w:ascii="Times New Roman" w:hAnsi="Times New Roman" w:cs="Times New Roman"/>
          <w:sz w:val="24"/>
          <w:szCs w:val="24"/>
        </w:rPr>
        <w:t xml:space="preserve"> </w:t>
      </w:r>
      <w:r w:rsidR="00470C11">
        <w:rPr>
          <w:rFonts w:ascii="Times New Roman" w:hAnsi="Times New Roman" w:cs="Times New Roman"/>
          <w:sz w:val="24"/>
          <w:szCs w:val="24"/>
        </w:rPr>
        <w:t>values</w:t>
      </w:r>
      <w:r w:rsidR="001D104C">
        <w:rPr>
          <w:rFonts w:ascii="Times New Roman" w:hAnsi="Times New Roman" w:cs="Times New Roman"/>
          <w:sz w:val="24"/>
          <w:szCs w:val="24"/>
        </w:rPr>
        <w:t xml:space="preserve"> and produce the histogram, means, standard deviations, correlations and clustering results. </w:t>
      </w:r>
    </w:p>
    <w:p w14:paraId="22C9E066" w14:textId="77777777" w:rsidR="009870FA" w:rsidRPr="009870FA" w:rsidRDefault="001D104C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10279">
        <w:rPr>
          <w:rFonts w:ascii="Courier New" w:hAnsi="Courier New" w:cs="Courier New"/>
          <w:sz w:val="24"/>
          <w:szCs w:val="24"/>
        </w:rPr>
        <w:t>ui.R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0FA">
        <w:rPr>
          <w:rFonts w:ascii="Times New Roman" w:hAnsi="Times New Roman" w:cs="Times New Roman"/>
          <w:sz w:val="24"/>
          <w:szCs w:val="24"/>
        </w:rPr>
        <w:t xml:space="preserve"> creates a user-interface and display elements on the page</w:t>
      </w:r>
    </w:p>
    <w:p w14:paraId="35B25CE8" w14:textId="03870662" w:rsidR="009870FA" w:rsidRPr="009870FA" w:rsidRDefault="009870FA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3029C">
        <w:rPr>
          <w:rFonts w:ascii="Courier New" w:hAnsi="Courier New" w:cs="Courier New"/>
          <w:sz w:val="24"/>
          <w:szCs w:val="24"/>
        </w:rPr>
        <w:t xml:space="preserve">input </w:t>
      </w:r>
      <w:r w:rsidRPr="00710279">
        <w:rPr>
          <w:rFonts w:ascii="Courier New" w:hAnsi="Courier New" w:cs="Courier New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must be </w:t>
      </w:r>
      <w:r w:rsidR="00937524">
        <w:rPr>
          <w:rFonts w:ascii="Times New Roman" w:hAnsi="Times New Roman" w:cs="Times New Roman"/>
          <w:sz w:val="24"/>
          <w:szCs w:val="24"/>
        </w:rPr>
        <w:t>named: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65D" w:rsidRPr="00710279">
        <w:rPr>
          <w:rFonts w:ascii="Courier New" w:hAnsi="Courier New" w:cs="Courier New"/>
          <w:sz w:val="24"/>
          <w:szCs w:val="24"/>
        </w:rPr>
        <w:t>“input_file.csv</w:t>
      </w:r>
      <w:r w:rsidRPr="00710279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it must have a header</w:t>
      </w:r>
      <w:r w:rsidR="00710279">
        <w:rPr>
          <w:rFonts w:ascii="Times New Roman" w:hAnsi="Times New Roman" w:cs="Times New Roman"/>
          <w:sz w:val="24"/>
          <w:szCs w:val="24"/>
        </w:rPr>
        <w:t>. The first column must include</w:t>
      </w:r>
      <w:r>
        <w:rPr>
          <w:rFonts w:ascii="Times New Roman" w:hAnsi="Times New Roman" w:cs="Times New Roman"/>
          <w:sz w:val="24"/>
          <w:szCs w:val="24"/>
        </w:rPr>
        <w:t xml:space="preserve">: protein names, gene names or any categorical data. </w:t>
      </w:r>
      <w:r w:rsidR="00B12301">
        <w:rPr>
          <w:rFonts w:ascii="Times New Roman" w:hAnsi="Times New Roman" w:cs="Times New Roman"/>
          <w:sz w:val="24"/>
          <w:szCs w:val="24"/>
        </w:rPr>
        <w:t xml:space="preserve">If you want to have a </w:t>
      </w:r>
      <w:r w:rsidR="00937524">
        <w:rPr>
          <w:rFonts w:ascii="Times New Roman" w:hAnsi="Times New Roman" w:cs="Times New Roman"/>
          <w:sz w:val="24"/>
          <w:szCs w:val="24"/>
        </w:rPr>
        <w:t>different file</w:t>
      </w:r>
      <w:r w:rsidR="00433F11">
        <w:rPr>
          <w:rFonts w:ascii="Times New Roman" w:hAnsi="Times New Roman" w:cs="Times New Roman"/>
          <w:sz w:val="24"/>
          <w:szCs w:val="24"/>
        </w:rPr>
        <w:t xml:space="preserve"> name</w:t>
      </w:r>
      <w:r w:rsidR="00B12301">
        <w:rPr>
          <w:rFonts w:ascii="Times New Roman" w:hAnsi="Times New Roman" w:cs="Times New Roman"/>
          <w:sz w:val="24"/>
          <w:szCs w:val="24"/>
        </w:rPr>
        <w:t>, it must be change</w:t>
      </w:r>
      <w:r w:rsidR="00433F11">
        <w:rPr>
          <w:rFonts w:ascii="Times New Roman" w:hAnsi="Times New Roman" w:cs="Times New Roman"/>
          <w:sz w:val="24"/>
          <w:szCs w:val="24"/>
        </w:rPr>
        <w:t>d</w:t>
      </w:r>
      <w:r w:rsidR="00B12301">
        <w:rPr>
          <w:rFonts w:ascii="Times New Roman" w:hAnsi="Times New Roman" w:cs="Times New Roman"/>
          <w:sz w:val="24"/>
          <w:szCs w:val="24"/>
        </w:rPr>
        <w:t xml:space="preserve"> inside of this code at line </w:t>
      </w:r>
      <w:r w:rsidR="00DA565D">
        <w:rPr>
          <w:rFonts w:ascii="Times New Roman" w:hAnsi="Times New Roman" w:cs="Times New Roman"/>
          <w:sz w:val="24"/>
          <w:szCs w:val="24"/>
        </w:rPr>
        <w:t>“14”</w:t>
      </w:r>
      <w:r w:rsidR="00B12301">
        <w:rPr>
          <w:rFonts w:ascii="Times New Roman" w:hAnsi="Times New Roman" w:cs="Times New Roman"/>
          <w:sz w:val="24"/>
          <w:szCs w:val="24"/>
        </w:rPr>
        <w:t xml:space="preserve">. </w:t>
      </w:r>
      <w:r w:rsidR="00470C11">
        <w:rPr>
          <w:rFonts w:ascii="Times New Roman" w:hAnsi="Times New Roman" w:cs="Times New Roman"/>
          <w:sz w:val="24"/>
          <w:szCs w:val="24"/>
        </w:rPr>
        <w:t xml:space="preserve"> Please select the “Comma” separator. </w:t>
      </w:r>
    </w:p>
    <w:p w14:paraId="16A2FE6F" w14:textId="0375D8A4" w:rsidR="00EA121D" w:rsidRPr="002C63C7" w:rsidRDefault="00710279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0279">
        <w:rPr>
          <w:rFonts w:ascii="Courier New" w:hAnsi="Courier New" w:cs="Courier New"/>
          <w:sz w:val="24"/>
          <w:szCs w:val="24"/>
        </w:rPr>
        <w:t>example file</w:t>
      </w:r>
      <w:r w:rsidR="00470C11">
        <w:rPr>
          <w:rFonts w:ascii="Courier New" w:hAnsi="Courier New" w:cs="Courier New"/>
          <w:sz w:val="24"/>
          <w:szCs w:val="24"/>
        </w:rPr>
        <w:t xml:space="preserve"> for </w:t>
      </w:r>
      <w:r w:rsidR="00C13BFE">
        <w:rPr>
          <w:rFonts w:ascii="Courier New" w:hAnsi="Courier New" w:cs="Courier New"/>
          <w:sz w:val="24"/>
          <w:szCs w:val="24"/>
        </w:rPr>
        <w:t>SARS</w:t>
      </w:r>
      <w:r w:rsidR="00470C11">
        <w:rPr>
          <w:rFonts w:ascii="Courier New" w:hAnsi="Courier New" w:cs="Courier New"/>
          <w:sz w:val="24"/>
          <w:szCs w:val="24"/>
        </w:rPr>
        <w:t xml:space="preserve"> dataset</w:t>
      </w:r>
      <w:r w:rsidR="00F830D0">
        <w:rPr>
          <w:rFonts w:ascii="Courier New" w:hAnsi="Courier New" w:cs="Courier New"/>
          <w:sz w:val="24"/>
          <w:szCs w:val="24"/>
        </w:rPr>
        <w:t xml:space="preserve"> </w:t>
      </w:r>
      <w:r w:rsidR="00F830D0" w:rsidRPr="00F830D0">
        <w:rPr>
          <w:rFonts w:ascii="Times New Roman" w:hAnsi="Times New Roman" w:cs="Times New Roman"/>
          <w:sz w:val="24"/>
          <w:szCs w:val="24"/>
        </w:rPr>
        <w:t>(</w:t>
      </w:r>
      <w:r w:rsidR="00F830D0" w:rsidRPr="00F830D0">
        <w:rPr>
          <w:rFonts w:ascii="Times New Roman" w:hAnsi="Times New Roman" w:cs="Times New Roman"/>
          <w:color w:val="131313"/>
          <w:spacing w:val="-8"/>
          <w:sz w:val="24"/>
          <w:szCs w:val="24"/>
        </w:rPr>
        <w:t>A SARS-CoV-2-Human Protein-Protein Interaction Map Reveals Drug Targets and Potential Drug-Repurposing</w:t>
      </w:r>
      <w:r w:rsidR="00F830D0">
        <w:rPr>
          <w:rFonts w:ascii="Times New Roman" w:hAnsi="Times New Roman" w:cs="Times New Roman"/>
          <w:color w:val="131313"/>
          <w:spacing w:val="-8"/>
          <w:sz w:val="24"/>
          <w:szCs w:val="24"/>
        </w:rPr>
        <w:t xml:space="preserve"> by </w:t>
      </w:r>
      <w:r w:rsidR="00F830D0" w:rsidRPr="00F830D0">
        <w:rPr>
          <w:rFonts w:ascii="Times New Roman" w:hAnsi="Times New Roman" w:cs="Times New Roman"/>
          <w:color w:val="012012"/>
          <w:sz w:val="24"/>
          <w:szCs w:val="24"/>
        </w:rPr>
        <w:t>David E. Gordon</w:t>
      </w:r>
      <w:r w:rsidR="00F830D0" w:rsidRPr="00F830D0">
        <w:rPr>
          <w:rFonts w:ascii="Times New Roman" w:hAnsi="Times New Roman" w:cs="Times New Roman"/>
          <w:color w:val="012012"/>
          <w:sz w:val="24"/>
          <w:szCs w:val="24"/>
        </w:rPr>
        <w:t xml:space="preserve"> et al.</w:t>
      </w:r>
      <w:r w:rsidR="00F830D0">
        <w:rPr>
          <w:rFonts w:ascii="Times New Roman" w:hAnsi="Times New Roman" w:cs="Times New Roman"/>
          <w:color w:val="012012"/>
          <w:sz w:val="24"/>
          <w:szCs w:val="24"/>
        </w:rPr>
        <w:t xml:space="preserve"> at </w:t>
      </w:r>
      <w:r w:rsidR="00F830D0" w:rsidRPr="00F830D0">
        <w:rPr>
          <w:rFonts w:ascii="Times New Roman" w:hAnsi="Times New Roman" w:cs="Times New Roman"/>
          <w:color w:val="012012"/>
          <w:sz w:val="24"/>
          <w:szCs w:val="24"/>
        </w:rPr>
        <w:t>https://www.biorxiv.org/content/10.1101/2020.03.22.002386v3.supplementary-material</w:t>
      </w:r>
      <w:r w:rsidR="00F830D0">
        <w:rPr>
          <w:rFonts w:ascii="Helvetica" w:hAnsi="Helvetica"/>
          <w:b/>
          <w:bCs/>
          <w:color w:val="012012"/>
          <w:sz w:val="19"/>
          <w:szCs w:val="19"/>
        </w:rPr>
        <w:t>)</w:t>
      </w:r>
      <w:r w:rsidR="00F830D0">
        <w:rPr>
          <w:rFonts w:ascii="Gill Sans MT" w:hAnsi="Gill Sans MT"/>
          <w:b/>
          <w:bCs/>
          <w:color w:val="131313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included </w:t>
      </w:r>
      <w:r w:rsidR="002C63C7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="002C63C7">
        <w:rPr>
          <w:rFonts w:ascii="Times New Roman" w:hAnsi="Times New Roman" w:cs="Times New Roman"/>
          <w:sz w:val="24"/>
          <w:szCs w:val="24"/>
        </w:rPr>
        <w:t>T</w:t>
      </w:r>
      <w:r w:rsidR="00470C11">
        <w:rPr>
          <w:rFonts w:ascii="Times New Roman" w:hAnsi="Times New Roman" w:cs="Times New Roman"/>
          <w:sz w:val="24"/>
          <w:szCs w:val="24"/>
        </w:rPr>
        <w:t>op</w:t>
      </w:r>
      <w:r w:rsidR="002C63C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C63C7">
        <w:rPr>
          <w:rFonts w:ascii="Times New Roman" w:hAnsi="Times New Roman" w:cs="Times New Roman"/>
          <w:sz w:val="24"/>
          <w:szCs w:val="24"/>
        </w:rPr>
        <w:t xml:space="preserve"> </w:t>
      </w:r>
      <w:r w:rsidR="00470C11">
        <w:rPr>
          <w:rFonts w:ascii="Times New Roman" w:hAnsi="Times New Roman" w:cs="Times New Roman"/>
          <w:sz w:val="24"/>
          <w:szCs w:val="24"/>
        </w:rPr>
        <w:t>values</w:t>
      </w:r>
      <w:r w:rsidR="002C63C7">
        <w:rPr>
          <w:rFonts w:ascii="Times New Roman" w:hAnsi="Times New Roman" w:cs="Times New Roman"/>
          <w:sz w:val="24"/>
          <w:szCs w:val="24"/>
        </w:rPr>
        <w:t xml:space="preserve">.  </w:t>
      </w:r>
      <w:r w:rsidR="009870FA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14:paraId="0607AD1D" w14:textId="6261FC9D" w:rsidR="00EA121D" w:rsidRPr="00E45B00" w:rsidRDefault="00EA121D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Workflow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B49D0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TS results: </w:t>
      </w:r>
    </w:p>
    <w:p w14:paraId="6F88DB45" w14:textId="77777777" w:rsidR="00D51F0C" w:rsidRDefault="002C63C7" w:rsidP="00652554">
      <w:pPr>
        <w:pStyle w:val="ListParagraph"/>
        <w:numPr>
          <w:ilvl w:val="0"/>
          <w:numId w:val="2"/>
        </w:numPr>
        <w:spacing w:line="480" w:lineRule="auto"/>
      </w:pPr>
      <w:r w:rsidRPr="00D51F0C">
        <w:rPr>
          <w:rFonts w:ascii="Times New Roman" w:hAnsi="Times New Roman" w:cs="Times New Roman"/>
        </w:rPr>
        <w:t>First install the</w:t>
      </w:r>
      <w:r>
        <w:t xml:space="preserve"> </w:t>
      </w:r>
      <w:proofErr w:type="spellStart"/>
      <w:r w:rsidRPr="002C63C7">
        <w:rPr>
          <w:rFonts w:ascii="Courier New" w:hAnsi="Courier New" w:cs="Courier New"/>
        </w:rPr>
        <w:t>devtool</w:t>
      </w:r>
      <w:proofErr w:type="spellEnd"/>
      <w:r w:rsidR="00D51F0C">
        <w:t xml:space="preserve"> </w:t>
      </w:r>
      <w:r w:rsidR="00D51F0C" w:rsidRPr="00D51F0C">
        <w:rPr>
          <w:rFonts w:ascii="Times New Roman" w:hAnsi="Times New Roman" w:cs="Times New Roman"/>
        </w:rPr>
        <w:t>library using this command:</w:t>
      </w:r>
      <w:r w:rsidR="00D51F0C">
        <w:t xml:space="preserve"> </w:t>
      </w:r>
    </w:p>
    <w:p w14:paraId="4CF9D463" w14:textId="77777777" w:rsidR="00CF731A" w:rsidRDefault="00E45DF8" w:rsidP="00652554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r w:rsidR="00D51F0C" w:rsidRPr="00D51F0C">
        <w:rPr>
          <w:rFonts w:ascii="Courier New" w:hAnsi="Courier New" w:cs="Courier New"/>
        </w:rPr>
        <w:t>nstall.packages</w:t>
      </w:r>
      <w:proofErr w:type="spellEnd"/>
      <w:r w:rsidR="00D51F0C" w:rsidRPr="00D51F0C">
        <w:rPr>
          <w:rFonts w:ascii="Courier New" w:hAnsi="Courier New" w:cs="Courier New"/>
        </w:rPr>
        <w:t>(“</w:t>
      </w:r>
      <w:proofErr w:type="spellStart"/>
      <w:r w:rsidR="00D51F0C" w:rsidRPr="00D51F0C">
        <w:rPr>
          <w:rFonts w:ascii="Courier New" w:hAnsi="Courier New" w:cs="Courier New"/>
        </w:rPr>
        <w:t>devtools</w:t>
      </w:r>
      <w:proofErr w:type="spellEnd"/>
      <w:r w:rsidR="00D51F0C" w:rsidRPr="00D51F0C">
        <w:rPr>
          <w:rFonts w:ascii="Courier New" w:hAnsi="Courier New" w:cs="Courier New"/>
        </w:rPr>
        <w:t>”)</w:t>
      </w:r>
    </w:p>
    <w:p w14:paraId="18E9495F" w14:textId="0933B473" w:rsidR="00CF731A" w:rsidRPr="00CF731A" w:rsidRDefault="00CF731A" w:rsidP="00CF731A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install.packages</w:t>
      </w:r>
      <w:proofErr w:type="spellEnd"/>
      <w:r w:rsidRPr="00CF731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</w:t>
      </w:r>
      <w:proofErr w:type="spellStart"/>
      <w:r w:rsidRPr="00CF731A">
        <w:rPr>
          <w:rFonts w:ascii="Courier New" w:hAnsi="Courier New" w:cs="Courier New"/>
        </w:rPr>
        <w:t>gplots</w:t>
      </w:r>
      <w:proofErr w:type="spellEnd"/>
      <w:r>
        <w:rPr>
          <w:rFonts w:ascii="Courier New" w:hAnsi="Courier New" w:cs="Courier New"/>
        </w:rPr>
        <w:t>”</w:t>
      </w:r>
      <w:r w:rsidRPr="00CF731A">
        <w:rPr>
          <w:rFonts w:ascii="Courier New" w:hAnsi="Courier New" w:cs="Courier New"/>
        </w:rPr>
        <w:t>)</w:t>
      </w:r>
    </w:p>
    <w:p w14:paraId="029FF104" w14:textId="77777777" w:rsidR="005C55FF" w:rsidRDefault="00CF731A" w:rsidP="00CF731A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install.packages</w:t>
      </w:r>
      <w:proofErr w:type="spellEnd"/>
      <w:r w:rsidRPr="00CF731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</w:t>
      </w:r>
      <w:proofErr w:type="spellStart"/>
      <w:r w:rsidRPr="00CF731A">
        <w:rPr>
          <w:rFonts w:ascii="Courier New" w:hAnsi="Courier New" w:cs="Courier New"/>
        </w:rPr>
        <w:t>gridExtra</w:t>
      </w:r>
      <w:proofErr w:type="spellEnd"/>
      <w:r>
        <w:rPr>
          <w:rFonts w:ascii="Courier New" w:hAnsi="Courier New" w:cs="Courier New"/>
        </w:rPr>
        <w:t>”</w:t>
      </w:r>
      <w:r w:rsidRPr="00CF731A">
        <w:rPr>
          <w:rFonts w:ascii="Courier New" w:hAnsi="Courier New" w:cs="Courier New"/>
        </w:rPr>
        <w:t>)</w:t>
      </w:r>
      <w:r w:rsidR="00C864F2">
        <w:rPr>
          <w:rFonts w:ascii="Courier New" w:hAnsi="Courier New" w:cs="Courier New"/>
        </w:rPr>
        <w:t xml:space="preserve">  </w:t>
      </w:r>
    </w:p>
    <w:p w14:paraId="7050C692" w14:textId="72E027F7" w:rsidR="00C864F2" w:rsidRDefault="005C55FF" w:rsidP="00CF731A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install.packages</w:t>
      </w:r>
      <w:proofErr w:type="spellEnd"/>
      <w:r>
        <w:rPr>
          <w:rFonts w:ascii="Courier New" w:hAnsi="Courier New" w:cs="Courier New"/>
        </w:rPr>
        <w:t>(“shiny”)</w:t>
      </w:r>
      <w:r w:rsidR="00C864F2">
        <w:rPr>
          <w:rFonts w:ascii="Courier New" w:hAnsi="Courier New" w:cs="Courier New"/>
        </w:rPr>
        <w:t xml:space="preserve">                </w:t>
      </w:r>
      <w:r w:rsidR="00C864F2">
        <w:rPr>
          <w:rFonts w:ascii="Courier New" w:hAnsi="Courier New" w:cs="Courier New"/>
        </w:rPr>
        <w:tab/>
      </w:r>
      <w:r w:rsidR="00C864F2">
        <w:rPr>
          <w:rFonts w:ascii="Courier New" w:hAnsi="Courier New" w:cs="Courier New"/>
        </w:rPr>
        <w:tab/>
      </w:r>
      <w:r w:rsidR="00C864F2">
        <w:rPr>
          <w:rFonts w:ascii="Courier New" w:hAnsi="Courier New" w:cs="Courier New"/>
        </w:rPr>
        <w:tab/>
      </w:r>
    </w:p>
    <w:p w14:paraId="65DECD71" w14:textId="77777777" w:rsidR="00C864F2" w:rsidRPr="00C864F2" w:rsidRDefault="00C864F2" w:rsidP="0065255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864F2">
        <w:rPr>
          <w:rFonts w:ascii="Times New Roman" w:hAnsi="Times New Roman" w:cs="Times New Roman"/>
        </w:rPr>
        <w:t xml:space="preserve">Type: </w:t>
      </w:r>
    </w:p>
    <w:p w14:paraId="2F7C5260" w14:textId="77777777" w:rsidR="00C864F2" w:rsidRDefault="00C864F2" w:rsidP="00652554">
      <w:pPr>
        <w:pStyle w:val="ListParagraph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library(shiny)</w:t>
      </w:r>
    </w:p>
    <w:p w14:paraId="4F70FD0C" w14:textId="77777777" w:rsidR="00C864F2" w:rsidRPr="00C864F2" w:rsidRDefault="00C864F2" w:rsidP="0065255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864F2">
        <w:rPr>
          <w:rFonts w:ascii="Times New Roman" w:hAnsi="Times New Roman" w:cs="Times New Roman"/>
        </w:rPr>
        <w:t>Run:</w:t>
      </w:r>
    </w:p>
    <w:p w14:paraId="3CA89CD6" w14:textId="77777777" w:rsidR="00C864F2" w:rsidRPr="00C864F2" w:rsidRDefault="00C864F2" w:rsidP="00652554">
      <w:pPr>
        <w:pStyle w:val="ListParagraph"/>
        <w:spacing w:line="48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runApp</w:t>
      </w:r>
      <w:proofErr w:type="spellEnd"/>
      <w:r>
        <w:rPr>
          <w:rFonts w:ascii="Courier New" w:hAnsi="Courier New" w:cs="Courier New"/>
        </w:rPr>
        <w:t>()</w:t>
      </w:r>
    </w:p>
    <w:p w14:paraId="5B7E5E27" w14:textId="56BF9637" w:rsidR="00093D01" w:rsidRDefault="00C864F2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64F2">
        <w:rPr>
          <w:rFonts w:ascii="Times New Roman" w:hAnsi="Times New Roman" w:cs="Times New Roman"/>
          <w:sz w:val="24"/>
          <w:szCs w:val="24"/>
        </w:rPr>
        <w:t>A user interface should appear</w:t>
      </w:r>
      <w:r w:rsidR="002901A4">
        <w:rPr>
          <w:rFonts w:ascii="Times New Roman" w:hAnsi="Times New Roman" w:cs="Times New Roman"/>
          <w:sz w:val="24"/>
          <w:szCs w:val="24"/>
        </w:rPr>
        <w:t xml:space="preserve"> and the file input can be selected. </w:t>
      </w:r>
      <w:proofErr w:type="spellStart"/>
      <w:r w:rsidR="002901A4">
        <w:rPr>
          <w:rFonts w:ascii="Times New Roman" w:hAnsi="Times New Roman" w:cs="Times New Roman"/>
          <w:sz w:val="24"/>
          <w:szCs w:val="24"/>
        </w:rPr>
        <w:t>T</w:t>
      </w:r>
      <w:r w:rsidR="006E3B81">
        <w:rPr>
          <w:rFonts w:ascii="Times New Roman" w:hAnsi="Times New Roman" w:cs="Times New Roman"/>
          <w:sz w:val="24"/>
          <w:szCs w:val="24"/>
        </w:rPr>
        <w:t>op</w:t>
      </w:r>
      <w:r w:rsidR="002901A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901A4">
        <w:rPr>
          <w:rFonts w:ascii="Times New Roman" w:hAnsi="Times New Roman" w:cs="Times New Roman"/>
          <w:sz w:val="24"/>
          <w:szCs w:val="24"/>
        </w:rPr>
        <w:t xml:space="preserve"> generate an output file named: </w:t>
      </w:r>
      <w:r w:rsidR="002901A4">
        <w:rPr>
          <w:rFonts w:ascii="Courier New" w:hAnsi="Courier New" w:cs="Courier New"/>
          <w:sz w:val="24"/>
          <w:szCs w:val="24"/>
        </w:rPr>
        <w:t>“</w:t>
      </w:r>
      <w:r w:rsidR="002901A4" w:rsidRPr="002901A4">
        <w:rPr>
          <w:rFonts w:ascii="Courier New" w:hAnsi="Courier New" w:cs="Courier New"/>
          <w:sz w:val="24"/>
          <w:szCs w:val="24"/>
        </w:rPr>
        <w:t>ouput_file.txt”</w:t>
      </w:r>
      <w:r w:rsidR="00DE1ABA">
        <w:rPr>
          <w:rFonts w:ascii="Times New Roman" w:hAnsi="Times New Roman" w:cs="Times New Roman"/>
          <w:sz w:val="24"/>
          <w:szCs w:val="24"/>
        </w:rPr>
        <w:t xml:space="preserve"> </w:t>
      </w:r>
      <w:r w:rsidR="002901A4">
        <w:rPr>
          <w:rFonts w:ascii="Times New Roman" w:hAnsi="Times New Roman" w:cs="Times New Roman"/>
          <w:sz w:val="24"/>
          <w:szCs w:val="24"/>
        </w:rPr>
        <w:t>that consists of TS values</w:t>
      </w:r>
      <w:r w:rsidR="009D688C">
        <w:rPr>
          <w:rFonts w:ascii="Times New Roman" w:hAnsi="Times New Roman" w:cs="Times New Roman"/>
          <w:sz w:val="24"/>
          <w:szCs w:val="24"/>
        </w:rPr>
        <w:t xml:space="preserve">.  </w:t>
      </w:r>
      <w:r w:rsidR="00470C11">
        <w:rPr>
          <w:rFonts w:ascii="Times New Roman" w:hAnsi="Times New Roman" w:cs="Times New Roman"/>
          <w:sz w:val="24"/>
          <w:szCs w:val="24"/>
        </w:rPr>
        <w:t xml:space="preserve">Please select the Quote: “None”. </w:t>
      </w:r>
      <w:r w:rsidR="009D688C">
        <w:rPr>
          <w:rFonts w:ascii="Times New Roman" w:hAnsi="Times New Roman" w:cs="Times New Roman"/>
          <w:sz w:val="24"/>
          <w:szCs w:val="24"/>
        </w:rPr>
        <w:t xml:space="preserve">The file is </w:t>
      </w:r>
      <w:r w:rsidR="00DE1ABA">
        <w:rPr>
          <w:rFonts w:ascii="Times New Roman" w:hAnsi="Times New Roman" w:cs="Times New Roman"/>
          <w:sz w:val="24"/>
          <w:szCs w:val="24"/>
        </w:rPr>
        <w:t>generated in the directory where the shiny</w:t>
      </w:r>
      <w:r w:rsidR="009D688C">
        <w:rPr>
          <w:rFonts w:ascii="Times New Roman" w:hAnsi="Times New Roman" w:cs="Times New Roman"/>
          <w:sz w:val="24"/>
          <w:szCs w:val="24"/>
        </w:rPr>
        <w:t xml:space="preserve"> app</w:t>
      </w:r>
      <w:r w:rsidR="00DE1ABA">
        <w:rPr>
          <w:rFonts w:ascii="Times New Roman" w:hAnsi="Times New Roman" w:cs="Times New Roman"/>
          <w:sz w:val="24"/>
          <w:szCs w:val="24"/>
        </w:rPr>
        <w:t xml:space="preserve"> is running</w:t>
      </w:r>
      <w:r w:rsidR="002901A4">
        <w:rPr>
          <w:rFonts w:ascii="Times New Roman" w:hAnsi="Times New Roman" w:cs="Times New Roman"/>
          <w:sz w:val="24"/>
          <w:szCs w:val="24"/>
        </w:rPr>
        <w:t xml:space="preserve">. </w:t>
      </w:r>
      <w:r w:rsidR="007811B9">
        <w:rPr>
          <w:rFonts w:ascii="Times New Roman" w:hAnsi="Times New Roman" w:cs="Times New Roman"/>
          <w:sz w:val="24"/>
          <w:szCs w:val="24"/>
        </w:rPr>
        <w:t xml:space="preserve">If a </w:t>
      </w:r>
      <w:r w:rsidR="00A148FC">
        <w:rPr>
          <w:rFonts w:ascii="Times New Roman" w:hAnsi="Times New Roman" w:cs="Times New Roman"/>
          <w:sz w:val="24"/>
          <w:szCs w:val="24"/>
        </w:rPr>
        <w:t xml:space="preserve">hierarchical </w:t>
      </w:r>
      <w:r w:rsidR="007811B9">
        <w:rPr>
          <w:rFonts w:ascii="Times New Roman" w:hAnsi="Times New Roman" w:cs="Times New Roman"/>
          <w:sz w:val="24"/>
          <w:szCs w:val="24"/>
        </w:rPr>
        <w:t xml:space="preserve">clustering </w:t>
      </w:r>
      <w:r w:rsidR="00460A40">
        <w:rPr>
          <w:rFonts w:ascii="Times New Roman" w:hAnsi="Times New Roman" w:cs="Times New Roman"/>
          <w:sz w:val="24"/>
          <w:szCs w:val="24"/>
        </w:rPr>
        <w:t xml:space="preserve">of columns (i.e. baits in the example file) is </w:t>
      </w:r>
      <w:r w:rsidR="00A148FC">
        <w:rPr>
          <w:rFonts w:ascii="Times New Roman" w:hAnsi="Times New Roman" w:cs="Times New Roman"/>
          <w:sz w:val="24"/>
          <w:szCs w:val="24"/>
        </w:rPr>
        <w:t>desire</w:t>
      </w:r>
      <w:r w:rsidR="009D688C">
        <w:rPr>
          <w:rFonts w:ascii="Times New Roman" w:hAnsi="Times New Roman" w:cs="Times New Roman"/>
          <w:sz w:val="24"/>
          <w:szCs w:val="24"/>
        </w:rPr>
        <w:t xml:space="preserve"> for this output file</w:t>
      </w:r>
      <w:r w:rsidR="00A148FC">
        <w:rPr>
          <w:rFonts w:ascii="Times New Roman" w:hAnsi="Times New Roman" w:cs="Times New Roman"/>
          <w:sz w:val="24"/>
          <w:szCs w:val="24"/>
        </w:rPr>
        <w:t>,</w:t>
      </w:r>
      <w:r w:rsidR="00460A40">
        <w:rPr>
          <w:rFonts w:ascii="Times New Roman" w:hAnsi="Times New Roman" w:cs="Times New Roman"/>
          <w:sz w:val="24"/>
          <w:szCs w:val="24"/>
        </w:rPr>
        <w:t xml:space="preserve"> then select the generated output file for</w:t>
      </w:r>
      <w:r w:rsidR="009D688C">
        <w:rPr>
          <w:rFonts w:ascii="Times New Roman" w:hAnsi="Times New Roman" w:cs="Times New Roman"/>
          <w:sz w:val="24"/>
          <w:szCs w:val="24"/>
        </w:rPr>
        <w:t xml:space="preserve"> the</w:t>
      </w:r>
      <w:r w:rsidR="00460A40">
        <w:rPr>
          <w:rFonts w:ascii="Times New Roman" w:hAnsi="Times New Roman" w:cs="Times New Roman"/>
          <w:sz w:val="24"/>
          <w:szCs w:val="24"/>
        </w:rPr>
        <w:t xml:space="preserve"> analysis. </w:t>
      </w:r>
      <w:r w:rsidR="00DE1ABA">
        <w:rPr>
          <w:rFonts w:ascii="Times New Roman" w:hAnsi="Times New Roman" w:cs="Times New Roman"/>
          <w:sz w:val="24"/>
          <w:szCs w:val="24"/>
        </w:rPr>
        <w:t xml:space="preserve"> TOPS will also generate three pdf figures in the same directory.  </w:t>
      </w:r>
    </w:p>
    <w:p w14:paraId="7F108889" w14:textId="792B6F77" w:rsidR="00093D01" w:rsidRDefault="00093D01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error occurs: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cannot shut down device, please </w:t>
      </w:r>
      <w:r w:rsidR="00E846A0">
        <w:rPr>
          <w:rFonts w:ascii="Times New Roman" w:hAnsi="Times New Roman" w:cs="Times New Roman"/>
          <w:sz w:val="24"/>
          <w:szCs w:val="24"/>
        </w:rPr>
        <w:t>use #</w:t>
      </w:r>
      <w:proofErr w:type="spellStart"/>
      <w:r w:rsidR="00E846A0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="00E846A0">
        <w:rPr>
          <w:rFonts w:ascii="Times New Roman" w:hAnsi="Times New Roman" w:cs="Times New Roman"/>
          <w:sz w:val="24"/>
          <w:szCs w:val="24"/>
        </w:rPr>
        <w:t xml:space="preserve">(0 inside the </w:t>
      </w:r>
      <w:proofErr w:type="spellStart"/>
      <w:r w:rsidR="00083FFE">
        <w:rPr>
          <w:rFonts w:ascii="Times New Roman" w:hAnsi="Times New Roman" w:cs="Times New Roman"/>
          <w:sz w:val="24"/>
          <w:szCs w:val="24"/>
        </w:rPr>
        <w:t>server.R</w:t>
      </w:r>
      <w:proofErr w:type="spellEnd"/>
    </w:p>
    <w:p w14:paraId="67E2E35A" w14:textId="77777777" w:rsidR="00C864F2" w:rsidRDefault="00C864F2" w:rsidP="00652554">
      <w:pPr>
        <w:spacing w:line="480" w:lineRule="auto"/>
        <w:ind w:left="720"/>
        <w:rPr>
          <w:rFonts w:ascii="Courier New" w:hAnsi="Courier New" w:cs="Courier New"/>
        </w:rPr>
      </w:pPr>
    </w:p>
    <w:p w14:paraId="0638F4CD" w14:textId="77777777" w:rsidR="00C864F2" w:rsidRDefault="00C864F2" w:rsidP="00C864F2">
      <w:pPr>
        <w:ind w:left="720"/>
        <w:rPr>
          <w:rFonts w:ascii="Courier New" w:hAnsi="Courier New" w:cs="Courier New"/>
        </w:rPr>
      </w:pPr>
    </w:p>
    <w:p w14:paraId="52140EAD" w14:textId="77777777" w:rsidR="00C864F2" w:rsidRPr="00D51F0C" w:rsidRDefault="00C864F2" w:rsidP="00D51F0C">
      <w:pPr>
        <w:ind w:left="720"/>
        <w:rPr>
          <w:rFonts w:ascii="Courier New" w:hAnsi="Courier New" w:cs="Courier New"/>
        </w:rPr>
      </w:pPr>
    </w:p>
    <w:p w14:paraId="6683D125" w14:textId="77777777" w:rsidR="005525F5" w:rsidRDefault="002C63C7" w:rsidP="00D51F0C">
      <w:pPr>
        <w:ind w:left="720"/>
      </w:pPr>
      <w:r>
        <w:t xml:space="preserve"> </w:t>
      </w:r>
    </w:p>
    <w:p w14:paraId="69FB7186" w14:textId="77777777" w:rsidR="005525F5" w:rsidRDefault="005525F5" w:rsidP="005525F5">
      <w:r>
        <w:t xml:space="preserve">  </w:t>
      </w:r>
    </w:p>
    <w:p w14:paraId="6E3F0FE6" w14:textId="77777777" w:rsidR="005525F5" w:rsidRDefault="005525F5"/>
    <w:sectPr w:rsidR="0055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023"/>
    <w:multiLevelType w:val="hybridMultilevel"/>
    <w:tmpl w:val="E27C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0505"/>
    <w:multiLevelType w:val="hybridMultilevel"/>
    <w:tmpl w:val="3FF4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F5"/>
    <w:rsid w:val="00052454"/>
    <w:rsid w:val="00065642"/>
    <w:rsid w:val="00083FFE"/>
    <w:rsid w:val="00093D01"/>
    <w:rsid w:val="001D104C"/>
    <w:rsid w:val="00287D0A"/>
    <w:rsid w:val="002901A4"/>
    <w:rsid w:val="002C63C7"/>
    <w:rsid w:val="00372A2B"/>
    <w:rsid w:val="003B6501"/>
    <w:rsid w:val="00433F11"/>
    <w:rsid w:val="00460A40"/>
    <w:rsid w:val="00470C11"/>
    <w:rsid w:val="00484AC5"/>
    <w:rsid w:val="005525F5"/>
    <w:rsid w:val="005C55FF"/>
    <w:rsid w:val="00652554"/>
    <w:rsid w:val="006A6F6A"/>
    <w:rsid w:val="006E3B81"/>
    <w:rsid w:val="00710279"/>
    <w:rsid w:val="00773DD8"/>
    <w:rsid w:val="007811B9"/>
    <w:rsid w:val="007849F5"/>
    <w:rsid w:val="007A04BE"/>
    <w:rsid w:val="007A1854"/>
    <w:rsid w:val="008C00C3"/>
    <w:rsid w:val="008C0D12"/>
    <w:rsid w:val="008D15D0"/>
    <w:rsid w:val="008F6FC1"/>
    <w:rsid w:val="0093029C"/>
    <w:rsid w:val="00937524"/>
    <w:rsid w:val="009870FA"/>
    <w:rsid w:val="009D688C"/>
    <w:rsid w:val="00A148FC"/>
    <w:rsid w:val="00B12301"/>
    <w:rsid w:val="00B975DD"/>
    <w:rsid w:val="00C13BFE"/>
    <w:rsid w:val="00C75134"/>
    <w:rsid w:val="00C864F2"/>
    <w:rsid w:val="00C9268D"/>
    <w:rsid w:val="00CF731A"/>
    <w:rsid w:val="00D51F0C"/>
    <w:rsid w:val="00D540DF"/>
    <w:rsid w:val="00D6493E"/>
    <w:rsid w:val="00DA565D"/>
    <w:rsid w:val="00DE1ABA"/>
    <w:rsid w:val="00E45B00"/>
    <w:rsid w:val="00E45DF8"/>
    <w:rsid w:val="00E846A0"/>
    <w:rsid w:val="00EA121D"/>
    <w:rsid w:val="00F830D0"/>
    <w:rsid w:val="00FB49D0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BBB6"/>
  <w15:chartTrackingRefBased/>
  <w15:docId w15:val="{EF476E2A-BDE9-440B-AEAB-202A273C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525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Sardiu, Mihaela</dc:creator>
  <cp:keywords/>
  <dc:description/>
  <cp:lastModifiedBy>Sardiu, Mihaela</cp:lastModifiedBy>
  <cp:revision>45</cp:revision>
  <dcterms:created xsi:type="dcterms:W3CDTF">2017-08-08T14:56:00Z</dcterms:created>
  <dcterms:modified xsi:type="dcterms:W3CDTF">2020-04-23T16:07:00Z</dcterms:modified>
</cp:coreProperties>
</file>