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75443" w14:textId="4CE75EA7" w:rsidR="00945FE0" w:rsidRPr="008C31F0" w:rsidRDefault="00A90539" w:rsidP="006A77B9">
      <w:pPr>
        <w:jc w:val="center"/>
        <w:rPr>
          <w:rFonts w:ascii="Arial" w:hAnsi="Arial" w:cs="Arial"/>
          <w:b/>
          <w:bCs/>
          <w:sz w:val="24"/>
          <w:szCs w:val="24"/>
        </w:rPr>
      </w:pPr>
      <w:r w:rsidRPr="008C31F0">
        <w:rPr>
          <w:rFonts w:ascii="Arial" w:hAnsi="Arial" w:cs="Arial"/>
          <w:b/>
          <w:bCs/>
          <w:sz w:val="24"/>
          <w:szCs w:val="24"/>
        </w:rPr>
        <w:t>ROTEIRO</w:t>
      </w:r>
      <w:r w:rsidR="00AE6200">
        <w:rPr>
          <w:rFonts w:ascii="Arial" w:hAnsi="Arial" w:cs="Arial"/>
          <w:b/>
          <w:bCs/>
          <w:sz w:val="24"/>
          <w:szCs w:val="24"/>
        </w:rPr>
        <w:t xml:space="preserve"> DA</w:t>
      </w:r>
      <w:r w:rsidR="006A77B9" w:rsidRPr="008C31F0">
        <w:rPr>
          <w:rFonts w:ascii="Arial" w:hAnsi="Arial" w:cs="Arial"/>
          <w:b/>
          <w:bCs/>
          <w:sz w:val="24"/>
          <w:szCs w:val="24"/>
        </w:rPr>
        <w:t xml:space="preserve"> </w:t>
      </w:r>
      <w:r w:rsidR="00FC72E2" w:rsidRPr="008C31F0">
        <w:rPr>
          <w:rFonts w:ascii="Arial" w:hAnsi="Arial" w:cs="Arial"/>
          <w:b/>
          <w:bCs/>
          <w:sz w:val="24"/>
          <w:szCs w:val="24"/>
        </w:rPr>
        <w:t>PALESTRA EDUCAÇÃO FINANCEIRA</w:t>
      </w:r>
    </w:p>
    <w:p w14:paraId="01F2BD2D" w14:textId="77777777" w:rsidR="00837D8F" w:rsidRPr="008C31F0" w:rsidRDefault="00837D8F" w:rsidP="006A77B9">
      <w:pPr>
        <w:jc w:val="center"/>
        <w:rPr>
          <w:rFonts w:ascii="Arial" w:hAnsi="Arial" w:cs="Arial"/>
          <w:b/>
          <w:bCs/>
          <w:sz w:val="24"/>
          <w:szCs w:val="24"/>
        </w:rPr>
      </w:pPr>
    </w:p>
    <w:p w14:paraId="2BC78CEC" w14:textId="329DBE20" w:rsidR="00044E75" w:rsidRPr="008C31F0" w:rsidRDefault="00945FE0" w:rsidP="008F5841">
      <w:pPr>
        <w:jc w:val="both"/>
        <w:rPr>
          <w:rFonts w:ascii="Arial" w:hAnsi="Arial" w:cs="Arial"/>
          <w:sz w:val="24"/>
          <w:szCs w:val="24"/>
        </w:rPr>
      </w:pPr>
      <w:r w:rsidRPr="008C31F0">
        <w:rPr>
          <w:rFonts w:ascii="Arial" w:hAnsi="Arial" w:cs="Arial"/>
          <w:b/>
          <w:bCs/>
          <w:sz w:val="24"/>
          <w:szCs w:val="24"/>
        </w:rPr>
        <w:t xml:space="preserve">Duração Total: </w:t>
      </w:r>
      <w:r w:rsidRPr="008C31F0">
        <w:rPr>
          <w:rFonts w:ascii="Arial" w:hAnsi="Arial" w:cs="Arial"/>
          <w:sz w:val="24"/>
          <w:szCs w:val="24"/>
        </w:rPr>
        <w:t>60</w:t>
      </w:r>
      <w:r w:rsidR="0003010F" w:rsidRPr="008C31F0">
        <w:rPr>
          <w:rFonts w:ascii="Arial" w:hAnsi="Arial" w:cs="Arial"/>
          <w:sz w:val="24"/>
          <w:szCs w:val="24"/>
        </w:rPr>
        <w:t xml:space="preserve"> a </w:t>
      </w:r>
      <w:r w:rsidR="00F51561" w:rsidRPr="008C31F0">
        <w:rPr>
          <w:rFonts w:ascii="Arial" w:hAnsi="Arial" w:cs="Arial"/>
          <w:sz w:val="24"/>
          <w:szCs w:val="24"/>
        </w:rPr>
        <w:t>90</w:t>
      </w:r>
      <w:r w:rsidRPr="008C31F0">
        <w:rPr>
          <w:rFonts w:ascii="Arial" w:hAnsi="Arial" w:cs="Arial"/>
          <w:sz w:val="24"/>
          <w:szCs w:val="24"/>
        </w:rPr>
        <w:t xml:space="preserve"> minutos</w:t>
      </w:r>
      <w:r w:rsidR="006E6937" w:rsidRPr="008C31F0">
        <w:rPr>
          <w:rFonts w:ascii="Arial" w:hAnsi="Arial" w:cs="Arial"/>
          <w:sz w:val="24"/>
          <w:szCs w:val="24"/>
        </w:rPr>
        <w:t xml:space="preserve"> </w:t>
      </w:r>
      <w:r w:rsidRPr="008C31F0">
        <w:rPr>
          <w:rFonts w:ascii="Arial" w:hAnsi="Arial" w:cs="Arial"/>
          <w:b/>
          <w:bCs/>
          <w:sz w:val="24"/>
          <w:szCs w:val="24"/>
        </w:rPr>
        <w:t>Público-alvo</w:t>
      </w:r>
      <w:r w:rsidRPr="008C31F0">
        <w:rPr>
          <w:rFonts w:ascii="Arial" w:hAnsi="Arial" w:cs="Arial"/>
          <w:sz w:val="24"/>
          <w:szCs w:val="24"/>
        </w:rPr>
        <w:t>: Geral</w:t>
      </w:r>
      <w:r w:rsidRPr="008C31F0">
        <w:rPr>
          <w:rFonts w:ascii="Arial" w:hAnsi="Arial" w:cs="Arial"/>
          <w:sz w:val="24"/>
          <w:szCs w:val="24"/>
        </w:rPr>
        <w:br/>
      </w:r>
      <w:r w:rsidRPr="008C31F0">
        <w:rPr>
          <w:rFonts w:ascii="Arial" w:hAnsi="Arial" w:cs="Arial"/>
          <w:b/>
          <w:bCs/>
          <w:sz w:val="24"/>
          <w:szCs w:val="24"/>
        </w:rPr>
        <w:t>Objetivo</w:t>
      </w:r>
      <w:r w:rsidR="002A7BD3" w:rsidRPr="008C31F0">
        <w:rPr>
          <w:rFonts w:ascii="Arial" w:hAnsi="Arial" w:cs="Arial"/>
          <w:b/>
          <w:bCs/>
          <w:sz w:val="24"/>
          <w:szCs w:val="24"/>
        </w:rPr>
        <w:t>:</w:t>
      </w:r>
      <w:r w:rsidRPr="008C31F0">
        <w:rPr>
          <w:rFonts w:ascii="Arial" w:hAnsi="Arial" w:cs="Arial"/>
          <w:sz w:val="24"/>
          <w:szCs w:val="24"/>
        </w:rPr>
        <w:t xml:space="preserve"> Promover educação financeira </w:t>
      </w:r>
      <w:r w:rsidR="00431228" w:rsidRPr="008C31F0">
        <w:rPr>
          <w:rFonts w:ascii="Arial" w:hAnsi="Arial" w:cs="Arial"/>
          <w:sz w:val="24"/>
          <w:szCs w:val="24"/>
        </w:rPr>
        <w:t>através de</w:t>
      </w:r>
      <w:r w:rsidRPr="008C31F0">
        <w:rPr>
          <w:rFonts w:ascii="Arial" w:hAnsi="Arial" w:cs="Arial"/>
          <w:sz w:val="24"/>
          <w:szCs w:val="24"/>
        </w:rPr>
        <w:t xml:space="preserve"> </w:t>
      </w:r>
      <w:r w:rsidR="002336FB" w:rsidRPr="008C31F0">
        <w:rPr>
          <w:rFonts w:ascii="Arial" w:hAnsi="Arial" w:cs="Arial"/>
          <w:sz w:val="24"/>
          <w:szCs w:val="24"/>
        </w:rPr>
        <w:t>informações e orientações com</w:t>
      </w:r>
      <w:r w:rsidR="00FC72E2" w:rsidRPr="008C31F0">
        <w:rPr>
          <w:rFonts w:ascii="Arial" w:hAnsi="Arial" w:cs="Arial"/>
          <w:sz w:val="24"/>
          <w:szCs w:val="24"/>
        </w:rPr>
        <w:t xml:space="preserve"> </w:t>
      </w:r>
      <w:r w:rsidRPr="008C31F0">
        <w:rPr>
          <w:rFonts w:ascii="Arial" w:hAnsi="Arial" w:cs="Arial"/>
          <w:sz w:val="24"/>
          <w:szCs w:val="24"/>
        </w:rPr>
        <w:t>fundamentos científicos aplicáveis à vida pessoal e familiar.</w:t>
      </w:r>
    </w:p>
    <w:p w14:paraId="5EA19516" w14:textId="77777777" w:rsidR="00945FE0" w:rsidRPr="008C31F0" w:rsidRDefault="00000000" w:rsidP="008F5841">
      <w:pPr>
        <w:jc w:val="both"/>
        <w:rPr>
          <w:rFonts w:ascii="Arial" w:hAnsi="Arial" w:cs="Arial"/>
          <w:sz w:val="24"/>
          <w:szCs w:val="24"/>
        </w:rPr>
      </w:pPr>
      <w:r>
        <w:rPr>
          <w:rFonts w:ascii="Arial" w:hAnsi="Arial" w:cs="Arial"/>
          <w:sz w:val="24"/>
          <w:szCs w:val="24"/>
        </w:rPr>
        <w:pict w14:anchorId="74B33620">
          <v:rect id="_x0000_i1025" style="width:0;height:1.5pt" o:hralign="center" o:hrstd="t" o:hr="t" fillcolor="#a0a0a0" stroked="f"/>
        </w:pict>
      </w:r>
    </w:p>
    <w:p w14:paraId="77E1573D" w14:textId="4F71C3A8" w:rsidR="00945FE0" w:rsidRPr="008C31F0" w:rsidRDefault="00945FE0" w:rsidP="008F5841">
      <w:pPr>
        <w:jc w:val="both"/>
        <w:rPr>
          <w:rFonts w:ascii="Arial" w:hAnsi="Arial" w:cs="Arial"/>
          <w:b/>
          <w:bCs/>
          <w:sz w:val="24"/>
          <w:szCs w:val="24"/>
        </w:rPr>
      </w:pPr>
      <w:r w:rsidRPr="008C31F0">
        <w:rPr>
          <w:rFonts w:ascii="Arial" w:hAnsi="Arial" w:cs="Arial"/>
          <w:b/>
          <w:bCs/>
          <w:sz w:val="24"/>
          <w:szCs w:val="24"/>
        </w:rPr>
        <w:t xml:space="preserve">1. Introdução e Propósito </w:t>
      </w:r>
      <w:r w:rsidRPr="008C31F0">
        <w:rPr>
          <w:rFonts w:ascii="Arial" w:hAnsi="Arial" w:cs="Arial"/>
          <w:sz w:val="24"/>
          <w:szCs w:val="24"/>
        </w:rPr>
        <w:t>(10 minutos)</w:t>
      </w:r>
    </w:p>
    <w:p w14:paraId="1ADCAEBB" w14:textId="77777777" w:rsidR="00945FE0" w:rsidRPr="008C31F0" w:rsidRDefault="00945FE0" w:rsidP="008F5841">
      <w:pPr>
        <w:jc w:val="both"/>
        <w:rPr>
          <w:rFonts w:ascii="Arial" w:hAnsi="Arial" w:cs="Arial"/>
          <w:b/>
          <w:bCs/>
          <w:sz w:val="24"/>
          <w:szCs w:val="24"/>
        </w:rPr>
      </w:pPr>
      <w:r w:rsidRPr="008C31F0">
        <w:rPr>
          <w:rFonts w:ascii="Arial" w:hAnsi="Arial" w:cs="Arial"/>
          <w:b/>
          <w:bCs/>
          <w:sz w:val="24"/>
          <w:szCs w:val="24"/>
        </w:rPr>
        <w:t>Abertura e acolhida:</w:t>
      </w:r>
    </w:p>
    <w:p w14:paraId="06379077" w14:textId="59825721" w:rsidR="00672DCA" w:rsidRPr="008C31F0" w:rsidRDefault="00672DCA" w:rsidP="00821D04">
      <w:pPr>
        <w:ind w:firstLine="708"/>
        <w:jc w:val="both"/>
        <w:rPr>
          <w:rFonts w:ascii="Arial" w:hAnsi="Arial" w:cs="Arial"/>
          <w:sz w:val="24"/>
          <w:szCs w:val="24"/>
        </w:rPr>
      </w:pPr>
      <w:r w:rsidRPr="008C31F0">
        <w:rPr>
          <w:rFonts w:ascii="Arial" w:hAnsi="Arial" w:cs="Arial"/>
          <w:sz w:val="24"/>
          <w:szCs w:val="24"/>
        </w:rPr>
        <w:t>Bom dia</w:t>
      </w:r>
      <w:r w:rsidR="000D6320" w:rsidRPr="008C31F0">
        <w:rPr>
          <w:rFonts w:ascii="Arial" w:hAnsi="Arial" w:cs="Arial"/>
          <w:sz w:val="24"/>
          <w:szCs w:val="24"/>
        </w:rPr>
        <w:t xml:space="preserve"> </w:t>
      </w:r>
      <w:r w:rsidR="00FA6BD1" w:rsidRPr="008C31F0">
        <w:rPr>
          <w:rFonts w:ascii="Arial" w:hAnsi="Arial" w:cs="Arial"/>
          <w:sz w:val="24"/>
          <w:szCs w:val="24"/>
        </w:rPr>
        <w:t>(boa noite</w:t>
      </w:r>
      <w:r w:rsidR="008C2A05" w:rsidRPr="008C31F0">
        <w:rPr>
          <w:rFonts w:ascii="Arial" w:hAnsi="Arial" w:cs="Arial"/>
          <w:sz w:val="24"/>
          <w:szCs w:val="24"/>
        </w:rPr>
        <w:t>,</w:t>
      </w:r>
      <w:r w:rsidR="005628A6" w:rsidRPr="008C31F0">
        <w:rPr>
          <w:rFonts w:ascii="Arial" w:hAnsi="Arial" w:cs="Arial"/>
          <w:sz w:val="24"/>
          <w:szCs w:val="24"/>
        </w:rPr>
        <w:t xml:space="preserve"> </w:t>
      </w:r>
      <w:r w:rsidR="008C2A05" w:rsidRPr="008C31F0">
        <w:rPr>
          <w:rFonts w:ascii="Arial" w:hAnsi="Arial" w:cs="Arial"/>
          <w:sz w:val="24"/>
          <w:szCs w:val="24"/>
        </w:rPr>
        <w:t>tarde</w:t>
      </w:r>
      <w:r w:rsidR="00FA6BD1" w:rsidRPr="008C31F0">
        <w:rPr>
          <w:rFonts w:ascii="Arial" w:hAnsi="Arial" w:cs="Arial"/>
          <w:sz w:val="24"/>
          <w:szCs w:val="24"/>
        </w:rPr>
        <w:t>)</w:t>
      </w:r>
      <w:r w:rsidRPr="008C31F0">
        <w:rPr>
          <w:rFonts w:ascii="Arial" w:hAnsi="Arial" w:cs="Arial"/>
          <w:sz w:val="24"/>
          <w:szCs w:val="24"/>
        </w:rPr>
        <w:t xml:space="preserve"> a todos. É um prazer estar aqui para falarmos sobre um tema fundamental, mas que muitas vezes é negligenciado: as finanças pessoais. Nosso objetivo é oferecer </w:t>
      </w:r>
      <w:r w:rsidR="00A51C3E" w:rsidRPr="008C31F0">
        <w:rPr>
          <w:rFonts w:ascii="Arial" w:hAnsi="Arial" w:cs="Arial"/>
          <w:sz w:val="24"/>
          <w:szCs w:val="24"/>
        </w:rPr>
        <w:t>informações e orientações</w:t>
      </w:r>
      <w:r w:rsidRPr="008C31F0">
        <w:rPr>
          <w:rFonts w:ascii="Arial" w:hAnsi="Arial" w:cs="Arial"/>
          <w:sz w:val="24"/>
          <w:szCs w:val="24"/>
        </w:rPr>
        <w:t>, baseada</w:t>
      </w:r>
      <w:r w:rsidR="00A51C3E" w:rsidRPr="008C31F0">
        <w:rPr>
          <w:rFonts w:ascii="Arial" w:hAnsi="Arial" w:cs="Arial"/>
          <w:sz w:val="24"/>
          <w:szCs w:val="24"/>
        </w:rPr>
        <w:t>s</w:t>
      </w:r>
      <w:r w:rsidRPr="008C31F0">
        <w:rPr>
          <w:rFonts w:ascii="Arial" w:hAnsi="Arial" w:cs="Arial"/>
          <w:sz w:val="24"/>
          <w:szCs w:val="24"/>
        </w:rPr>
        <w:t xml:space="preserve"> em fundamentos científicos, para ajudar a toma</w:t>
      </w:r>
      <w:r w:rsidR="0083382B" w:rsidRPr="008C31F0">
        <w:rPr>
          <w:rFonts w:ascii="Arial" w:hAnsi="Arial" w:cs="Arial"/>
          <w:sz w:val="24"/>
          <w:szCs w:val="24"/>
        </w:rPr>
        <w:t>da de</w:t>
      </w:r>
      <w:r w:rsidRPr="008C31F0">
        <w:rPr>
          <w:rFonts w:ascii="Arial" w:hAnsi="Arial" w:cs="Arial"/>
          <w:sz w:val="24"/>
          <w:szCs w:val="24"/>
        </w:rPr>
        <w:t xml:space="preserve"> decisões financeiras mais conscientes e sustentáveis.</w:t>
      </w:r>
    </w:p>
    <w:p w14:paraId="1CADD6C3" w14:textId="77777777" w:rsidR="00672DCA" w:rsidRPr="008C31F0" w:rsidRDefault="00672DCA" w:rsidP="0015259C">
      <w:pPr>
        <w:ind w:firstLine="708"/>
        <w:jc w:val="both"/>
        <w:rPr>
          <w:rFonts w:ascii="Arial" w:hAnsi="Arial" w:cs="Arial"/>
          <w:sz w:val="24"/>
          <w:szCs w:val="24"/>
        </w:rPr>
      </w:pPr>
      <w:r w:rsidRPr="008C31F0">
        <w:rPr>
          <w:rFonts w:ascii="Arial" w:hAnsi="Arial" w:cs="Arial"/>
          <w:sz w:val="24"/>
          <w:szCs w:val="24"/>
        </w:rPr>
        <w:t>Segundo o autor Reinaldo Domingos (2011), especialista em educação financeira, “quem não controla suas finanças acaba sendo controlado por elas”. Essa é uma realidade que enfrentamos cotidianamente, especialmente em um país onde a inadimplência atinge milhões de pessoas.</w:t>
      </w:r>
    </w:p>
    <w:p w14:paraId="6CD33787" w14:textId="77777777" w:rsidR="000C405D" w:rsidRPr="008C31F0" w:rsidRDefault="0015259C" w:rsidP="005D2E61">
      <w:pPr>
        <w:ind w:firstLine="708"/>
        <w:jc w:val="both"/>
        <w:rPr>
          <w:rFonts w:ascii="Arial" w:hAnsi="Arial" w:cs="Arial"/>
          <w:sz w:val="24"/>
          <w:szCs w:val="24"/>
        </w:rPr>
      </w:pPr>
      <w:r w:rsidRPr="008C31F0">
        <w:rPr>
          <w:rFonts w:ascii="Arial" w:hAnsi="Arial" w:cs="Arial"/>
          <w:sz w:val="24"/>
          <w:szCs w:val="24"/>
        </w:rPr>
        <w:t>Educação financeira é o processo de adquirir conhecimento e habilidades para lidar com o dinheiro de forma consciente e eficiente, visando a tomada de decisões financeiras acertadas e o alcance de objetivos pessoais e profissionais. É um conjunto de conhecimentos sobre como gerenciar receitas, gastos, investimentos e dívidas, com o objetivo de alcançar a estabilidade financeira e a prosperidade. </w:t>
      </w:r>
    </w:p>
    <w:p w14:paraId="28C5BEE0" w14:textId="00FFB519" w:rsidR="00945FE0" w:rsidRPr="008C31F0" w:rsidRDefault="00945FE0" w:rsidP="005D2E61">
      <w:pPr>
        <w:ind w:firstLine="708"/>
        <w:jc w:val="both"/>
        <w:rPr>
          <w:rFonts w:ascii="Arial" w:hAnsi="Arial" w:cs="Arial"/>
          <w:sz w:val="24"/>
          <w:szCs w:val="24"/>
        </w:rPr>
      </w:pPr>
      <w:r w:rsidRPr="008C31F0">
        <w:rPr>
          <w:rFonts w:ascii="Arial" w:hAnsi="Arial" w:cs="Arial"/>
          <w:sz w:val="24"/>
          <w:szCs w:val="24"/>
        </w:rPr>
        <w:t>O dinheiro faz parte da vida, e a forma como o administramos impacta diretamente nossa paz, nossos relacionamentos e nosso futuro.</w:t>
      </w:r>
    </w:p>
    <w:p w14:paraId="45385245" w14:textId="17205BB0" w:rsidR="00945FE0" w:rsidRPr="008C31F0" w:rsidRDefault="00945FE0" w:rsidP="001C37EB">
      <w:pPr>
        <w:ind w:firstLine="360"/>
        <w:jc w:val="both"/>
        <w:rPr>
          <w:rFonts w:ascii="Arial" w:hAnsi="Arial" w:cs="Arial"/>
          <w:sz w:val="24"/>
          <w:szCs w:val="24"/>
        </w:rPr>
      </w:pPr>
      <w:r w:rsidRPr="008C31F0">
        <w:rPr>
          <w:rFonts w:ascii="Arial" w:hAnsi="Arial" w:cs="Arial"/>
          <w:sz w:val="24"/>
          <w:szCs w:val="24"/>
        </w:rPr>
        <w:t>Iniciamos</w:t>
      </w:r>
      <w:r w:rsidR="00AA5482" w:rsidRPr="008C31F0">
        <w:rPr>
          <w:rFonts w:ascii="Arial" w:hAnsi="Arial" w:cs="Arial"/>
          <w:sz w:val="24"/>
          <w:szCs w:val="24"/>
        </w:rPr>
        <w:t xml:space="preserve"> </w:t>
      </w:r>
      <w:r w:rsidRPr="008C31F0">
        <w:rPr>
          <w:rFonts w:ascii="Arial" w:hAnsi="Arial" w:cs="Arial"/>
          <w:sz w:val="24"/>
          <w:szCs w:val="24"/>
        </w:rPr>
        <w:t xml:space="preserve">compreendendo o </w:t>
      </w:r>
      <w:r w:rsidR="00B26B6C" w:rsidRPr="008C31F0">
        <w:rPr>
          <w:rFonts w:ascii="Arial" w:hAnsi="Arial" w:cs="Arial"/>
          <w:sz w:val="24"/>
          <w:szCs w:val="24"/>
        </w:rPr>
        <w:t>cenário</w:t>
      </w:r>
      <w:r w:rsidRPr="008C31F0">
        <w:rPr>
          <w:rFonts w:ascii="Arial" w:hAnsi="Arial" w:cs="Arial"/>
          <w:sz w:val="24"/>
          <w:szCs w:val="24"/>
        </w:rPr>
        <w:t xml:space="preserve"> financeiro atual do Brasil</w:t>
      </w:r>
      <w:r w:rsidR="00A86355" w:rsidRPr="008C31F0">
        <w:rPr>
          <w:rFonts w:ascii="Arial" w:hAnsi="Arial" w:cs="Arial"/>
          <w:sz w:val="24"/>
          <w:szCs w:val="24"/>
        </w:rPr>
        <w:t>.</w:t>
      </w:r>
      <w:r w:rsidR="00A417AC" w:rsidRPr="008C31F0">
        <w:rPr>
          <w:rFonts w:ascii="Arial" w:hAnsi="Arial" w:cs="Arial"/>
          <w:sz w:val="24"/>
          <w:szCs w:val="24"/>
        </w:rPr>
        <w:t xml:space="preserve">  A Confederação Nacional de Crédito</w:t>
      </w:r>
      <w:r w:rsidR="00554E7A" w:rsidRPr="008C31F0">
        <w:rPr>
          <w:rFonts w:ascii="Arial" w:hAnsi="Arial" w:cs="Arial"/>
          <w:sz w:val="24"/>
          <w:szCs w:val="24"/>
        </w:rPr>
        <w:t xml:space="preserve"> (CNC) realiza</w:t>
      </w:r>
      <w:r w:rsidR="00F70171" w:rsidRPr="008C31F0">
        <w:rPr>
          <w:rFonts w:ascii="Arial" w:hAnsi="Arial" w:cs="Arial"/>
          <w:sz w:val="24"/>
          <w:szCs w:val="24"/>
        </w:rPr>
        <w:t xml:space="preserve"> mensalmente</w:t>
      </w:r>
      <w:r w:rsidR="00EB2AEA" w:rsidRPr="008C31F0">
        <w:rPr>
          <w:rFonts w:ascii="Arial" w:hAnsi="Arial" w:cs="Arial"/>
          <w:sz w:val="24"/>
          <w:szCs w:val="24"/>
        </w:rPr>
        <w:t xml:space="preserve"> a</w:t>
      </w:r>
      <w:r w:rsidR="00554E7A" w:rsidRPr="008C31F0">
        <w:rPr>
          <w:rFonts w:ascii="Arial" w:hAnsi="Arial" w:cs="Arial"/>
          <w:sz w:val="24"/>
          <w:szCs w:val="24"/>
        </w:rPr>
        <w:t xml:space="preserve"> </w:t>
      </w:r>
      <w:r w:rsidR="00CF6558" w:rsidRPr="008C31F0">
        <w:rPr>
          <w:rFonts w:ascii="Arial" w:hAnsi="Arial" w:cs="Arial"/>
          <w:sz w:val="24"/>
          <w:szCs w:val="24"/>
        </w:rPr>
        <w:t>P</w:t>
      </w:r>
      <w:r w:rsidR="00682EFC" w:rsidRPr="008C31F0">
        <w:rPr>
          <w:rFonts w:ascii="Arial" w:hAnsi="Arial" w:cs="Arial"/>
          <w:sz w:val="24"/>
          <w:szCs w:val="24"/>
        </w:rPr>
        <w:t xml:space="preserve">esquisa </w:t>
      </w:r>
      <w:r w:rsidR="00772A65" w:rsidRPr="008C31F0">
        <w:rPr>
          <w:rFonts w:ascii="Arial" w:hAnsi="Arial" w:cs="Arial"/>
          <w:sz w:val="24"/>
          <w:szCs w:val="24"/>
        </w:rPr>
        <w:t>de</w:t>
      </w:r>
      <w:r w:rsidR="00682EFC" w:rsidRPr="008C31F0">
        <w:rPr>
          <w:rFonts w:ascii="Arial" w:hAnsi="Arial" w:cs="Arial"/>
          <w:sz w:val="24"/>
          <w:szCs w:val="24"/>
        </w:rPr>
        <w:t xml:space="preserve"> </w:t>
      </w:r>
      <w:r w:rsidR="00CF6558" w:rsidRPr="008C31F0">
        <w:rPr>
          <w:rFonts w:ascii="Arial" w:hAnsi="Arial" w:cs="Arial"/>
          <w:sz w:val="24"/>
          <w:szCs w:val="24"/>
        </w:rPr>
        <w:t>E</w:t>
      </w:r>
      <w:r w:rsidR="00E705EA" w:rsidRPr="008C31F0">
        <w:rPr>
          <w:rFonts w:ascii="Arial" w:hAnsi="Arial" w:cs="Arial"/>
          <w:sz w:val="24"/>
          <w:szCs w:val="24"/>
        </w:rPr>
        <w:t xml:space="preserve">ndividamento </w:t>
      </w:r>
      <w:r w:rsidR="00241AAC" w:rsidRPr="008C31F0">
        <w:rPr>
          <w:rFonts w:ascii="Arial" w:hAnsi="Arial" w:cs="Arial"/>
          <w:sz w:val="24"/>
          <w:szCs w:val="24"/>
        </w:rPr>
        <w:t xml:space="preserve">e </w:t>
      </w:r>
      <w:r w:rsidR="00CF6558" w:rsidRPr="008C31F0">
        <w:rPr>
          <w:rFonts w:ascii="Arial" w:hAnsi="Arial" w:cs="Arial"/>
          <w:sz w:val="24"/>
          <w:szCs w:val="24"/>
        </w:rPr>
        <w:t>I</w:t>
      </w:r>
      <w:r w:rsidR="00241AAC" w:rsidRPr="008C31F0">
        <w:rPr>
          <w:rFonts w:ascii="Arial" w:hAnsi="Arial" w:cs="Arial"/>
          <w:sz w:val="24"/>
          <w:szCs w:val="24"/>
        </w:rPr>
        <w:t xml:space="preserve">nadimplência </w:t>
      </w:r>
      <w:r w:rsidR="00CF6558" w:rsidRPr="008C31F0">
        <w:rPr>
          <w:rFonts w:ascii="Arial" w:hAnsi="Arial" w:cs="Arial"/>
          <w:sz w:val="24"/>
          <w:szCs w:val="24"/>
        </w:rPr>
        <w:t>d</w:t>
      </w:r>
      <w:r w:rsidR="00772A65" w:rsidRPr="008C31F0">
        <w:rPr>
          <w:rFonts w:ascii="Arial" w:hAnsi="Arial" w:cs="Arial"/>
          <w:sz w:val="24"/>
          <w:szCs w:val="24"/>
        </w:rPr>
        <w:t>o Consumidor</w:t>
      </w:r>
      <w:r w:rsidR="00824B1A" w:rsidRPr="008C31F0">
        <w:rPr>
          <w:rFonts w:ascii="Arial" w:hAnsi="Arial" w:cs="Arial"/>
          <w:sz w:val="24"/>
          <w:szCs w:val="24"/>
        </w:rPr>
        <w:t xml:space="preserve"> </w:t>
      </w:r>
      <w:r w:rsidR="00900DD6" w:rsidRPr="008C31F0">
        <w:rPr>
          <w:rFonts w:ascii="Arial" w:hAnsi="Arial" w:cs="Arial"/>
          <w:sz w:val="24"/>
          <w:szCs w:val="24"/>
        </w:rPr>
        <w:t>(PE</w:t>
      </w:r>
      <w:r w:rsidR="00772A65" w:rsidRPr="008C31F0">
        <w:rPr>
          <w:rFonts w:ascii="Arial" w:hAnsi="Arial" w:cs="Arial"/>
          <w:sz w:val="24"/>
          <w:szCs w:val="24"/>
        </w:rPr>
        <w:t>I</w:t>
      </w:r>
      <w:r w:rsidR="00900DD6" w:rsidRPr="008C31F0">
        <w:rPr>
          <w:rFonts w:ascii="Arial" w:hAnsi="Arial" w:cs="Arial"/>
          <w:sz w:val="24"/>
          <w:szCs w:val="24"/>
        </w:rPr>
        <w:t>C</w:t>
      </w:r>
      <w:r w:rsidR="00772A65" w:rsidRPr="008C31F0">
        <w:rPr>
          <w:rFonts w:ascii="Arial" w:hAnsi="Arial" w:cs="Arial"/>
          <w:sz w:val="24"/>
          <w:szCs w:val="24"/>
        </w:rPr>
        <w:t>)</w:t>
      </w:r>
      <w:r w:rsidR="00900DD6" w:rsidRPr="008C31F0">
        <w:rPr>
          <w:rFonts w:ascii="Arial" w:hAnsi="Arial" w:cs="Arial"/>
          <w:sz w:val="24"/>
          <w:szCs w:val="24"/>
        </w:rPr>
        <w:t>,</w:t>
      </w:r>
      <w:r w:rsidR="00241AAC" w:rsidRPr="008C31F0">
        <w:rPr>
          <w:rFonts w:ascii="Arial" w:hAnsi="Arial" w:cs="Arial"/>
          <w:sz w:val="24"/>
          <w:szCs w:val="24"/>
        </w:rPr>
        <w:t xml:space="preserve"> em </w:t>
      </w:r>
      <w:r w:rsidR="00326B6C" w:rsidRPr="008C31F0">
        <w:rPr>
          <w:rFonts w:ascii="Arial" w:hAnsi="Arial" w:cs="Arial"/>
          <w:sz w:val="24"/>
          <w:szCs w:val="24"/>
        </w:rPr>
        <w:t>março de 2025 constatou</w:t>
      </w:r>
      <w:r w:rsidR="00900DD6" w:rsidRPr="008C31F0">
        <w:rPr>
          <w:rFonts w:ascii="Arial" w:hAnsi="Arial" w:cs="Arial"/>
          <w:sz w:val="24"/>
          <w:szCs w:val="24"/>
        </w:rPr>
        <w:t>-se</w:t>
      </w:r>
      <w:r w:rsidR="00326B6C" w:rsidRPr="008C31F0">
        <w:rPr>
          <w:rFonts w:ascii="Arial" w:hAnsi="Arial" w:cs="Arial"/>
          <w:sz w:val="24"/>
          <w:szCs w:val="24"/>
        </w:rPr>
        <w:t>:</w:t>
      </w:r>
    </w:p>
    <w:p w14:paraId="1CB8F211" w14:textId="65943E70" w:rsidR="00945FE0" w:rsidRPr="008C31F0" w:rsidRDefault="00945FE0" w:rsidP="008F5841">
      <w:pPr>
        <w:numPr>
          <w:ilvl w:val="0"/>
          <w:numId w:val="18"/>
        </w:numPr>
        <w:jc w:val="both"/>
        <w:rPr>
          <w:rFonts w:ascii="Arial" w:hAnsi="Arial" w:cs="Arial"/>
          <w:sz w:val="24"/>
          <w:szCs w:val="24"/>
        </w:rPr>
      </w:pPr>
      <w:r w:rsidRPr="008C31F0">
        <w:rPr>
          <w:rFonts w:ascii="Arial" w:hAnsi="Arial" w:cs="Arial"/>
          <w:b/>
          <w:bCs/>
          <w:sz w:val="24"/>
          <w:szCs w:val="24"/>
        </w:rPr>
        <w:t>Endividamento:</w:t>
      </w:r>
      <w:r w:rsidRPr="008C31F0">
        <w:rPr>
          <w:rFonts w:ascii="Arial" w:hAnsi="Arial" w:cs="Arial"/>
          <w:sz w:val="24"/>
          <w:szCs w:val="24"/>
        </w:rPr>
        <w:t xml:space="preserve"> 7</w:t>
      </w:r>
      <w:r w:rsidR="00C32FFB" w:rsidRPr="008C31F0">
        <w:rPr>
          <w:rFonts w:ascii="Arial" w:hAnsi="Arial" w:cs="Arial"/>
          <w:sz w:val="24"/>
          <w:szCs w:val="24"/>
        </w:rPr>
        <w:t>7,1</w:t>
      </w:r>
      <w:r w:rsidRPr="008C31F0">
        <w:rPr>
          <w:rFonts w:ascii="Arial" w:hAnsi="Arial" w:cs="Arial"/>
          <w:sz w:val="24"/>
          <w:szCs w:val="24"/>
        </w:rPr>
        <w:t>% das famílias brasileiras estavam endividadas</w:t>
      </w:r>
      <w:r w:rsidR="0091780F" w:rsidRPr="008C31F0">
        <w:rPr>
          <w:rFonts w:ascii="Arial" w:hAnsi="Arial" w:cs="Arial"/>
          <w:sz w:val="24"/>
          <w:szCs w:val="24"/>
        </w:rPr>
        <w:t>.</w:t>
      </w:r>
    </w:p>
    <w:p w14:paraId="7E2B3736" w14:textId="032C4634" w:rsidR="00945FE0" w:rsidRPr="008C31F0" w:rsidRDefault="00945FE0" w:rsidP="008F5841">
      <w:pPr>
        <w:numPr>
          <w:ilvl w:val="0"/>
          <w:numId w:val="18"/>
        </w:numPr>
        <w:jc w:val="both"/>
        <w:rPr>
          <w:rFonts w:ascii="Arial" w:hAnsi="Arial" w:cs="Arial"/>
          <w:sz w:val="24"/>
          <w:szCs w:val="24"/>
        </w:rPr>
      </w:pPr>
      <w:r w:rsidRPr="008C31F0">
        <w:rPr>
          <w:rFonts w:ascii="Arial" w:hAnsi="Arial" w:cs="Arial"/>
          <w:b/>
          <w:bCs/>
          <w:sz w:val="24"/>
          <w:szCs w:val="24"/>
        </w:rPr>
        <w:t>Inadimplência:</w:t>
      </w:r>
      <w:r w:rsidRPr="008C31F0">
        <w:rPr>
          <w:rFonts w:ascii="Arial" w:hAnsi="Arial" w:cs="Arial"/>
          <w:sz w:val="24"/>
          <w:szCs w:val="24"/>
        </w:rPr>
        <w:t xml:space="preserve"> </w:t>
      </w:r>
      <w:r w:rsidR="004935C1" w:rsidRPr="008C31F0">
        <w:rPr>
          <w:rFonts w:ascii="Arial" w:hAnsi="Arial" w:cs="Arial"/>
          <w:sz w:val="24"/>
          <w:szCs w:val="24"/>
        </w:rPr>
        <w:t>28,</w:t>
      </w:r>
      <w:r w:rsidR="00655D1A" w:rsidRPr="008C31F0">
        <w:rPr>
          <w:rFonts w:ascii="Arial" w:hAnsi="Arial" w:cs="Arial"/>
          <w:sz w:val="24"/>
          <w:szCs w:val="24"/>
        </w:rPr>
        <w:t>6%</w:t>
      </w:r>
      <w:r w:rsidRPr="008C31F0">
        <w:rPr>
          <w:rFonts w:ascii="Arial" w:hAnsi="Arial" w:cs="Arial"/>
          <w:sz w:val="24"/>
          <w:szCs w:val="24"/>
        </w:rPr>
        <w:t xml:space="preserve"> d</w:t>
      </w:r>
      <w:r w:rsidR="00842582" w:rsidRPr="008C31F0">
        <w:rPr>
          <w:rFonts w:ascii="Arial" w:hAnsi="Arial" w:cs="Arial"/>
          <w:sz w:val="24"/>
          <w:szCs w:val="24"/>
        </w:rPr>
        <w:t>as</w:t>
      </w:r>
      <w:r w:rsidRPr="008C31F0">
        <w:rPr>
          <w:rFonts w:ascii="Arial" w:hAnsi="Arial" w:cs="Arial"/>
          <w:sz w:val="24"/>
          <w:szCs w:val="24"/>
        </w:rPr>
        <w:t xml:space="preserve"> </w:t>
      </w:r>
      <w:r w:rsidR="006469C2" w:rsidRPr="008C31F0">
        <w:rPr>
          <w:rFonts w:ascii="Arial" w:hAnsi="Arial" w:cs="Arial"/>
          <w:sz w:val="24"/>
          <w:szCs w:val="24"/>
        </w:rPr>
        <w:t>famílias</w:t>
      </w:r>
      <w:r w:rsidRPr="008C31F0">
        <w:rPr>
          <w:rFonts w:ascii="Arial" w:hAnsi="Arial" w:cs="Arial"/>
          <w:sz w:val="24"/>
          <w:szCs w:val="24"/>
        </w:rPr>
        <w:t xml:space="preserve"> </w:t>
      </w:r>
      <w:r w:rsidR="004935C1" w:rsidRPr="008C31F0">
        <w:rPr>
          <w:rFonts w:ascii="Arial" w:hAnsi="Arial" w:cs="Arial"/>
          <w:sz w:val="24"/>
          <w:szCs w:val="24"/>
        </w:rPr>
        <w:t xml:space="preserve">possuem </w:t>
      </w:r>
      <w:r w:rsidRPr="008C31F0">
        <w:rPr>
          <w:rFonts w:ascii="Arial" w:hAnsi="Arial" w:cs="Arial"/>
          <w:sz w:val="24"/>
          <w:szCs w:val="24"/>
        </w:rPr>
        <w:t>d</w:t>
      </w:r>
      <w:r w:rsidR="001479B1" w:rsidRPr="008C31F0">
        <w:rPr>
          <w:rFonts w:ascii="Arial" w:hAnsi="Arial" w:cs="Arial"/>
          <w:sz w:val="24"/>
          <w:szCs w:val="24"/>
        </w:rPr>
        <w:t>í</w:t>
      </w:r>
      <w:r w:rsidRPr="008C31F0">
        <w:rPr>
          <w:rFonts w:ascii="Arial" w:hAnsi="Arial" w:cs="Arial"/>
          <w:sz w:val="24"/>
          <w:szCs w:val="24"/>
        </w:rPr>
        <w:t>vidas</w:t>
      </w:r>
      <w:r w:rsidR="0094474F" w:rsidRPr="008C31F0">
        <w:rPr>
          <w:rFonts w:ascii="Arial" w:hAnsi="Arial" w:cs="Arial"/>
          <w:sz w:val="24"/>
          <w:szCs w:val="24"/>
        </w:rPr>
        <w:t xml:space="preserve"> em atraso</w:t>
      </w:r>
      <w:r w:rsidR="00626025" w:rsidRPr="008C31F0">
        <w:rPr>
          <w:rFonts w:ascii="Arial" w:hAnsi="Arial" w:cs="Arial"/>
          <w:sz w:val="24"/>
          <w:szCs w:val="24"/>
        </w:rPr>
        <w:t xml:space="preserve"> e 12,2% não </w:t>
      </w:r>
      <w:r w:rsidR="002A3B32" w:rsidRPr="008C31F0">
        <w:rPr>
          <w:rFonts w:ascii="Arial" w:hAnsi="Arial" w:cs="Arial"/>
          <w:sz w:val="24"/>
          <w:szCs w:val="24"/>
        </w:rPr>
        <w:t>possuem condições de pagar</w:t>
      </w:r>
      <w:r w:rsidR="0091780F" w:rsidRPr="008C31F0">
        <w:rPr>
          <w:rFonts w:ascii="Arial" w:hAnsi="Arial" w:cs="Arial"/>
          <w:sz w:val="24"/>
          <w:szCs w:val="24"/>
        </w:rPr>
        <w:t>.</w:t>
      </w:r>
    </w:p>
    <w:p w14:paraId="5AF205EE" w14:textId="7EE8F046" w:rsidR="00945FE0" w:rsidRPr="008C31F0" w:rsidRDefault="00E13FB4" w:rsidP="008F5841">
      <w:pPr>
        <w:numPr>
          <w:ilvl w:val="0"/>
          <w:numId w:val="18"/>
        </w:numPr>
        <w:jc w:val="both"/>
        <w:rPr>
          <w:rFonts w:ascii="Arial" w:hAnsi="Arial" w:cs="Arial"/>
          <w:sz w:val="24"/>
          <w:szCs w:val="24"/>
        </w:rPr>
      </w:pPr>
      <w:r w:rsidRPr="008C31F0">
        <w:rPr>
          <w:rFonts w:ascii="Arial" w:hAnsi="Arial" w:cs="Arial"/>
          <w:b/>
          <w:bCs/>
          <w:sz w:val="24"/>
          <w:szCs w:val="24"/>
        </w:rPr>
        <w:t>Sínteses</w:t>
      </w:r>
      <w:r w:rsidR="00575DEE" w:rsidRPr="008C31F0">
        <w:rPr>
          <w:rFonts w:ascii="Arial" w:hAnsi="Arial" w:cs="Arial"/>
          <w:b/>
          <w:bCs/>
          <w:sz w:val="24"/>
          <w:szCs w:val="24"/>
        </w:rPr>
        <w:t xml:space="preserve">: </w:t>
      </w:r>
      <w:r w:rsidR="00575DEE" w:rsidRPr="008C31F0">
        <w:rPr>
          <w:rFonts w:ascii="Arial" w:hAnsi="Arial" w:cs="Arial"/>
          <w:sz w:val="24"/>
          <w:szCs w:val="24"/>
        </w:rPr>
        <w:t xml:space="preserve">homens apresentam redução da inadimplência -0,3 </w:t>
      </w:r>
      <w:proofErr w:type="spellStart"/>
      <w:r w:rsidR="00575DEE" w:rsidRPr="008C31F0">
        <w:rPr>
          <w:rFonts w:ascii="Arial" w:hAnsi="Arial" w:cs="Arial"/>
          <w:sz w:val="24"/>
          <w:szCs w:val="24"/>
        </w:rPr>
        <w:t>p.p</w:t>
      </w:r>
      <w:proofErr w:type="spellEnd"/>
      <w:r w:rsidR="00575DEE" w:rsidRPr="008C31F0">
        <w:rPr>
          <w:rFonts w:ascii="Arial" w:hAnsi="Arial" w:cs="Arial"/>
          <w:sz w:val="24"/>
          <w:szCs w:val="24"/>
        </w:rPr>
        <w:t xml:space="preserve">. mulheres +0,1 </w:t>
      </w:r>
      <w:proofErr w:type="spellStart"/>
      <w:r w:rsidR="00575DEE" w:rsidRPr="008C31F0">
        <w:rPr>
          <w:rFonts w:ascii="Arial" w:hAnsi="Arial" w:cs="Arial"/>
          <w:sz w:val="24"/>
          <w:szCs w:val="24"/>
        </w:rPr>
        <w:t>p.p</w:t>
      </w:r>
      <w:proofErr w:type="spellEnd"/>
      <w:r w:rsidR="00575DEE" w:rsidRPr="008C31F0">
        <w:rPr>
          <w:rFonts w:ascii="Arial" w:hAnsi="Arial" w:cs="Arial"/>
          <w:sz w:val="24"/>
          <w:szCs w:val="24"/>
        </w:rPr>
        <w:t xml:space="preserve">.; carnês continuam se destacando 83,7%; classe de menor renda tem maior avanço no endividamento 1,0 </w:t>
      </w:r>
      <w:proofErr w:type="spellStart"/>
      <w:r w:rsidR="00575DEE" w:rsidRPr="008C31F0">
        <w:rPr>
          <w:rFonts w:ascii="Arial" w:hAnsi="Arial" w:cs="Arial"/>
          <w:sz w:val="24"/>
          <w:szCs w:val="24"/>
        </w:rPr>
        <w:t>p.p</w:t>
      </w:r>
      <w:proofErr w:type="spellEnd"/>
      <w:r w:rsidR="00575DEE" w:rsidRPr="008C31F0">
        <w:rPr>
          <w:rFonts w:ascii="Arial" w:hAnsi="Arial" w:cs="Arial"/>
          <w:sz w:val="24"/>
          <w:szCs w:val="24"/>
        </w:rPr>
        <w:t>.; “famílias apresentam aumento do endividamento para reduzir a inadimplência.”</w:t>
      </w:r>
    </w:p>
    <w:p w14:paraId="3BED2F6A" w14:textId="77777777" w:rsidR="00A00F38" w:rsidRPr="008C31F0" w:rsidRDefault="00945FE0" w:rsidP="008F5841">
      <w:pPr>
        <w:jc w:val="both"/>
        <w:rPr>
          <w:rFonts w:ascii="Arial" w:hAnsi="Arial" w:cs="Arial"/>
          <w:sz w:val="24"/>
          <w:szCs w:val="24"/>
        </w:rPr>
      </w:pPr>
      <w:r w:rsidRPr="008C31F0">
        <w:rPr>
          <w:rFonts w:ascii="Arial" w:hAnsi="Arial" w:cs="Arial"/>
          <w:sz w:val="24"/>
          <w:szCs w:val="24"/>
        </w:rPr>
        <w:t>Esses dados refletem a necessidade de promover a educação financeira no país.</w:t>
      </w:r>
    </w:p>
    <w:p w14:paraId="640627C7" w14:textId="0F39EAB1" w:rsidR="00EC092B" w:rsidRPr="008C31F0" w:rsidRDefault="00D02229" w:rsidP="008F5841">
      <w:pPr>
        <w:jc w:val="both"/>
        <w:rPr>
          <w:rFonts w:ascii="Arial" w:hAnsi="Arial" w:cs="Arial"/>
          <w:sz w:val="24"/>
          <w:szCs w:val="24"/>
        </w:rPr>
      </w:pPr>
      <w:r w:rsidRPr="008C31F0">
        <w:rPr>
          <w:rFonts w:ascii="Arial" w:hAnsi="Arial" w:cs="Arial"/>
          <w:b/>
          <w:bCs/>
          <w:sz w:val="24"/>
          <w:szCs w:val="24"/>
        </w:rPr>
        <w:t xml:space="preserve">Lucas 14:28 </w:t>
      </w:r>
      <w:r w:rsidR="008D2ABB" w:rsidRPr="008C31F0">
        <w:rPr>
          <w:rFonts w:ascii="Arial" w:hAnsi="Arial" w:cs="Arial"/>
          <w:b/>
          <w:bCs/>
          <w:sz w:val="24"/>
          <w:szCs w:val="24"/>
        </w:rPr>
        <w:t>–</w:t>
      </w:r>
      <w:r w:rsidR="008D2ABB" w:rsidRPr="008C31F0">
        <w:rPr>
          <w:rFonts w:ascii="Arial" w:hAnsi="Arial" w:cs="Arial"/>
          <w:sz w:val="24"/>
          <w:szCs w:val="24"/>
        </w:rPr>
        <w:t xml:space="preserve"> “</w:t>
      </w:r>
      <w:r w:rsidR="000D1B56" w:rsidRPr="008C31F0">
        <w:rPr>
          <w:rFonts w:ascii="Arial" w:hAnsi="Arial" w:cs="Arial"/>
          <w:sz w:val="24"/>
          <w:szCs w:val="24"/>
        </w:rPr>
        <w:t>Pois qual de vós, pretendendo construir uma torre, não se assenta primeiro para calcular a despesa e verificar se tem os meios para a concluir?”.</w:t>
      </w:r>
    </w:p>
    <w:p w14:paraId="79BD7D4A" w14:textId="77777777" w:rsidR="00945FE0" w:rsidRPr="008C31F0" w:rsidRDefault="00000000" w:rsidP="008F5841">
      <w:pPr>
        <w:jc w:val="both"/>
        <w:rPr>
          <w:rFonts w:ascii="Arial" w:hAnsi="Arial" w:cs="Arial"/>
          <w:sz w:val="24"/>
          <w:szCs w:val="24"/>
        </w:rPr>
      </w:pPr>
      <w:r>
        <w:rPr>
          <w:rFonts w:ascii="Arial" w:hAnsi="Arial" w:cs="Arial"/>
          <w:sz w:val="24"/>
          <w:szCs w:val="24"/>
        </w:rPr>
        <w:pict w14:anchorId="1A306988">
          <v:rect id="_x0000_i1026" style="width:0;height:1.5pt" o:hralign="center" o:hrstd="t" o:hr="t" fillcolor="#a0a0a0" stroked="f"/>
        </w:pict>
      </w:r>
    </w:p>
    <w:p w14:paraId="77D69065" w14:textId="10AA34C4" w:rsidR="002F181B" w:rsidRPr="008C31F0" w:rsidRDefault="00945FE0" w:rsidP="008F5841">
      <w:pPr>
        <w:jc w:val="both"/>
        <w:rPr>
          <w:rFonts w:ascii="Arial" w:hAnsi="Arial" w:cs="Arial"/>
          <w:b/>
          <w:bCs/>
          <w:sz w:val="24"/>
          <w:szCs w:val="24"/>
        </w:rPr>
      </w:pPr>
      <w:r w:rsidRPr="008C31F0">
        <w:rPr>
          <w:rFonts w:ascii="Arial" w:hAnsi="Arial" w:cs="Arial"/>
          <w:b/>
          <w:bCs/>
          <w:sz w:val="24"/>
          <w:szCs w:val="24"/>
        </w:rPr>
        <w:t xml:space="preserve">2. Fundamentos Teóricos das Finanças Pessoais </w:t>
      </w:r>
      <w:r w:rsidRPr="008C31F0">
        <w:rPr>
          <w:rFonts w:ascii="Arial" w:hAnsi="Arial" w:cs="Arial"/>
          <w:sz w:val="24"/>
          <w:szCs w:val="24"/>
        </w:rPr>
        <w:t>(</w:t>
      </w:r>
      <w:r w:rsidR="00404BEB" w:rsidRPr="008C31F0">
        <w:rPr>
          <w:rFonts w:ascii="Arial" w:hAnsi="Arial" w:cs="Arial"/>
          <w:sz w:val="24"/>
          <w:szCs w:val="24"/>
        </w:rPr>
        <w:t>1</w:t>
      </w:r>
      <w:r w:rsidRPr="008C31F0">
        <w:rPr>
          <w:rFonts w:ascii="Arial" w:hAnsi="Arial" w:cs="Arial"/>
          <w:sz w:val="24"/>
          <w:szCs w:val="24"/>
        </w:rPr>
        <w:t>5 minutos)</w:t>
      </w:r>
    </w:p>
    <w:p w14:paraId="0111C754" w14:textId="0E6167F1" w:rsidR="00672DCA" w:rsidRPr="008C31F0" w:rsidRDefault="00945FE0" w:rsidP="008F5841">
      <w:pPr>
        <w:jc w:val="both"/>
        <w:rPr>
          <w:rFonts w:ascii="Arial" w:hAnsi="Arial" w:cs="Arial"/>
          <w:b/>
          <w:bCs/>
          <w:sz w:val="24"/>
          <w:szCs w:val="24"/>
        </w:rPr>
      </w:pPr>
      <w:r w:rsidRPr="008C31F0">
        <w:rPr>
          <w:rFonts w:ascii="Arial" w:hAnsi="Arial" w:cs="Arial"/>
          <w:b/>
          <w:bCs/>
          <w:sz w:val="24"/>
          <w:szCs w:val="24"/>
        </w:rPr>
        <w:t>Administração: Planejamento Financeiro e Tomada de Decisão</w:t>
      </w:r>
    </w:p>
    <w:p w14:paraId="4893BBDC" w14:textId="6FDD3517" w:rsidR="00875938" w:rsidRPr="008C31F0" w:rsidRDefault="002D635C" w:rsidP="001C37EB">
      <w:pPr>
        <w:ind w:firstLine="360"/>
        <w:jc w:val="both"/>
        <w:rPr>
          <w:rFonts w:ascii="Arial" w:hAnsi="Arial" w:cs="Arial"/>
          <w:sz w:val="24"/>
          <w:szCs w:val="24"/>
        </w:rPr>
      </w:pPr>
      <w:r w:rsidRPr="008C31F0">
        <w:rPr>
          <w:rFonts w:ascii="Arial" w:hAnsi="Arial" w:cs="Arial"/>
          <w:sz w:val="24"/>
          <w:szCs w:val="24"/>
        </w:rPr>
        <w:t xml:space="preserve">Segundo </w:t>
      </w:r>
      <w:r w:rsidR="00945FE0" w:rsidRPr="008C31F0">
        <w:rPr>
          <w:rFonts w:ascii="Arial" w:hAnsi="Arial" w:cs="Arial"/>
          <w:sz w:val="24"/>
          <w:szCs w:val="24"/>
        </w:rPr>
        <w:t>Chiavenato (2003) "Planejar é de</w:t>
      </w:r>
      <w:r w:rsidR="00512AF6" w:rsidRPr="008C31F0">
        <w:rPr>
          <w:rFonts w:ascii="Arial" w:hAnsi="Arial" w:cs="Arial"/>
          <w:sz w:val="24"/>
          <w:szCs w:val="24"/>
        </w:rPr>
        <w:t>fin</w:t>
      </w:r>
      <w:r w:rsidR="00945FE0" w:rsidRPr="008C31F0">
        <w:rPr>
          <w:rFonts w:ascii="Arial" w:hAnsi="Arial" w:cs="Arial"/>
          <w:sz w:val="24"/>
          <w:szCs w:val="24"/>
        </w:rPr>
        <w:t xml:space="preserve">ir </w:t>
      </w:r>
      <w:r w:rsidR="00736F70" w:rsidRPr="008C31F0">
        <w:rPr>
          <w:rFonts w:ascii="Arial" w:hAnsi="Arial" w:cs="Arial"/>
          <w:sz w:val="24"/>
          <w:szCs w:val="24"/>
        </w:rPr>
        <w:t xml:space="preserve">os objetivos e escolher </w:t>
      </w:r>
      <w:r w:rsidR="00945FE0" w:rsidRPr="008C31F0">
        <w:rPr>
          <w:rFonts w:ascii="Arial" w:hAnsi="Arial" w:cs="Arial"/>
          <w:sz w:val="24"/>
          <w:szCs w:val="24"/>
        </w:rPr>
        <w:t xml:space="preserve">antecipadamente o </w:t>
      </w:r>
      <w:r w:rsidR="00154858" w:rsidRPr="008C31F0">
        <w:rPr>
          <w:rFonts w:ascii="Arial" w:hAnsi="Arial" w:cs="Arial"/>
          <w:sz w:val="24"/>
          <w:szCs w:val="24"/>
        </w:rPr>
        <w:t xml:space="preserve">melhor curso de ação </w:t>
      </w:r>
      <w:r w:rsidR="00C41EAB" w:rsidRPr="008C31F0">
        <w:rPr>
          <w:rFonts w:ascii="Arial" w:hAnsi="Arial" w:cs="Arial"/>
          <w:sz w:val="24"/>
          <w:szCs w:val="24"/>
        </w:rPr>
        <w:t>para alcança</w:t>
      </w:r>
      <w:r w:rsidR="000A5482" w:rsidRPr="008C31F0">
        <w:rPr>
          <w:rFonts w:ascii="Arial" w:hAnsi="Arial" w:cs="Arial"/>
          <w:sz w:val="24"/>
          <w:szCs w:val="24"/>
        </w:rPr>
        <w:t xml:space="preserve">-los.” </w:t>
      </w:r>
      <w:r w:rsidR="00C95B2F" w:rsidRPr="008C31F0">
        <w:rPr>
          <w:rFonts w:ascii="Arial" w:hAnsi="Arial" w:cs="Arial"/>
          <w:sz w:val="24"/>
          <w:szCs w:val="24"/>
        </w:rPr>
        <w:t xml:space="preserve">De acordo com </w:t>
      </w:r>
      <w:r w:rsidR="00875938" w:rsidRPr="008C31F0">
        <w:rPr>
          <w:rFonts w:ascii="Arial" w:hAnsi="Arial" w:cs="Arial"/>
          <w:sz w:val="24"/>
          <w:szCs w:val="24"/>
        </w:rPr>
        <w:t>Chiavenato o planejamento é a determinação consciente d</w:t>
      </w:r>
      <w:r w:rsidR="00367BF0" w:rsidRPr="008C31F0">
        <w:rPr>
          <w:rFonts w:ascii="Arial" w:hAnsi="Arial" w:cs="Arial"/>
          <w:sz w:val="24"/>
          <w:szCs w:val="24"/>
        </w:rPr>
        <w:t xml:space="preserve">o </w:t>
      </w:r>
      <w:r w:rsidR="00C95B2F" w:rsidRPr="008C31F0">
        <w:rPr>
          <w:rFonts w:ascii="Arial" w:hAnsi="Arial" w:cs="Arial"/>
          <w:sz w:val="24"/>
          <w:szCs w:val="24"/>
        </w:rPr>
        <w:t>que deve ser feito</w:t>
      </w:r>
      <w:r w:rsidR="00875938" w:rsidRPr="008C31F0">
        <w:rPr>
          <w:rFonts w:ascii="Arial" w:hAnsi="Arial" w:cs="Arial"/>
          <w:sz w:val="24"/>
          <w:szCs w:val="24"/>
        </w:rPr>
        <w:t xml:space="preserve"> visando resultados desejáveis. Aplicado às finanças, isso significa estabelecer metas claras e elaborar estratégias para alcançá-las.</w:t>
      </w:r>
    </w:p>
    <w:p w14:paraId="00A611EB" w14:textId="3FB9D267" w:rsidR="00945FE0" w:rsidRPr="008C31F0" w:rsidRDefault="00C10AA7" w:rsidP="008F5841">
      <w:pPr>
        <w:numPr>
          <w:ilvl w:val="0"/>
          <w:numId w:val="1"/>
        </w:numPr>
        <w:jc w:val="both"/>
        <w:rPr>
          <w:rFonts w:ascii="Arial" w:hAnsi="Arial" w:cs="Arial"/>
          <w:sz w:val="24"/>
          <w:szCs w:val="24"/>
        </w:rPr>
      </w:pPr>
      <w:r w:rsidRPr="008C31F0">
        <w:rPr>
          <w:rFonts w:ascii="Arial" w:hAnsi="Arial" w:cs="Arial"/>
          <w:sz w:val="24"/>
          <w:szCs w:val="24"/>
        </w:rPr>
        <w:t>E</w:t>
      </w:r>
      <w:r w:rsidR="00945FE0" w:rsidRPr="008C31F0">
        <w:rPr>
          <w:rFonts w:ascii="Arial" w:hAnsi="Arial" w:cs="Arial"/>
          <w:sz w:val="24"/>
          <w:szCs w:val="24"/>
        </w:rPr>
        <w:t>stabelecer metas financeiras, prever recursos, tomar decisões conscientes.</w:t>
      </w:r>
    </w:p>
    <w:p w14:paraId="7E0A0603" w14:textId="77777777" w:rsidR="00945FE0" w:rsidRPr="008C31F0" w:rsidRDefault="00945FE0" w:rsidP="008F5841">
      <w:pPr>
        <w:numPr>
          <w:ilvl w:val="0"/>
          <w:numId w:val="1"/>
        </w:numPr>
        <w:jc w:val="both"/>
        <w:rPr>
          <w:rFonts w:ascii="Arial" w:hAnsi="Arial" w:cs="Arial"/>
          <w:sz w:val="24"/>
          <w:szCs w:val="24"/>
        </w:rPr>
      </w:pPr>
      <w:r w:rsidRPr="008C31F0">
        <w:rPr>
          <w:rFonts w:ascii="Arial" w:hAnsi="Arial" w:cs="Arial"/>
          <w:sz w:val="24"/>
          <w:szCs w:val="24"/>
        </w:rPr>
        <w:lastRenderedPageBreak/>
        <w:t xml:space="preserve">Ferramenta: </w:t>
      </w:r>
      <w:r w:rsidRPr="008C31F0">
        <w:rPr>
          <w:rFonts w:ascii="Arial" w:hAnsi="Arial" w:cs="Arial"/>
          <w:b/>
          <w:bCs/>
          <w:sz w:val="24"/>
          <w:szCs w:val="24"/>
        </w:rPr>
        <w:t>Plano Financeiro Pessoal SMART</w:t>
      </w:r>
      <w:r w:rsidRPr="008C31F0">
        <w:rPr>
          <w:rFonts w:ascii="Arial" w:hAnsi="Arial" w:cs="Arial"/>
          <w:sz w:val="24"/>
          <w:szCs w:val="24"/>
        </w:rPr>
        <w:t xml:space="preserve"> (Específico, Mensurável, Atingível, Relevante, Temporal).</w:t>
      </w:r>
    </w:p>
    <w:p w14:paraId="11BC2FD2" w14:textId="47E52D61" w:rsidR="00DE423B" w:rsidRPr="008C31F0" w:rsidRDefault="00DE423B" w:rsidP="008F5841">
      <w:pPr>
        <w:numPr>
          <w:ilvl w:val="0"/>
          <w:numId w:val="1"/>
        </w:numPr>
        <w:jc w:val="both"/>
        <w:rPr>
          <w:rFonts w:ascii="Arial" w:hAnsi="Arial" w:cs="Arial"/>
          <w:sz w:val="24"/>
          <w:szCs w:val="24"/>
        </w:rPr>
      </w:pPr>
      <w:r w:rsidRPr="008C31F0">
        <w:rPr>
          <w:rFonts w:ascii="Arial" w:hAnsi="Arial" w:cs="Arial"/>
          <w:sz w:val="24"/>
          <w:szCs w:val="24"/>
        </w:rPr>
        <w:t xml:space="preserve">Ferramenta: </w:t>
      </w:r>
      <w:r w:rsidRPr="008C31F0">
        <w:rPr>
          <w:rFonts w:ascii="Arial" w:hAnsi="Arial" w:cs="Arial"/>
          <w:b/>
          <w:bCs/>
          <w:sz w:val="24"/>
          <w:szCs w:val="24"/>
        </w:rPr>
        <w:t>Matriz SWOT Pessoal</w:t>
      </w:r>
      <w:r w:rsidRPr="008C31F0">
        <w:rPr>
          <w:rFonts w:ascii="Arial" w:hAnsi="Arial" w:cs="Arial"/>
          <w:sz w:val="24"/>
          <w:szCs w:val="24"/>
        </w:rPr>
        <w:t xml:space="preserve"> — forças, fraquezas, oportunidades e ameaças financeiras.</w:t>
      </w:r>
    </w:p>
    <w:p w14:paraId="68DC81DD" w14:textId="77777777" w:rsidR="003D428D" w:rsidRPr="008C31F0" w:rsidRDefault="003D428D" w:rsidP="008F5841">
      <w:pPr>
        <w:jc w:val="both"/>
        <w:rPr>
          <w:rFonts w:ascii="Arial" w:hAnsi="Arial" w:cs="Arial"/>
          <w:sz w:val="24"/>
          <w:szCs w:val="24"/>
        </w:rPr>
      </w:pPr>
      <w:r w:rsidRPr="008C31F0">
        <w:rPr>
          <w:rFonts w:ascii="Arial" w:hAnsi="Arial" w:cs="Arial"/>
          <w:b/>
          <w:bCs/>
          <w:sz w:val="24"/>
          <w:szCs w:val="24"/>
        </w:rPr>
        <w:t>Provérbios 21:5</w:t>
      </w:r>
      <w:r w:rsidRPr="008C31F0">
        <w:rPr>
          <w:rFonts w:ascii="Arial" w:hAnsi="Arial" w:cs="Arial"/>
          <w:sz w:val="24"/>
          <w:szCs w:val="24"/>
        </w:rPr>
        <w:t xml:space="preserve"> – “Planos cuidadosos dão bons resultados,</w:t>
      </w:r>
    </w:p>
    <w:p w14:paraId="25250A28" w14:textId="77777777" w:rsidR="00A67F00" w:rsidRPr="008C31F0" w:rsidRDefault="003D428D" w:rsidP="008F5841">
      <w:pPr>
        <w:jc w:val="both"/>
        <w:rPr>
          <w:rFonts w:ascii="Arial" w:hAnsi="Arial" w:cs="Arial"/>
          <w:sz w:val="24"/>
          <w:szCs w:val="24"/>
        </w:rPr>
      </w:pPr>
      <w:r w:rsidRPr="008C31F0">
        <w:rPr>
          <w:rFonts w:ascii="Arial" w:hAnsi="Arial" w:cs="Arial"/>
          <w:sz w:val="24"/>
          <w:szCs w:val="24"/>
        </w:rPr>
        <w:t>mas feitos com pressa levam à pobreza.”</w:t>
      </w:r>
    </w:p>
    <w:p w14:paraId="3213675F" w14:textId="77777777" w:rsidR="00A67F00" w:rsidRPr="008C31F0" w:rsidRDefault="00A67F00" w:rsidP="008F5841">
      <w:pPr>
        <w:jc w:val="both"/>
        <w:rPr>
          <w:rFonts w:ascii="Arial" w:hAnsi="Arial" w:cs="Arial"/>
          <w:sz w:val="24"/>
          <w:szCs w:val="24"/>
        </w:rPr>
      </w:pPr>
    </w:p>
    <w:p w14:paraId="41CD14D0" w14:textId="190363AB" w:rsidR="00945FE0" w:rsidRPr="008C31F0" w:rsidRDefault="00945FE0" w:rsidP="008F5841">
      <w:pPr>
        <w:jc w:val="both"/>
        <w:rPr>
          <w:rFonts w:ascii="Arial" w:hAnsi="Arial" w:cs="Arial"/>
          <w:sz w:val="24"/>
          <w:szCs w:val="24"/>
        </w:rPr>
      </w:pPr>
      <w:r w:rsidRPr="008C31F0">
        <w:rPr>
          <w:rFonts w:ascii="Arial" w:hAnsi="Arial" w:cs="Arial"/>
          <w:b/>
          <w:bCs/>
          <w:sz w:val="24"/>
          <w:szCs w:val="24"/>
        </w:rPr>
        <w:t>Contabilidade Pessoal e Familiar</w:t>
      </w:r>
    </w:p>
    <w:p w14:paraId="73C600F8" w14:textId="1064FC1C" w:rsidR="002E7ED8" w:rsidRPr="008C31F0" w:rsidRDefault="00875938" w:rsidP="001C37EB">
      <w:pPr>
        <w:ind w:firstLine="708"/>
        <w:jc w:val="both"/>
        <w:rPr>
          <w:rFonts w:ascii="Arial" w:hAnsi="Arial" w:cs="Arial"/>
          <w:sz w:val="24"/>
          <w:szCs w:val="24"/>
        </w:rPr>
      </w:pPr>
      <w:r w:rsidRPr="008C31F0">
        <w:rPr>
          <w:rFonts w:ascii="Arial" w:hAnsi="Arial" w:cs="Arial"/>
          <w:sz w:val="24"/>
          <w:szCs w:val="24"/>
        </w:rPr>
        <w:t xml:space="preserve">A contabilidade pessoal envolve </w:t>
      </w:r>
      <w:r w:rsidR="00014BF7" w:rsidRPr="008C31F0">
        <w:rPr>
          <w:rFonts w:ascii="Arial" w:hAnsi="Arial" w:cs="Arial"/>
          <w:sz w:val="24"/>
          <w:szCs w:val="24"/>
        </w:rPr>
        <w:t xml:space="preserve">a organização e </w:t>
      </w:r>
      <w:r w:rsidRPr="008C31F0">
        <w:rPr>
          <w:rFonts w:ascii="Arial" w:hAnsi="Arial" w:cs="Arial"/>
          <w:sz w:val="24"/>
          <w:szCs w:val="24"/>
        </w:rPr>
        <w:t xml:space="preserve">o registro </w:t>
      </w:r>
      <w:r w:rsidR="001259DD" w:rsidRPr="008C31F0">
        <w:rPr>
          <w:rFonts w:ascii="Arial" w:hAnsi="Arial" w:cs="Arial"/>
          <w:sz w:val="24"/>
          <w:szCs w:val="24"/>
        </w:rPr>
        <w:t>detalhado</w:t>
      </w:r>
      <w:r w:rsidRPr="008C31F0">
        <w:rPr>
          <w:rFonts w:ascii="Arial" w:hAnsi="Arial" w:cs="Arial"/>
          <w:sz w:val="24"/>
          <w:szCs w:val="24"/>
        </w:rPr>
        <w:t xml:space="preserve"> das receitas e despesas, permitindo uma visão clara da situação financeira.</w:t>
      </w:r>
      <w:r w:rsidR="002E7ED8" w:rsidRPr="008C31F0">
        <w:rPr>
          <w:rFonts w:ascii="Arial" w:hAnsi="Arial" w:cs="Arial"/>
          <w:sz w:val="24"/>
          <w:szCs w:val="24"/>
        </w:rPr>
        <w:t xml:space="preserve"> Silva (2007) afirma</w:t>
      </w:r>
      <w:r w:rsidR="00242D48" w:rsidRPr="008C31F0">
        <w:rPr>
          <w:rFonts w:ascii="Arial" w:hAnsi="Arial" w:cs="Arial"/>
          <w:sz w:val="24"/>
          <w:szCs w:val="24"/>
        </w:rPr>
        <w:t>: “A</w:t>
      </w:r>
      <w:r w:rsidR="002E7ED8" w:rsidRPr="008C31F0">
        <w:rPr>
          <w:rFonts w:ascii="Arial" w:hAnsi="Arial" w:cs="Arial"/>
          <w:sz w:val="24"/>
          <w:szCs w:val="24"/>
        </w:rPr>
        <w:t xml:space="preserve"> contabilidade pessoal pode ser definida como a organização</w:t>
      </w:r>
    </w:p>
    <w:p w14:paraId="408A8789" w14:textId="466AFC9A" w:rsidR="00875938" w:rsidRPr="008C31F0" w:rsidRDefault="002E7ED8" w:rsidP="008F5841">
      <w:pPr>
        <w:jc w:val="both"/>
        <w:rPr>
          <w:rFonts w:ascii="Arial" w:hAnsi="Arial" w:cs="Arial"/>
          <w:sz w:val="24"/>
          <w:szCs w:val="24"/>
        </w:rPr>
      </w:pPr>
      <w:r w:rsidRPr="008C31F0">
        <w:rPr>
          <w:rFonts w:ascii="Arial" w:hAnsi="Arial" w:cs="Arial"/>
          <w:sz w:val="24"/>
          <w:szCs w:val="24"/>
        </w:rPr>
        <w:t>financeira do patrimônio de pessoas físicas. É o registro de todas as operações financeiras</w:t>
      </w:r>
      <w:r w:rsidR="00191343" w:rsidRPr="008C31F0">
        <w:rPr>
          <w:rFonts w:ascii="Arial" w:hAnsi="Arial" w:cs="Arial"/>
          <w:sz w:val="24"/>
          <w:szCs w:val="24"/>
        </w:rPr>
        <w:t xml:space="preserve"> </w:t>
      </w:r>
      <w:r w:rsidRPr="008C31F0">
        <w:rPr>
          <w:rFonts w:ascii="Arial" w:hAnsi="Arial" w:cs="Arial"/>
          <w:sz w:val="24"/>
          <w:szCs w:val="24"/>
        </w:rPr>
        <w:t>realizadas por uma pessoa</w:t>
      </w:r>
      <w:r w:rsidR="00242D48" w:rsidRPr="008C31F0">
        <w:rPr>
          <w:rFonts w:ascii="Arial" w:hAnsi="Arial" w:cs="Arial"/>
          <w:sz w:val="24"/>
          <w:szCs w:val="24"/>
        </w:rPr>
        <w:t>”</w:t>
      </w:r>
      <w:r w:rsidRPr="008C31F0">
        <w:rPr>
          <w:rFonts w:ascii="Arial" w:hAnsi="Arial" w:cs="Arial"/>
          <w:sz w:val="24"/>
          <w:szCs w:val="24"/>
        </w:rPr>
        <w:t>.</w:t>
      </w:r>
    </w:p>
    <w:p w14:paraId="73A456A9" w14:textId="3C101991" w:rsidR="00945FE0" w:rsidRPr="008C31F0" w:rsidRDefault="00945FE0" w:rsidP="008F5841">
      <w:pPr>
        <w:numPr>
          <w:ilvl w:val="0"/>
          <w:numId w:val="2"/>
        </w:numPr>
        <w:jc w:val="both"/>
        <w:rPr>
          <w:rFonts w:ascii="Arial" w:hAnsi="Arial" w:cs="Arial"/>
          <w:sz w:val="24"/>
          <w:szCs w:val="24"/>
        </w:rPr>
      </w:pPr>
      <w:r w:rsidRPr="008C31F0">
        <w:rPr>
          <w:rFonts w:ascii="Arial" w:hAnsi="Arial" w:cs="Arial"/>
          <w:sz w:val="24"/>
          <w:szCs w:val="24"/>
        </w:rPr>
        <w:t>Registr</w:t>
      </w:r>
      <w:r w:rsidR="00581C5F" w:rsidRPr="008C31F0">
        <w:rPr>
          <w:rFonts w:ascii="Arial" w:hAnsi="Arial" w:cs="Arial"/>
          <w:sz w:val="24"/>
          <w:szCs w:val="24"/>
        </w:rPr>
        <w:t>ar</w:t>
      </w:r>
      <w:r w:rsidRPr="008C31F0">
        <w:rPr>
          <w:rFonts w:ascii="Arial" w:hAnsi="Arial" w:cs="Arial"/>
          <w:sz w:val="24"/>
          <w:szCs w:val="24"/>
        </w:rPr>
        <w:t xml:space="preserve"> detalhad</w:t>
      </w:r>
      <w:r w:rsidR="00581C5F" w:rsidRPr="008C31F0">
        <w:rPr>
          <w:rFonts w:ascii="Arial" w:hAnsi="Arial" w:cs="Arial"/>
          <w:sz w:val="24"/>
          <w:szCs w:val="24"/>
        </w:rPr>
        <w:t>amente</w:t>
      </w:r>
      <w:r w:rsidRPr="008C31F0">
        <w:rPr>
          <w:rFonts w:ascii="Arial" w:hAnsi="Arial" w:cs="Arial"/>
          <w:sz w:val="24"/>
          <w:szCs w:val="24"/>
        </w:rPr>
        <w:t xml:space="preserve"> </w:t>
      </w:r>
      <w:r w:rsidR="00191343" w:rsidRPr="008C31F0">
        <w:rPr>
          <w:rFonts w:ascii="Arial" w:hAnsi="Arial" w:cs="Arial"/>
          <w:sz w:val="24"/>
          <w:szCs w:val="24"/>
        </w:rPr>
        <w:t xml:space="preserve">todas </w:t>
      </w:r>
      <w:r w:rsidRPr="008C31F0">
        <w:rPr>
          <w:rFonts w:ascii="Arial" w:hAnsi="Arial" w:cs="Arial"/>
          <w:sz w:val="24"/>
          <w:szCs w:val="24"/>
        </w:rPr>
        <w:t>as entradas e saídas</w:t>
      </w:r>
      <w:r w:rsidR="00093E79" w:rsidRPr="008C31F0">
        <w:rPr>
          <w:rFonts w:ascii="Arial" w:hAnsi="Arial" w:cs="Arial"/>
          <w:sz w:val="24"/>
          <w:szCs w:val="24"/>
        </w:rPr>
        <w:t xml:space="preserve">, </w:t>
      </w:r>
      <w:r w:rsidR="00563512" w:rsidRPr="008C31F0">
        <w:rPr>
          <w:rFonts w:ascii="Arial" w:hAnsi="Arial" w:cs="Arial"/>
          <w:sz w:val="24"/>
          <w:szCs w:val="24"/>
        </w:rPr>
        <w:t>bens, dire</w:t>
      </w:r>
      <w:r w:rsidR="004F2AE3" w:rsidRPr="008C31F0">
        <w:rPr>
          <w:rFonts w:ascii="Arial" w:hAnsi="Arial" w:cs="Arial"/>
          <w:sz w:val="24"/>
          <w:szCs w:val="24"/>
        </w:rPr>
        <w:t>itos</w:t>
      </w:r>
      <w:r w:rsidR="00A535B9" w:rsidRPr="008C31F0">
        <w:rPr>
          <w:rFonts w:ascii="Arial" w:hAnsi="Arial" w:cs="Arial"/>
          <w:sz w:val="24"/>
          <w:szCs w:val="24"/>
        </w:rPr>
        <w:t xml:space="preserve"> e obrigações.</w:t>
      </w:r>
    </w:p>
    <w:p w14:paraId="718B7077" w14:textId="724760D0" w:rsidR="00945FE0" w:rsidRPr="008C31F0" w:rsidRDefault="00945FE0" w:rsidP="008F5841">
      <w:pPr>
        <w:numPr>
          <w:ilvl w:val="0"/>
          <w:numId w:val="2"/>
        </w:numPr>
        <w:jc w:val="both"/>
        <w:rPr>
          <w:rFonts w:ascii="Arial" w:hAnsi="Arial" w:cs="Arial"/>
          <w:sz w:val="24"/>
          <w:szCs w:val="24"/>
        </w:rPr>
      </w:pPr>
      <w:r w:rsidRPr="008C31F0">
        <w:rPr>
          <w:rFonts w:ascii="Arial" w:hAnsi="Arial" w:cs="Arial"/>
          <w:sz w:val="24"/>
          <w:szCs w:val="24"/>
        </w:rPr>
        <w:t>Ferramentas: planilhas de Excel, aplicativos (</w:t>
      </w:r>
      <w:proofErr w:type="spellStart"/>
      <w:r w:rsidRPr="008C31F0">
        <w:rPr>
          <w:rFonts w:ascii="Arial" w:hAnsi="Arial" w:cs="Arial"/>
          <w:sz w:val="24"/>
          <w:szCs w:val="24"/>
        </w:rPr>
        <w:t>Mobills</w:t>
      </w:r>
      <w:proofErr w:type="spellEnd"/>
      <w:r w:rsidRPr="008C31F0">
        <w:rPr>
          <w:rFonts w:ascii="Arial" w:hAnsi="Arial" w:cs="Arial"/>
          <w:sz w:val="24"/>
          <w:szCs w:val="24"/>
        </w:rPr>
        <w:t xml:space="preserve">, </w:t>
      </w:r>
      <w:proofErr w:type="spellStart"/>
      <w:r w:rsidRPr="008C31F0">
        <w:rPr>
          <w:rFonts w:ascii="Arial" w:hAnsi="Arial" w:cs="Arial"/>
          <w:sz w:val="24"/>
          <w:szCs w:val="24"/>
        </w:rPr>
        <w:t>Organizze</w:t>
      </w:r>
      <w:proofErr w:type="spellEnd"/>
      <w:r w:rsidRPr="008C31F0">
        <w:rPr>
          <w:rFonts w:ascii="Arial" w:hAnsi="Arial" w:cs="Arial"/>
          <w:sz w:val="24"/>
          <w:szCs w:val="24"/>
        </w:rPr>
        <w:t>, Minhas Economias).</w:t>
      </w:r>
    </w:p>
    <w:p w14:paraId="0D667661" w14:textId="6C765267" w:rsidR="00945FE0" w:rsidRPr="008C31F0" w:rsidRDefault="00945FE0" w:rsidP="008F5841">
      <w:pPr>
        <w:jc w:val="both"/>
        <w:rPr>
          <w:rFonts w:ascii="Arial" w:hAnsi="Arial" w:cs="Arial"/>
          <w:sz w:val="24"/>
          <w:szCs w:val="24"/>
        </w:rPr>
      </w:pPr>
      <w:r w:rsidRPr="008C31F0">
        <w:rPr>
          <w:rFonts w:ascii="Arial" w:hAnsi="Arial" w:cs="Arial"/>
          <w:b/>
          <w:bCs/>
          <w:sz w:val="24"/>
          <w:szCs w:val="24"/>
        </w:rPr>
        <w:t>Provérbios 27:23-24</w:t>
      </w:r>
      <w:r w:rsidRPr="008C31F0">
        <w:rPr>
          <w:rFonts w:ascii="Arial" w:hAnsi="Arial" w:cs="Arial"/>
          <w:sz w:val="24"/>
          <w:szCs w:val="24"/>
        </w:rPr>
        <w:t xml:space="preserve"> – “Procura conhecer o estado das tuas ovelhas</w:t>
      </w:r>
      <w:r w:rsidR="00785C71" w:rsidRPr="008C31F0">
        <w:rPr>
          <w:rFonts w:ascii="Arial" w:hAnsi="Arial" w:cs="Arial"/>
          <w:sz w:val="24"/>
          <w:szCs w:val="24"/>
        </w:rPr>
        <w:t xml:space="preserve"> e cuida dos teus</w:t>
      </w:r>
      <w:r w:rsidR="008A36F6" w:rsidRPr="008C31F0">
        <w:rPr>
          <w:rFonts w:ascii="Arial" w:hAnsi="Arial" w:cs="Arial"/>
          <w:sz w:val="24"/>
          <w:szCs w:val="24"/>
        </w:rPr>
        <w:t xml:space="preserve"> rebanhos</w:t>
      </w:r>
      <w:r w:rsidR="005302D1" w:rsidRPr="008C31F0">
        <w:rPr>
          <w:rFonts w:ascii="Arial" w:hAnsi="Arial" w:cs="Arial"/>
          <w:sz w:val="24"/>
          <w:szCs w:val="24"/>
        </w:rPr>
        <w:t>, porque as riquezas não duram para sempre</w:t>
      </w:r>
      <w:r w:rsidR="00452673" w:rsidRPr="008C31F0">
        <w:rPr>
          <w:rFonts w:ascii="Arial" w:hAnsi="Arial" w:cs="Arial"/>
          <w:sz w:val="24"/>
          <w:szCs w:val="24"/>
        </w:rPr>
        <w:t>...”</w:t>
      </w:r>
    </w:p>
    <w:p w14:paraId="7190BF08" w14:textId="77777777" w:rsidR="002F181B" w:rsidRPr="008C31F0" w:rsidRDefault="002F181B" w:rsidP="008F5841">
      <w:pPr>
        <w:jc w:val="both"/>
        <w:rPr>
          <w:rFonts w:ascii="Arial" w:hAnsi="Arial" w:cs="Arial"/>
          <w:sz w:val="24"/>
          <w:szCs w:val="24"/>
        </w:rPr>
      </w:pPr>
    </w:p>
    <w:p w14:paraId="03ACD8D4" w14:textId="77777777" w:rsidR="008B6265" w:rsidRPr="008C31F0" w:rsidRDefault="00945FE0" w:rsidP="008F5841">
      <w:pPr>
        <w:jc w:val="both"/>
        <w:rPr>
          <w:rFonts w:ascii="Arial" w:hAnsi="Arial" w:cs="Arial"/>
          <w:b/>
          <w:bCs/>
          <w:sz w:val="24"/>
          <w:szCs w:val="24"/>
        </w:rPr>
      </w:pPr>
      <w:r w:rsidRPr="008C31F0">
        <w:rPr>
          <w:rFonts w:ascii="Arial" w:hAnsi="Arial" w:cs="Arial"/>
          <w:b/>
          <w:bCs/>
          <w:sz w:val="24"/>
          <w:szCs w:val="24"/>
        </w:rPr>
        <w:t>Economia: Escolhas Racionais e Sustentáveis</w:t>
      </w:r>
    </w:p>
    <w:p w14:paraId="7C28A6F1" w14:textId="26835E58" w:rsidR="00875938" w:rsidRPr="008C31F0" w:rsidRDefault="00875938" w:rsidP="00D14A21">
      <w:pPr>
        <w:ind w:firstLine="360"/>
        <w:jc w:val="both"/>
        <w:rPr>
          <w:rFonts w:ascii="Arial" w:hAnsi="Arial" w:cs="Arial"/>
          <w:b/>
          <w:bCs/>
          <w:sz w:val="24"/>
          <w:szCs w:val="24"/>
        </w:rPr>
      </w:pPr>
      <w:r w:rsidRPr="008C31F0">
        <w:rPr>
          <w:rFonts w:ascii="Arial" w:hAnsi="Arial" w:cs="Arial"/>
          <w:sz w:val="24"/>
          <w:szCs w:val="24"/>
        </w:rPr>
        <w:t xml:space="preserve">A economia nos ensina </w:t>
      </w:r>
      <w:r w:rsidR="00444435" w:rsidRPr="008C31F0">
        <w:rPr>
          <w:rFonts w:ascii="Arial" w:hAnsi="Arial" w:cs="Arial"/>
          <w:sz w:val="24"/>
          <w:szCs w:val="24"/>
        </w:rPr>
        <w:t>que a</w:t>
      </w:r>
      <w:r w:rsidR="0001567B" w:rsidRPr="008C31F0">
        <w:rPr>
          <w:rFonts w:ascii="Arial" w:hAnsi="Arial" w:cs="Arial"/>
          <w:sz w:val="24"/>
          <w:szCs w:val="24"/>
        </w:rPr>
        <w:t xml:space="preserve"> utilidade marginal, a satisfação que se obtém ao consumir uma unidade adicional de um bem ou serviço, diminui à medida que se consome mais desse bem</w:t>
      </w:r>
      <w:r w:rsidRPr="008C31F0">
        <w:rPr>
          <w:rFonts w:ascii="Arial" w:hAnsi="Arial" w:cs="Arial"/>
          <w:sz w:val="24"/>
          <w:szCs w:val="24"/>
        </w:rPr>
        <w:t>. Refletir sobre a real necessidade de uma compra é essencial para uma gestão financeira saudável.</w:t>
      </w:r>
    </w:p>
    <w:p w14:paraId="32D3782C" w14:textId="1D70B906" w:rsidR="00945FE0" w:rsidRPr="008C31F0" w:rsidRDefault="00945FE0" w:rsidP="008F5841">
      <w:pPr>
        <w:numPr>
          <w:ilvl w:val="0"/>
          <w:numId w:val="3"/>
        </w:numPr>
        <w:jc w:val="both"/>
        <w:rPr>
          <w:rFonts w:ascii="Arial" w:hAnsi="Arial" w:cs="Arial"/>
          <w:sz w:val="24"/>
          <w:szCs w:val="24"/>
        </w:rPr>
      </w:pPr>
      <w:r w:rsidRPr="008C31F0">
        <w:rPr>
          <w:rFonts w:ascii="Arial" w:hAnsi="Arial" w:cs="Arial"/>
          <w:sz w:val="24"/>
          <w:szCs w:val="24"/>
        </w:rPr>
        <w:t xml:space="preserve">Conceitos como escassez, custo de oportunidade e utilidade marginal </w:t>
      </w:r>
      <w:r w:rsidR="002E3160" w:rsidRPr="008C31F0">
        <w:rPr>
          <w:rFonts w:ascii="Arial" w:hAnsi="Arial" w:cs="Arial"/>
          <w:sz w:val="24"/>
          <w:szCs w:val="24"/>
        </w:rPr>
        <w:t>(</w:t>
      </w:r>
      <w:r w:rsidR="005F4D65" w:rsidRPr="008C31F0">
        <w:rPr>
          <w:rFonts w:ascii="Arial" w:hAnsi="Arial" w:cs="Arial"/>
          <w:sz w:val="24"/>
          <w:szCs w:val="24"/>
        </w:rPr>
        <w:t xml:space="preserve">contentamento, satisfação) </w:t>
      </w:r>
      <w:r w:rsidRPr="008C31F0">
        <w:rPr>
          <w:rFonts w:ascii="Arial" w:hAnsi="Arial" w:cs="Arial"/>
          <w:sz w:val="24"/>
          <w:szCs w:val="24"/>
        </w:rPr>
        <w:t>ajudam a decidir com sabedoria.</w:t>
      </w:r>
    </w:p>
    <w:p w14:paraId="75B5FC55" w14:textId="1026D767" w:rsidR="00945FE0" w:rsidRPr="008C31F0" w:rsidRDefault="00945FE0" w:rsidP="008F5841">
      <w:pPr>
        <w:numPr>
          <w:ilvl w:val="0"/>
          <w:numId w:val="3"/>
        </w:numPr>
        <w:jc w:val="both"/>
        <w:rPr>
          <w:rFonts w:ascii="Arial" w:hAnsi="Arial" w:cs="Arial"/>
          <w:sz w:val="24"/>
          <w:szCs w:val="24"/>
        </w:rPr>
      </w:pPr>
      <w:r w:rsidRPr="008C31F0">
        <w:rPr>
          <w:rFonts w:ascii="Arial" w:hAnsi="Arial" w:cs="Arial"/>
          <w:sz w:val="24"/>
          <w:szCs w:val="24"/>
        </w:rPr>
        <w:t>Evit</w:t>
      </w:r>
      <w:r w:rsidR="00E55BEA" w:rsidRPr="008C31F0">
        <w:rPr>
          <w:rFonts w:ascii="Arial" w:hAnsi="Arial" w:cs="Arial"/>
          <w:sz w:val="24"/>
          <w:szCs w:val="24"/>
        </w:rPr>
        <w:t>ar</w:t>
      </w:r>
      <w:r w:rsidRPr="008C31F0">
        <w:rPr>
          <w:rFonts w:ascii="Arial" w:hAnsi="Arial" w:cs="Arial"/>
          <w:sz w:val="24"/>
          <w:szCs w:val="24"/>
        </w:rPr>
        <w:t xml:space="preserve"> o consumismo</w:t>
      </w:r>
      <w:r w:rsidR="006D434A" w:rsidRPr="008C31F0">
        <w:rPr>
          <w:rFonts w:ascii="Arial" w:hAnsi="Arial" w:cs="Arial"/>
          <w:sz w:val="24"/>
          <w:szCs w:val="24"/>
        </w:rPr>
        <w:t xml:space="preserve"> e o </w:t>
      </w:r>
      <w:r w:rsidR="00E27C92" w:rsidRPr="008C31F0">
        <w:rPr>
          <w:rFonts w:ascii="Arial" w:hAnsi="Arial" w:cs="Arial"/>
          <w:sz w:val="24"/>
          <w:szCs w:val="24"/>
        </w:rPr>
        <w:t>“</w:t>
      </w:r>
      <w:r w:rsidR="006D434A" w:rsidRPr="008C31F0">
        <w:rPr>
          <w:rFonts w:ascii="Arial" w:hAnsi="Arial" w:cs="Arial"/>
          <w:sz w:val="24"/>
          <w:szCs w:val="24"/>
        </w:rPr>
        <w:t>comportamento</w:t>
      </w:r>
      <w:r w:rsidR="00E27C92" w:rsidRPr="008C31F0">
        <w:rPr>
          <w:rFonts w:ascii="Arial" w:hAnsi="Arial" w:cs="Arial"/>
          <w:sz w:val="24"/>
          <w:szCs w:val="24"/>
        </w:rPr>
        <w:t xml:space="preserve"> de manada”</w:t>
      </w:r>
      <w:r w:rsidR="00D1242E" w:rsidRPr="008C31F0">
        <w:rPr>
          <w:rFonts w:ascii="Arial" w:hAnsi="Arial" w:cs="Arial"/>
          <w:sz w:val="24"/>
          <w:szCs w:val="24"/>
        </w:rPr>
        <w:t xml:space="preserve"> (</w:t>
      </w:r>
      <w:r w:rsidR="00943A82" w:rsidRPr="008C31F0">
        <w:rPr>
          <w:rFonts w:ascii="Arial" w:hAnsi="Arial" w:cs="Arial"/>
          <w:sz w:val="24"/>
          <w:szCs w:val="24"/>
        </w:rPr>
        <w:t>fazer o que muitos estão fazendo)</w:t>
      </w:r>
      <w:r w:rsidR="00AF22F8" w:rsidRPr="008C31F0">
        <w:rPr>
          <w:rFonts w:ascii="Arial" w:hAnsi="Arial" w:cs="Arial"/>
          <w:sz w:val="24"/>
          <w:szCs w:val="24"/>
        </w:rPr>
        <w:t xml:space="preserve"> são boas</w:t>
      </w:r>
      <w:r w:rsidR="00393AD5" w:rsidRPr="008C31F0">
        <w:rPr>
          <w:rFonts w:ascii="Arial" w:hAnsi="Arial" w:cs="Arial"/>
          <w:sz w:val="24"/>
          <w:szCs w:val="24"/>
        </w:rPr>
        <w:t xml:space="preserve"> </w:t>
      </w:r>
      <w:r w:rsidR="00540B05" w:rsidRPr="008C31F0">
        <w:rPr>
          <w:rFonts w:ascii="Arial" w:hAnsi="Arial" w:cs="Arial"/>
          <w:sz w:val="24"/>
          <w:szCs w:val="24"/>
        </w:rPr>
        <w:t>práticas de</w:t>
      </w:r>
      <w:r w:rsidRPr="008C31F0">
        <w:rPr>
          <w:rFonts w:ascii="Arial" w:hAnsi="Arial" w:cs="Arial"/>
          <w:sz w:val="24"/>
          <w:szCs w:val="24"/>
        </w:rPr>
        <w:t xml:space="preserve"> consumo consciente.</w:t>
      </w:r>
    </w:p>
    <w:p w14:paraId="619E4C9A" w14:textId="77777777" w:rsidR="00945FE0" w:rsidRPr="008C31F0" w:rsidRDefault="00945FE0" w:rsidP="008F5841">
      <w:pPr>
        <w:jc w:val="both"/>
        <w:rPr>
          <w:rFonts w:ascii="Arial" w:hAnsi="Arial" w:cs="Arial"/>
          <w:sz w:val="24"/>
          <w:szCs w:val="24"/>
        </w:rPr>
      </w:pPr>
      <w:r w:rsidRPr="008C31F0">
        <w:rPr>
          <w:rFonts w:ascii="Arial" w:hAnsi="Arial" w:cs="Arial"/>
          <w:b/>
          <w:bCs/>
          <w:sz w:val="24"/>
          <w:szCs w:val="24"/>
        </w:rPr>
        <w:t>1 Timóteo 6:6-8</w:t>
      </w:r>
      <w:r w:rsidRPr="008C31F0">
        <w:rPr>
          <w:rFonts w:ascii="Arial" w:hAnsi="Arial" w:cs="Arial"/>
          <w:sz w:val="24"/>
          <w:szCs w:val="24"/>
        </w:rPr>
        <w:t xml:space="preserve"> – “A piedade com contentamento é grande fonte de lucro... tendo o que comer e com que nos vestir, estejamos com isso satisfeitos.”</w:t>
      </w:r>
    </w:p>
    <w:p w14:paraId="0D09A5F2" w14:textId="77777777" w:rsidR="00C9128A" w:rsidRPr="008C31F0" w:rsidRDefault="00C9128A" w:rsidP="008F5841">
      <w:pPr>
        <w:jc w:val="both"/>
        <w:rPr>
          <w:rFonts w:ascii="Arial" w:hAnsi="Arial" w:cs="Arial"/>
          <w:sz w:val="24"/>
          <w:szCs w:val="24"/>
        </w:rPr>
      </w:pPr>
    </w:p>
    <w:p w14:paraId="10ED9660" w14:textId="77777777" w:rsidR="00945FE0" w:rsidRPr="008C31F0" w:rsidRDefault="00945FE0" w:rsidP="008F5841">
      <w:pPr>
        <w:jc w:val="both"/>
        <w:rPr>
          <w:rFonts w:ascii="Arial" w:hAnsi="Arial" w:cs="Arial"/>
          <w:b/>
          <w:bCs/>
          <w:sz w:val="24"/>
          <w:szCs w:val="24"/>
        </w:rPr>
      </w:pPr>
      <w:r w:rsidRPr="008C31F0">
        <w:rPr>
          <w:rFonts w:ascii="Arial" w:hAnsi="Arial" w:cs="Arial"/>
          <w:b/>
          <w:bCs/>
          <w:sz w:val="24"/>
          <w:szCs w:val="24"/>
        </w:rPr>
        <w:t>Sustentabilidade: Finanças para Hoje e para o Amanhã</w:t>
      </w:r>
    </w:p>
    <w:p w14:paraId="3FD77613" w14:textId="4F873D62" w:rsidR="005C74D0" w:rsidRPr="008C31F0" w:rsidRDefault="005C74D0" w:rsidP="00D14A21">
      <w:pPr>
        <w:ind w:firstLine="360"/>
        <w:jc w:val="both"/>
        <w:rPr>
          <w:rFonts w:ascii="Arial" w:hAnsi="Arial" w:cs="Arial"/>
          <w:sz w:val="24"/>
          <w:szCs w:val="24"/>
        </w:rPr>
      </w:pPr>
      <w:r w:rsidRPr="008C31F0">
        <w:rPr>
          <w:rFonts w:ascii="Arial" w:hAnsi="Arial" w:cs="Arial"/>
          <w:sz w:val="24"/>
          <w:szCs w:val="24"/>
        </w:rPr>
        <w:t>A sustentabilidade financeira implica viver bem no presente sem comprometer o futur</w:t>
      </w:r>
      <w:r w:rsidR="0068190B" w:rsidRPr="008C31F0">
        <w:rPr>
          <w:rFonts w:ascii="Arial" w:hAnsi="Arial" w:cs="Arial"/>
          <w:sz w:val="24"/>
          <w:szCs w:val="24"/>
        </w:rPr>
        <w:t>o</w:t>
      </w:r>
      <w:r w:rsidR="000B5CBD" w:rsidRPr="008C31F0">
        <w:rPr>
          <w:rFonts w:ascii="Arial" w:hAnsi="Arial" w:cs="Arial"/>
          <w:sz w:val="24"/>
          <w:szCs w:val="24"/>
        </w:rPr>
        <w:t xml:space="preserve"> </w:t>
      </w:r>
      <w:r w:rsidR="0021006A" w:rsidRPr="008C31F0">
        <w:rPr>
          <w:rFonts w:ascii="Arial" w:hAnsi="Arial" w:cs="Arial"/>
          <w:sz w:val="24"/>
          <w:szCs w:val="24"/>
        </w:rPr>
        <w:t>e p</w:t>
      </w:r>
      <w:r w:rsidR="00A931BE" w:rsidRPr="008C31F0">
        <w:rPr>
          <w:rFonts w:ascii="Arial" w:hAnsi="Arial" w:cs="Arial"/>
          <w:sz w:val="24"/>
          <w:szCs w:val="24"/>
        </w:rPr>
        <w:t>raticar o c</w:t>
      </w:r>
      <w:r w:rsidR="00C97307" w:rsidRPr="008C31F0">
        <w:rPr>
          <w:rFonts w:ascii="Arial" w:hAnsi="Arial" w:cs="Arial"/>
          <w:sz w:val="24"/>
          <w:szCs w:val="24"/>
        </w:rPr>
        <w:t>onsumo sustentável</w:t>
      </w:r>
      <w:r w:rsidR="00437226" w:rsidRPr="008C31F0">
        <w:rPr>
          <w:rFonts w:ascii="Arial" w:hAnsi="Arial" w:cs="Arial"/>
          <w:sz w:val="24"/>
          <w:szCs w:val="24"/>
        </w:rPr>
        <w:t>.</w:t>
      </w:r>
    </w:p>
    <w:p w14:paraId="1049A64C" w14:textId="385AAE94" w:rsidR="00CE3AB2" w:rsidRPr="008C31F0" w:rsidRDefault="00763128" w:rsidP="008F5841">
      <w:pPr>
        <w:numPr>
          <w:ilvl w:val="0"/>
          <w:numId w:val="4"/>
        </w:numPr>
        <w:jc w:val="both"/>
        <w:rPr>
          <w:rFonts w:ascii="Arial" w:hAnsi="Arial" w:cs="Arial"/>
          <w:sz w:val="24"/>
          <w:szCs w:val="24"/>
        </w:rPr>
      </w:pPr>
      <w:r w:rsidRPr="008C31F0">
        <w:rPr>
          <w:rFonts w:ascii="Arial" w:hAnsi="Arial" w:cs="Arial"/>
          <w:sz w:val="24"/>
          <w:szCs w:val="24"/>
        </w:rPr>
        <w:t>Relacionada aos</w:t>
      </w:r>
      <w:r w:rsidR="00945FE0" w:rsidRPr="008C31F0">
        <w:rPr>
          <w:rFonts w:ascii="Arial" w:hAnsi="Arial" w:cs="Arial"/>
          <w:sz w:val="24"/>
          <w:szCs w:val="24"/>
        </w:rPr>
        <w:t xml:space="preserve"> </w:t>
      </w:r>
      <w:r w:rsidR="00945FE0" w:rsidRPr="008C31F0">
        <w:rPr>
          <w:rFonts w:ascii="Arial" w:hAnsi="Arial" w:cs="Arial"/>
          <w:b/>
          <w:bCs/>
          <w:sz w:val="24"/>
          <w:szCs w:val="24"/>
        </w:rPr>
        <w:t>O</w:t>
      </w:r>
      <w:r w:rsidR="003E63FE" w:rsidRPr="008C31F0">
        <w:rPr>
          <w:rFonts w:ascii="Arial" w:hAnsi="Arial" w:cs="Arial"/>
          <w:b/>
          <w:bCs/>
          <w:sz w:val="24"/>
          <w:szCs w:val="24"/>
        </w:rPr>
        <w:t>bje</w:t>
      </w:r>
      <w:r w:rsidR="00D6523D" w:rsidRPr="008C31F0">
        <w:rPr>
          <w:rFonts w:ascii="Arial" w:hAnsi="Arial" w:cs="Arial"/>
          <w:b/>
          <w:bCs/>
          <w:sz w:val="24"/>
          <w:szCs w:val="24"/>
        </w:rPr>
        <w:t xml:space="preserve">tivos de </w:t>
      </w:r>
      <w:r w:rsidR="00945FE0" w:rsidRPr="008C31F0">
        <w:rPr>
          <w:rFonts w:ascii="Arial" w:hAnsi="Arial" w:cs="Arial"/>
          <w:b/>
          <w:bCs/>
          <w:sz w:val="24"/>
          <w:szCs w:val="24"/>
        </w:rPr>
        <w:t>D</w:t>
      </w:r>
      <w:r w:rsidR="00D6523D" w:rsidRPr="008C31F0">
        <w:rPr>
          <w:rFonts w:ascii="Arial" w:hAnsi="Arial" w:cs="Arial"/>
          <w:b/>
          <w:bCs/>
          <w:sz w:val="24"/>
          <w:szCs w:val="24"/>
        </w:rPr>
        <w:t xml:space="preserve">esenvolvimento </w:t>
      </w:r>
      <w:r w:rsidR="00945FE0" w:rsidRPr="008C31F0">
        <w:rPr>
          <w:rFonts w:ascii="Arial" w:hAnsi="Arial" w:cs="Arial"/>
          <w:b/>
          <w:bCs/>
          <w:sz w:val="24"/>
          <w:szCs w:val="24"/>
        </w:rPr>
        <w:t>S</w:t>
      </w:r>
      <w:r w:rsidR="00D6523D" w:rsidRPr="008C31F0">
        <w:rPr>
          <w:rFonts w:ascii="Arial" w:hAnsi="Arial" w:cs="Arial"/>
          <w:b/>
          <w:bCs/>
          <w:sz w:val="24"/>
          <w:szCs w:val="24"/>
        </w:rPr>
        <w:t>ustentável</w:t>
      </w:r>
      <w:r w:rsidR="00945FE0" w:rsidRPr="008C31F0">
        <w:rPr>
          <w:rFonts w:ascii="Arial" w:hAnsi="Arial" w:cs="Arial"/>
          <w:b/>
          <w:bCs/>
          <w:sz w:val="24"/>
          <w:szCs w:val="24"/>
        </w:rPr>
        <w:t xml:space="preserve"> da ONU</w:t>
      </w:r>
      <w:r w:rsidR="00945FE0" w:rsidRPr="008C31F0">
        <w:rPr>
          <w:rFonts w:ascii="Arial" w:hAnsi="Arial" w:cs="Arial"/>
          <w:sz w:val="24"/>
          <w:szCs w:val="24"/>
        </w:rPr>
        <w:t xml:space="preserve">, a educação financeira promove </w:t>
      </w:r>
      <w:r w:rsidR="00AB581B" w:rsidRPr="008C31F0">
        <w:rPr>
          <w:rFonts w:ascii="Arial" w:hAnsi="Arial" w:cs="Arial"/>
          <w:sz w:val="24"/>
          <w:szCs w:val="24"/>
        </w:rPr>
        <w:t>o</w:t>
      </w:r>
      <w:r w:rsidR="003F61BE" w:rsidRPr="008C31F0">
        <w:rPr>
          <w:rFonts w:ascii="Arial" w:hAnsi="Arial" w:cs="Arial"/>
          <w:sz w:val="24"/>
          <w:szCs w:val="24"/>
        </w:rPr>
        <w:t xml:space="preserve"> desenvolvimento sustentável</w:t>
      </w:r>
      <w:r w:rsidR="000821FC" w:rsidRPr="008C31F0">
        <w:rPr>
          <w:rFonts w:ascii="Arial" w:hAnsi="Arial" w:cs="Arial"/>
          <w:sz w:val="24"/>
          <w:szCs w:val="24"/>
        </w:rPr>
        <w:t>, o crescimento econômico</w:t>
      </w:r>
      <w:r w:rsidR="00C12708" w:rsidRPr="008C31F0">
        <w:rPr>
          <w:rFonts w:ascii="Arial" w:hAnsi="Arial" w:cs="Arial"/>
          <w:sz w:val="24"/>
          <w:szCs w:val="24"/>
        </w:rPr>
        <w:t>,</w:t>
      </w:r>
      <w:r w:rsidR="00E332DC" w:rsidRPr="008C31F0">
        <w:rPr>
          <w:rFonts w:ascii="Arial" w:hAnsi="Arial" w:cs="Arial"/>
          <w:sz w:val="24"/>
          <w:szCs w:val="24"/>
        </w:rPr>
        <w:t xml:space="preserve"> a igualdade </w:t>
      </w:r>
      <w:r w:rsidR="00831515" w:rsidRPr="008C31F0">
        <w:rPr>
          <w:rFonts w:ascii="Arial" w:hAnsi="Arial" w:cs="Arial"/>
          <w:sz w:val="24"/>
          <w:szCs w:val="24"/>
        </w:rPr>
        <w:t>social e</w:t>
      </w:r>
      <w:r w:rsidR="006A6F12" w:rsidRPr="008C31F0">
        <w:rPr>
          <w:rFonts w:ascii="Arial" w:hAnsi="Arial" w:cs="Arial"/>
          <w:sz w:val="24"/>
          <w:szCs w:val="24"/>
        </w:rPr>
        <w:t xml:space="preserve"> o combate </w:t>
      </w:r>
      <w:r w:rsidR="003F0120" w:rsidRPr="008C31F0">
        <w:rPr>
          <w:rFonts w:ascii="Arial" w:hAnsi="Arial" w:cs="Arial"/>
          <w:sz w:val="24"/>
          <w:szCs w:val="24"/>
        </w:rPr>
        <w:t>à</w:t>
      </w:r>
      <w:r w:rsidR="006A6F12" w:rsidRPr="008C31F0">
        <w:rPr>
          <w:rFonts w:ascii="Arial" w:hAnsi="Arial" w:cs="Arial"/>
          <w:sz w:val="24"/>
          <w:szCs w:val="24"/>
        </w:rPr>
        <w:t xml:space="preserve"> pob</w:t>
      </w:r>
      <w:r w:rsidR="003F0120" w:rsidRPr="008C31F0">
        <w:rPr>
          <w:rFonts w:ascii="Arial" w:hAnsi="Arial" w:cs="Arial"/>
          <w:sz w:val="24"/>
          <w:szCs w:val="24"/>
        </w:rPr>
        <w:t>reza.</w:t>
      </w:r>
    </w:p>
    <w:p w14:paraId="1DE155DF" w14:textId="0A79B9A8" w:rsidR="005F49E0" w:rsidRPr="008C31F0" w:rsidRDefault="00B37AB7" w:rsidP="008F5841">
      <w:pPr>
        <w:numPr>
          <w:ilvl w:val="0"/>
          <w:numId w:val="4"/>
        </w:numPr>
        <w:jc w:val="both"/>
        <w:rPr>
          <w:rFonts w:ascii="Arial" w:hAnsi="Arial" w:cs="Arial"/>
          <w:sz w:val="24"/>
          <w:szCs w:val="24"/>
        </w:rPr>
      </w:pPr>
      <w:r w:rsidRPr="008C31F0">
        <w:rPr>
          <w:rFonts w:ascii="Arial" w:hAnsi="Arial" w:cs="Arial"/>
          <w:sz w:val="24"/>
          <w:szCs w:val="24"/>
        </w:rPr>
        <w:t>5</w:t>
      </w:r>
      <w:r w:rsidR="008F3F82" w:rsidRPr="008C31F0">
        <w:rPr>
          <w:rFonts w:ascii="Arial" w:hAnsi="Arial" w:cs="Arial"/>
          <w:sz w:val="24"/>
          <w:szCs w:val="24"/>
        </w:rPr>
        <w:t xml:space="preserve"> </w:t>
      </w:r>
      <w:r w:rsidR="006B02BB" w:rsidRPr="008C31F0">
        <w:rPr>
          <w:rFonts w:ascii="Arial" w:hAnsi="Arial" w:cs="Arial"/>
          <w:sz w:val="24"/>
          <w:szCs w:val="24"/>
        </w:rPr>
        <w:t>R</w:t>
      </w:r>
      <w:r w:rsidRPr="008C31F0">
        <w:rPr>
          <w:rFonts w:ascii="Arial" w:hAnsi="Arial" w:cs="Arial"/>
          <w:sz w:val="24"/>
          <w:szCs w:val="24"/>
        </w:rPr>
        <w:t>’S</w:t>
      </w:r>
      <w:r w:rsidR="008F3F82" w:rsidRPr="008C31F0">
        <w:rPr>
          <w:rFonts w:ascii="Arial" w:hAnsi="Arial" w:cs="Arial"/>
          <w:sz w:val="24"/>
          <w:szCs w:val="24"/>
        </w:rPr>
        <w:t xml:space="preserve">: </w:t>
      </w:r>
      <w:r w:rsidR="006E2553" w:rsidRPr="008C31F0">
        <w:rPr>
          <w:rFonts w:ascii="Arial" w:hAnsi="Arial" w:cs="Arial"/>
          <w:sz w:val="24"/>
          <w:szCs w:val="24"/>
        </w:rPr>
        <w:t xml:space="preserve">Repensar, </w:t>
      </w:r>
      <w:r w:rsidR="008F3F82" w:rsidRPr="008C31F0">
        <w:rPr>
          <w:rFonts w:ascii="Arial" w:hAnsi="Arial" w:cs="Arial"/>
          <w:sz w:val="24"/>
          <w:szCs w:val="24"/>
        </w:rPr>
        <w:t>Reduzir,</w:t>
      </w:r>
      <w:r w:rsidR="006B02BB" w:rsidRPr="008C31F0">
        <w:rPr>
          <w:rFonts w:ascii="Arial" w:hAnsi="Arial" w:cs="Arial"/>
          <w:sz w:val="24"/>
          <w:szCs w:val="24"/>
        </w:rPr>
        <w:t xml:space="preserve"> Recu</w:t>
      </w:r>
      <w:r w:rsidR="007A45A0" w:rsidRPr="008C31F0">
        <w:rPr>
          <w:rFonts w:ascii="Arial" w:hAnsi="Arial" w:cs="Arial"/>
          <w:sz w:val="24"/>
          <w:szCs w:val="24"/>
        </w:rPr>
        <w:t>sar, Reutilizar e Reciclar.</w:t>
      </w:r>
    </w:p>
    <w:p w14:paraId="65359697" w14:textId="77777777" w:rsidR="00945FE0" w:rsidRPr="008C31F0" w:rsidRDefault="00945FE0" w:rsidP="008F5841">
      <w:pPr>
        <w:jc w:val="both"/>
        <w:rPr>
          <w:rFonts w:ascii="Arial" w:hAnsi="Arial" w:cs="Arial"/>
          <w:sz w:val="24"/>
          <w:szCs w:val="24"/>
        </w:rPr>
      </w:pPr>
      <w:r w:rsidRPr="008C31F0">
        <w:rPr>
          <w:rFonts w:ascii="Arial" w:hAnsi="Arial" w:cs="Arial"/>
          <w:b/>
          <w:bCs/>
          <w:sz w:val="24"/>
          <w:szCs w:val="24"/>
        </w:rPr>
        <w:t>Provérbios 13:22</w:t>
      </w:r>
      <w:r w:rsidRPr="008C31F0">
        <w:rPr>
          <w:rFonts w:ascii="Arial" w:hAnsi="Arial" w:cs="Arial"/>
          <w:sz w:val="24"/>
          <w:szCs w:val="24"/>
        </w:rPr>
        <w:t xml:space="preserve"> – “O homem de bem deixa herança para os filhos de seus filhos.”</w:t>
      </w:r>
    </w:p>
    <w:p w14:paraId="376BD092" w14:textId="77777777" w:rsidR="00C9128A" w:rsidRPr="008C31F0" w:rsidRDefault="00C9128A" w:rsidP="008F5841">
      <w:pPr>
        <w:jc w:val="both"/>
        <w:rPr>
          <w:rFonts w:ascii="Arial" w:hAnsi="Arial" w:cs="Arial"/>
          <w:sz w:val="24"/>
          <w:szCs w:val="24"/>
        </w:rPr>
      </w:pPr>
    </w:p>
    <w:p w14:paraId="4F741993" w14:textId="77777777" w:rsidR="005C74D0" w:rsidRPr="008C31F0" w:rsidRDefault="005C74D0" w:rsidP="008F5841">
      <w:pPr>
        <w:jc w:val="both"/>
        <w:rPr>
          <w:rFonts w:ascii="Arial" w:hAnsi="Arial" w:cs="Arial"/>
          <w:b/>
          <w:bCs/>
          <w:sz w:val="24"/>
          <w:szCs w:val="24"/>
        </w:rPr>
      </w:pPr>
      <w:r w:rsidRPr="008C31F0">
        <w:rPr>
          <w:rFonts w:ascii="Arial" w:hAnsi="Arial" w:cs="Arial"/>
          <w:b/>
          <w:bCs/>
          <w:sz w:val="24"/>
          <w:szCs w:val="24"/>
        </w:rPr>
        <w:t>Gestão: Avaliação e Melhoria Contínua</w:t>
      </w:r>
    </w:p>
    <w:p w14:paraId="37CF28A8" w14:textId="1D25A4D1" w:rsidR="004171C3" w:rsidRPr="008C31F0" w:rsidRDefault="005C74D0" w:rsidP="008F5841">
      <w:pPr>
        <w:pStyle w:val="PargrafodaLista"/>
        <w:numPr>
          <w:ilvl w:val="0"/>
          <w:numId w:val="19"/>
        </w:numPr>
        <w:jc w:val="both"/>
        <w:rPr>
          <w:rFonts w:ascii="Arial" w:hAnsi="Arial" w:cs="Arial"/>
          <w:sz w:val="24"/>
          <w:szCs w:val="24"/>
        </w:rPr>
      </w:pPr>
      <w:r w:rsidRPr="008C31F0">
        <w:rPr>
          <w:rFonts w:ascii="Arial" w:hAnsi="Arial" w:cs="Arial"/>
          <w:sz w:val="24"/>
          <w:szCs w:val="24"/>
        </w:rPr>
        <w:t>A gestão financeira envolve a avaliação constante das finanças pessoais e familiares, buscando melhorias contínuas. Peter Drucker afirm</w:t>
      </w:r>
      <w:r w:rsidR="00F76658" w:rsidRPr="008C31F0">
        <w:rPr>
          <w:rFonts w:ascii="Arial" w:hAnsi="Arial" w:cs="Arial"/>
          <w:sz w:val="24"/>
          <w:szCs w:val="24"/>
        </w:rPr>
        <w:t>ou</w:t>
      </w:r>
      <w:r w:rsidRPr="008C31F0">
        <w:rPr>
          <w:rFonts w:ascii="Arial" w:hAnsi="Arial" w:cs="Arial"/>
          <w:sz w:val="24"/>
          <w:szCs w:val="24"/>
        </w:rPr>
        <w:t xml:space="preserve"> que</w:t>
      </w:r>
      <w:r w:rsidR="009876E8" w:rsidRPr="008C31F0">
        <w:rPr>
          <w:rFonts w:ascii="Arial" w:hAnsi="Arial" w:cs="Arial"/>
          <w:sz w:val="24"/>
          <w:szCs w:val="24"/>
        </w:rPr>
        <w:t>:</w:t>
      </w:r>
      <w:r w:rsidR="009F21EC" w:rsidRPr="008C31F0">
        <w:rPr>
          <w:rFonts w:ascii="Arial" w:hAnsi="Arial" w:cs="Arial"/>
          <w:sz w:val="24"/>
          <w:szCs w:val="24"/>
        </w:rPr>
        <w:t xml:space="preserve"> “O</w:t>
      </w:r>
      <w:r w:rsidRPr="008C31F0">
        <w:rPr>
          <w:rFonts w:ascii="Arial" w:hAnsi="Arial" w:cs="Arial"/>
          <w:sz w:val="24"/>
          <w:szCs w:val="24"/>
        </w:rPr>
        <w:t xml:space="preserve"> pode ser medido, pode ser melhorado</w:t>
      </w:r>
      <w:r w:rsidR="009876E8" w:rsidRPr="008C31F0">
        <w:rPr>
          <w:rFonts w:ascii="Arial" w:hAnsi="Arial" w:cs="Arial"/>
          <w:sz w:val="24"/>
          <w:szCs w:val="24"/>
        </w:rPr>
        <w:t>”</w:t>
      </w:r>
      <w:r w:rsidRPr="008C31F0">
        <w:rPr>
          <w:rFonts w:ascii="Arial" w:hAnsi="Arial" w:cs="Arial"/>
          <w:sz w:val="24"/>
          <w:szCs w:val="24"/>
        </w:rPr>
        <w:t>.</w:t>
      </w:r>
    </w:p>
    <w:p w14:paraId="53DF00C9" w14:textId="48A87E46" w:rsidR="00945FE0" w:rsidRPr="008C31F0" w:rsidRDefault="00945FE0" w:rsidP="008F5841">
      <w:pPr>
        <w:jc w:val="both"/>
        <w:rPr>
          <w:rFonts w:ascii="Arial" w:hAnsi="Arial" w:cs="Arial"/>
          <w:b/>
          <w:bCs/>
          <w:sz w:val="24"/>
          <w:szCs w:val="24"/>
        </w:rPr>
      </w:pPr>
      <w:r w:rsidRPr="008C31F0">
        <w:rPr>
          <w:rFonts w:ascii="Arial" w:hAnsi="Arial" w:cs="Arial"/>
          <w:b/>
          <w:bCs/>
          <w:sz w:val="24"/>
          <w:szCs w:val="24"/>
        </w:rPr>
        <w:t>Gestão de Riscos</w:t>
      </w:r>
      <w:r w:rsidR="00EE1979" w:rsidRPr="008C31F0">
        <w:rPr>
          <w:rFonts w:ascii="Arial" w:hAnsi="Arial" w:cs="Arial"/>
          <w:b/>
          <w:bCs/>
          <w:sz w:val="24"/>
          <w:szCs w:val="24"/>
        </w:rPr>
        <w:t>: Prever para Proteger</w:t>
      </w:r>
    </w:p>
    <w:p w14:paraId="298C7E16" w14:textId="0C7657BF" w:rsidR="00EE1979" w:rsidRPr="008C31F0" w:rsidRDefault="008B6265" w:rsidP="008F5841">
      <w:pPr>
        <w:numPr>
          <w:ilvl w:val="0"/>
          <w:numId w:val="5"/>
        </w:numPr>
        <w:jc w:val="both"/>
        <w:rPr>
          <w:rFonts w:ascii="Arial" w:hAnsi="Arial" w:cs="Arial"/>
          <w:sz w:val="24"/>
          <w:szCs w:val="24"/>
        </w:rPr>
      </w:pPr>
      <w:r w:rsidRPr="008C31F0">
        <w:rPr>
          <w:rFonts w:ascii="Arial" w:hAnsi="Arial" w:cs="Arial"/>
          <w:sz w:val="24"/>
          <w:szCs w:val="24"/>
        </w:rPr>
        <w:t xml:space="preserve">Reserva de </w:t>
      </w:r>
      <w:r w:rsidR="005A3EDD" w:rsidRPr="008C31F0">
        <w:rPr>
          <w:rFonts w:ascii="Arial" w:hAnsi="Arial" w:cs="Arial"/>
          <w:sz w:val="24"/>
          <w:szCs w:val="24"/>
        </w:rPr>
        <w:t>segurança</w:t>
      </w:r>
      <w:r w:rsidR="00EE1979" w:rsidRPr="008C31F0">
        <w:rPr>
          <w:rFonts w:ascii="Arial" w:hAnsi="Arial" w:cs="Arial"/>
          <w:sz w:val="24"/>
          <w:szCs w:val="24"/>
        </w:rPr>
        <w:t>.</w:t>
      </w:r>
      <w:r w:rsidR="00C84EAD" w:rsidRPr="008C31F0">
        <w:rPr>
          <w:rFonts w:ascii="Arial" w:hAnsi="Arial" w:cs="Arial"/>
          <w:sz w:val="24"/>
          <w:szCs w:val="24"/>
        </w:rPr>
        <w:t xml:space="preserve"> (3 a 6 meses do custo de vida)</w:t>
      </w:r>
    </w:p>
    <w:p w14:paraId="2D2E085F" w14:textId="620321C3" w:rsidR="00945FE0" w:rsidRPr="008C31F0" w:rsidRDefault="00EE1979" w:rsidP="008F5841">
      <w:pPr>
        <w:pStyle w:val="PargrafodaLista"/>
        <w:numPr>
          <w:ilvl w:val="0"/>
          <w:numId w:val="5"/>
        </w:numPr>
        <w:jc w:val="both"/>
        <w:rPr>
          <w:rFonts w:ascii="Arial" w:hAnsi="Arial" w:cs="Arial"/>
          <w:sz w:val="24"/>
          <w:szCs w:val="24"/>
        </w:rPr>
      </w:pPr>
      <w:r w:rsidRPr="008C31F0">
        <w:rPr>
          <w:rFonts w:ascii="Arial" w:hAnsi="Arial" w:cs="Arial"/>
          <w:sz w:val="24"/>
          <w:szCs w:val="24"/>
        </w:rPr>
        <w:t>S</w:t>
      </w:r>
      <w:r w:rsidR="008B6265" w:rsidRPr="008C31F0">
        <w:rPr>
          <w:rFonts w:ascii="Arial" w:hAnsi="Arial" w:cs="Arial"/>
          <w:sz w:val="24"/>
          <w:szCs w:val="24"/>
        </w:rPr>
        <w:t>eguros (vida, saúde, bens), investimentos</w:t>
      </w:r>
      <w:r w:rsidR="00C00E63" w:rsidRPr="008C31F0">
        <w:rPr>
          <w:rFonts w:ascii="Arial" w:hAnsi="Arial" w:cs="Arial"/>
          <w:sz w:val="24"/>
          <w:szCs w:val="24"/>
        </w:rPr>
        <w:t xml:space="preserve"> </w:t>
      </w:r>
      <w:r w:rsidR="008B6265" w:rsidRPr="008C31F0">
        <w:rPr>
          <w:rFonts w:ascii="Arial" w:hAnsi="Arial" w:cs="Arial"/>
          <w:sz w:val="24"/>
          <w:szCs w:val="24"/>
        </w:rPr>
        <w:t>diversificados</w:t>
      </w:r>
      <w:r w:rsidR="00273E69" w:rsidRPr="008C31F0">
        <w:rPr>
          <w:rFonts w:ascii="Arial" w:hAnsi="Arial" w:cs="Arial"/>
          <w:sz w:val="24"/>
          <w:szCs w:val="24"/>
        </w:rPr>
        <w:t>,</w:t>
      </w:r>
      <w:r w:rsidR="00C00E63" w:rsidRPr="008C31F0">
        <w:rPr>
          <w:rFonts w:ascii="Arial" w:hAnsi="Arial" w:cs="Arial"/>
          <w:sz w:val="24"/>
          <w:szCs w:val="24"/>
        </w:rPr>
        <w:t xml:space="preserve"> </w:t>
      </w:r>
      <w:r w:rsidR="00237EDC" w:rsidRPr="008C31F0">
        <w:rPr>
          <w:rFonts w:ascii="Arial" w:hAnsi="Arial" w:cs="Arial"/>
          <w:sz w:val="24"/>
          <w:szCs w:val="24"/>
        </w:rPr>
        <w:t>aposentadoria, proteção familiar</w:t>
      </w:r>
      <w:r w:rsidR="005F49E0" w:rsidRPr="008C31F0">
        <w:rPr>
          <w:rFonts w:ascii="Arial" w:hAnsi="Arial" w:cs="Arial"/>
          <w:sz w:val="24"/>
          <w:szCs w:val="24"/>
        </w:rPr>
        <w:t>, herança</w:t>
      </w:r>
      <w:r w:rsidR="007D7150" w:rsidRPr="008C31F0">
        <w:rPr>
          <w:rFonts w:ascii="Arial" w:hAnsi="Arial" w:cs="Arial"/>
          <w:sz w:val="24"/>
          <w:szCs w:val="24"/>
        </w:rPr>
        <w:t xml:space="preserve"> são medidas para diminuir riscos</w:t>
      </w:r>
      <w:r w:rsidR="00237EDC" w:rsidRPr="008C31F0">
        <w:rPr>
          <w:rFonts w:ascii="Arial" w:hAnsi="Arial" w:cs="Arial"/>
          <w:sz w:val="24"/>
          <w:szCs w:val="24"/>
        </w:rPr>
        <w:t>.</w:t>
      </w:r>
    </w:p>
    <w:p w14:paraId="5CF4F352" w14:textId="7F4FA60F" w:rsidR="00C0738A" w:rsidRPr="008C31F0" w:rsidRDefault="00945FE0" w:rsidP="008F5841">
      <w:pPr>
        <w:jc w:val="both"/>
        <w:rPr>
          <w:rFonts w:ascii="Arial" w:hAnsi="Arial" w:cs="Arial"/>
          <w:sz w:val="24"/>
          <w:szCs w:val="24"/>
        </w:rPr>
      </w:pPr>
      <w:r w:rsidRPr="008C31F0">
        <w:rPr>
          <w:rFonts w:ascii="Arial" w:hAnsi="Arial" w:cs="Arial"/>
          <w:sz w:val="24"/>
          <w:szCs w:val="24"/>
        </w:rPr>
        <w:lastRenderedPageBreak/>
        <w:t>Exemplo: José no Egito, que guardou na fartura para suportar a escassez (</w:t>
      </w:r>
      <w:r w:rsidRPr="008C31F0">
        <w:rPr>
          <w:rFonts w:ascii="Arial" w:hAnsi="Arial" w:cs="Arial"/>
          <w:i/>
          <w:iCs/>
          <w:sz w:val="24"/>
          <w:szCs w:val="24"/>
        </w:rPr>
        <w:t>Gênesis 41</w:t>
      </w:r>
      <w:r w:rsidRPr="008C31F0">
        <w:rPr>
          <w:rFonts w:ascii="Arial" w:hAnsi="Arial" w:cs="Arial"/>
          <w:sz w:val="24"/>
          <w:szCs w:val="24"/>
        </w:rPr>
        <w:t>).</w:t>
      </w:r>
    </w:p>
    <w:p w14:paraId="62BAFCF9" w14:textId="77777777" w:rsidR="00945FE0" w:rsidRPr="008C31F0" w:rsidRDefault="00000000" w:rsidP="008F5841">
      <w:pPr>
        <w:jc w:val="both"/>
        <w:rPr>
          <w:rFonts w:ascii="Arial" w:hAnsi="Arial" w:cs="Arial"/>
          <w:sz w:val="24"/>
          <w:szCs w:val="24"/>
        </w:rPr>
      </w:pPr>
      <w:r>
        <w:rPr>
          <w:rFonts w:ascii="Arial" w:hAnsi="Arial" w:cs="Arial"/>
          <w:sz w:val="24"/>
          <w:szCs w:val="24"/>
        </w:rPr>
        <w:pict w14:anchorId="4E4D3C47">
          <v:rect id="_x0000_i1027" style="width:0;height:1.5pt" o:hralign="center" o:hrstd="t" o:hr="t" fillcolor="#a0a0a0" stroked="f"/>
        </w:pict>
      </w:r>
    </w:p>
    <w:p w14:paraId="3A87D1DF" w14:textId="77777777" w:rsidR="00945FE0" w:rsidRPr="008C31F0" w:rsidRDefault="00945FE0" w:rsidP="008F5841">
      <w:pPr>
        <w:jc w:val="both"/>
        <w:rPr>
          <w:rFonts w:ascii="Arial" w:hAnsi="Arial" w:cs="Arial"/>
          <w:b/>
          <w:bCs/>
          <w:sz w:val="24"/>
          <w:szCs w:val="24"/>
        </w:rPr>
      </w:pPr>
      <w:r w:rsidRPr="008C31F0">
        <w:rPr>
          <w:rFonts w:ascii="Arial" w:hAnsi="Arial" w:cs="Arial"/>
          <w:b/>
          <w:bCs/>
          <w:sz w:val="24"/>
          <w:szCs w:val="24"/>
        </w:rPr>
        <w:t xml:space="preserve">3. Princípios Fundamentais da Educação Financeira </w:t>
      </w:r>
      <w:r w:rsidRPr="008C31F0">
        <w:rPr>
          <w:rFonts w:ascii="Arial" w:hAnsi="Arial" w:cs="Arial"/>
          <w:sz w:val="24"/>
          <w:szCs w:val="24"/>
        </w:rPr>
        <w:t>(10 minutos)</w:t>
      </w:r>
    </w:p>
    <w:p w14:paraId="078B23B1" w14:textId="7CD89D1F" w:rsidR="00945FE0" w:rsidRPr="008C31F0" w:rsidRDefault="00945FE0" w:rsidP="008F5841">
      <w:pPr>
        <w:numPr>
          <w:ilvl w:val="0"/>
          <w:numId w:val="31"/>
        </w:numPr>
        <w:jc w:val="both"/>
        <w:rPr>
          <w:rFonts w:ascii="Arial" w:hAnsi="Arial" w:cs="Arial"/>
          <w:sz w:val="24"/>
          <w:szCs w:val="24"/>
        </w:rPr>
      </w:pPr>
      <w:r w:rsidRPr="008C31F0">
        <w:rPr>
          <w:rFonts w:ascii="Arial" w:hAnsi="Arial" w:cs="Arial"/>
          <w:b/>
          <w:bCs/>
          <w:sz w:val="24"/>
          <w:szCs w:val="24"/>
        </w:rPr>
        <w:t>Gastar menos do que se ganha</w:t>
      </w:r>
      <w:r w:rsidR="00E61612" w:rsidRPr="008C31F0">
        <w:rPr>
          <w:rFonts w:ascii="Arial" w:hAnsi="Arial" w:cs="Arial"/>
          <w:b/>
          <w:bCs/>
          <w:sz w:val="24"/>
          <w:szCs w:val="24"/>
        </w:rPr>
        <w:t xml:space="preserve"> </w:t>
      </w:r>
      <w:r w:rsidR="00E61612" w:rsidRPr="008C31F0">
        <w:rPr>
          <w:rFonts w:ascii="Arial" w:hAnsi="Arial" w:cs="Arial"/>
          <w:sz w:val="24"/>
          <w:szCs w:val="24"/>
        </w:rPr>
        <w:t>(poupar)</w:t>
      </w:r>
    </w:p>
    <w:p w14:paraId="7FE5024E" w14:textId="7C50933A" w:rsidR="00945FE0" w:rsidRPr="008C31F0" w:rsidRDefault="00945FE0" w:rsidP="008F5841">
      <w:pPr>
        <w:numPr>
          <w:ilvl w:val="0"/>
          <w:numId w:val="31"/>
        </w:numPr>
        <w:jc w:val="both"/>
        <w:rPr>
          <w:rFonts w:ascii="Arial" w:hAnsi="Arial" w:cs="Arial"/>
          <w:sz w:val="24"/>
          <w:szCs w:val="24"/>
        </w:rPr>
      </w:pPr>
      <w:r w:rsidRPr="008C31F0">
        <w:rPr>
          <w:rFonts w:ascii="Arial" w:hAnsi="Arial" w:cs="Arial"/>
          <w:b/>
          <w:bCs/>
          <w:sz w:val="24"/>
          <w:szCs w:val="24"/>
        </w:rPr>
        <w:t>Pagar-se primeiro</w:t>
      </w:r>
      <w:r w:rsidRPr="008C31F0">
        <w:rPr>
          <w:rFonts w:ascii="Arial" w:hAnsi="Arial" w:cs="Arial"/>
          <w:sz w:val="24"/>
          <w:szCs w:val="24"/>
        </w:rPr>
        <w:t xml:space="preserve"> (</w:t>
      </w:r>
      <w:r w:rsidR="00BB406A" w:rsidRPr="008C31F0">
        <w:rPr>
          <w:rFonts w:ascii="Arial" w:hAnsi="Arial" w:cs="Arial"/>
          <w:sz w:val="24"/>
          <w:szCs w:val="24"/>
        </w:rPr>
        <w:t xml:space="preserve">investir </w:t>
      </w:r>
      <w:r w:rsidR="00A960ED" w:rsidRPr="008C31F0">
        <w:rPr>
          <w:rFonts w:ascii="Arial" w:hAnsi="Arial" w:cs="Arial"/>
          <w:sz w:val="24"/>
          <w:szCs w:val="24"/>
        </w:rPr>
        <w:t>no próprio crescimento</w:t>
      </w:r>
      <w:r w:rsidRPr="008C31F0">
        <w:rPr>
          <w:rFonts w:ascii="Arial" w:hAnsi="Arial" w:cs="Arial"/>
          <w:sz w:val="24"/>
          <w:szCs w:val="24"/>
        </w:rPr>
        <w:t>)</w:t>
      </w:r>
    </w:p>
    <w:p w14:paraId="0F9675B5" w14:textId="16AAA7C0" w:rsidR="00945FE0" w:rsidRPr="008C31F0" w:rsidRDefault="00945FE0" w:rsidP="008F5841">
      <w:pPr>
        <w:numPr>
          <w:ilvl w:val="0"/>
          <w:numId w:val="31"/>
        </w:numPr>
        <w:jc w:val="both"/>
        <w:rPr>
          <w:rFonts w:ascii="Arial" w:hAnsi="Arial" w:cs="Arial"/>
          <w:sz w:val="24"/>
          <w:szCs w:val="24"/>
        </w:rPr>
      </w:pPr>
      <w:r w:rsidRPr="008C31F0">
        <w:rPr>
          <w:rFonts w:ascii="Arial" w:hAnsi="Arial" w:cs="Arial"/>
          <w:b/>
          <w:bCs/>
          <w:sz w:val="24"/>
          <w:szCs w:val="24"/>
        </w:rPr>
        <w:t>Orçamento é liberdade</w:t>
      </w:r>
      <w:r w:rsidRPr="008C31F0">
        <w:rPr>
          <w:rFonts w:ascii="Arial" w:hAnsi="Arial" w:cs="Arial"/>
          <w:sz w:val="24"/>
          <w:szCs w:val="24"/>
        </w:rPr>
        <w:t xml:space="preserve"> (não</w:t>
      </w:r>
      <w:r w:rsidR="0081452B" w:rsidRPr="008C31F0">
        <w:rPr>
          <w:rFonts w:ascii="Arial" w:hAnsi="Arial" w:cs="Arial"/>
          <w:sz w:val="24"/>
          <w:szCs w:val="24"/>
        </w:rPr>
        <w:t xml:space="preserve"> é</w:t>
      </w:r>
      <w:r w:rsidRPr="008C31F0">
        <w:rPr>
          <w:rFonts w:ascii="Arial" w:hAnsi="Arial" w:cs="Arial"/>
          <w:sz w:val="24"/>
          <w:szCs w:val="24"/>
        </w:rPr>
        <w:t xml:space="preserve"> prisão)</w:t>
      </w:r>
    </w:p>
    <w:p w14:paraId="1A2E4E8A" w14:textId="6BABC5F9" w:rsidR="00945FE0" w:rsidRPr="008C31F0" w:rsidRDefault="00945FE0" w:rsidP="008F5841">
      <w:pPr>
        <w:numPr>
          <w:ilvl w:val="0"/>
          <w:numId w:val="31"/>
        </w:numPr>
        <w:jc w:val="both"/>
        <w:rPr>
          <w:rFonts w:ascii="Arial" w:hAnsi="Arial" w:cs="Arial"/>
          <w:sz w:val="24"/>
          <w:szCs w:val="24"/>
        </w:rPr>
      </w:pPr>
      <w:r w:rsidRPr="008C31F0">
        <w:rPr>
          <w:rFonts w:ascii="Arial" w:hAnsi="Arial" w:cs="Arial"/>
          <w:b/>
          <w:bCs/>
          <w:sz w:val="24"/>
          <w:szCs w:val="24"/>
        </w:rPr>
        <w:t>Metas financeiras claras e com propósito</w:t>
      </w:r>
      <w:r w:rsidR="0012120B" w:rsidRPr="008C31F0">
        <w:rPr>
          <w:rFonts w:ascii="Arial" w:hAnsi="Arial" w:cs="Arial"/>
          <w:b/>
          <w:bCs/>
          <w:sz w:val="24"/>
          <w:szCs w:val="24"/>
        </w:rPr>
        <w:t xml:space="preserve"> </w:t>
      </w:r>
      <w:r w:rsidR="0012120B" w:rsidRPr="008C31F0">
        <w:rPr>
          <w:rFonts w:ascii="Arial" w:hAnsi="Arial" w:cs="Arial"/>
          <w:sz w:val="24"/>
          <w:szCs w:val="24"/>
        </w:rPr>
        <w:t>(qual o seu porqu</w:t>
      </w:r>
      <w:r w:rsidR="002673FD" w:rsidRPr="008C31F0">
        <w:rPr>
          <w:rFonts w:ascii="Arial" w:hAnsi="Arial" w:cs="Arial"/>
          <w:sz w:val="24"/>
          <w:szCs w:val="24"/>
        </w:rPr>
        <w:t>ê?)</w:t>
      </w:r>
    </w:p>
    <w:p w14:paraId="7D87B6EE" w14:textId="01765435" w:rsidR="00945FE0" w:rsidRPr="008C31F0" w:rsidRDefault="00945FE0" w:rsidP="008F5841">
      <w:pPr>
        <w:numPr>
          <w:ilvl w:val="0"/>
          <w:numId w:val="31"/>
        </w:numPr>
        <w:jc w:val="both"/>
        <w:rPr>
          <w:rFonts w:ascii="Arial" w:hAnsi="Arial" w:cs="Arial"/>
          <w:sz w:val="24"/>
          <w:szCs w:val="24"/>
        </w:rPr>
      </w:pPr>
      <w:r w:rsidRPr="008C31F0">
        <w:rPr>
          <w:rFonts w:ascii="Arial" w:hAnsi="Arial" w:cs="Arial"/>
          <w:b/>
          <w:bCs/>
          <w:sz w:val="24"/>
          <w:szCs w:val="24"/>
        </w:rPr>
        <w:t>Educação financeira contínua e familiar</w:t>
      </w:r>
      <w:r w:rsidR="006451C8" w:rsidRPr="008C31F0">
        <w:rPr>
          <w:rFonts w:ascii="Arial" w:hAnsi="Arial" w:cs="Arial"/>
          <w:sz w:val="24"/>
          <w:szCs w:val="24"/>
        </w:rPr>
        <w:t xml:space="preserve"> (</w:t>
      </w:r>
      <w:r w:rsidR="001D0293" w:rsidRPr="008C31F0">
        <w:rPr>
          <w:rFonts w:ascii="Arial" w:hAnsi="Arial" w:cs="Arial"/>
          <w:sz w:val="24"/>
          <w:szCs w:val="24"/>
        </w:rPr>
        <w:t>finanças se aprende)</w:t>
      </w:r>
    </w:p>
    <w:p w14:paraId="12CBDE16" w14:textId="0E41113E" w:rsidR="00E13713" w:rsidRPr="008C31F0" w:rsidRDefault="00945FE0" w:rsidP="008F5841">
      <w:pPr>
        <w:numPr>
          <w:ilvl w:val="0"/>
          <w:numId w:val="31"/>
        </w:numPr>
        <w:jc w:val="both"/>
        <w:rPr>
          <w:rFonts w:ascii="Arial" w:hAnsi="Arial" w:cs="Arial"/>
          <w:sz w:val="24"/>
          <w:szCs w:val="24"/>
        </w:rPr>
      </w:pPr>
      <w:r w:rsidRPr="008C31F0">
        <w:rPr>
          <w:rFonts w:ascii="Arial" w:hAnsi="Arial" w:cs="Arial"/>
          <w:b/>
          <w:bCs/>
          <w:sz w:val="24"/>
          <w:szCs w:val="24"/>
        </w:rPr>
        <w:t>Consumo consciente e vida com propósito</w:t>
      </w:r>
      <w:r w:rsidR="00AA7487" w:rsidRPr="008C31F0">
        <w:rPr>
          <w:rFonts w:ascii="Arial" w:hAnsi="Arial" w:cs="Arial"/>
          <w:b/>
          <w:bCs/>
          <w:sz w:val="24"/>
          <w:szCs w:val="24"/>
        </w:rPr>
        <w:t xml:space="preserve"> </w:t>
      </w:r>
      <w:r w:rsidR="00AA7487" w:rsidRPr="008C31F0">
        <w:rPr>
          <w:rFonts w:ascii="Arial" w:hAnsi="Arial" w:cs="Arial"/>
          <w:sz w:val="24"/>
          <w:szCs w:val="24"/>
        </w:rPr>
        <w:t>(</w:t>
      </w:r>
      <w:r w:rsidR="00535DFD" w:rsidRPr="008C31F0">
        <w:rPr>
          <w:rFonts w:ascii="Arial" w:hAnsi="Arial" w:cs="Arial"/>
          <w:sz w:val="24"/>
          <w:szCs w:val="24"/>
        </w:rPr>
        <w:t>escassez</w:t>
      </w:r>
      <w:r w:rsidR="006A4C43" w:rsidRPr="008C31F0">
        <w:rPr>
          <w:rFonts w:ascii="Arial" w:hAnsi="Arial" w:cs="Arial"/>
          <w:sz w:val="24"/>
          <w:szCs w:val="24"/>
        </w:rPr>
        <w:t>)</w:t>
      </w:r>
    </w:p>
    <w:p w14:paraId="40DC296B" w14:textId="77777777" w:rsidR="00945FE0" w:rsidRPr="008C31F0" w:rsidRDefault="00945FE0" w:rsidP="008F5841">
      <w:pPr>
        <w:jc w:val="both"/>
        <w:rPr>
          <w:rFonts w:ascii="Arial" w:hAnsi="Arial" w:cs="Arial"/>
          <w:sz w:val="24"/>
          <w:szCs w:val="24"/>
        </w:rPr>
      </w:pPr>
      <w:r w:rsidRPr="008C31F0">
        <w:rPr>
          <w:rFonts w:ascii="Arial" w:hAnsi="Arial" w:cs="Arial"/>
          <w:b/>
          <w:bCs/>
          <w:sz w:val="24"/>
          <w:szCs w:val="24"/>
        </w:rPr>
        <w:t>Provérbios 24:3-4</w:t>
      </w:r>
      <w:r w:rsidRPr="008C31F0">
        <w:rPr>
          <w:rFonts w:ascii="Arial" w:hAnsi="Arial" w:cs="Arial"/>
          <w:sz w:val="24"/>
          <w:szCs w:val="24"/>
        </w:rPr>
        <w:t xml:space="preserve"> – “Com sabedoria se constrói a casa, e com discernimento ela se firma.”</w:t>
      </w:r>
    </w:p>
    <w:p w14:paraId="592DBFB1" w14:textId="77777777" w:rsidR="00945FE0" w:rsidRPr="008C31F0" w:rsidRDefault="00000000" w:rsidP="008F5841">
      <w:pPr>
        <w:jc w:val="both"/>
        <w:rPr>
          <w:rFonts w:ascii="Arial" w:hAnsi="Arial" w:cs="Arial"/>
          <w:sz w:val="24"/>
          <w:szCs w:val="24"/>
        </w:rPr>
      </w:pPr>
      <w:r>
        <w:rPr>
          <w:rFonts w:ascii="Arial" w:hAnsi="Arial" w:cs="Arial"/>
          <w:sz w:val="24"/>
          <w:szCs w:val="24"/>
        </w:rPr>
        <w:pict w14:anchorId="040E60A4">
          <v:rect id="_x0000_i1028" style="width:0;height:1.5pt" o:hralign="center" o:hrstd="t" o:hr="t" fillcolor="#a0a0a0" stroked="f"/>
        </w:pict>
      </w:r>
    </w:p>
    <w:p w14:paraId="4B1FD0A0" w14:textId="77777777" w:rsidR="00945FE0" w:rsidRPr="008C31F0" w:rsidRDefault="00945FE0" w:rsidP="008F5841">
      <w:pPr>
        <w:jc w:val="both"/>
        <w:rPr>
          <w:rFonts w:ascii="Arial" w:hAnsi="Arial" w:cs="Arial"/>
          <w:sz w:val="24"/>
          <w:szCs w:val="24"/>
        </w:rPr>
      </w:pPr>
      <w:r w:rsidRPr="008C31F0">
        <w:rPr>
          <w:rFonts w:ascii="Arial" w:hAnsi="Arial" w:cs="Arial"/>
          <w:b/>
          <w:bCs/>
          <w:sz w:val="24"/>
          <w:szCs w:val="24"/>
        </w:rPr>
        <w:t xml:space="preserve">4. Planejamento Financeiro Pessoal e Familiar </w:t>
      </w:r>
      <w:r w:rsidRPr="008C31F0">
        <w:rPr>
          <w:rFonts w:ascii="Arial" w:hAnsi="Arial" w:cs="Arial"/>
          <w:sz w:val="24"/>
          <w:szCs w:val="24"/>
        </w:rPr>
        <w:t>(10 minutos)</w:t>
      </w:r>
    </w:p>
    <w:p w14:paraId="1E937679" w14:textId="77777777" w:rsidR="00945FE0" w:rsidRPr="008C31F0" w:rsidRDefault="00945FE0" w:rsidP="008F5841">
      <w:pPr>
        <w:jc w:val="both"/>
        <w:rPr>
          <w:rFonts w:ascii="Arial" w:hAnsi="Arial" w:cs="Arial"/>
          <w:b/>
          <w:bCs/>
          <w:sz w:val="24"/>
          <w:szCs w:val="24"/>
        </w:rPr>
      </w:pPr>
      <w:r w:rsidRPr="008C31F0">
        <w:rPr>
          <w:rFonts w:ascii="Arial" w:hAnsi="Arial" w:cs="Arial"/>
          <w:b/>
          <w:bCs/>
          <w:sz w:val="24"/>
          <w:szCs w:val="24"/>
        </w:rPr>
        <w:t>Elaboração de um Orçamento Realista</w:t>
      </w:r>
    </w:p>
    <w:p w14:paraId="4DBC621E" w14:textId="1C1822B7" w:rsidR="00EA3BFC" w:rsidRPr="008C31F0" w:rsidRDefault="00EA3BFC" w:rsidP="008F5841">
      <w:pPr>
        <w:numPr>
          <w:ilvl w:val="0"/>
          <w:numId w:val="8"/>
        </w:numPr>
        <w:tabs>
          <w:tab w:val="num" w:pos="1440"/>
        </w:tabs>
        <w:jc w:val="both"/>
        <w:rPr>
          <w:rFonts w:ascii="Arial" w:hAnsi="Arial" w:cs="Arial"/>
          <w:sz w:val="24"/>
          <w:szCs w:val="24"/>
        </w:rPr>
      </w:pPr>
      <w:r w:rsidRPr="008C31F0">
        <w:rPr>
          <w:rFonts w:ascii="Arial" w:hAnsi="Arial" w:cs="Arial"/>
          <w:sz w:val="24"/>
          <w:szCs w:val="24"/>
        </w:rPr>
        <w:t>List</w:t>
      </w:r>
      <w:r w:rsidR="009B1C54" w:rsidRPr="008C31F0">
        <w:rPr>
          <w:rFonts w:ascii="Arial" w:hAnsi="Arial" w:cs="Arial"/>
          <w:sz w:val="24"/>
          <w:szCs w:val="24"/>
        </w:rPr>
        <w:t>ar</w:t>
      </w:r>
      <w:r w:rsidRPr="008C31F0">
        <w:rPr>
          <w:rFonts w:ascii="Arial" w:hAnsi="Arial" w:cs="Arial"/>
          <w:sz w:val="24"/>
          <w:szCs w:val="24"/>
        </w:rPr>
        <w:t xml:space="preserve"> todas as fontes de receita e despesas mensais.</w:t>
      </w:r>
    </w:p>
    <w:p w14:paraId="24DAD28E" w14:textId="385232EE" w:rsidR="00582938" w:rsidRPr="008C31F0" w:rsidRDefault="00EA3BFC" w:rsidP="008F5841">
      <w:pPr>
        <w:numPr>
          <w:ilvl w:val="0"/>
          <w:numId w:val="8"/>
        </w:numPr>
        <w:jc w:val="both"/>
        <w:rPr>
          <w:rFonts w:ascii="Arial" w:hAnsi="Arial" w:cs="Arial"/>
          <w:sz w:val="24"/>
          <w:szCs w:val="24"/>
        </w:rPr>
      </w:pPr>
      <w:r w:rsidRPr="008C31F0">
        <w:rPr>
          <w:rFonts w:ascii="Arial" w:hAnsi="Arial" w:cs="Arial"/>
          <w:sz w:val="24"/>
          <w:szCs w:val="24"/>
        </w:rPr>
        <w:t>Classifi</w:t>
      </w:r>
      <w:r w:rsidR="009B1C54" w:rsidRPr="008C31F0">
        <w:rPr>
          <w:rFonts w:ascii="Arial" w:hAnsi="Arial" w:cs="Arial"/>
          <w:sz w:val="24"/>
          <w:szCs w:val="24"/>
        </w:rPr>
        <w:t>car</w:t>
      </w:r>
      <w:r w:rsidR="00C3782B" w:rsidRPr="008C31F0">
        <w:rPr>
          <w:rFonts w:ascii="Arial" w:hAnsi="Arial" w:cs="Arial"/>
          <w:sz w:val="24"/>
          <w:szCs w:val="24"/>
        </w:rPr>
        <w:t xml:space="preserve"> </w:t>
      </w:r>
      <w:r w:rsidRPr="008C31F0">
        <w:rPr>
          <w:rFonts w:ascii="Arial" w:hAnsi="Arial" w:cs="Arial"/>
          <w:sz w:val="24"/>
          <w:szCs w:val="24"/>
        </w:rPr>
        <w:t xml:space="preserve">as </w:t>
      </w:r>
      <w:r w:rsidR="002E7D1E" w:rsidRPr="008C31F0">
        <w:rPr>
          <w:rFonts w:ascii="Arial" w:hAnsi="Arial" w:cs="Arial"/>
          <w:sz w:val="24"/>
          <w:szCs w:val="24"/>
        </w:rPr>
        <w:t xml:space="preserve">despesas </w:t>
      </w:r>
      <w:r w:rsidRPr="008C31F0">
        <w:rPr>
          <w:rFonts w:ascii="Arial" w:hAnsi="Arial" w:cs="Arial"/>
          <w:sz w:val="24"/>
          <w:szCs w:val="24"/>
        </w:rPr>
        <w:t>em</w:t>
      </w:r>
      <w:r w:rsidR="00880B1A" w:rsidRPr="008C31F0">
        <w:rPr>
          <w:rFonts w:ascii="Arial" w:hAnsi="Arial" w:cs="Arial"/>
          <w:sz w:val="24"/>
          <w:szCs w:val="24"/>
        </w:rPr>
        <w:t>: Necessária</w:t>
      </w:r>
      <w:r w:rsidR="00716368" w:rsidRPr="008C31F0">
        <w:rPr>
          <w:rFonts w:ascii="Arial" w:hAnsi="Arial" w:cs="Arial"/>
          <w:sz w:val="24"/>
          <w:szCs w:val="24"/>
        </w:rPr>
        <w:t>s</w:t>
      </w:r>
      <w:r w:rsidR="00880B1A" w:rsidRPr="008C31F0">
        <w:rPr>
          <w:rFonts w:ascii="Arial" w:hAnsi="Arial" w:cs="Arial"/>
          <w:sz w:val="24"/>
          <w:szCs w:val="24"/>
        </w:rPr>
        <w:t xml:space="preserve"> ou </w:t>
      </w:r>
      <w:r w:rsidR="00A11C1E" w:rsidRPr="008C31F0">
        <w:rPr>
          <w:rFonts w:ascii="Arial" w:hAnsi="Arial" w:cs="Arial"/>
          <w:sz w:val="24"/>
          <w:szCs w:val="24"/>
        </w:rPr>
        <w:t>supérflua</w:t>
      </w:r>
      <w:r w:rsidR="00716368" w:rsidRPr="008C31F0">
        <w:rPr>
          <w:rFonts w:ascii="Arial" w:hAnsi="Arial" w:cs="Arial"/>
          <w:sz w:val="24"/>
          <w:szCs w:val="24"/>
        </w:rPr>
        <w:t>s</w:t>
      </w:r>
      <w:r w:rsidR="00A11C1E" w:rsidRPr="008C31F0">
        <w:rPr>
          <w:rFonts w:ascii="Arial" w:hAnsi="Arial" w:cs="Arial"/>
          <w:sz w:val="24"/>
          <w:szCs w:val="24"/>
        </w:rPr>
        <w:t>;</w:t>
      </w:r>
      <w:r w:rsidRPr="008C31F0">
        <w:rPr>
          <w:rFonts w:ascii="Arial" w:hAnsi="Arial" w:cs="Arial"/>
          <w:sz w:val="24"/>
          <w:szCs w:val="24"/>
        </w:rPr>
        <w:t xml:space="preserve"> fixas</w:t>
      </w:r>
      <w:r w:rsidR="00A11C1E" w:rsidRPr="008C31F0">
        <w:rPr>
          <w:rFonts w:ascii="Arial" w:hAnsi="Arial" w:cs="Arial"/>
          <w:sz w:val="24"/>
          <w:szCs w:val="24"/>
        </w:rPr>
        <w:t xml:space="preserve"> ou</w:t>
      </w:r>
      <w:r w:rsidRPr="008C31F0">
        <w:rPr>
          <w:rFonts w:ascii="Arial" w:hAnsi="Arial" w:cs="Arial"/>
          <w:sz w:val="24"/>
          <w:szCs w:val="24"/>
        </w:rPr>
        <w:t xml:space="preserve"> variáveis</w:t>
      </w:r>
      <w:r w:rsidR="002C26F6" w:rsidRPr="008C31F0">
        <w:rPr>
          <w:rFonts w:ascii="Arial" w:hAnsi="Arial" w:cs="Arial"/>
          <w:sz w:val="24"/>
          <w:szCs w:val="24"/>
        </w:rPr>
        <w:t>, e incluir as sazonais</w:t>
      </w:r>
      <w:r w:rsidR="0038657A" w:rsidRPr="008C31F0">
        <w:rPr>
          <w:rFonts w:ascii="Arial" w:hAnsi="Arial" w:cs="Arial"/>
          <w:sz w:val="24"/>
          <w:szCs w:val="24"/>
        </w:rPr>
        <w:t>.</w:t>
      </w:r>
    </w:p>
    <w:p w14:paraId="1A34CC76" w14:textId="334DA626" w:rsidR="00945FE0" w:rsidRPr="008C31F0" w:rsidRDefault="00945FE0" w:rsidP="008F5841">
      <w:pPr>
        <w:numPr>
          <w:ilvl w:val="0"/>
          <w:numId w:val="7"/>
        </w:numPr>
        <w:jc w:val="both"/>
        <w:rPr>
          <w:rFonts w:ascii="Arial" w:hAnsi="Arial" w:cs="Arial"/>
          <w:sz w:val="24"/>
          <w:szCs w:val="24"/>
        </w:rPr>
      </w:pPr>
      <w:r w:rsidRPr="008C31F0">
        <w:rPr>
          <w:rFonts w:ascii="Arial" w:hAnsi="Arial" w:cs="Arial"/>
          <w:sz w:val="24"/>
          <w:szCs w:val="24"/>
        </w:rPr>
        <w:t xml:space="preserve">Técnica: </w:t>
      </w:r>
      <w:r w:rsidRPr="008C31F0">
        <w:rPr>
          <w:rFonts w:ascii="Arial" w:hAnsi="Arial" w:cs="Arial"/>
          <w:b/>
          <w:bCs/>
          <w:sz w:val="24"/>
          <w:szCs w:val="24"/>
        </w:rPr>
        <w:t>50/30/20</w:t>
      </w:r>
      <w:r w:rsidRPr="008C31F0">
        <w:rPr>
          <w:rFonts w:ascii="Arial" w:hAnsi="Arial" w:cs="Arial"/>
          <w:sz w:val="24"/>
          <w:szCs w:val="24"/>
        </w:rPr>
        <w:t xml:space="preserve"> (50% necessidades,</w:t>
      </w:r>
      <w:r w:rsidR="0021054F" w:rsidRPr="008C31F0">
        <w:rPr>
          <w:rFonts w:ascii="Arial" w:hAnsi="Arial" w:cs="Arial"/>
          <w:sz w:val="24"/>
          <w:szCs w:val="24"/>
        </w:rPr>
        <w:t xml:space="preserve"> alimenta</w:t>
      </w:r>
      <w:r w:rsidR="0000586F" w:rsidRPr="008C31F0">
        <w:rPr>
          <w:rFonts w:ascii="Arial" w:hAnsi="Arial" w:cs="Arial"/>
          <w:sz w:val="24"/>
          <w:szCs w:val="24"/>
        </w:rPr>
        <w:t>ção, moradia</w:t>
      </w:r>
      <w:r w:rsidR="00B429B9" w:rsidRPr="008C31F0">
        <w:rPr>
          <w:rFonts w:ascii="Arial" w:hAnsi="Arial" w:cs="Arial"/>
          <w:sz w:val="24"/>
          <w:szCs w:val="24"/>
        </w:rPr>
        <w:t>);</w:t>
      </w:r>
      <w:r w:rsidR="00EA032A" w:rsidRPr="008C31F0">
        <w:rPr>
          <w:rFonts w:ascii="Arial" w:hAnsi="Arial" w:cs="Arial"/>
          <w:sz w:val="24"/>
          <w:szCs w:val="24"/>
        </w:rPr>
        <w:t xml:space="preserve"> </w:t>
      </w:r>
      <w:r w:rsidR="00B429B9" w:rsidRPr="008C31F0">
        <w:rPr>
          <w:rFonts w:ascii="Arial" w:hAnsi="Arial" w:cs="Arial"/>
          <w:sz w:val="24"/>
          <w:szCs w:val="24"/>
        </w:rPr>
        <w:t>(</w:t>
      </w:r>
      <w:r w:rsidRPr="008C31F0">
        <w:rPr>
          <w:rFonts w:ascii="Arial" w:hAnsi="Arial" w:cs="Arial"/>
          <w:sz w:val="24"/>
          <w:szCs w:val="24"/>
        </w:rPr>
        <w:t>30% desejos,</w:t>
      </w:r>
      <w:r w:rsidR="007D66CE" w:rsidRPr="008C31F0">
        <w:rPr>
          <w:rFonts w:ascii="Arial" w:hAnsi="Arial" w:cs="Arial"/>
          <w:sz w:val="24"/>
          <w:szCs w:val="24"/>
        </w:rPr>
        <w:t xml:space="preserve"> cinema</w:t>
      </w:r>
      <w:r w:rsidR="003D714F" w:rsidRPr="008C31F0">
        <w:rPr>
          <w:rFonts w:ascii="Arial" w:hAnsi="Arial" w:cs="Arial"/>
          <w:sz w:val="24"/>
          <w:szCs w:val="24"/>
        </w:rPr>
        <w:t>, academia) e</w:t>
      </w:r>
      <w:r w:rsidRPr="008C31F0">
        <w:rPr>
          <w:rFonts w:ascii="Arial" w:hAnsi="Arial" w:cs="Arial"/>
          <w:sz w:val="24"/>
          <w:szCs w:val="24"/>
        </w:rPr>
        <w:t xml:space="preserve"> </w:t>
      </w:r>
      <w:r w:rsidR="003D714F" w:rsidRPr="008C31F0">
        <w:rPr>
          <w:rFonts w:ascii="Arial" w:hAnsi="Arial" w:cs="Arial"/>
          <w:sz w:val="24"/>
          <w:szCs w:val="24"/>
        </w:rPr>
        <w:t>(</w:t>
      </w:r>
      <w:r w:rsidRPr="008C31F0">
        <w:rPr>
          <w:rFonts w:ascii="Arial" w:hAnsi="Arial" w:cs="Arial"/>
          <w:sz w:val="24"/>
          <w:szCs w:val="24"/>
        </w:rPr>
        <w:t>20% poupança</w:t>
      </w:r>
      <w:r w:rsidR="00D93343" w:rsidRPr="008C31F0">
        <w:rPr>
          <w:rFonts w:ascii="Arial" w:hAnsi="Arial" w:cs="Arial"/>
          <w:sz w:val="24"/>
          <w:szCs w:val="24"/>
        </w:rPr>
        <w:t>,</w:t>
      </w:r>
      <w:r w:rsidR="0060503D" w:rsidRPr="008C31F0">
        <w:rPr>
          <w:rFonts w:ascii="Arial" w:hAnsi="Arial" w:cs="Arial"/>
          <w:sz w:val="24"/>
          <w:szCs w:val="24"/>
        </w:rPr>
        <w:t xml:space="preserve"> </w:t>
      </w:r>
      <w:r w:rsidR="00032AA5" w:rsidRPr="008C31F0">
        <w:rPr>
          <w:rFonts w:ascii="Arial" w:hAnsi="Arial" w:cs="Arial"/>
          <w:sz w:val="24"/>
          <w:szCs w:val="24"/>
        </w:rPr>
        <w:t>investimentos</w:t>
      </w:r>
      <w:r w:rsidR="0060503D" w:rsidRPr="008C31F0">
        <w:rPr>
          <w:rFonts w:ascii="Arial" w:hAnsi="Arial" w:cs="Arial"/>
          <w:sz w:val="24"/>
          <w:szCs w:val="24"/>
        </w:rPr>
        <w:t>,</w:t>
      </w:r>
      <w:r w:rsidR="00EA032A" w:rsidRPr="008C31F0">
        <w:rPr>
          <w:rFonts w:ascii="Arial" w:hAnsi="Arial" w:cs="Arial"/>
          <w:sz w:val="24"/>
          <w:szCs w:val="24"/>
        </w:rPr>
        <w:t xml:space="preserve"> </w:t>
      </w:r>
      <w:r w:rsidR="0079229D" w:rsidRPr="008C31F0">
        <w:rPr>
          <w:rFonts w:ascii="Arial" w:hAnsi="Arial" w:cs="Arial"/>
          <w:sz w:val="24"/>
          <w:szCs w:val="24"/>
        </w:rPr>
        <w:t>dívidas</w:t>
      </w:r>
      <w:r w:rsidRPr="008C31F0">
        <w:rPr>
          <w:rFonts w:ascii="Arial" w:hAnsi="Arial" w:cs="Arial"/>
          <w:sz w:val="24"/>
          <w:szCs w:val="24"/>
        </w:rPr>
        <w:t>).</w:t>
      </w:r>
    </w:p>
    <w:p w14:paraId="76948FCC" w14:textId="77777777" w:rsidR="00945FE0" w:rsidRPr="008C31F0" w:rsidRDefault="00945FE0" w:rsidP="008F5841">
      <w:pPr>
        <w:numPr>
          <w:ilvl w:val="0"/>
          <w:numId w:val="7"/>
        </w:numPr>
        <w:jc w:val="both"/>
        <w:rPr>
          <w:rFonts w:ascii="Arial" w:hAnsi="Arial" w:cs="Arial"/>
          <w:sz w:val="24"/>
          <w:szCs w:val="24"/>
        </w:rPr>
      </w:pPr>
      <w:r w:rsidRPr="008C31F0">
        <w:rPr>
          <w:rFonts w:ascii="Arial" w:hAnsi="Arial" w:cs="Arial"/>
          <w:sz w:val="24"/>
          <w:szCs w:val="24"/>
        </w:rPr>
        <w:t>Ferramenta: Planilha de Orçamento Mensal.</w:t>
      </w:r>
    </w:p>
    <w:p w14:paraId="3C5D8982" w14:textId="77777777" w:rsidR="00945FE0" w:rsidRPr="008C31F0" w:rsidRDefault="00945FE0" w:rsidP="008F5841">
      <w:pPr>
        <w:jc w:val="both"/>
        <w:rPr>
          <w:rFonts w:ascii="Arial" w:hAnsi="Arial" w:cs="Arial"/>
          <w:b/>
          <w:bCs/>
          <w:sz w:val="24"/>
          <w:szCs w:val="24"/>
        </w:rPr>
      </w:pPr>
      <w:r w:rsidRPr="008C31F0">
        <w:rPr>
          <w:rFonts w:ascii="Arial" w:hAnsi="Arial" w:cs="Arial"/>
          <w:b/>
          <w:bCs/>
          <w:sz w:val="24"/>
          <w:szCs w:val="24"/>
        </w:rPr>
        <w:t>Definição de Metas</w:t>
      </w:r>
    </w:p>
    <w:p w14:paraId="6B711891" w14:textId="77777777" w:rsidR="00945FE0" w:rsidRPr="008C31F0" w:rsidRDefault="00945FE0" w:rsidP="008F5841">
      <w:pPr>
        <w:numPr>
          <w:ilvl w:val="0"/>
          <w:numId w:val="8"/>
        </w:numPr>
        <w:jc w:val="both"/>
        <w:rPr>
          <w:rFonts w:ascii="Arial" w:hAnsi="Arial" w:cs="Arial"/>
          <w:sz w:val="24"/>
          <w:szCs w:val="24"/>
        </w:rPr>
      </w:pPr>
      <w:r w:rsidRPr="008C31F0">
        <w:rPr>
          <w:rFonts w:ascii="Arial" w:hAnsi="Arial" w:cs="Arial"/>
          <w:sz w:val="24"/>
          <w:szCs w:val="24"/>
        </w:rPr>
        <w:t>Curto prazo: quitar dívidas, reservar emergências.</w:t>
      </w:r>
    </w:p>
    <w:p w14:paraId="6CC8526F" w14:textId="77777777" w:rsidR="00945FE0" w:rsidRPr="008C31F0" w:rsidRDefault="00945FE0" w:rsidP="008F5841">
      <w:pPr>
        <w:numPr>
          <w:ilvl w:val="0"/>
          <w:numId w:val="8"/>
        </w:numPr>
        <w:jc w:val="both"/>
        <w:rPr>
          <w:rFonts w:ascii="Arial" w:hAnsi="Arial" w:cs="Arial"/>
          <w:sz w:val="24"/>
          <w:szCs w:val="24"/>
        </w:rPr>
      </w:pPr>
      <w:r w:rsidRPr="008C31F0">
        <w:rPr>
          <w:rFonts w:ascii="Arial" w:hAnsi="Arial" w:cs="Arial"/>
          <w:sz w:val="24"/>
          <w:szCs w:val="24"/>
        </w:rPr>
        <w:t>Médio prazo: trocar de carro, estudar, reformar.</w:t>
      </w:r>
    </w:p>
    <w:p w14:paraId="5C0F4B8F" w14:textId="77777777" w:rsidR="00945FE0" w:rsidRPr="008C31F0" w:rsidRDefault="00945FE0" w:rsidP="008F5841">
      <w:pPr>
        <w:numPr>
          <w:ilvl w:val="0"/>
          <w:numId w:val="8"/>
        </w:numPr>
        <w:jc w:val="both"/>
        <w:rPr>
          <w:rFonts w:ascii="Arial" w:hAnsi="Arial" w:cs="Arial"/>
          <w:sz w:val="24"/>
          <w:szCs w:val="24"/>
        </w:rPr>
      </w:pPr>
      <w:r w:rsidRPr="008C31F0">
        <w:rPr>
          <w:rFonts w:ascii="Arial" w:hAnsi="Arial" w:cs="Arial"/>
          <w:sz w:val="24"/>
          <w:szCs w:val="24"/>
        </w:rPr>
        <w:t>Longo prazo: casa própria, independência financeira.</w:t>
      </w:r>
    </w:p>
    <w:p w14:paraId="51D281B1" w14:textId="77777777" w:rsidR="00945FE0" w:rsidRPr="008C31F0" w:rsidRDefault="00945FE0" w:rsidP="008F5841">
      <w:pPr>
        <w:jc w:val="both"/>
        <w:rPr>
          <w:rFonts w:ascii="Arial" w:hAnsi="Arial" w:cs="Arial"/>
          <w:b/>
          <w:bCs/>
          <w:sz w:val="24"/>
          <w:szCs w:val="24"/>
        </w:rPr>
      </w:pPr>
      <w:r w:rsidRPr="008C31F0">
        <w:rPr>
          <w:rFonts w:ascii="Arial" w:hAnsi="Arial" w:cs="Arial"/>
          <w:b/>
          <w:bCs/>
          <w:sz w:val="24"/>
          <w:szCs w:val="24"/>
        </w:rPr>
        <w:t>Planejamento Familiar</w:t>
      </w:r>
    </w:p>
    <w:p w14:paraId="13C64DDA" w14:textId="77777777" w:rsidR="00945FE0" w:rsidRPr="008C31F0" w:rsidRDefault="00945FE0" w:rsidP="008F5841">
      <w:pPr>
        <w:numPr>
          <w:ilvl w:val="0"/>
          <w:numId w:val="9"/>
        </w:numPr>
        <w:jc w:val="both"/>
        <w:rPr>
          <w:rFonts w:ascii="Arial" w:hAnsi="Arial" w:cs="Arial"/>
          <w:sz w:val="24"/>
          <w:szCs w:val="24"/>
        </w:rPr>
      </w:pPr>
      <w:r w:rsidRPr="008C31F0">
        <w:rPr>
          <w:rFonts w:ascii="Arial" w:hAnsi="Arial" w:cs="Arial"/>
          <w:sz w:val="24"/>
          <w:szCs w:val="24"/>
        </w:rPr>
        <w:t>Diálogo sobre finanças com cônjuge e filhos.</w:t>
      </w:r>
    </w:p>
    <w:p w14:paraId="39A562E9" w14:textId="77777777" w:rsidR="00945FE0" w:rsidRPr="008C31F0" w:rsidRDefault="00945FE0" w:rsidP="008F5841">
      <w:pPr>
        <w:numPr>
          <w:ilvl w:val="0"/>
          <w:numId w:val="9"/>
        </w:numPr>
        <w:jc w:val="both"/>
        <w:rPr>
          <w:rFonts w:ascii="Arial" w:hAnsi="Arial" w:cs="Arial"/>
          <w:sz w:val="24"/>
          <w:szCs w:val="24"/>
        </w:rPr>
      </w:pPr>
      <w:r w:rsidRPr="008C31F0">
        <w:rPr>
          <w:rFonts w:ascii="Arial" w:hAnsi="Arial" w:cs="Arial"/>
          <w:sz w:val="24"/>
          <w:szCs w:val="24"/>
        </w:rPr>
        <w:t>Criação de valores: trabalho, generosidade, poupança.</w:t>
      </w:r>
    </w:p>
    <w:p w14:paraId="18D05FC3" w14:textId="77777777" w:rsidR="00945FE0" w:rsidRPr="008C31F0" w:rsidRDefault="00945FE0" w:rsidP="008F5841">
      <w:pPr>
        <w:jc w:val="both"/>
        <w:rPr>
          <w:rFonts w:ascii="Arial" w:hAnsi="Arial" w:cs="Arial"/>
          <w:sz w:val="24"/>
          <w:szCs w:val="24"/>
        </w:rPr>
      </w:pPr>
      <w:r w:rsidRPr="008C31F0">
        <w:rPr>
          <w:rFonts w:ascii="Arial" w:hAnsi="Arial" w:cs="Arial"/>
          <w:b/>
          <w:bCs/>
          <w:sz w:val="24"/>
          <w:szCs w:val="24"/>
        </w:rPr>
        <w:t>Salmos 127:1</w:t>
      </w:r>
      <w:r w:rsidRPr="008C31F0">
        <w:rPr>
          <w:rFonts w:ascii="Arial" w:hAnsi="Arial" w:cs="Arial"/>
          <w:sz w:val="24"/>
          <w:szCs w:val="24"/>
        </w:rPr>
        <w:t xml:space="preserve"> – “Se o Senhor não edificar a casa, em vão trabalham os que a edificam.”</w:t>
      </w:r>
    </w:p>
    <w:p w14:paraId="0CF66A86" w14:textId="77777777" w:rsidR="00945FE0" w:rsidRPr="008C31F0" w:rsidRDefault="00000000" w:rsidP="008F5841">
      <w:pPr>
        <w:jc w:val="both"/>
        <w:rPr>
          <w:rFonts w:ascii="Arial" w:hAnsi="Arial" w:cs="Arial"/>
          <w:sz w:val="24"/>
          <w:szCs w:val="24"/>
        </w:rPr>
      </w:pPr>
      <w:r>
        <w:rPr>
          <w:rFonts w:ascii="Arial" w:hAnsi="Arial" w:cs="Arial"/>
          <w:sz w:val="24"/>
          <w:szCs w:val="24"/>
        </w:rPr>
        <w:pict w14:anchorId="369E15D2">
          <v:rect id="_x0000_i1029" style="width:0;height:1.5pt" o:hralign="center" o:hrstd="t" o:hr="t" fillcolor="#a0a0a0" stroked="f"/>
        </w:pict>
      </w:r>
    </w:p>
    <w:p w14:paraId="6461505F" w14:textId="77777777" w:rsidR="00945FE0" w:rsidRPr="008C31F0" w:rsidRDefault="00945FE0" w:rsidP="008F5841">
      <w:pPr>
        <w:jc w:val="both"/>
        <w:rPr>
          <w:rFonts w:ascii="Arial" w:hAnsi="Arial" w:cs="Arial"/>
          <w:b/>
          <w:bCs/>
          <w:sz w:val="24"/>
          <w:szCs w:val="24"/>
        </w:rPr>
      </w:pPr>
      <w:r w:rsidRPr="008C31F0">
        <w:rPr>
          <w:rFonts w:ascii="Arial" w:hAnsi="Arial" w:cs="Arial"/>
          <w:b/>
          <w:bCs/>
          <w:sz w:val="24"/>
          <w:szCs w:val="24"/>
        </w:rPr>
        <w:t xml:space="preserve">5. Técnicas e Ferramentas de Controle Financeiro </w:t>
      </w:r>
      <w:r w:rsidRPr="008C31F0">
        <w:rPr>
          <w:rFonts w:ascii="Arial" w:hAnsi="Arial" w:cs="Arial"/>
          <w:sz w:val="24"/>
          <w:szCs w:val="24"/>
        </w:rPr>
        <w:t>(10 minutos)</w:t>
      </w:r>
    </w:p>
    <w:p w14:paraId="04554779" w14:textId="77777777" w:rsidR="00945FE0" w:rsidRPr="008C31F0" w:rsidRDefault="00945FE0" w:rsidP="008F5841">
      <w:pPr>
        <w:jc w:val="both"/>
        <w:rPr>
          <w:rFonts w:ascii="Arial" w:hAnsi="Arial" w:cs="Arial"/>
          <w:b/>
          <w:bCs/>
          <w:sz w:val="24"/>
          <w:szCs w:val="24"/>
        </w:rPr>
      </w:pPr>
      <w:r w:rsidRPr="008C31F0">
        <w:rPr>
          <w:rFonts w:ascii="Arial" w:hAnsi="Arial" w:cs="Arial"/>
          <w:b/>
          <w:bCs/>
          <w:sz w:val="24"/>
          <w:szCs w:val="24"/>
        </w:rPr>
        <w:t>Diagnóstico Financeiro</w:t>
      </w:r>
    </w:p>
    <w:p w14:paraId="56A3A334" w14:textId="77777777" w:rsidR="00945FE0" w:rsidRPr="008C31F0" w:rsidRDefault="00945FE0" w:rsidP="008F5841">
      <w:pPr>
        <w:numPr>
          <w:ilvl w:val="0"/>
          <w:numId w:val="10"/>
        </w:numPr>
        <w:jc w:val="both"/>
        <w:rPr>
          <w:rFonts w:ascii="Arial" w:hAnsi="Arial" w:cs="Arial"/>
          <w:sz w:val="24"/>
          <w:szCs w:val="24"/>
        </w:rPr>
      </w:pPr>
      <w:r w:rsidRPr="008C31F0">
        <w:rPr>
          <w:rFonts w:ascii="Arial" w:hAnsi="Arial" w:cs="Arial"/>
          <w:sz w:val="24"/>
          <w:szCs w:val="24"/>
        </w:rPr>
        <w:t>Análise do fluxo de caixa: entradas x saídas.</w:t>
      </w:r>
    </w:p>
    <w:p w14:paraId="5EB8EF36" w14:textId="0D77AE43" w:rsidR="00945FE0" w:rsidRPr="008C31F0" w:rsidRDefault="00945FE0" w:rsidP="008F5841">
      <w:pPr>
        <w:numPr>
          <w:ilvl w:val="0"/>
          <w:numId w:val="10"/>
        </w:numPr>
        <w:jc w:val="both"/>
        <w:rPr>
          <w:rFonts w:ascii="Arial" w:hAnsi="Arial" w:cs="Arial"/>
          <w:sz w:val="24"/>
          <w:szCs w:val="24"/>
        </w:rPr>
      </w:pPr>
      <w:r w:rsidRPr="008C31F0">
        <w:rPr>
          <w:rFonts w:ascii="Arial" w:hAnsi="Arial" w:cs="Arial"/>
          <w:sz w:val="24"/>
          <w:szCs w:val="24"/>
        </w:rPr>
        <w:t>Classificação de despesas: essenciais,</w:t>
      </w:r>
      <w:r w:rsidR="000E1128" w:rsidRPr="008C31F0">
        <w:rPr>
          <w:rFonts w:ascii="Arial" w:hAnsi="Arial" w:cs="Arial"/>
          <w:sz w:val="24"/>
          <w:szCs w:val="24"/>
        </w:rPr>
        <w:t xml:space="preserve"> fixas</w:t>
      </w:r>
      <w:r w:rsidR="006365E0" w:rsidRPr="008C31F0">
        <w:rPr>
          <w:rFonts w:ascii="Arial" w:hAnsi="Arial" w:cs="Arial"/>
          <w:sz w:val="24"/>
          <w:szCs w:val="24"/>
        </w:rPr>
        <w:t>,</w:t>
      </w:r>
      <w:r w:rsidRPr="008C31F0">
        <w:rPr>
          <w:rFonts w:ascii="Arial" w:hAnsi="Arial" w:cs="Arial"/>
          <w:sz w:val="24"/>
          <w:szCs w:val="24"/>
        </w:rPr>
        <w:t xml:space="preserve"> variáveis, supérfluas.</w:t>
      </w:r>
    </w:p>
    <w:p w14:paraId="0073C1D2" w14:textId="77777777" w:rsidR="00DE423B" w:rsidRPr="008C31F0" w:rsidRDefault="00DE423B" w:rsidP="008F5841">
      <w:pPr>
        <w:jc w:val="both"/>
        <w:rPr>
          <w:rFonts w:ascii="Arial" w:hAnsi="Arial" w:cs="Arial"/>
          <w:b/>
          <w:bCs/>
          <w:sz w:val="24"/>
          <w:szCs w:val="24"/>
        </w:rPr>
      </w:pPr>
      <w:r w:rsidRPr="008C31F0">
        <w:rPr>
          <w:rFonts w:ascii="Arial" w:hAnsi="Arial" w:cs="Arial"/>
          <w:b/>
          <w:bCs/>
          <w:sz w:val="24"/>
          <w:szCs w:val="24"/>
        </w:rPr>
        <w:t>Orçamento Mensal Realista</w:t>
      </w:r>
    </w:p>
    <w:p w14:paraId="4DF30E2D" w14:textId="4BED3306" w:rsidR="00DE423B" w:rsidRPr="008C31F0" w:rsidRDefault="00DE423B" w:rsidP="008F5841">
      <w:pPr>
        <w:numPr>
          <w:ilvl w:val="0"/>
          <w:numId w:val="10"/>
        </w:numPr>
        <w:jc w:val="both"/>
        <w:rPr>
          <w:rFonts w:ascii="Arial" w:hAnsi="Arial" w:cs="Arial"/>
          <w:sz w:val="24"/>
          <w:szCs w:val="24"/>
        </w:rPr>
      </w:pPr>
      <w:r w:rsidRPr="008C31F0">
        <w:rPr>
          <w:rFonts w:ascii="Arial" w:hAnsi="Arial" w:cs="Arial"/>
          <w:sz w:val="24"/>
          <w:szCs w:val="24"/>
        </w:rPr>
        <w:t>Cri</w:t>
      </w:r>
      <w:r w:rsidR="005D182D" w:rsidRPr="008C31F0">
        <w:rPr>
          <w:rFonts w:ascii="Arial" w:hAnsi="Arial" w:cs="Arial"/>
          <w:sz w:val="24"/>
          <w:szCs w:val="24"/>
        </w:rPr>
        <w:t>ar</w:t>
      </w:r>
      <w:r w:rsidRPr="008C31F0">
        <w:rPr>
          <w:rFonts w:ascii="Arial" w:hAnsi="Arial" w:cs="Arial"/>
          <w:sz w:val="24"/>
          <w:szCs w:val="24"/>
        </w:rPr>
        <w:t xml:space="preserve"> um plano de uso mensal do dinheiro. Atualiz</w:t>
      </w:r>
      <w:r w:rsidR="005D182D" w:rsidRPr="008C31F0">
        <w:rPr>
          <w:rFonts w:ascii="Arial" w:hAnsi="Arial" w:cs="Arial"/>
          <w:sz w:val="24"/>
          <w:szCs w:val="24"/>
        </w:rPr>
        <w:t>ar</w:t>
      </w:r>
      <w:r w:rsidRPr="008C31F0">
        <w:rPr>
          <w:rFonts w:ascii="Arial" w:hAnsi="Arial" w:cs="Arial"/>
          <w:sz w:val="24"/>
          <w:szCs w:val="24"/>
        </w:rPr>
        <w:t xml:space="preserve"> e revis</w:t>
      </w:r>
      <w:r w:rsidR="005D182D" w:rsidRPr="008C31F0">
        <w:rPr>
          <w:rFonts w:ascii="Arial" w:hAnsi="Arial" w:cs="Arial"/>
          <w:sz w:val="24"/>
          <w:szCs w:val="24"/>
        </w:rPr>
        <w:t>ar</w:t>
      </w:r>
      <w:r w:rsidRPr="008C31F0">
        <w:rPr>
          <w:rFonts w:ascii="Arial" w:hAnsi="Arial" w:cs="Arial"/>
          <w:sz w:val="24"/>
          <w:szCs w:val="24"/>
        </w:rPr>
        <w:t xml:space="preserve"> sempre.</w:t>
      </w:r>
    </w:p>
    <w:p w14:paraId="77BDC4FA" w14:textId="77777777" w:rsidR="00945FE0" w:rsidRPr="008C31F0" w:rsidRDefault="00945FE0" w:rsidP="008F5841">
      <w:pPr>
        <w:jc w:val="both"/>
        <w:rPr>
          <w:rFonts w:ascii="Arial" w:hAnsi="Arial" w:cs="Arial"/>
          <w:b/>
          <w:bCs/>
          <w:sz w:val="24"/>
          <w:szCs w:val="24"/>
        </w:rPr>
      </w:pPr>
      <w:r w:rsidRPr="008C31F0">
        <w:rPr>
          <w:rFonts w:ascii="Arial" w:hAnsi="Arial" w:cs="Arial"/>
          <w:b/>
          <w:bCs/>
          <w:sz w:val="24"/>
          <w:szCs w:val="24"/>
        </w:rPr>
        <w:t>Técnica do Envelope (Físico ou Digital)</w:t>
      </w:r>
    </w:p>
    <w:p w14:paraId="463AAD45" w14:textId="77777777" w:rsidR="00945FE0" w:rsidRPr="008C31F0" w:rsidRDefault="00945FE0" w:rsidP="008F5841">
      <w:pPr>
        <w:numPr>
          <w:ilvl w:val="0"/>
          <w:numId w:val="11"/>
        </w:numPr>
        <w:jc w:val="both"/>
        <w:rPr>
          <w:rFonts w:ascii="Arial" w:hAnsi="Arial" w:cs="Arial"/>
          <w:sz w:val="24"/>
          <w:szCs w:val="24"/>
        </w:rPr>
      </w:pPr>
      <w:r w:rsidRPr="008C31F0">
        <w:rPr>
          <w:rFonts w:ascii="Arial" w:hAnsi="Arial" w:cs="Arial"/>
          <w:sz w:val="24"/>
          <w:szCs w:val="24"/>
        </w:rPr>
        <w:t>Distribuir o orçamento por categorias e respeitar os limites estabelecidos.</w:t>
      </w:r>
    </w:p>
    <w:p w14:paraId="5416130C" w14:textId="741220A8" w:rsidR="00945FE0" w:rsidRPr="008C31F0" w:rsidRDefault="00945FE0" w:rsidP="008F5841">
      <w:pPr>
        <w:jc w:val="both"/>
        <w:rPr>
          <w:rFonts w:ascii="Arial" w:hAnsi="Arial" w:cs="Arial"/>
          <w:b/>
          <w:bCs/>
          <w:sz w:val="24"/>
          <w:szCs w:val="24"/>
        </w:rPr>
      </w:pPr>
      <w:r w:rsidRPr="008C31F0">
        <w:rPr>
          <w:rFonts w:ascii="Arial" w:hAnsi="Arial" w:cs="Arial"/>
          <w:b/>
          <w:bCs/>
          <w:sz w:val="24"/>
          <w:szCs w:val="24"/>
        </w:rPr>
        <w:t xml:space="preserve">Reserva de </w:t>
      </w:r>
      <w:r w:rsidR="00505936" w:rsidRPr="008C31F0">
        <w:rPr>
          <w:rFonts w:ascii="Arial" w:hAnsi="Arial" w:cs="Arial"/>
          <w:b/>
          <w:bCs/>
          <w:sz w:val="24"/>
          <w:szCs w:val="24"/>
        </w:rPr>
        <w:t>Segurança</w:t>
      </w:r>
    </w:p>
    <w:p w14:paraId="6DE58B2C" w14:textId="77777777" w:rsidR="00945FE0" w:rsidRPr="008C31F0" w:rsidRDefault="00945FE0" w:rsidP="008F5841">
      <w:pPr>
        <w:numPr>
          <w:ilvl w:val="0"/>
          <w:numId w:val="12"/>
        </w:numPr>
        <w:jc w:val="both"/>
        <w:rPr>
          <w:rFonts w:ascii="Arial" w:hAnsi="Arial" w:cs="Arial"/>
          <w:sz w:val="24"/>
          <w:szCs w:val="24"/>
        </w:rPr>
      </w:pPr>
      <w:r w:rsidRPr="008C31F0">
        <w:rPr>
          <w:rFonts w:ascii="Arial" w:hAnsi="Arial" w:cs="Arial"/>
          <w:sz w:val="24"/>
          <w:szCs w:val="24"/>
        </w:rPr>
        <w:t>Objetivo: 3 a 6 meses do custo de vida.</w:t>
      </w:r>
    </w:p>
    <w:p w14:paraId="1A1912B2" w14:textId="5FD7BE1C" w:rsidR="00945FE0" w:rsidRPr="008C31F0" w:rsidRDefault="00592219" w:rsidP="008F5841">
      <w:pPr>
        <w:numPr>
          <w:ilvl w:val="0"/>
          <w:numId w:val="12"/>
        </w:numPr>
        <w:jc w:val="both"/>
        <w:rPr>
          <w:rFonts w:ascii="Arial" w:hAnsi="Arial" w:cs="Arial"/>
          <w:sz w:val="24"/>
          <w:szCs w:val="24"/>
        </w:rPr>
      </w:pPr>
      <w:r w:rsidRPr="008C31F0">
        <w:rPr>
          <w:rFonts w:ascii="Arial" w:hAnsi="Arial" w:cs="Arial"/>
          <w:sz w:val="24"/>
          <w:szCs w:val="24"/>
        </w:rPr>
        <w:t>Poupança e</w:t>
      </w:r>
      <w:r w:rsidR="00BA059A" w:rsidRPr="008C31F0">
        <w:rPr>
          <w:rFonts w:ascii="Arial" w:hAnsi="Arial" w:cs="Arial"/>
          <w:sz w:val="24"/>
          <w:szCs w:val="24"/>
        </w:rPr>
        <w:t>/</w:t>
      </w:r>
      <w:r w:rsidR="00BF616D" w:rsidRPr="008C31F0">
        <w:rPr>
          <w:rFonts w:ascii="Arial" w:hAnsi="Arial" w:cs="Arial"/>
          <w:sz w:val="24"/>
          <w:szCs w:val="24"/>
        </w:rPr>
        <w:t>ou</w:t>
      </w:r>
      <w:r w:rsidRPr="008C31F0">
        <w:rPr>
          <w:rFonts w:ascii="Arial" w:hAnsi="Arial" w:cs="Arial"/>
          <w:sz w:val="24"/>
          <w:szCs w:val="24"/>
        </w:rPr>
        <w:t xml:space="preserve"> investimentos.</w:t>
      </w:r>
    </w:p>
    <w:p w14:paraId="4EEEE5F1" w14:textId="2198D01F" w:rsidR="00945FE0" w:rsidRPr="008C31F0" w:rsidRDefault="00DA2AE5" w:rsidP="008F5841">
      <w:pPr>
        <w:jc w:val="both"/>
        <w:rPr>
          <w:rFonts w:ascii="Arial" w:hAnsi="Arial" w:cs="Arial"/>
          <w:sz w:val="24"/>
          <w:szCs w:val="24"/>
        </w:rPr>
      </w:pPr>
      <w:r w:rsidRPr="008C31F0">
        <w:rPr>
          <w:rFonts w:ascii="Arial" w:hAnsi="Arial" w:cs="Arial"/>
          <w:b/>
          <w:bCs/>
          <w:sz w:val="24"/>
          <w:szCs w:val="24"/>
        </w:rPr>
        <w:t xml:space="preserve">Provérbios 21:20 </w:t>
      </w:r>
      <w:r w:rsidRPr="008C31F0">
        <w:rPr>
          <w:rFonts w:ascii="Arial" w:hAnsi="Arial" w:cs="Arial"/>
          <w:sz w:val="24"/>
          <w:szCs w:val="24"/>
        </w:rPr>
        <w:t>– “O homem sensato tem o suficiente para viver na riqueza e na fartura, mas o insensato não, porque gasta tudo o que ganha.”</w:t>
      </w:r>
    </w:p>
    <w:p w14:paraId="12E27947" w14:textId="1B78D356" w:rsidR="00832C6B" w:rsidRPr="008C31F0" w:rsidRDefault="00DA2AE5" w:rsidP="008F5841">
      <w:pPr>
        <w:jc w:val="both"/>
        <w:rPr>
          <w:rFonts w:ascii="Arial" w:hAnsi="Arial" w:cs="Arial"/>
          <w:sz w:val="24"/>
          <w:szCs w:val="24"/>
        </w:rPr>
      </w:pPr>
      <w:r w:rsidRPr="008C31F0">
        <w:rPr>
          <w:rFonts w:ascii="Arial" w:hAnsi="Arial" w:cs="Arial"/>
          <w:b/>
          <w:bCs/>
          <w:sz w:val="24"/>
          <w:szCs w:val="24"/>
        </w:rPr>
        <w:t>Mateus 25:27</w:t>
      </w:r>
      <w:r w:rsidRPr="008C31F0">
        <w:rPr>
          <w:rFonts w:ascii="Arial" w:hAnsi="Arial" w:cs="Arial"/>
          <w:sz w:val="24"/>
          <w:szCs w:val="24"/>
        </w:rPr>
        <w:t xml:space="preserve"> – “Então você devia ter confiado o meu dinheiro aos banqueiros, para que, quando eu voltasse, o recebesse de volta com juros.”</w:t>
      </w:r>
    </w:p>
    <w:p w14:paraId="5EA3A50E" w14:textId="0485F8A7" w:rsidR="00667D2D" w:rsidRPr="008C31F0" w:rsidRDefault="00667D2D" w:rsidP="008F5841">
      <w:pPr>
        <w:jc w:val="both"/>
        <w:rPr>
          <w:rFonts w:ascii="Arial" w:hAnsi="Arial" w:cs="Arial"/>
          <w:sz w:val="24"/>
          <w:szCs w:val="24"/>
        </w:rPr>
      </w:pPr>
      <w:r w:rsidRPr="008C31F0">
        <w:rPr>
          <w:rFonts w:ascii="Arial" w:hAnsi="Arial" w:cs="Arial"/>
          <w:b/>
          <w:bCs/>
          <w:sz w:val="24"/>
          <w:szCs w:val="24"/>
        </w:rPr>
        <w:t>Educação Contínua</w:t>
      </w:r>
    </w:p>
    <w:p w14:paraId="0AE334F9" w14:textId="07C5FEA6" w:rsidR="004C75A8" w:rsidRPr="008C31F0" w:rsidRDefault="00667D2D" w:rsidP="008F5841">
      <w:pPr>
        <w:jc w:val="both"/>
        <w:rPr>
          <w:rFonts w:ascii="Arial" w:hAnsi="Arial" w:cs="Arial"/>
          <w:sz w:val="24"/>
          <w:szCs w:val="24"/>
        </w:rPr>
      </w:pPr>
      <w:r w:rsidRPr="008C31F0">
        <w:rPr>
          <w:rFonts w:ascii="Arial" w:hAnsi="Arial" w:cs="Arial"/>
          <w:sz w:val="24"/>
          <w:szCs w:val="24"/>
        </w:rPr>
        <w:t>Buscar informações em livros, podcasts, cursos online (</w:t>
      </w:r>
      <w:r w:rsidRPr="008C31F0">
        <w:rPr>
          <w:rFonts w:ascii="Arial" w:hAnsi="Arial" w:cs="Arial"/>
          <w:b/>
          <w:bCs/>
          <w:sz w:val="24"/>
          <w:szCs w:val="24"/>
        </w:rPr>
        <w:t>EN</w:t>
      </w:r>
      <w:r w:rsidR="006120D2" w:rsidRPr="008C31F0">
        <w:rPr>
          <w:rFonts w:ascii="Arial" w:hAnsi="Arial" w:cs="Arial"/>
          <w:b/>
          <w:bCs/>
          <w:sz w:val="24"/>
          <w:szCs w:val="24"/>
        </w:rPr>
        <w:t>AP</w:t>
      </w:r>
      <w:r w:rsidRPr="008C31F0">
        <w:rPr>
          <w:rFonts w:ascii="Arial" w:hAnsi="Arial" w:cs="Arial"/>
          <w:sz w:val="24"/>
          <w:szCs w:val="24"/>
        </w:rPr>
        <w:t>)</w:t>
      </w:r>
    </w:p>
    <w:p w14:paraId="3DF83FFE" w14:textId="6133CA8A" w:rsidR="00945FE0" w:rsidRPr="008C31F0" w:rsidRDefault="00945FE0" w:rsidP="008F5841">
      <w:pPr>
        <w:jc w:val="both"/>
        <w:rPr>
          <w:rFonts w:ascii="Arial" w:hAnsi="Arial" w:cs="Arial"/>
          <w:b/>
          <w:bCs/>
          <w:sz w:val="24"/>
          <w:szCs w:val="24"/>
        </w:rPr>
      </w:pPr>
      <w:r w:rsidRPr="008C31F0">
        <w:rPr>
          <w:rFonts w:ascii="Arial" w:hAnsi="Arial" w:cs="Arial"/>
          <w:b/>
          <w:bCs/>
          <w:sz w:val="24"/>
          <w:szCs w:val="24"/>
        </w:rPr>
        <w:t>Controle Emocional e Tomada de Decisão</w:t>
      </w:r>
    </w:p>
    <w:p w14:paraId="2280949E" w14:textId="4A4F30E2" w:rsidR="004954CC" w:rsidRPr="008C31F0" w:rsidRDefault="00EA3BFC" w:rsidP="008F5841">
      <w:pPr>
        <w:jc w:val="both"/>
        <w:rPr>
          <w:rFonts w:ascii="Arial" w:hAnsi="Arial" w:cs="Arial"/>
          <w:sz w:val="24"/>
          <w:szCs w:val="24"/>
        </w:rPr>
      </w:pPr>
      <w:r w:rsidRPr="008C31F0">
        <w:rPr>
          <w:rFonts w:ascii="Arial" w:hAnsi="Arial" w:cs="Arial"/>
          <w:sz w:val="24"/>
          <w:szCs w:val="24"/>
        </w:rPr>
        <w:lastRenderedPageBreak/>
        <w:t>Daniel Kahneman (2011), Nobel de Economia, demonstrou como nossas decisões financeiras são influenciadas por impulsos e vieses c</w:t>
      </w:r>
      <w:r w:rsidR="0063588F" w:rsidRPr="008C31F0">
        <w:rPr>
          <w:rFonts w:ascii="Arial" w:hAnsi="Arial" w:cs="Arial"/>
          <w:sz w:val="24"/>
          <w:szCs w:val="24"/>
        </w:rPr>
        <w:t>omportamentais</w:t>
      </w:r>
      <w:r w:rsidRPr="008C31F0">
        <w:rPr>
          <w:rFonts w:ascii="Arial" w:hAnsi="Arial" w:cs="Arial"/>
          <w:sz w:val="24"/>
          <w:szCs w:val="24"/>
        </w:rPr>
        <w:t>,</w:t>
      </w:r>
      <w:r w:rsidR="0081382D" w:rsidRPr="008C31F0">
        <w:rPr>
          <w:rFonts w:ascii="Arial" w:hAnsi="Arial" w:cs="Arial"/>
          <w:sz w:val="24"/>
          <w:szCs w:val="24"/>
        </w:rPr>
        <w:t xml:space="preserve"> e não pela razão</w:t>
      </w:r>
      <w:r w:rsidR="00F73DBF" w:rsidRPr="008C31F0">
        <w:rPr>
          <w:rFonts w:ascii="Arial" w:hAnsi="Arial" w:cs="Arial"/>
          <w:sz w:val="24"/>
          <w:szCs w:val="24"/>
        </w:rPr>
        <w:t xml:space="preserve">. </w:t>
      </w:r>
      <w:r w:rsidR="00B75DEF" w:rsidRPr="008C31F0">
        <w:rPr>
          <w:rFonts w:ascii="Arial" w:hAnsi="Arial" w:cs="Arial"/>
          <w:sz w:val="24"/>
          <w:szCs w:val="24"/>
        </w:rPr>
        <w:t xml:space="preserve">Por exemplo o </w:t>
      </w:r>
      <w:r w:rsidR="00F73DBF" w:rsidRPr="008C31F0">
        <w:rPr>
          <w:rFonts w:ascii="Arial" w:hAnsi="Arial" w:cs="Arial"/>
          <w:sz w:val="24"/>
          <w:szCs w:val="24"/>
        </w:rPr>
        <w:t>comportamento de m</w:t>
      </w:r>
      <w:r w:rsidR="00AC301B" w:rsidRPr="008C31F0">
        <w:rPr>
          <w:rFonts w:ascii="Arial" w:hAnsi="Arial" w:cs="Arial"/>
          <w:sz w:val="24"/>
          <w:szCs w:val="24"/>
        </w:rPr>
        <w:t>anada</w:t>
      </w:r>
      <w:r w:rsidR="00B75DEF" w:rsidRPr="008C31F0">
        <w:rPr>
          <w:rFonts w:ascii="Arial" w:hAnsi="Arial" w:cs="Arial"/>
          <w:sz w:val="24"/>
          <w:szCs w:val="24"/>
        </w:rPr>
        <w:t>.</w:t>
      </w:r>
    </w:p>
    <w:p w14:paraId="163C30C9" w14:textId="781B5AEC" w:rsidR="00E13713" w:rsidRPr="008C31F0" w:rsidRDefault="00945FE0" w:rsidP="008F5841">
      <w:pPr>
        <w:numPr>
          <w:ilvl w:val="0"/>
          <w:numId w:val="13"/>
        </w:numPr>
        <w:jc w:val="both"/>
        <w:rPr>
          <w:rFonts w:ascii="Arial" w:hAnsi="Arial" w:cs="Arial"/>
          <w:sz w:val="24"/>
          <w:szCs w:val="24"/>
        </w:rPr>
      </w:pPr>
      <w:r w:rsidRPr="008C31F0">
        <w:rPr>
          <w:rFonts w:ascii="Arial" w:hAnsi="Arial" w:cs="Arial"/>
          <w:sz w:val="24"/>
          <w:szCs w:val="24"/>
        </w:rPr>
        <w:t>Prática: espere 24h antes de fazer compras por impulso.</w:t>
      </w:r>
    </w:p>
    <w:p w14:paraId="74E6D56C" w14:textId="77777777" w:rsidR="00945FE0" w:rsidRPr="008C31F0" w:rsidRDefault="00000000" w:rsidP="008F5841">
      <w:pPr>
        <w:jc w:val="both"/>
        <w:rPr>
          <w:rFonts w:ascii="Arial" w:hAnsi="Arial" w:cs="Arial"/>
          <w:sz w:val="24"/>
          <w:szCs w:val="24"/>
        </w:rPr>
      </w:pPr>
      <w:r>
        <w:rPr>
          <w:rFonts w:ascii="Arial" w:hAnsi="Arial" w:cs="Arial"/>
          <w:sz w:val="24"/>
          <w:szCs w:val="24"/>
        </w:rPr>
        <w:pict w14:anchorId="69B7F380">
          <v:rect id="_x0000_i1030" style="width:0;height:1.5pt" o:hralign="center" o:hrstd="t" o:hr="t" fillcolor="#a0a0a0" stroked="f"/>
        </w:pict>
      </w:r>
    </w:p>
    <w:p w14:paraId="1C890371" w14:textId="6A34EC9C" w:rsidR="007A6383" w:rsidRPr="008C31F0" w:rsidRDefault="007A6383" w:rsidP="008F5841">
      <w:pPr>
        <w:jc w:val="both"/>
        <w:rPr>
          <w:rFonts w:ascii="Arial" w:hAnsi="Arial" w:cs="Arial"/>
          <w:sz w:val="24"/>
          <w:szCs w:val="24"/>
        </w:rPr>
      </w:pPr>
      <w:r w:rsidRPr="008C31F0">
        <w:rPr>
          <w:rFonts w:ascii="Arial" w:hAnsi="Arial" w:cs="Arial"/>
          <w:b/>
          <w:bCs/>
          <w:sz w:val="24"/>
          <w:szCs w:val="24"/>
        </w:rPr>
        <w:t>6. Endividamento</w:t>
      </w:r>
      <w:r w:rsidR="00404BEB" w:rsidRPr="008C31F0">
        <w:rPr>
          <w:rFonts w:ascii="Arial" w:hAnsi="Arial" w:cs="Arial"/>
          <w:b/>
          <w:bCs/>
          <w:sz w:val="24"/>
          <w:szCs w:val="24"/>
        </w:rPr>
        <w:t xml:space="preserve"> </w:t>
      </w:r>
      <w:r w:rsidR="00404BEB" w:rsidRPr="008C31F0">
        <w:rPr>
          <w:rFonts w:ascii="Arial" w:hAnsi="Arial" w:cs="Arial"/>
          <w:sz w:val="24"/>
          <w:szCs w:val="24"/>
        </w:rPr>
        <w:t>(20</w:t>
      </w:r>
      <w:r w:rsidR="007C27B2" w:rsidRPr="008C31F0">
        <w:rPr>
          <w:rFonts w:ascii="Arial" w:hAnsi="Arial" w:cs="Arial"/>
          <w:sz w:val="24"/>
          <w:szCs w:val="24"/>
        </w:rPr>
        <w:t xml:space="preserve"> minutos)</w:t>
      </w:r>
    </w:p>
    <w:p w14:paraId="528E45F2" w14:textId="4ABC9C8D" w:rsidR="00A015FE" w:rsidRPr="008C31F0" w:rsidRDefault="007A6383" w:rsidP="00552FAA">
      <w:pPr>
        <w:ind w:firstLine="360"/>
        <w:jc w:val="both"/>
        <w:rPr>
          <w:rFonts w:ascii="Arial" w:hAnsi="Arial" w:cs="Arial"/>
          <w:b/>
          <w:bCs/>
          <w:sz w:val="24"/>
          <w:szCs w:val="24"/>
        </w:rPr>
      </w:pPr>
      <w:r w:rsidRPr="008C31F0">
        <w:rPr>
          <w:rFonts w:ascii="Arial" w:hAnsi="Arial" w:cs="Arial"/>
          <w:sz w:val="24"/>
          <w:szCs w:val="24"/>
        </w:rPr>
        <w:t>O S</w:t>
      </w:r>
      <w:r w:rsidR="0069037C" w:rsidRPr="008C31F0">
        <w:rPr>
          <w:rFonts w:ascii="Arial" w:hAnsi="Arial" w:cs="Arial"/>
          <w:sz w:val="24"/>
          <w:szCs w:val="24"/>
        </w:rPr>
        <w:t>ervi</w:t>
      </w:r>
      <w:r w:rsidR="00042008" w:rsidRPr="008C31F0">
        <w:rPr>
          <w:rFonts w:ascii="Arial" w:hAnsi="Arial" w:cs="Arial"/>
          <w:sz w:val="24"/>
          <w:szCs w:val="24"/>
        </w:rPr>
        <w:t>ço</w:t>
      </w:r>
      <w:r w:rsidRPr="008C31F0">
        <w:rPr>
          <w:rFonts w:ascii="Arial" w:hAnsi="Arial" w:cs="Arial"/>
          <w:sz w:val="24"/>
          <w:szCs w:val="24"/>
        </w:rPr>
        <w:t xml:space="preserve"> de Proteção ao Crédito (SPC</w:t>
      </w:r>
      <w:r w:rsidR="001C5E26" w:rsidRPr="008C31F0">
        <w:rPr>
          <w:rFonts w:ascii="Arial" w:hAnsi="Arial" w:cs="Arial"/>
          <w:sz w:val="24"/>
          <w:szCs w:val="24"/>
        </w:rPr>
        <w:t xml:space="preserve"> B</w:t>
      </w:r>
      <w:r w:rsidR="003550A6" w:rsidRPr="008C31F0">
        <w:rPr>
          <w:rFonts w:ascii="Arial" w:hAnsi="Arial" w:cs="Arial"/>
          <w:sz w:val="24"/>
          <w:szCs w:val="24"/>
        </w:rPr>
        <w:t>RASIL, 2024</w:t>
      </w:r>
      <w:r w:rsidRPr="008C31F0">
        <w:rPr>
          <w:rFonts w:ascii="Arial" w:hAnsi="Arial" w:cs="Arial"/>
          <w:sz w:val="24"/>
          <w:szCs w:val="24"/>
        </w:rPr>
        <w:t xml:space="preserve">) orienta </w:t>
      </w:r>
      <w:r w:rsidR="00552FAA">
        <w:rPr>
          <w:rFonts w:ascii="Arial" w:hAnsi="Arial" w:cs="Arial"/>
          <w:sz w:val="24"/>
          <w:szCs w:val="24"/>
        </w:rPr>
        <w:t>dez etapas</w:t>
      </w:r>
      <w:r w:rsidR="002D1271" w:rsidRPr="008C31F0">
        <w:rPr>
          <w:rFonts w:ascii="Arial" w:hAnsi="Arial" w:cs="Arial"/>
          <w:sz w:val="24"/>
          <w:szCs w:val="24"/>
        </w:rPr>
        <w:t xml:space="preserve"> para sair das dívidas</w:t>
      </w:r>
      <w:r w:rsidR="00144CDD" w:rsidRPr="008C31F0">
        <w:rPr>
          <w:rFonts w:ascii="Arial" w:hAnsi="Arial" w:cs="Arial"/>
          <w:sz w:val="24"/>
          <w:szCs w:val="24"/>
        </w:rPr>
        <w:t>:</w:t>
      </w:r>
      <w:r w:rsidR="00601F99">
        <w:rPr>
          <w:rFonts w:ascii="Arial" w:hAnsi="Arial" w:cs="Arial"/>
          <w:sz w:val="24"/>
          <w:szCs w:val="24"/>
        </w:rPr>
        <w:t xml:space="preserve"> </w:t>
      </w:r>
      <w:r w:rsidR="00E81454">
        <w:rPr>
          <w:rFonts w:ascii="Arial" w:hAnsi="Arial" w:cs="Arial"/>
          <w:sz w:val="24"/>
          <w:szCs w:val="24"/>
        </w:rPr>
        <w:t>1</w:t>
      </w:r>
      <w:r w:rsidR="006E6151">
        <w:rPr>
          <w:rFonts w:ascii="Arial" w:hAnsi="Arial" w:cs="Arial"/>
          <w:sz w:val="24"/>
          <w:szCs w:val="24"/>
        </w:rPr>
        <w:t xml:space="preserve">- </w:t>
      </w:r>
      <w:r w:rsidR="006D2D0A" w:rsidRPr="00C968F3">
        <w:rPr>
          <w:rFonts w:ascii="Arial" w:hAnsi="Arial" w:cs="Arial"/>
          <w:sz w:val="24"/>
          <w:szCs w:val="24"/>
        </w:rPr>
        <w:t>registrar os gastos</w:t>
      </w:r>
      <w:r w:rsidR="006E6151">
        <w:rPr>
          <w:rFonts w:ascii="Arial" w:hAnsi="Arial" w:cs="Arial"/>
          <w:sz w:val="24"/>
          <w:szCs w:val="24"/>
        </w:rPr>
        <w:t xml:space="preserve"> 2-</w:t>
      </w:r>
      <w:r w:rsidR="006D2D0A" w:rsidRPr="00C968F3">
        <w:rPr>
          <w:rFonts w:ascii="Arial" w:hAnsi="Arial" w:cs="Arial"/>
          <w:sz w:val="24"/>
          <w:szCs w:val="24"/>
        </w:rPr>
        <w:t xml:space="preserve"> organizar as finanças</w:t>
      </w:r>
      <w:r w:rsidR="006E6151">
        <w:rPr>
          <w:rFonts w:ascii="Arial" w:hAnsi="Arial" w:cs="Arial"/>
          <w:sz w:val="24"/>
          <w:szCs w:val="24"/>
        </w:rPr>
        <w:t xml:space="preserve"> 3-</w:t>
      </w:r>
      <w:r w:rsidR="006D2D0A" w:rsidRPr="00C968F3">
        <w:rPr>
          <w:rFonts w:ascii="Arial" w:hAnsi="Arial" w:cs="Arial"/>
          <w:sz w:val="24"/>
          <w:szCs w:val="24"/>
        </w:rPr>
        <w:t xml:space="preserve"> criar metas</w:t>
      </w:r>
      <w:r w:rsidR="006E6151">
        <w:rPr>
          <w:rFonts w:ascii="Arial" w:hAnsi="Arial" w:cs="Arial"/>
          <w:sz w:val="24"/>
          <w:szCs w:val="24"/>
        </w:rPr>
        <w:t xml:space="preserve"> 4-</w:t>
      </w:r>
      <w:r w:rsidR="006D2D0A" w:rsidRPr="00C968F3">
        <w:rPr>
          <w:rFonts w:ascii="Arial" w:hAnsi="Arial" w:cs="Arial"/>
          <w:sz w:val="24"/>
          <w:szCs w:val="24"/>
        </w:rPr>
        <w:t xml:space="preserve"> cortar gastos desnecessários</w:t>
      </w:r>
      <w:r w:rsidR="006E6151">
        <w:rPr>
          <w:rFonts w:ascii="Arial" w:hAnsi="Arial" w:cs="Arial"/>
          <w:sz w:val="24"/>
          <w:szCs w:val="24"/>
        </w:rPr>
        <w:t xml:space="preserve"> 5- </w:t>
      </w:r>
      <w:r w:rsidR="006D2D0A" w:rsidRPr="00C968F3">
        <w:rPr>
          <w:rFonts w:ascii="Arial" w:hAnsi="Arial" w:cs="Arial"/>
          <w:sz w:val="24"/>
          <w:szCs w:val="24"/>
        </w:rPr>
        <w:t>conversar com os familiares</w:t>
      </w:r>
      <w:r w:rsidR="006E6151">
        <w:rPr>
          <w:rFonts w:ascii="Arial" w:hAnsi="Arial" w:cs="Arial"/>
          <w:sz w:val="24"/>
          <w:szCs w:val="24"/>
        </w:rPr>
        <w:t xml:space="preserve"> </w:t>
      </w:r>
      <w:r w:rsidR="00034AD4">
        <w:rPr>
          <w:rFonts w:ascii="Arial" w:hAnsi="Arial" w:cs="Arial"/>
          <w:sz w:val="24"/>
          <w:szCs w:val="24"/>
        </w:rPr>
        <w:t>6</w:t>
      </w:r>
      <w:r w:rsidR="00FC0192">
        <w:rPr>
          <w:rFonts w:ascii="Arial" w:hAnsi="Arial" w:cs="Arial"/>
          <w:sz w:val="24"/>
          <w:szCs w:val="24"/>
        </w:rPr>
        <w:t xml:space="preserve">- </w:t>
      </w:r>
      <w:r w:rsidR="00FC0192" w:rsidRPr="00C968F3">
        <w:rPr>
          <w:rFonts w:ascii="Arial" w:hAnsi="Arial" w:cs="Arial"/>
          <w:sz w:val="24"/>
          <w:szCs w:val="24"/>
        </w:rPr>
        <w:t>renegociar</w:t>
      </w:r>
      <w:r w:rsidR="006D2D0A" w:rsidRPr="00C968F3">
        <w:rPr>
          <w:rFonts w:ascii="Arial" w:hAnsi="Arial" w:cs="Arial"/>
          <w:sz w:val="24"/>
          <w:szCs w:val="24"/>
        </w:rPr>
        <w:t xml:space="preserve"> as dívida</w:t>
      </w:r>
      <w:r w:rsidR="00034AD4">
        <w:rPr>
          <w:rFonts w:ascii="Arial" w:hAnsi="Arial" w:cs="Arial"/>
          <w:sz w:val="24"/>
          <w:szCs w:val="24"/>
        </w:rPr>
        <w:t>s 7-</w:t>
      </w:r>
      <w:r w:rsidR="006D2D0A" w:rsidRPr="00C968F3">
        <w:rPr>
          <w:rFonts w:ascii="Arial" w:hAnsi="Arial" w:cs="Arial"/>
          <w:sz w:val="24"/>
          <w:szCs w:val="24"/>
        </w:rPr>
        <w:t xml:space="preserve"> priorizar as dívidas com os juros mais altos</w:t>
      </w:r>
      <w:r w:rsidR="00034AD4">
        <w:rPr>
          <w:rFonts w:ascii="Arial" w:hAnsi="Arial" w:cs="Arial"/>
          <w:sz w:val="24"/>
          <w:szCs w:val="24"/>
        </w:rPr>
        <w:t xml:space="preserve"> 8-</w:t>
      </w:r>
      <w:r w:rsidR="006D2D0A" w:rsidRPr="00C968F3">
        <w:rPr>
          <w:rFonts w:ascii="Arial" w:hAnsi="Arial" w:cs="Arial"/>
          <w:sz w:val="24"/>
          <w:szCs w:val="24"/>
        </w:rPr>
        <w:t xml:space="preserve"> buscar fontes de renda extra</w:t>
      </w:r>
      <w:r w:rsidR="005B0C14">
        <w:rPr>
          <w:rFonts w:ascii="Arial" w:hAnsi="Arial" w:cs="Arial"/>
          <w:sz w:val="24"/>
          <w:szCs w:val="24"/>
        </w:rPr>
        <w:t xml:space="preserve"> 9-</w:t>
      </w:r>
      <w:r w:rsidR="006D2D0A" w:rsidRPr="00C968F3">
        <w:rPr>
          <w:rFonts w:ascii="Arial" w:hAnsi="Arial" w:cs="Arial"/>
          <w:sz w:val="24"/>
          <w:szCs w:val="24"/>
        </w:rPr>
        <w:t xml:space="preserve"> criar o hábito de poupar e </w:t>
      </w:r>
      <w:r w:rsidR="005B0C14">
        <w:rPr>
          <w:rFonts w:ascii="Arial" w:hAnsi="Arial" w:cs="Arial"/>
          <w:sz w:val="24"/>
          <w:szCs w:val="24"/>
        </w:rPr>
        <w:t xml:space="preserve">10- </w:t>
      </w:r>
      <w:r w:rsidR="006D2D0A" w:rsidRPr="00C968F3">
        <w:rPr>
          <w:rFonts w:ascii="Arial" w:hAnsi="Arial" w:cs="Arial"/>
          <w:sz w:val="24"/>
          <w:szCs w:val="24"/>
        </w:rPr>
        <w:t xml:space="preserve">consultar o </w:t>
      </w:r>
      <w:r w:rsidR="006D2D0A">
        <w:rPr>
          <w:rFonts w:ascii="Arial" w:hAnsi="Arial" w:cs="Arial"/>
          <w:sz w:val="24"/>
          <w:szCs w:val="24"/>
        </w:rPr>
        <w:t>CPF</w:t>
      </w:r>
      <w:r w:rsidR="006D2D0A" w:rsidRPr="00C968F3">
        <w:rPr>
          <w:rFonts w:ascii="Arial" w:hAnsi="Arial" w:cs="Arial"/>
          <w:sz w:val="24"/>
          <w:szCs w:val="24"/>
        </w:rPr>
        <w:t xml:space="preserve"> regularmente.</w:t>
      </w:r>
    </w:p>
    <w:p w14:paraId="7A6D5232" w14:textId="1535B727" w:rsidR="003B3BED" w:rsidRPr="008C31F0" w:rsidRDefault="003B3BED" w:rsidP="008F5841">
      <w:pPr>
        <w:jc w:val="both"/>
        <w:rPr>
          <w:rFonts w:ascii="Arial" w:hAnsi="Arial" w:cs="Arial"/>
          <w:b/>
          <w:bCs/>
          <w:sz w:val="24"/>
          <w:szCs w:val="24"/>
        </w:rPr>
      </w:pPr>
      <w:r w:rsidRPr="008C31F0">
        <w:rPr>
          <w:rFonts w:ascii="Arial" w:hAnsi="Arial" w:cs="Arial"/>
          <w:b/>
          <w:bCs/>
          <w:sz w:val="24"/>
          <w:szCs w:val="24"/>
        </w:rPr>
        <w:t>Portabilidade de crédito</w:t>
      </w:r>
      <w:r w:rsidR="00B93BCB" w:rsidRPr="008C31F0">
        <w:rPr>
          <w:rFonts w:ascii="Arial" w:hAnsi="Arial" w:cs="Arial"/>
          <w:b/>
          <w:bCs/>
          <w:sz w:val="24"/>
          <w:szCs w:val="24"/>
        </w:rPr>
        <w:t>:</w:t>
      </w:r>
    </w:p>
    <w:p w14:paraId="4DA58DCE" w14:textId="454E24B1" w:rsidR="003B3BED" w:rsidRPr="008C31F0" w:rsidRDefault="003B3BED" w:rsidP="00D14A21">
      <w:pPr>
        <w:ind w:firstLine="708"/>
        <w:jc w:val="both"/>
        <w:rPr>
          <w:rFonts w:ascii="Arial" w:hAnsi="Arial" w:cs="Arial"/>
          <w:sz w:val="24"/>
          <w:szCs w:val="24"/>
        </w:rPr>
      </w:pPr>
      <w:r w:rsidRPr="008C31F0">
        <w:rPr>
          <w:rFonts w:ascii="Arial" w:hAnsi="Arial" w:cs="Arial"/>
          <w:sz w:val="24"/>
          <w:szCs w:val="24"/>
        </w:rPr>
        <w:t>A portabilidade de dívida, também conhecida como portabilidade de crédito, permite que você transfira uma dívida de uma instituição financeira para outra que ofereça condições mais vantajosas, como taxas de juros menores ou melhores prazos de pagamento.</w:t>
      </w:r>
    </w:p>
    <w:p w14:paraId="4CC44BBB" w14:textId="77777777" w:rsidR="000417B9" w:rsidRPr="008C31F0" w:rsidRDefault="000417B9" w:rsidP="008F5841">
      <w:pPr>
        <w:jc w:val="both"/>
        <w:rPr>
          <w:rFonts w:ascii="Arial" w:hAnsi="Arial" w:cs="Arial"/>
          <w:sz w:val="24"/>
          <w:szCs w:val="24"/>
        </w:rPr>
      </w:pPr>
    </w:p>
    <w:p w14:paraId="0E4DB761" w14:textId="18140F10" w:rsidR="003B3BED" w:rsidRPr="008C31F0" w:rsidRDefault="00A935AF" w:rsidP="008F5841">
      <w:pPr>
        <w:jc w:val="both"/>
        <w:rPr>
          <w:rFonts w:ascii="Arial" w:hAnsi="Arial" w:cs="Arial"/>
          <w:sz w:val="24"/>
          <w:szCs w:val="24"/>
        </w:rPr>
      </w:pPr>
      <w:r w:rsidRPr="008C31F0">
        <w:rPr>
          <w:rFonts w:ascii="Arial" w:hAnsi="Arial" w:cs="Arial"/>
          <w:b/>
          <w:bCs/>
          <w:sz w:val="24"/>
          <w:szCs w:val="24"/>
        </w:rPr>
        <w:t>Provérbios 22:7</w:t>
      </w:r>
      <w:r w:rsidRPr="008C31F0">
        <w:rPr>
          <w:rFonts w:ascii="Arial" w:hAnsi="Arial" w:cs="Arial"/>
          <w:sz w:val="24"/>
          <w:szCs w:val="24"/>
        </w:rPr>
        <w:t xml:space="preserve"> – “</w:t>
      </w:r>
      <w:r w:rsidR="00416ECD" w:rsidRPr="008C31F0">
        <w:rPr>
          <w:rFonts w:ascii="Arial" w:hAnsi="Arial" w:cs="Arial"/>
          <w:sz w:val="24"/>
          <w:szCs w:val="24"/>
        </w:rPr>
        <w:t>Assim como os pobres são dominados pelos ricos, quem pede emprestado se torna escravo de quem empresta</w:t>
      </w:r>
      <w:r w:rsidRPr="008C31F0">
        <w:rPr>
          <w:rFonts w:ascii="Arial" w:hAnsi="Arial" w:cs="Arial"/>
          <w:sz w:val="24"/>
          <w:szCs w:val="24"/>
        </w:rPr>
        <w:t>.”</w:t>
      </w:r>
    </w:p>
    <w:p w14:paraId="7F6F941D" w14:textId="5FCA078D" w:rsidR="00A935AF" w:rsidRPr="008C31F0" w:rsidRDefault="00A935AF" w:rsidP="008F5841">
      <w:pPr>
        <w:jc w:val="both"/>
        <w:rPr>
          <w:rFonts w:ascii="Arial" w:hAnsi="Arial" w:cs="Arial"/>
          <w:sz w:val="24"/>
          <w:szCs w:val="24"/>
        </w:rPr>
      </w:pPr>
      <w:r w:rsidRPr="008C31F0">
        <w:rPr>
          <w:rFonts w:ascii="Arial" w:hAnsi="Arial" w:cs="Arial"/>
          <w:b/>
          <w:bCs/>
          <w:sz w:val="24"/>
          <w:szCs w:val="24"/>
        </w:rPr>
        <w:t>Provérbios 22:26-27</w:t>
      </w:r>
      <w:r w:rsidRPr="008C31F0">
        <w:rPr>
          <w:rFonts w:ascii="Arial" w:hAnsi="Arial" w:cs="Arial"/>
          <w:sz w:val="24"/>
          <w:szCs w:val="24"/>
        </w:rPr>
        <w:t xml:space="preserve"> – “Não se comprometa a garantir a dívida de outro, nem aceite servir de fiador. Se você não tiver como pagar a dívida, até a cama em que dorme será tomada.”</w:t>
      </w:r>
    </w:p>
    <w:p w14:paraId="29C35ECC" w14:textId="77777777" w:rsidR="007A6383" w:rsidRPr="008C31F0" w:rsidRDefault="00000000" w:rsidP="008F5841">
      <w:pPr>
        <w:jc w:val="both"/>
        <w:rPr>
          <w:rFonts w:ascii="Arial" w:hAnsi="Arial" w:cs="Arial"/>
          <w:sz w:val="24"/>
          <w:szCs w:val="24"/>
        </w:rPr>
      </w:pPr>
      <w:r>
        <w:rPr>
          <w:rFonts w:ascii="Arial" w:hAnsi="Arial" w:cs="Arial"/>
          <w:sz w:val="24"/>
          <w:szCs w:val="24"/>
        </w:rPr>
        <w:pict w14:anchorId="4F55CDC2">
          <v:rect id="_x0000_i1031" style="width:0;height:1.5pt" o:hralign="center" o:hrstd="t" o:hr="t" fillcolor="#a0a0a0" stroked="f"/>
        </w:pict>
      </w:r>
    </w:p>
    <w:p w14:paraId="6ECAE8BB" w14:textId="25CC1BC3" w:rsidR="00066069" w:rsidRPr="008C31F0" w:rsidRDefault="007A6383" w:rsidP="008F5841">
      <w:pPr>
        <w:jc w:val="both"/>
        <w:rPr>
          <w:rFonts w:ascii="Arial" w:hAnsi="Arial" w:cs="Arial"/>
          <w:b/>
          <w:bCs/>
          <w:sz w:val="24"/>
          <w:szCs w:val="24"/>
        </w:rPr>
      </w:pPr>
      <w:r w:rsidRPr="008C31F0">
        <w:rPr>
          <w:rFonts w:ascii="Arial" w:hAnsi="Arial" w:cs="Arial"/>
          <w:b/>
          <w:bCs/>
          <w:sz w:val="24"/>
          <w:szCs w:val="24"/>
        </w:rPr>
        <w:t>7</w:t>
      </w:r>
      <w:r w:rsidR="00945FE0" w:rsidRPr="008C31F0">
        <w:rPr>
          <w:rFonts w:ascii="Arial" w:hAnsi="Arial" w:cs="Arial"/>
          <w:b/>
          <w:bCs/>
          <w:sz w:val="24"/>
          <w:szCs w:val="24"/>
        </w:rPr>
        <w:t xml:space="preserve">. Estratégias para Multiplicação e Propósito </w:t>
      </w:r>
      <w:r w:rsidR="00945FE0" w:rsidRPr="008C31F0">
        <w:rPr>
          <w:rFonts w:ascii="Arial" w:hAnsi="Arial" w:cs="Arial"/>
          <w:sz w:val="24"/>
          <w:szCs w:val="24"/>
        </w:rPr>
        <w:t>(</w:t>
      </w:r>
      <w:r w:rsidR="00D27533" w:rsidRPr="008C31F0">
        <w:rPr>
          <w:rFonts w:ascii="Arial" w:hAnsi="Arial" w:cs="Arial"/>
          <w:sz w:val="24"/>
          <w:szCs w:val="24"/>
        </w:rPr>
        <w:t>10</w:t>
      </w:r>
      <w:r w:rsidR="00945FE0" w:rsidRPr="008C31F0">
        <w:rPr>
          <w:rFonts w:ascii="Arial" w:hAnsi="Arial" w:cs="Arial"/>
          <w:sz w:val="24"/>
          <w:szCs w:val="24"/>
        </w:rPr>
        <w:t xml:space="preserve"> minutos)</w:t>
      </w:r>
    </w:p>
    <w:p w14:paraId="64CEE195" w14:textId="77777777" w:rsidR="00A57D2C" w:rsidRPr="008C31F0" w:rsidRDefault="00A57D2C" w:rsidP="008F5841">
      <w:pPr>
        <w:jc w:val="both"/>
        <w:rPr>
          <w:rFonts w:ascii="Arial" w:hAnsi="Arial" w:cs="Arial"/>
          <w:b/>
          <w:bCs/>
          <w:sz w:val="24"/>
          <w:szCs w:val="24"/>
        </w:rPr>
      </w:pPr>
    </w:p>
    <w:p w14:paraId="6791FD0E" w14:textId="23AA44B7" w:rsidR="00945FE0" w:rsidRPr="008C31F0" w:rsidRDefault="00945FE0" w:rsidP="008F5841">
      <w:pPr>
        <w:jc w:val="both"/>
        <w:rPr>
          <w:rFonts w:ascii="Arial" w:hAnsi="Arial" w:cs="Arial"/>
          <w:b/>
          <w:bCs/>
          <w:sz w:val="24"/>
          <w:szCs w:val="24"/>
        </w:rPr>
      </w:pPr>
      <w:r w:rsidRPr="008C31F0">
        <w:rPr>
          <w:rFonts w:ascii="Arial" w:hAnsi="Arial" w:cs="Arial"/>
          <w:b/>
          <w:bCs/>
          <w:sz w:val="24"/>
          <w:szCs w:val="24"/>
        </w:rPr>
        <w:t>Invest</w:t>
      </w:r>
      <w:r w:rsidR="007634A7" w:rsidRPr="008C31F0">
        <w:rPr>
          <w:rFonts w:ascii="Arial" w:hAnsi="Arial" w:cs="Arial"/>
          <w:b/>
          <w:bCs/>
          <w:sz w:val="24"/>
          <w:szCs w:val="24"/>
        </w:rPr>
        <w:t>ir</w:t>
      </w:r>
      <w:r w:rsidRPr="008C31F0">
        <w:rPr>
          <w:rFonts w:ascii="Arial" w:hAnsi="Arial" w:cs="Arial"/>
          <w:b/>
          <w:bCs/>
          <w:sz w:val="24"/>
          <w:szCs w:val="24"/>
        </w:rPr>
        <w:t xml:space="preserve"> com Sabedoria</w:t>
      </w:r>
    </w:p>
    <w:p w14:paraId="66A5F46D" w14:textId="4DFD7A46" w:rsidR="00945FE0" w:rsidRPr="008C31F0" w:rsidRDefault="00945FE0" w:rsidP="008F5841">
      <w:pPr>
        <w:numPr>
          <w:ilvl w:val="0"/>
          <w:numId w:val="14"/>
        </w:numPr>
        <w:jc w:val="both"/>
        <w:rPr>
          <w:rFonts w:ascii="Arial" w:hAnsi="Arial" w:cs="Arial"/>
          <w:sz w:val="24"/>
          <w:szCs w:val="24"/>
        </w:rPr>
      </w:pPr>
      <w:r w:rsidRPr="008C31F0">
        <w:rPr>
          <w:rFonts w:ascii="Arial" w:hAnsi="Arial" w:cs="Arial"/>
          <w:sz w:val="24"/>
          <w:szCs w:val="24"/>
        </w:rPr>
        <w:t>Come</w:t>
      </w:r>
      <w:r w:rsidR="00DA11B6" w:rsidRPr="008C31F0">
        <w:rPr>
          <w:rFonts w:ascii="Arial" w:hAnsi="Arial" w:cs="Arial"/>
          <w:sz w:val="24"/>
          <w:szCs w:val="24"/>
        </w:rPr>
        <w:t>çar</w:t>
      </w:r>
      <w:r w:rsidRPr="008C31F0">
        <w:rPr>
          <w:rFonts w:ascii="Arial" w:hAnsi="Arial" w:cs="Arial"/>
          <w:sz w:val="24"/>
          <w:szCs w:val="24"/>
        </w:rPr>
        <w:t xml:space="preserve"> simples: Tesouro Direto, CDBs.</w:t>
      </w:r>
    </w:p>
    <w:p w14:paraId="6FA48CBC" w14:textId="05E0FC7C" w:rsidR="00592219" w:rsidRPr="008C31F0" w:rsidRDefault="00945FE0" w:rsidP="008F5841">
      <w:pPr>
        <w:numPr>
          <w:ilvl w:val="0"/>
          <w:numId w:val="23"/>
        </w:numPr>
        <w:jc w:val="both"/>
        <w:rPr>
          <w:rFonts w:ascii="Arial" w:hAnsi="Arial" w:cs="Arial"/>
          <w:sz w:val="24"/>
          <w:szCs w:val="24"/>
        </w:rPr>
      </w:pPr>
      <w:r w:rsidRPr="008C31F0">
        <w:rPr>
          <w:rFonts w:ascii="Arial" w:hAnsi="Arial" w:cs="Arial"/>
          <w:sz w:val="24"/>
          <w:szCs w:val="24"/>
        </w:rPr>
        <w:t>Estud</w:t>
      </w:r>
      <w:r w:rsidR="00A6758F" w:rsidRPr="008C31F0">
        <w:rPr>
          <w:rFonts w:ascii="Arial" w:hAnsi="Arial" w:cs="Arial"/>
          <w:sz w:val="24"/>
          <w:szCs w:val="24"/>
        </w:rPr>
        <w:t>ar</w:t>
      </w:r>
      <w:r w:rsidRPr="008C31F0">
        <w:rPr>
          <w:rFonts w:ascii="Arial" w:hAnsi="Arial" w:cs="Arial"/>
          <w:sz w:val="24"/>
          <w:szCs w:val="24"/>
        </w:rPr>
        <w:t xml:space="preserve"> antes de investir. </w:t>
      </w:r>
      <w:r w:rsidR="00592219" w:rsidRPr="008C31F0">
        <w:rPr>
          <w:rFonts w:ascii="Arial" w:hAnsi="Arial" w:cs="Arial"/>
          <w:sz w:val="24"/>
          <w:szCs w:val="24"/>
        </w:rPr>
        <w:t>Conheça seu perfil como investidor.</w:t>
      </w:r>
    </w:p>
    <w:p w14:paraId="16B80BE0" w14:textId="4C879DBF" w:rsidR="00592219" w:rsidRDefault="00592219" w:rsidP="008F5841">
      <w:pPr>
        <w:numPr>
          <w:ilvl w:val="0"/>
          <w:numId w:val="23"/>
        </w:numPr>
        <w:jc w:val="both"/>
        <w:rPr>
          <w:rFonts w:ascii="Arial" w:hAnsi="Arial" w:cs="Arial"/>
          <w:sz w:val="24"/>
          <w:szCs w:val="24"/>
        </w:rPr>
      </w:pPr>
      <w:r w:rsidRPr="008C31F0">
        <w:rPr>
          <w:rFonts w:ascii="Arial" w:hAnsi="Arial" w:cs="Arial"/>
          <w:sz w:val="24"/>
          <w:szCs w:val="24"/>
        </w:rPr>
        <w:t>Nunca inv</w:t>
      </w:r>
      <w:r w:rsidR="00A6758F" w:rsidRPr="008C31F0">
        <w:rPr>
          <w:rFonts w:ascii="Arial" w:hAnsi="Arial" w:cs="Arial"/>
          <w:sz w:val="24"/>
          <w:szCs w:val="24"/>
        </w:rPr>
        <w:t>e</w:t>
      </w:r>
      <w:r w:rsidRPr="008C31F0">
        <w:rPr>
          <w:rFonts w:ascii="Arial" w:hAnsi="Arial" w:cs="Arial"/>
          <w:sz w:val="24"/>
          <w:szCs w:val="24"/>
        </w:rPr>
        <w:t>st</w:t>
      </w:r>
      <w:r w:rsidR="00A6758F" w:rsidRPr="008C31F0">
        <w:rPr>
          <w:rFonts w:ascii="Arial" w:hAnsi="Arial" w:cs="Arial"/>
          <w:sz w:val="24"/>
          <w:szCs w:val="24"/>
        </w:rPr>
        <w:t>ir</w:t>
      </w:r>
      <w:r w:rsidRPr="008C31F0">
        <w:rPr>
          <w:rFonts w:ascii="Arial" w:hAnsi="Arial" w:cs="Arial"/>
          <w:sz w:val="24"/>
          <w:szCs w:val="24"/>
        </w:rPr>
        <w:t xml:space="preserve"> no que não </w:t>
      </w:r>
      <w:r w:rsidR="00A6758F" w:rsidRPr="008C31F0">
        <w:rPr>
          <w:rFonts w:ascii="Arial" w:hAnsi="Arial" w:cs="Arial"/>
          <w:sz w:val="24"/>
          <w:szCs w:val="24"/>
        </w:rPr>
        <w:t xml:space="preserve">se </w:t>
      </w:r>
      <w:r w:rsidRPr="008C31F0">
        <w:rPr>
          <w:rFonts w:ascii="Arial" w:hAnsi="Arial" w:cs="Arial"/>
          <w:sz w:val="24"/>
          <w:szCs w:val="24"/>
        </w:rPr>
        <w:t>entende. Avali</w:t>
      </w:r>
      <w:r w:rsidR="00A92867" w:rsidRPr="008C31F0">
        <w:rPr>
          <w:rFonts w:ascii="Arial" w:hAnsi="Arial" w:cs="Arial"/>
          <w:sz w:val="24"/>
          <w:szCs w:val="24"/>
        </w:rPr>
        <w:t>ar</w:t>
      </w:r>
      <w:r w:rsidRPr="008C31F0">
        <w:rPr>
          <w:rFonts w:ascii="Arial" w:hAnsi="Arial" w:cs="Arial"/>
          <w:sz w:val="24"/>
          <w:szCs w:val="24"/>
        </w:rPr>
        <w:t xml:space="preserve"> se o investimento é socialmente responsável.</w:t>
      </w:r>
    </w:p>
    <w:p w14:paraId="5F618559" w14:textId="77777777" w:rsidR="00B24608" w:rsidRPr="00B24608" w:rsidRDefault="00B24608" w:rsidP="00B24608">
      <w:pPr>
        <w:jc w:val="both"/>
        <w:rPr>
          <w:rFonts w:ascii="Arial" w:hAnsi="Arial" w:cs="Arial"/>
          <w:sz w:val="24"/>
          <w:szCs w:val="24"/>
        </w:rPr>
      </w:pPr>
      <w:r w:rsidRPr="00B24608">
        <w:rPr>
          <w:rFonts w:ascii="Arial" w:hAnsi="Arial" w:cs="Arial"/>
          <w:sz w:val="24"/>
          <w:szCs w:val="24"/>
        </w:rPr>
        <w:t>De acordo com Warren Buffett “Risco vem de não saber o que se está fazendo.” Citado por Passos (2021).</w:t>
      </w:r>
    </w:p>
    <w:p w14:paraId="74307533" w14:textId="1CAA3249" w:rsidR="00945FE0" w:rsidRPr="008C31F0" w:rsidRDefault="00945FE0" w:rsidP="008F5841">
      <w:pPr>
        <w:jc w:val="both"/>
        <w:rPr>
          <w:rFonts w:ascii="Arial" w:hAnsi="Arial" w:cs="Arial"/>
          <w:sz w:val="24"/>
          <w:szCs w:val="24"/>
        </w:rPr>
      </w:pPr>
      <w:r w:rsidRPr="008C31F0">
        <w:rPr>
          <w:rFonts w:ascii="Arial" w:hAnsi="Arial" w:cs="Arial"/>
          <w:b/>
          <w:bCs/>
          <w:sz w:val="24"/>
          <w:szCs w:val="24"/>
        </w:rPr>
        <w:t>Provérbios 28:20</w:t>
      </w:r>
      <w:r w:rsidRPr="008C31F0">
        <w:rPr>
          <w:rFonts w:ascii="Arial" w:hAnsi="Arial" w:cs="Arial"/>
          <w:sz w:val="24"/>
          <w:szCs w:val="24"/>
        </w:rPr>
        <w:t xml:space="preserve"> – “O homem fiel será cumulado de bênçãos, mas o que se apressa a enriquecer não ficará sem castigo.”</w:t>
      </w:r>
    </w:p>
    <w:p w14:paraId="2B3356C1" w14:textId="6F3818CA" w:rsidR="00BF27FC" w:rsidRPr="008C31F0" w:rsidRDefault="00BF27FC" w:rsidP="008F5841">
      <w:pPr>
        <w:jc w:val="both"/>
        <w:rPr>
          <w:rFonts w:ascii="Arial" w:hAnsi="Arial" w:cs="Arial"/>
          <w:sz w:val="24"/>
          <w:szCs w:val="24"/>
        </w:rPr>
      </w:pPr>
      <w:r w:rsidRPr="008C31F0">
        <w:rPr>
          <w:rFonts w:ascii="Arial" w:hAnsi="Arial" w:cs="Arial"/>
          <w:b/>
          <w:bCs/>
          <w:sz w:val="24"/>
          <w:szCs w:val="24"/>
        </w:rPr>
        <w:t>Mateus 25:23</w:t>
      </w:r>
      <w:r w:rsidRPr="008C31F0">
        <w:rPr>
          <w:rFonts w:ascii="Arial" w:hAnsi="Arial" w:cs="Arial"/>
          <w:sz w:val="24"/>
          <w:szCs w:val="24"/>
        </w:rPr>
        <w:t xml:space="preserve"> – “Foste fiel no pouco, sobre o muito te colocarei.”</w:t>
      </w:r>
    </w:p>
    <w:p w14:paraId="762C6479" w14:textId="77777777" w:rsidR="00A57D2C" w:rsidRPr="008C31F0" w:rsidRDefault="00A57D2C" w:rsidP="008F5841">
      <w:pPr>
        <w:jc w:val="both"/>
        <w:rPr>
          <w:rFonts w:ascii="Arial" w:hAnsi="Arial" w:cs="Arial"/>
          <w:sz w:val="24"/>
          <w:szCs w:val="24"/>
        </w:rPr>
      </w:pPr>
    </w:p>
    <w:p w14:paraId="53A052DB" w14:textId="77777777" w:rsidR="0091075A" w:rsidRPr="008C31F0" w:rsidRDefault="00945FE0" w:rsidP="008F5841">
      <w:pPr>
        <w:jc w:val="both"/>
        <w:rPr>
          <w:rFonts w:ascii="Arial" w:hAnsi="Arial" w:cs="Arial"/>
          <w:sz w:val="24"/>
          <w:szCs w:val="24"/>
        </w:rPr>
      </w:pPr>
      <w:r w:rsidRPr="008C31F0">
        <w:rPr>
          <w:rFonts w:ascii="Arial" w:hAnsi="Arial" w:cs="Arial"/>
          <w:b/>
          <w:bCs/>
          <w:sz w:val="24"/>
          <w:szCs w:val="24"/>
        </w:rPr>
        <w:t>Doação e Generosidade</w:t>
      </w:r>
    </w:p>
    <w:p w14:paraId="020D218A" w14:textId="1755DA31" w:rsidR="00945FE0" w:rsidRPr="008C31F0" w:rsidRDefault="006A5E6D" w:rsidP="008F5841">
      <w:pPr>
        <w:numPr>
          <w:ilvl w:val="0"/>
          <w:numId w:val="24"/>
        </w:numPr>
        <w:jc w:val="both"/>
        <w:rPr>
          <w:rFonts w:ascii="Arial" w:hAnsi="Arial" w:cs="Arial"/>
          <w:sz w:val="24"/>
          <w:szCs w:val="24"/>
        </w:rPr>
      </w:pPr>
      <w:r w:rsidRPr="008C31F0">
        <w:rPr>
          <w:rFonts w:ascii="Arial" w:hAnsi="Arial" w:cs="Arial"/>
          <w:sz w:val="24"/>
          <w:szCs w:val="24"/>
        </w:rPr>
        <w:t xml:space="preserve"> Doar, ajudar, investir em causas e comunidades.</w:t>
      </w:r>
    </w:p>
    <w:p w14:paraId="5A941DE1" w14:textId="0C7F0258" w:rsidR="00667D2D" w:rsidRPr="008C31F0" w:rsidRDefault="00667D2D" w:rsidP="008F5841">
      <w:pPr>
        <w:numPr>
          <w:ilvl w:val="0"/>
          <w:numId w:val="24"/>
        </w:numPr>
        <w:jc w:val="both"/>
        <w:rPr>
          <w:rFonts w:ascii="Arial" w:hAnsi="Arial" w:cs="Arial"/>
          <w:sz w:val="24"/>
          <w:szCs w:val="24"/>
        </w:rPr>
      </w:pPr>
      <w:r w:rsidRPr="008C31F0">
        <w:rPr>
          <w:rFonts w:ascii="Arial" w:hAnsi="Arial" w:cs="Arial"/>
          <w:sz w:val="24"/>
          <w:szCs w:val="24"/>
        </w:rPr>
        <w:t>A saúde financeira não é apenas para o bem-estar próprio, mas também para cumprir a missão de servi</w:t>
      </w:r>
      <w:r w:rsidR="00441BB1" w:rsidRPr="008C31F0">
        <w:rPr>
          <w:rFonts w:ascii="Arial" w:hAnsi="Arial" w:cs="Arial"/>
          <w:sz w:val="24"/>
          <w:szCs w:val="24"/>
        </w:rPr>
        <w:t>r</w:t>
      </w:r>
      <w:r w:rsidRPr="008C31F0">
        <w:rPr>
          <w:rFonts w:ascii="Arial" w:hAnsi="Arial" w:cs="Arial"/>
          <w:sz w:val="24"/>
          <w:szCs w:val="24"/>
        </w:rPr>
        <w:t>.</w:t>
      </w:r>
    </w:p>
    <w:p w14:paraId="389F05CB" w14:textId="374C4CE5" w:rsidR="00945FE0" w:rsidRPr="008C31F0" w:rsidRDefault="00945FE0" w:rsidP="008F5841">
      <w:pPr>
        <w:jc w:val="both"/>
        <w:rPr>
          <w:rFonts w:ascii="Arial" w:hAnsi="Arial" w:cs="Arial"/>
          <w:sz w:val="24"/>
          <w:szCs w:val="24"/>
        </w:rPr>
      </w:pPr>
      <w:r w:rsidRPr="008C31F0">
        <w:rPr>
          <w:rFonts w:ascii="Arial" w:hAnsi="Arial" w:cs="Arial"/>
          <w:b/>
          <w:bCs/>
          <w:sz w:val="24"/>
          <w:szCs w:val="24"/>
        </w:rPr>
        <w:t>Provérbios 11:25</w:t>
      </w:r>
      <w:r w:rsidRPr="008C31F0">
        <w:rPr>
          <w:rFonts w:ascii="Arial" w:hAnsi="Arial" w:cs="Arial"/>
          <w:sz w:val="24"/>
          <w:szCs w:val="24"/>
        </w:rPr>
        <w:t xml:space="preserve"> – “A alma generosa prosperará; quem dá alívio aos outros, alívio receberá.”</w:t>
      </w:r>
    </w:p>
    <w:p w14:paraId="47AE0534" w14:textId="77777777" w:rsidR="00945FE0" w:rsidRPr="008C31F0" w:rsidRDefault="00000000" w:rsidP="008F5841">
      <w:pPr>
        <w:jc w:val="both"/>
        <w:rPr>
          <w:rFonts w:ascii="Arial" w:hAnsi="Arial" w:cs="Arial"/>
          <w:sz w:val="24"/>
          <w:szCs w:val="24"/>
        </w:rPr>
      </w:pPr>
      <w:r>
        <w:rPr>
          <w:rFonts w:ascii="Arial" w:hAnsi="Arial" w:cs="Arial"/>
          <w:sz w:val="24"/>
          <w:szCs w:val="24"/>
        </w:rPr>
        <w:pict w14:anchorId="51056A03">
          <v:rect id="_x0000_i1032" style="width:0;height:1.5pt" o:hralign="center" o:hrstd="t" o:hr="t" fillcolor="#a0a0a0" stroked="f"/>
        </w:pict>
      </w:r>
    </w:p>
    <w:p w14:paraId="7A0A682A" w14:textId="44F07E32" w:rsidR="00945FE0" w:rsidRPr="008C31F0" w:rsidRDefault="007A6383" w:rsidP="008F5841">
      <w:pPr>
        <w:jc w:val="both"/>
        <w:rPr>
          <w:rFonts w:ascii="Arial" w:hAnsi="Arial" w:cs="Arial"/>
          <w:b/>
          <w:bCs/>
          <w:sz w:val="24"/>
          <w:szCs w:val="24"/>
        </w:rPr>
      </w:pPr>
      <w:r w:rsidRPr="008C31F0">
        <w:rPr>
          <w:rFonts w:ascii="Arial" w:hAnsi="Arial" w:cs="Arial"/>
          <w:b/>
          <w:bCs/>
          <w:sz w:val="24"/>
          <w:szCs w:val="24"/>
        </w:rPr>
        <w:t>8</w:t>
      </w:r>
      <w:r w:rsidR="00945FE0" w:rsidRPr="008C31F0">
        <w:rPr>
          <w:rFonts w:ascii="Arial" w:hAnsi="Arial" w:cs="Arial"/>
          <w:b/>
          <w:bCs/>
          <w:sz w:val="24"/>
          <w:szCs w:val="24"/>
        </w:rPr>
        <w:t xml:space="preserve">. Conclusão e Chamada à Ação </w:t>
      </w:r>
      <w:r w:rsidR="00945FE0" w:rsidRPr="008C31F0">
        <w:rPr>
          <w:rFonts w:ascii="Arial" w:hAnsi="Arial" w:cs="Arial"/>
          <w:sz w:val="24"/>
          <w:szCs w:val="24"/>
        </w:rPr>
        <w:t>(5 minutos</w:t>
      </w:r>
      <w:r w:rsidR="00945FE0" w:rsidRPr="008C31F0">
        <w:rPr>
          <w:rFonts w:ascii="Arial" w:hAnsi="Arial" w:cs="Arial"/>
          <w:b/>
          <w:bCs/>
          <w:sz w:val="24"/>
          <w:szCs w:val="24"/>
        </w:rPr>
        <w:t>)</w:t>
      </w:r>
    </w:p>
    <w:p w14:paraId="11A062AF" w14:textId="77777777" w:rsidR="007105BF" w:rsidRPr="008C31F0" w:rsidRDefault="007105BF" w:rsidP="008F5841">
      <w:pPr>
        <w:jc w:val="both"/>
        <w:rPr>
          <w:rFonts w:ascii="Arial" w:hAnsi="Arial" w:cs="Arial"/>
          <w:b/>
          <w:bCs/>
          <w:sz w:val="24"/>
          <w:szCs w:val="24"/>
        </w:rPr>
      </w:pPr>
    </w:p>
    <w:p w14:paraId="7C4B1003" w14:textId="1DCE8330" w:rsidR="00945FE0" w:rsidRPr="008C31F0" w:rsidRDefault="00945FE0" w:rsidP="008F5841">
      <w:pPr>
        <w:numPr>
          <w:ilvl w:val="0"/>
          <w:numId w:val="16"/>
        </w:numPr>
        <w:jc w:val="both"/>
        <w:rPr>
          <w:rFonts w:ascii="Arial" w:hAnsi="Arial" w:cs="Arial"/>
          <w:sz w:val="24"/>
          <w:szCs w:val="24"/>
        </w:rPr>
      </w:pPr>
      <w:r w:rsidRPr="008C31F0">
        <w:rPr>
          <w:rFonts w:ascii="Arial" w:hAnsi="Arial" w:cs="Arial"/>
          <w:sz w:val="24"/>
          <w:szCs w:val="24"/>
        </w:rPr>
        <w:t>Come</w:t>
      </w:r>
      <w:r w:rsidR="00C64176" w:rsidRPr="008C31F0">
        <w:rPr>
          <w:rFonts w:ascii="Arial" w:hAnsi="Arial" w:cs="Arial"/>
          <w:sz w:val="24"/>
          <w:szCs w:val="24"/>
        </w:rPr>
        <w:t>çar</w:t>
      </w:r>
      <w:r w:rsidRPr="008C31F0">
        <w:rPr>
          <w:rFonts w:ascii="Arial" w:hAnsi="Arial" w:cs="Arial"/>
          <w:sz w:val="24"/>
          <w:szCs w:val="24"/>
        </w:rPr>
        <w:t xml:space="preserve"> hoje: anot</w:t>
      </w:r>
      <w:r w:rsidR="00C64176" w:rsidRPr="008C31F0">
        <w:rPr>
          <w:rFonts w:ascii="Arial" w:hAnsi="Arial" w:cs="Arial"/>
          <w:sz w:val="24"/>
          <w:szCs w:val="24"/>
        </w:rPr>
        <w:t>ar</w:t>
      </w:r>
      <w:r w:rsidRPr="008C31F0">
        <w:rPr>
          <w:rFonts w:ascii="Arial" w:hAnsi="Arial" w:cs="Arial"/>
          <w:sz w:val="24"/>
          <w:szCs w:val="24"/>
        </w:rPr>
        <w:t>, planej</w:t>
      </w:r>
      <w:r w:rsidR="00C64176" w:rsidRPr="008C31F0">
        <w:rPr>
          <w:rFonts w:ascii="Arial" w:hAnsi="Arial" w:cs="Arial"/>
          <w:sz w:val="24"/>
          <w:szCs w:val="24"/>
        </w:rPr>
        <w:t>ar</w:t>
      </w:r>
      <w:r w:rsidRPr="008C31F0">
        <w:rPr>
          <w:rFonts w:ascii="Arial" w:hAnsi="Arial" w:cs="Arial"/>
          <w:sz w:val="24"/>
          <w:szCs w:val="24"/>
        </w:rPr>
        <w:t>, convers</w:t>
      </w:r>
      <w:r w:rsidR="00C64176" w:rsidRPr="008C31F0">
        <w:rPr>
          <w:rFonts w:ascii="Arial" w:hAnsi="Arial" w:cs="Arial"/>
          <w:sz w:val="24"/>
          <w:szCs w:val="24"/>
        </w:rPr>
        <w:t>ar</w:t>
      </w:r>
      <w:r w:rsidRPr="008C31F0">
        <w:rPr>
          <w:rFonts w:ascii="Arial" w:hAnsi="Arial" w:cs="Arial"/>
          <w:sz w:val="24"/>
          <w:szCs w:val="24"/>
        </w:rPr>
        <w:t>, mud</w:t>
      </w:r>
      <w:r w:rsidR="00C64176" w:rsidRPr="008C31F0">
        <w:rPr>
          <w:rFonts w:ascii="Arial" w:hAnsi="Arial" w:cs="Arial"/>
          <w:sz w:val="24"/>
          <w:szCs w:val="24"/>
        </w:rPr>
        <w:t>ar</w:t>
      </w:r>
      <w:r w:rsidRPr="008C31F0">
        <w:rPr>
          <w:rFonts w:ascii="Arial" w:hAnsi="Arial" w:cs="Arial"/>
          <w:sz w:val="24"/>
          <w:szCs w:val="24"/>
        </w:rPr>
        <w:t>.</w:t>
      </w:r>
    </w:p>
    <w:p w14:paraId="67DDDEAB" w14:textId="551F8136" w:rsidR="002938E3" w:rsidRPr="008C31F0" w:rsidRDefault="00945FE0" w:rsidP="008F5841">
      <w:pPr>
        <w:numPr>
          <w:ilvl w:val="0"/>
          <w:numId w:val="16"/>
        </w:numPr>
        <w:jc w:val="both"/>
        <w:rPr>
          <w:rFonts w:ascii="Arial" w:hAnsi="Arial" w:cs="Arial"/>
          <w:sz w:val="24"/>
          <w:szCs w:val="24"/>
        </w:rPr>
      </w:pPr>
      <w:r w:rsidRPr="008C31F0">
        <w:rPr>
          <w:rFonts w:ascii="Arial" w:hAnsi="Arial" w:cs="Arial"/>
          <w:sz w:val="24"/>
          <w:szCs w:val="24"/>
        </w:rPr>
        <w:t>Transform</w:t>
      </w:r>
      <w:r w:rsidR="00C64176" w:rsidRPr="008C31F0">
        <w:rPr>
          <w:rFonts w:ascii="Arial" w:hAnsi="Arial" w:cs="Arial"/>
          <w:sz w:val="24"/>
          <w:szCs w:val="24"/>
        </w:rPr>
        <w:t>ar</w:t>
      </w:r>
      <w:r w:rsidR="00B82B7A" w:rsidRPr="008C31F0">
        <w:rPr>
          <w:rFonts w:ascii="Arial" w:hAnsi="Arial" w:cs="Arial"/>
          <w:sz w:val="24"/>
          <w:szCs w:val="24"/>
        </w:rPr>
        <w:t xml:space="preserve"> </w:t>
      </w:r>
      <w:r w:rsidRPr="008C31F0">
        <w:rPr>
          <w:rFonts w:ascii="Arial" w:hAnsi="Arial" w:cs="Arial"/>
          <w:sz w:val="24"/>
          <w:szCs w:val="24"/>
        </w:rPr>
        <w:t>a relação com o dinheiro e influenci</w:t>
      </w:r>
      <w:r w:rsidR="00B82B7A" w:rsidRPr="008C31F0">
        <w:rPr>
          <w:rFonts w:ascii="Arial" w:hAnsi="Arial" w:cs="Arial"/>
          <w:sz w:val="24"/>
          <w:szCs w:val="24"/>
        </w:rPr>
        <w:t>ar</w:t>
      </w:r>
      <w:r w:rsidRPr="008C31F0">
        <w:rPr>
          <w:rFonts w:ascii="Arial" w:hAnsi="Arial" w:cs="Arial"/>
          <w:sz w:val="24"/>
          <w:szCs w:val="24"/>
        </w:rPr>
        <w:t xml:space="preserve"> positivamente a família e comunidade.</w:t>
      </w:r>
    </w:p>
    <w:p w14:paraId="78E3BD80" w14:textId="71A17BE4" w:rsidR="00B02CBA" w:rsidRPr="008C31F0" w:rsidRDefault="00556DD6" w:rsidP="008F5841">
      <w:pPr>
        <w:jc w:val="both"/>
        <w:rPr>
          <w:rFonts w:ascii="Arial" w:hAnsi="Arial" w:cs="Arial"/>
          <w:sz w:val="24"/>
          <w:szCs w:val="24"/>
        </w:rPr>
      </w:pPr>
      <w:r w:rsidRPr="008C31F0">
        <w:rPr>
          <w:rFonts w:ascii="Arial" w:hAnsi="Arial" w:cs="Arial"/>
          <w:b/>
          <w:bCs/>
          <w:sz w:val="24"/>
          <w:szCs w:val="24"/>
        </w:rPr>
        <w:lastRenderedPageBreak/>
        <w:t>Provérbios 16:3 –</w:t>
      </w:r>
      <w:r w:rsidRPr="008C31F0">
        <w:rPr>
          <w:rFonts w:ascii="Arial" w:hAnsi="Arial" w:cs="Arial"/>
          <w:sz w:val="24"/>
          <w:szCs w:val="24"/>
        </w:rPr>
        <w:t xml:space="preserve"> “</w:t>
      </w:r>
      <w:r w:rsidR="00E561F3" w:rsidRPr="008C31F0">
        <w:rPr>
          <w:rFonts w:ascii="Arial" w:hAnsi="Arial" w:cs="Arial"/>
          <w:sz w:val="24"/>
          <w:szCs w:val="24"/>
        </w:rPr>
        <w:t>Entreg</w:t>
      </w:r>
      <w:r w:rsidR="001A3E3D" w:rsidRPr="008C31F0">
        <w:rPr>
          <w:rFonts w:ascii="Arial" w:hAnsi="Arial" w:cs="Arial"/>
          <w:sz w:val="24"/>
          <w:szCs w:val="24"/>
        </w:rPr>
        <w:t>a</w:t>
      </w:r>
      <w:r w:rsidR="00E561F3" w:rsidRPr="008C31F0">
        <w:rPr>
          <w:rFonts w:ascii="Arial" w:hAnsi="Arial" w:cs="Arial"/>
          <w:sz w:val="24"/>
          <w:szCs w:val="24"/>
        </w:rPr>
        <w:t xml:space="preserve"> </w:t>
      </w:r>
      <w:r w:rsidR="00A300F0" w:rsidRPr="008C31F0">
        <w:rPr>
          <w:rFonts w:ascii="Arial" w:hAnsi="Arial" w:cs="Arial"/>
          <w:sz w:val="24"/>
          <w:szCs w:val="24"/>
        </w:rPr>
        <w:t>t</w:t>
      </w:r>
      <w:r w:rsidR="00E561F3" w:rsidRPr="008C31F0">
        <w:rPr>
          <w:rFonts w:ascii="Arial" w:hAnsi="Arial" w:cs="Arial"/>
          <w:sz w:val="24"/>
          <w:szCs w:val="24"/>
        </w:rPr>
        <w:t>uas obras ao Senhor, e seus planos serão bem</w:t>
      </w:r>
      <w:r w:rsidR="008C13BA" w:rsidRPr="008C31F0">
        <w:rPr>
          <w:rFonts w:ascii="Arial" w:hAnsi="Arial" w:cs="Arial"/>
          <w:sz w:val="24"/>
          <w:szCs w:val="24"/>
        </w:rPr>
        <w:t>-</w:t>
      </w:r>
      <w:r w:rsidR="00E561F3" w:rsidRPr="008C31F0">
        <w:rPr>
          <w:rFonts w:ascii="Arial" w:hAnsi="Arial" w:cs="Arial"/>
          <w:sz w:val="24"/>
          <w:szCs w:val="24"/>
        </w:rPr>
        <w:t>sucedidos.”</w:t>
      </w:r>
    </w:p>
    <w:p w14:paraId="3C659C4D" w14:textId="77777777" w:rsidR="00917612" w:rsidRPr="008C31F0" w:rsidRDefault="00917612" w:rsidP="008F5841">
      <w:pPr>
        <w:jc w:val="both"/>
        <w:rPr>
          <w:rFonts w:ascii="Arial" w:hAnsi="Arial" w:cs="Arial"/>
          <w:sz w:val="24"/>
          <w:szCs w:val="24"/>
        </w:rPr>
      </w:pPr>
    </w:p>
    <w:p w14:paraId="48DFB327" w14:textId="77777777" w:rsidR="00945FE0" w:rsidRPr="008C31F0" w:rsidRDefault="00000000" w:rsidP="008F5841">
      <w:pPr>
        <w:jc w:val="both"/>
        <w:rPr>
          <w:rFonts w:ascii="Arial" w:hAnsi="Arial" w:cs="Arial"/>
          <w:sz w:val="24"/>
          <w:szCs w:val="24"/>
        </w:rPr>
      </w:pPr>
      <w:r>
        <w:rPr>
          <w:rFonts w:ascii="Arial" w:hAnsi="Arial" w:cs="Arial"/>
          <w:sz w:val="24"/>
          <w:szCs w:val="24"/>
        </w:rPr>
        <w:pict w14:anchorId="57C0E03C">
          <v:rect id="_x0000_i1033" style="width:0;height:1.5pt" o:hralign="center" o:hrstd="t" o:hr="t" fillcolor="#a0a0a0" stroked="f"/>
        </w:pict>
      </w:r>
    </w:p>
    <w:p w14:paraId="6B9BC20F" w14:textId="08AFD6B1" w:rsidR="008239EA" w:rsidRPr="008C31F0" w:rsidRDefault="00945FE0" w:rsidP="007E4441">
      <w:pPr>
        <w:ind w:left="720"/>
        <w:jc w:val="both"/>
        <w:rPr>
          <w:rFonts w:ascii="Arial" w:hAnsi="Arial" w:cs="Arial"/>
          <w:b/>
          <w:bCs/>
          <w:sz w:val="24"/>
          <w:szCs w:val="24"/>
        </w:rPr>
      </w:pPr>
      <w:r w:rsidRPr="008C31F0">
        <w:rPr>
          <w:rFonts w:ascii="Arial" w:hAnsi="Arial" w:cs="Arial"/>
          <w:b/>
          <w:bCs/>
          <w:sz w:val="24"/>
          <w:szCs w:val="24"/>
        </w:rPr>
        <w:t>Referências Bibliográficas</w:t>
      </w:r>
    </w:p>
    <w:p w14:paraId="694A92F9" w14:textId="77777777" w:rsidR="008239EA" w:rsidRPr="008C31F0" w:rsidRDefault="008239EA" w:rsidP="007E4C66">
      <w:pPr>
        <w:jc w:val="both"/>
        <w:rPr>
          <w:rFonts w:ascii="Arial" w:hAnsi="Arial" w:cs="Arial"/>
          <w:b/>
          <w:bCs/>
          <w:sz w:val="24"/>
          <w:szCs w:val="24"/>
        </w:rPr>
      </w:pPr>
    </w:p>
    <w:p w14:paraId="2D96AF3C" w14:textId="77777777" w:rsidR="0039784F" w:rsidRPr="008C31F0" w:rsidRDefault="0039784F" w:rsidP="0039784F">
      <w:pPr>
        <w:jc w:val="both"/>
        <w:rPr>
          <w:rFonts w:ascii="Arial" w:hAnsi="Arial" w:cs="Arial"/>
          <w:sz w:val="24"/>
          <w:szCs w:val="24"/>
        </w:rPr>
      </w:pPr>
      <w:r w:rsidRPr="008C31F0">
        <w:rPr>
          <w:rFonts w:ascii="Arial" w:hAnsi="Arial" w:cs="Arial"/>
          <w:sz w:val="24"/>
          <w:szCs w:val="24"/>
        </w:rPr>
        <w:t xml:space="preserve">Bíblia Sagrada. Diversos versículos conforme citados. Disponível em: </w:t>
      </w:r>
      <w:hyperlink r:id="rId8" w:history="1">
        <w:r w:rsidRPr="008C31F0">
          <w:rPr>
            <w:rStyle w:val="Hyperlink"/>
            <w:rFonts w:ascii="Arial" w:hAnsi="Arial" w:cs="Arial"/>
            <w:color w:val="auto"/>
            <w:sz w:val="24"/>
            <w:szCs w:val="24"/>
          </w:rPr>
          <w:t>https://www.bible.com/</w:t>
        </w:r>
      </w:hyperlink>
      <w:r w:rsidRPr="008C31F0">
        <w:rPr>
          <w:rFonts w:ascii="Arial" w:hAnsi="Arial" w:cs="Arial"/>
          <w:sz w:val="24"/>
          <w:szCs w:val="24"/>
        </w:rPr>
        <w:t>. Acesso em: maio 2025.</w:t>
      </w:r>
    </w:p>
    <w:p w14:paraId="08CD5762" w14:textId="77777777" w:rsidR="0039784F" w:rsidRPr="00ED00FF" w:rsidRDefault="0039784F" w:rsidP="0039784F">
      <w:pPr>
        <w:jc w:val="both"/>
        <w:rPr>
          <w:rFonts w:ascii="Arial" w:hAnsi="Arial" w:cs="Arial"/>
          <w:color w:val="00B050"/>
          <w:sz w:val="24"/>
          <w:szCs w:val="24"/>
        </w:rPr>
      </w:pPr>
      <w:r w:rsidRPr="00ED00FF">
        <w:rPr>
          <w:rFonts w:ascii="Arial" w:hAnsi="Arial" w:cs="Arial"/>
          <w:color w:val="00B050"/>
          <w:sz w:val="24"/>
          <w:szCs w:val="24"/>
        </w:rPr>
        <w:t xml:space="preserve">Buffett, W. </w:t>
      </w:r>
      <w:r w:rsidRPr="00ED00FF">
        <w:rPr>
          <w:rFonts w:ascii="Arial" w:hAnsi="Arial" w:cs="Arial"/>
          <w:i/>
          <w:iCs/>
          <w:color w:val="00B050"/>
          <w:sz w:val="24"/>
          <w:szCs w:val="24"/>
        </w:rPr>
        <w:t>Cartas a investidores e entrevistas.</w:t>
      </w:r>
      <w:r w:rsidRPr="00ED00FF">
        <w:rPr>
          <w:rFonts w:ascii="Arial" w:hAnsi="Arial" w:cs="Arial"/>
          <w:color w:val="00B050"/>
          <w:sz w:val="24"/>
          <w:szCs w:val="24"/>
        </w:rPr>
        <w:t xml:space="preserve"> Disponível em: </w:t>
      </w:r>
      <w:hyperlink r:id="rId9" w:history="1">
        <w:r w:rsidRPr="00ED00FF">
          <w:rPr>
            <w:rStyle w:val="Hyperlink"/>
            <w:rFonts w:ascii="Arial" w:hAnsi="Arial" w:cs="Arial"/>
            <w:color w:val="00B050"/>
            <w:sz w:val="24"/>
            <w:szCs w:val="24"/>
          </w:rPr>
          <w:t>https://www.google.com.br/books/edition/A_Sabedoria_do_Investimento/FBceEAAAQBAJ?hl=pt-BR&amp;gbpv=1&amp;dq=risco+vem+de+n%C3%A3o+saber+o+que+est%C3%A1+fazendo&amp;pg=PT420&amp;printsec=frontcover</w:t>
        </w:r>
      </w:hyperlink>
      <w:r w:rsidRPr="00ED00FF">
        <w:rPr>
          <w:rFonts w:ascii="Arial" w:hAnsi="Arial" w:cs="Arial"/>
          <w:color w:val="00B050"/>
          <w:sz w:val="24"/>
          <w:szCs w:val="24"/>
        </w:rPr>
        <w:t>. Acesso em: maio 2025.</w:t>
      </w:r>
    </w:p>
    <w:p w14:paraId="489E0220" w14:textId="77777777" w:rsidR="0039784F" w:rsidRPr="008C31F0" w:rsidRDefault="0039784F" w:rsidP="0039784F">
      <w:pPr>
        <w:jc w:val="both"/>
        <w:rPr>
          <w:rFonts w:ascii="Arial" w:hAnsi="Arial" w:cs="Arial"/>
          <w:sz w:val="24"/>
          <w:szCs w:val="24"/>
        </w:rPr>
      </w:pPr>
      <w:r w:rsidRPr="008C31F0">
        <w:rPr>
          <w:rFonts w:ascii="Arial" w:hAnsi="Arial" w:cs="Arial"/>
          <w:sz w:val="24"/>
          <w:szCs w:val="24"/>
        </w:rPr>
        <w:t xml:space="preserve">Chiavenato, I. </w:t>
      </w:r>
      <w:r w:rsidRPr="008C31F0">
        <w:rPr>
          <w:rFonts w:ascii="Arial" w:hAnsi="Arial" w:cs="Arial"/>
          <w:i/>
          <w:iCs/>
          <w:sz w:val="24"/>
          <w:szCs w:val="24"/>
        </w:rPr>
        <w:t>Introdução à teoria geral da administração.</w:t>
      </w:r>
      <w:r w:rsidRPr="008C31F0">
        <w:rPr>
          <w:rFonts w:ascii="Arial" w:hAnsi="Arial" w:cs="Arial"/>
          <w:sz w:val="24"/>
          <w:szCs w:val="24"/>
        </w:rPr>
        <w:t xml:space="preserve"> 7. ed. Rio de Janeiro: Elsevier, 2003. 1687 p. Disponível em: </w:t>
      </w:r>
      <w:hyperlink r:id="rId10" w:history="1">
        <w:r w:rsidRPr="008C31F0">
          <w:rPr>
            <w:rStyle w:val="Hyperlink"/>
            <w:rFonts w:ascii="Arial" w:hAnsi="Arial" w:cs="Arial"/>
            <w:color w:val="auto"/>
            <w:sz w:val="24"/>
            <w:szCs w:val="24"/>
          </w:rPr>
          <w:t>https://www.google.com.br/books/edition/Introdu%C3%A7ao_a_Teoria_Geral_Da_Administra/p1v6UEVixy8C?hl=pt-BR&amp;gbpv=1&amp;dq=chiavenato+2003+teoria+geral+da+administra%C3%A7%C3%A3o+volume+3&amp;printsec=frontcover</w:t>
        </w:r>
      </w:hyperlink>
      <w:r w:rsidRPr="008C31F0">
        <w:rPr>
          <w:rFonts w:ascii="Arial" w:hAnsi="Arial" w:cs="Arial"/>
          <w:sz w:val="24"/>
          <w:szCs w:val="24"/>
        </w:rPr>
        <w:t>. Acesso em: maio 2025.</w:t>
      </w:r>
    </w:p>
    <w:p w14:paraId="70C44FF4" w14:textId="77777777" w:rsidR="0039784F" w:rsidRPr="008C31F0" w:rsidRDefault="0039784F" w:rsidP="0039784F">
      <w:pPr>
        <w:jc w:val="both"/>
        <w:rPr>
          <w:rFonts w:ascii="Arial" w:hAnsi="Arial" w:cs="Arial"/>
          <w:sz w:val="24"/>
          <w:szCs w:val="24"/>
        </w:rPr>
      </w:pPr>
      <w:r w:rsidRPr="008C31F0">
        <w:rPr>
          <w:rFonts w:ascii="Arial" w:hAnsi="Arial" w:cs="Arial"/>
          <w:sz w:val="24"/>
          <w:szCs w:val="24"/>
        </w:rPr>
        <w:t xml:space="preserve">Clason, G. S. </w:t>
      </w:r>
      <w:r w:rsidRPr="008C31F0">
        <w:rPr>
          <w:rFonts w:ascii="Arial" w:hAnsi="Arial" w:cs="Arial"/>
          <w:i/>
          <w:iCs/>
          <w:sz w:val="24"/>
          <w:szCs w:val="24"/>
        </w:rPr>
        <w:t>O homem mais rico da Babilônia.</w:t>
      </w:r>
      <w:r w:rsidRPr="008C31F0">
        <w:rPr>
          <w:rFonts w:ascii="Arial" w:hAnsi="Arial" w:cs="Arial"/>
          <w:sz w:val="24"/>
          <w:szCs w:val="24"/>
        </w:rPr>
        <w:t xml:space="preserve"> 1. ed. 1926. Disponível em: </w:t>
      </w:r>
      <w:hyperlink r:id="rId11" w:history="1">
        <w:r w:rsidRPr="008C31F0">
          <w:rPr>
            <w:rStyle w:val="Hyperlink"/>
            <w:rFonts w:ascii="Arial" w:hAnsi="Arial" w:cs="Arial"/>
            <w:color w:val="auto"/>
            <w:sz w:val="24"/>
            <w:szCs w:val="24"/>
          </w:rPr>
          <w:t>https://www.google.com.br/books/edition/O_homem_mais_rico_da_Babil%C3%B4nia_Traduzid/X5deEAAAQBAJ?hl=pt-BR&amp;gbpv=1&amp;dq=clason+o+homem+mais+rico+da+babilonia+traduzido&amp;pg=PP1&amp;printsec=frontcover</w:t>
        </w:r>
      </w:hyperlink>
      <w:r w:rsidRPr="008C31F0">
        <w:rPr>
          <w:rFonts w:ascii="Arial" w:hAnsi="Arial" w:cs="Arial"/>
          <w:sz w:val="24"/>
          <w:szCs w:val="24"/>
        </w:rPr>
        <w:t>. Acesso em: maio 2025.</w:t>
      </w:r>
    </w:p>
    <w:p w14:paraId="363C24AC" w14:textId="77777777" w:rsidR="0039784F" w:rsidRDefault="0039784F" w:rsidP="0039784F">
      <w:pPr>
        <w:jc w:val="both"/>
        <w:rPr>
          <w:rFonts w:ascii="Arial" w:hAnsi="Arial" w:cs="Arial"/>
          <w:sz w:val="24"/>
          <w:szCs w:val="24"/>
        </w:rPr>
      </w:pPr>
      <w:r w:rsidRPr="008C31F0">
        <w:rPr>
          <w:rFonts w:ascii="Arial" w:hAnsi="Arial" w:cs="Arial"/>
          <w:sz w:val="24"/>
          <w:szCs w:val="24"/>
        </w:rPr>
        <w:t xml:space="preserve">Confederação Nacional do Comércio de Bens, Serviços e Turismo – CNC. </w:t>
      </w:r>
      <w:r w:rsidRPr="008C31F0">
        <w:rPr>
          <w:rFonts w:ascii="Arial" w:hAnsi="Arial" w:cs="Arial"/>
          <w:i/>
          <w:iCs/>
          <w:sz w:val="24"/>
          <w:szCs w:val="24"/>
        </w:rPr>
        <w:t>Relatório PEIC – fevereiro 2025.</w:t>
      </w:r>
      <w:r w:rsidRPr="008C31F0">
        <w:rPr>
          <w:rFonts w:ascii="Arial" w:hAnsi="Arial" w:cs="Arial"/>
          <w:sz w:val="24"/>
          <w:szCs w:val="24"/>
        </w:rPr>
        <w:t xml:space="preserve"> Disponível em: </w:t>
      </w:r>
      <w:hyperlink r:id="rId12" w:history="1">
        <w:r w:rsidRPr="008C31F0">
          <w:rPr>
            <w:rStyle w:val="Hyperlink"/>
            <w:rFonts w:ascii="Arial" w:hAnsi="Arial" w:cs="Arial"/>
            <w:color w:val="auto"/>
            <w:sz w:val="24"/>
            <w:szCs w:val="24"/>
          </w:rPr>
          <w:t>https://portal-bucket.azureedge.net/wp-content/2025/04/Relatorio_Peic_fev25.pdf</w:t>
        </w:r>
      </w:hyperlink>
      <w:r w:rsidRPr="008C31F0">
        <w:rPr>
          <w:rFonts w:ascii="Arial" w:hAnsi="Arial" w:cs="Arial"/>
          <w:sz w:val="24"/>
          <w:szCs w:val="24"/>
        </w:rPr>
        <w:t>. Acesso em: maio 2025.</w:t>
      </w:r>
    </w:p>
    <w:p w14:paraId="052F0275" w14:textId="228C0FB7" w:rsidR="00C41492" w:rsidRPr="008C31F0" w:rsidRDefault="00C41492" w:rsidP="0039784F">
      <w:pPr>
        <w:jc w:val="both"/>
        <w:rPr>
          <w:rFonts w:ascii="Arial" w:hAnsi="Arial" w:cs="Arial"/>
          <w:sz w:val="24"/>
          <w:szCs w:val="24"/>
        </w:rPr>
      </w:pPr>
      <w:r w:rsidRPr="008C31F0">
        <w:rPr>
          <w:rFonts w:ascii="Arial" w:hAnsi="Arial" w:cs="Arial"/>
          <w:sz w:val="24"/>
          <w:szCs w:val="24"/>
        </w:rPr>
        <w:t xml:space="preserve">Domingos, R. </w:t>
      </w:r>
      <w:r w:rsidRPr="008C31F0">
        <w:rPr>
          <w:rFonts w:ascii="Arial" w:hAnsi="Arial" w:cs="Arial"/>
          <w:i/>
          <w:iCs/>
          <w:sz w:val="24"/>
          <w:szCs w:val="24"/>
        </w:rPr>
        <w:t>Terapia financeira.</w:t>
      </w:r>
      <w:r w:rsidRPr="008C31F0">
        <w:rPr>
          <w:rFonts w:ascii="Arial" w:hAnsi="Arial" w:cs="Arial"/>
          <w:sz w:val="24"/>
          <w:szCs w:val="24"/>
        </w:rPr>
        <w:t xml:space="preserve"> São Paulo: DSOP, 2011. Disponível em: </w:t>
      </w:r>
      <w:hyperlink r:id="rId13" w:history="1">
        <w:r w:rsidRPr="008C31F0">
          <w:rPr>
            <w:rStyle w:val="Hyperlink"/>
            <w:rFonts w:ascii="Arial" w:hAnsi="Arial" w:cs="Arial"/>
            <w:color w:val="auto"/>
            <w:sz w:val="24"/>
            <w:szCs w:val="24"/>
          </w:rPr>
          <w:t>https://plataforma.bvirtual.com.br/Leitor/Publicacao/203057/epub/0?code=IczIYcR1+de7B8QzosYoORP6kzuoIfVgiidrfW5melZOLukQYY7IZBnp/dTmID3xv4Rgmacz9RWiRzlCh6t2xA==</w:t>
        </w:r>
      </w:hyperlink>
      <w:r w:rsidRPr="008C31F0">
        <w:rPr>
          <w:rFonts w:ascii="Arial" w:hAnsi="Arial" w:cs="Arial"/>
          <w:sz w:val="24"/>
          <w:szCs w:val="24"/>
        </w:rPr>
        <w:t>. Acesso em: maio 2025.</w:t>
      </w:r>
    </w:p>
    <w:p w14:paraId="3C57BD04" w14:textId="77777777" w:rsidR="0039784F" w:rsidRDefault="0039784F" w:rsidP="0039784F">
      <w:pPr>
        <w:jc w:val="both"/>
        <w:rPr>
          <w:rFonts w:ascii="Arial" w:hAnsi="Arial" w:cs="Arial"/>
          <w:sz w:val="24"/>
          <w:szCs w:val="24"/>
        </w:rPr>
      </w:pPr>
      <w:r w:rsidRPr="008C31F0">
        <w:rPr>
          <w:rFonts w:ascii="Arial" w:hAnsi="Arial" w:cs="Arial"/>
          <w:sz w:val="24"/>
          <w:szCs w:val="24"/>
        </w:rPr>
        <w:t xml:space="preserve">Drucker, P. F. </w:t>
      </w:r>
      <w:r w:rsidRPr="008C31F0">
        <w:rPr>
          <w:rFonts w:ascii="Arial" w:hAnsi="Arial" w:cs="Arial"/>
          <w:i/>
          <w:iCs/>
          <w:sz w:val="24"/>
          <w:szCs w:val="24"/>
        </w:rPr>
        <w:t xml:space="preserve">The </w:t>
      </w:r>
      <w:proofErr w:type="spellStart"/>
      <w:r w:rsidRPr="008C31F0">
        <w:rPr>
          <w:rFonts w:ascii="Arial" w:hAnsi="Arial" w:cs="Arial"/>
          <w:i/>
          <w:iCs/>
          <w:sz w:val="24"/>
          <w:szCs w:val="24"/>
        </w:rPr>
        <w:t>practice</w:t>
      </w:r>
      <w:proofErr w:type="spellEnd"/>
      <w:r w:rsidRPr="008C31F0">
        <w:rPr>
          <w:rFonts w:ascii="Arial" w:hAnsi="Arial" w:cs="Arial"/>
          <w:i/>
          <w:iCs/>
          <w:sz w:val="24"/>
          <w:szCs w:val="24"/>
        </w:rPr>
        <w:t xml:space="preserve"> </w:t>
      </w:r>
      <w:proofErr w:type="spellStart"/>
      <w:r w:rsidRPr="008C31F0">
        <w:rPr>
          <w:rFonts w:ascii="Arial" w:hAnsi="Arial" w:cs="Arial"/>
          <w:i/>
          <w:iCs/>
          <w:sz w:val="24"/>
          <w:szCs w:val="24"/>
        </w:rPr>
        <w:t>of</w:t>
      </w:r>
      <w:proofErr w:type="spellEnd"/>
      <w:r w:rsidRPr="008C31F0">
        <w:rPr>
          <w:rFonts w:ascii="Arial" w:hAnsi="Arial" w:cs="Arial"/>
          <w:i/>
          <w:iCs/>
          <w:sz w:val="24"/>
          <w:szCs w:val="24"/>
        </w:rPr>
        <w:t xml:space="preserve"> management.</w:t>
      </w:r>
      <w:r w:rsidRPr="008C31F0">
        <w:rPr>
          <w:rFonts w:ascii="Arial" w:hAnsi="Arial" w:cs="Arial"/>
          <w:sz w:val="24"/>
          <w:szCs w:val="24"/>
        </w:rPr>
        <w:t xml:space="preserve"> New York: Harper &amp; Row, 1954. Disponível em: </w:t>
      </w:r>
      <w:hyperlink r:id="rId14" w:history="1">
        <w:r w:rsidRPr="008C31F0">
          <w:rPr>
            <w:rStyle w:val="Hyperlink"/>
            <w:rFonts w:ascii="Arial" w:hAnsi="Arial" w:cs="Arial"/>
            <w:color w:val="auto"/>
            <w:sz w:val="24"/>
            <w:szCs w:val="24"/>
          </w:rPr>
          <w:t>https://www.google.com.br/books/edition/Aten%C3%A7%C3%A3o_o_maior_ativo_do_mundo/m6NTDwAAQBAJ?hl=pt-BR&amp;gbpv=1&amp;dq=Peter+Drucker:+%E2%80%9CO+que+pode+ser+medido,+pode+ser+melhorado.%E2%80%9D&amp;pg=PT145&amp;printsec=frontcover</w:t>
        </w:r>
      </w:hyperlink>
      <w:r w:rsidRPr="008C31F0">
        <w:rPr>
          <w:rFonts w:ascii="Arial" w:hAnsi="Arial" w:cs="Arial"/>
          <w:sz w:val="24"/>
          <w:szCs w:val="24"/>
        </w:rPr>
        <w:t>. Acesso em: maio 2025.</w:t>
      </w:r>
    </w:p>
    <w:p w14:paraId="4C5FC976" w14:textId="03DEACDB" w:rsidR="009509F2" w:rsidRPr="008C31F0" w:rsidRDefault="009509F2" w:rsidP="0039784F">
      <w:pPr>
        <w:jc w:val="both"/>
        <w:rPr>
          <w:rFonts w:ascii="Arial" w:hAnsi="Arial" w:cs="Arial"/>
          <w:sz w:val="24"/>
          <w:szCs w:val="24"/>
        </w:rPr>
      </w:pPr>
      <w:r w:rsidRPr="008C31F0">
        <w:rPr>
          <w:rFonts w:ascii="Arial" w:hAnsi="Arial" w:cs="Arial"/>
          <w:sz w:val="24"/>
          <w:szCs w:val="24"/>
        </w:rPr>
        <w:t xml:space="preserve">Escola Nacional de Administração Pública – ENAP. </w:t>
      </w:r>
      <w:r w:rsidRPr="008C31F0">
        <w:rPr>
          <w:rFonts w:ascii="Arial" w:hAnsi="Arial" w:cs="Arial"/>
          <w:i/>
          <w:iCs/>
          <w:sz w:val="24"/>
          <w:szCs w:val="24"/>
        </w:rPr>
        <w:t>Cursos e conteúdos gratuitos.</w:t>
      </w:r>
      <w:r w:rsidRPr="008C31F0">
        <w:rPr>
          <w:rFonts w:ascii="Arial" w:hAnsi="Arial" w:cs="Arial"/>
          <w:sz w:val="24"/>
          <w:szCs w:val="24"/>
        </w:rPr>
        <w:t xml:space="preserve"> Disponível em: </w:t>
      </w:r>
      <w:hyperlink r:id="rId15" w:history="1">
        <w:r w:rsidRPr="008C31F0">
          <w:rPr>
            <w:rStyle w:val="Hyperlink"/>
            <w:rFonts w:ascii="Arial" w:hAnsi="Arial" w:cs="Arial"/>
            <w:color w:val="auto"/>
            <w:sz w:val="24"/>
            <w:szCs w:val="24"/>
          </w:rPr>
          <w:t>https://www.enap.gov.br/pt/</w:t>
        </w:r>
      </w:hyperlink>
      <w:r w:rsidRPr="008C31F0">
        <w:rPr>
          <w:rFonts w:ascii="Arial" w:hAnsi="Arial" w:cs="Arial"/>
          <w:sz w:val="24"/>
          <w:szCs w:val="24"/>
        </w:rPr>
        <w:t>. Acesso em: maio 2025.</w:t>
      </w:r>
    </w:p>
    <w:p w14:paraId="0CFB16D3" w14:textId="77777777" w:rsidR="0039784F" w:rsidRPr="008C31F0" w:rsidRDefault="0039784F" w:rsidP="0039784F">
      <w:pPr>
        <w:jc w:val="both"/>
        <w:rPr>
          <w:rFonts w:ascii="Arial" w:hAnsi="Arial" w:cs="Arial"/>
          <w:sz w:val="24"/>
          <w:szCs w:val="24"/>
        </w:rPr>
      </w:pPr>
      <w:r w:rsidRPr="008C31F0">
        <w:rPr>
          <w:rFonts w:ascii="Arial" w:hAnsi="Arial" w:cs="Arial"/>
          <w:sz w:val="24"/>
          <w:szCs w:val="24"/>
        </w:rPr>
        <w:t xml:space="preserve">Kahneman, D. </w:t>
      </w:r>
      <w:r w:rsidRPr="008C31F0">
        <w:rPr>
          <w:rFonts w:ascii="Arial" w:hAnsi="Arial" w:cs="Arial"/>
          <w:i/>
          <w:iCs/>
          <w:sz w:val="24"/>
          <w:szCs w:val="24"/>
        </w:rPr>
        <w:t>Rápido e devagar: duas formas de pensar.</w:t>
      </w:r>
      <w:r w:rsidRPr="008C31F0">
        <w:rPr>
          <w:rFonts w:ascii="Arial" w:hAnsi="Arial" w:cs="Arial"/>
          <w:sz w:val="24"/>
          <w:szCs w:val="24"/>
        </w:rPr>
        <w:t xml:space="preserve"> Rio de Janeiro: Objetiva, 2011. Disponível em: </w:t>
      </w:r>
      <w:hyperlink r:id="rId16" w:history="1">
        <w:r w:rsidRPr="008C31F0">
          <w:rPr>
            <w:rStyle w:val="Hyperlink"/>
            <w:rFonts w:ascii="Arial" w:hAnsi="Arial" w:cs="Arial"/>
            <w:color w:val="auto"/>
            <w:sz w:val="24"/>
            <w:szCs w:val="24"/>
          </w:rPr>
          <w:t>https://www.google.com.br/books/edition/R%C3%A1pido_e_devagar/d3FloqhQHgQC?hl=pt-BR&amp;gbpv=1&amp;dq=%E2%80%A2%09Kahneman,+D.+(2011).+R%C3%A1pido+e+Devagar:+Duas+Formas+de+Pensar.&amp;printsec=frontcover</w:t>
        </w:r>
      </w:hyperlink>
      <w:r w:rsidRPr="008C31F0">
        <w:rPr>
          <w:rFonts w:ascii="Arial" w:hAnsi="Arial" w:cs="Arial"/>
          <w:sz w:val="24"/>
          <w:szCs w:val="24"/>
        </w:rPr>
        <w:t>. Acesso em: maio 2025.</w:t>
      </w:r>
    </w:p>
    <w:p w14:paraId="4098FF6E" w14:textId="0ECE8B34" w:rsidR="00613F39" w:rsidRDefault="00613F39" w:rsidP="00613F39">
      <w:pPr>
        <w:jc w:val="both"/>
        <w:rPr>
          <w:rFonts w:ascii="Arial" w:hAnsi="Arial" w:cs="Arial"/>
          <w:sz w:val="24"/>
          <w:szCs w:val="24"/>
        </w:rPr>
      </w:pPr>
      <w:r w:rsidRPr="008C31F0">
        <w:rPr>
          <w:rFonts w:ascii="Arial" w:hAnsi="Arial" w:cs="Arial"/>
          <w:sz w:val="24"/>
          <w:szCs w:val="24"/>
        </w:rPr>
        <w:lastRenderedPageBreak/>
        <w:t xml:space="preserve">Organização das Nações Unidas – ONU. </w:t>
      </w:r>
      <w:r w:rsidRPr="008C31F0">
        <w:rPr>
          <w:rFonts w:ascii="Arial" w:hAnsi="Arial" w:cs="Arial"/>
          <w:i/>
          <w:iCs/>
          <w:sz w:val="24"/>
          <w:szCs w:val="24"/>
        </w:rPr>
        <w:t>Objetivos de Desenvolvimento Sustentável.</w:t>
      </w:r>
      <w:r w:rsidRPr="008C31F0">
        <w:rPr>
          <w:rFonts w:ascii="Arial" w:hAnsi="Arial" w:cs="Arial"/>
          <w:sz w:val="24"/>
          <w:szCs w:val="24"/>
        </w:rPr>
        <w:t xml:space="preserve"> Disponível em: </w:t>
      </w:r>
      <w:hyperlink r:id="rId17" w:history="1">
        <w:r w:rsidRPr="008C31F0">
          <w:rPr>
            <w:rStyle w:val="Hyperlink"/>
            <w:rFonts w:ascii="Arial" w:hAnsi="Arial" w:cs="Arial"/>
            <w:color w:val="auto"/>
            <w:sz w:val="24"/>
            <w:szCs w:val="24"/>
          </w:rPr>
          <w:t>https://brasil.un.org/pt-br/sdgs</w:t>
        </w:r>
      </w:hyperlink>
      <w:r w:rsidRPr="008C31F0">
        <w:rPr>
          <w:rFonts w:ascii="Arial" w:hAnsi="Arial" w:cs="Arial"/>
          <w:sz w:val="24"/>
          <w:szCs w:val="24"/>
        </w:rPr>
        <w:t xml:space="preserve">. Acesso em: </w:t>
      </w:r>
      <w:r w:rsidR="00697009" w:rsidRPr="008C31F0">
        <w:rPr>
          <w:rFonts w:ascii="Arial" w:hAnsi="Arial" w:cs="Arial"/>
          <w:sz w:val="24"/>
          <w:szCs w:val="24"/>
        </w:rPr>
        <w:t xml:space="preserve">10 </w:t>
      </w:r>
      <w:r w:rsidRPr="008C31F0">
        <w:rPr>
          <w:rFonts w:ascii="Arial" w:hAnsi="Arial" w:cs="Arial"/>
          <w:sz w:val="24"/>
          <w:szCs w:val="24"/>
        </w:rPr>
        <w:t>mai</w:t>
      </w:r>
      <w:r w:rsidR="00276C00" w:rsidRPr="008C31F0">
        <w:rPr>
          <w:rFonts w:ascii="Arial" w:hAnsi="Arial" w:cs="Arial"/>
          <w:sz w:val="24"/>
          <w:szCs w:val="24"/>
        </w:rPr>
        <w:t>o</w:t>
      </w:r>
      <w:r w:rsidRPr="008C31F0">
        <w:rPr>
          <w:rFonts w:ascii="Arial" w:hAnsi="Arial" w:cs="Arial"/>
          <w:sz w:val="24"/>
          <w:szCs w:val="24"/>
        </w:rPr>
        <w:t xml:space="preserve"> 2025.</w:t>
      </w:r>
    </w:p>
    <w:p w14:paraId="7EADCD5F" w14:textId="5957CA41" w:rsidR="00AE06ED" w:rsidRPr="006C2AE1" w:rsidRDefault="00AE06ED" w:rsidP="00613F39">
      <w:pPr>
        <w:jc w:val="both"/>
        <w:rPr>
          <w:rFonts w:ascii="Arial" w:hAnsi="Arial" w:cs="Arial"/>
          <w:color w:val="00B050"/>
          <w:sz w:val="24"/>
          <w:szCs w:val="24"/>
        </w:rPr>
      </w:pPr>
      <w:r>
        <w:rPr>
          <w:rFonts w:ascii="Arial" w:hAnsi="Arial" w:cs="Arial"/>
          <w:sz w:val="24"/>
          <w:szCs w:val="24"/>
        </w:rPr>
        <w:t>Passos</w:t>
      </w:r>
      <w:r w:rsidR="00A127CC">
        <w:rPr>
          <w:rFonts w:ascii="Arial" w:hAnsi="Arial" w:cs="Arial"/>
          <w:sz w:val="24"/>
          <w:szCs w:val="24"/>
        </w:rPr>
        <w:t>,</w:t>
      </w:r>
      <w:r>
        <w:rPr>
          <w:rFonts w:ascii="Arial" w:hAnsi="Arial" w:cs="Arial"/>
          <w:sz w:val="24"/>
          <w:szCs w:val="24"/>
        </w:rPr>
        <w:t xml:space="preserve"> </w:t>
      </w:r>
      <w:r w:rsidR="00460A1F">
        <w:rPr>
          <w:rFonts w:ascii="Arial" w:hAnsi="Arial" w:cs="Arial"/>
          <w:sz w:val="24"/>
          <w:szCs w:val="24"/>
        </w:rPr>
        <w:t xml:space="preserve">M. </w:t>
      </w:r>
      <w:r w:rsidR="008052CD">
        <w:rPr>
          <w:rFonts w:ascii="Arial" w:hAnsi="Arial" w:cs="Arial"/>
          <w:sz w:val="24"/>
          <w:szCs w:val="24"/>
        </w:rPr>
        <w:t xml:space="preserve">de O. </w:t>
      </w:r>
      <w:r w:rsidR="008052CD" w:rsidRPr="00067C58">
        <w:rPr>
          <w:rFonts w:ascii="Arial" w:hAnsi="Arial" w:cs="Arial"/>
          <w:i/>
          <w:iCs/>
          <w:sz w:val="24"/>
          <w:szCs w:val="24"/>
        </w:rPr>
        <w:t>A sabedoria</w:t>
      </w:r>
      <w:r w:rsidR="00067C58" w:rsidRPr="00067C58">
        <w:rPr>
          <w:rFonts w:ascii="Arial" w:hAnsi="Arial" w:cs="Arial"/>
          <w:i/>
          <w:iCs/>
          <w:sz w:val="24"/>
          <w:szCs w:val="24"/>
        </w:rPr>
        <w:t xml:space="preserve"> do Investimento.</w:t>
      </w:r>
      <w:r w:rsidR="00197212">
        <w:rPr>
          <w:rFonts w:ascii="Arial" w:hAnsi="Arial" w:cs="Arial"/>
          <w:i/>
          <w:iCs/>
          <w:sz w:val="24"/>
          <w:szCs w:val="24"/>
        </w:rPr>
        <w:t xml:space="preserve"> [</w:t>
      </w:r>
      <w:r w:rsidR="003D2D40">
        <w:rPr>
          <w:rFonts w:ascii="Arial" w:hAnsi="Arial" w:cs="Arial"/>
          <w:i/>
          <w:iCs/>
          <w:sz w:val="24"/>
          <w:szCs w:val="24"/>
        </w:rPr>
        <w:t>Livro eletrônico]: mini dicionário informal com mais de 1300</w:t>
      </w:r>
      <w:r w:rsidR="00D31C42">
        <w:rPr>
          <w:rFonts w:ascii="Arial" w:hAnsi="Arial" w:cs="Arial"/>
          <w:i/>
          <w:iCs/>
          <w:sz w:val="24"/>
          <w:szCs w:val="24"/>
        </w:rPr>
        <w:t xml:space="preserve"> citações de investidores, gestores, economistas, </w:t>
      </w:r>
      <w:r w:rsidR="000F2938">
        <w:rPr>
          <w:rFonts w:ascii="Arial" w:hAnsi="Arial" w:cs="Arial"/>
          <w:i/>
          <w:iCs/>
          <w:sz w:val="24"/>
          <w:szCs w:val="24"/>
        </w:rPr>
        <w:t>pensadores e celebridades do Brasil e do M</w:t>
      </w:r>
      <w:r w:rsidR="00A127CC">
        <w:rPr>
          <w:rFonts w:ascii="Arial" w:hAnsi="Arial" w:cs="Arial"/>
          <w:i/>
          <w:iCs/>
          <w:sz w:val="24"/>
          <w:szCs w:val="24"/>
        </w:rPr>
        <w:t>undo.</w:t>
      </w:r>
      <w:r w:rsidR="00067C58" w:rsidRPr="00067C58">
        <w:rPr>
          <w:rFonts w:ascii="Arial" w:hAnsi="Arial" w:cs="Arial"/>
          <w:i/>
          <w:iCs/>
          <w:sz w:val="24"/>
          <w:szCs w:val="24"/>
        </w:rPr>
        <w:t xml:space="preserve"> </w:t>
      </w:r>
      <w:r w:rsidR="00067C58" w:rsidRPr="00DB1779">
        <w:rPr>
          <w:rFonts w:ascii="Arial" w:hAnsi="Arial" w:cs="Arial"/>
          <w:sz w:val="24"/>
          <w:szCs w:val="24"/>
        </w:rPr>
        <w:t>2021</w:t>
      </w:r>
      <w:r w:rsidR="00067C58" w:rsidRPr="005B1AA6">
        <w:rPr>
          <w:rFonts w:ascii="Arial" w:hAnsi="Arial" w:cs="Arial"/>
          <w:sz w:val="24"/>
          <w:szCs w:val="24"/>
        </w:rPr>
        <w:t>.</w:t>
      </w:r>
      <w:r w:rsidR="000B4E87" w:rsidRPr="005B1AA6">
        <w:rPr>
          <w:rFonts w:ascii="Arial" w:hAnsi="Arial" w:cs="Arial"/>
          <w:sz w:val="24"/>
          <w:szCs w:val="24"/>
        </w:rPr>
        <w:t xml:space="preserve"> 1.</w:t>
      </w:r>
      <w:r w:rsidR="00C90734" w:rsidRPr="005B1AA6">
        <w:rPr>
          <w:rFonts w:ascii="Arial" w:hAnsi="Arial" w:cs="Arial"/>
          <w:sz w:val="24"/>
          <w:szCs w:val="24"/>
        </w:rPr>
        <w:t xml:space="preserve">ed. </w:t>
      </w:r>
      <w:r w:rsidR="00CA1A3F" w:rsidRPr="005B1AA6">
        <w:rPr>
          <w:rFonts w:ascii="Arial" w:hAnsi="Arial" w:cs="Arial"/>
          <w:sz w:val="24"/>
          <w:szCs w:val="24"/>
        </w:rPr>
        <w:t xml:space="preserve">Ed. </w:t>
      </w:r>
      <w:r w:rsidR="00A127CC">
        <w:rPr>
          <w:rFonts w:ascii="Arial" w:hAnsi="Arial" w:cs="Arial"/>
          <w:sz w:val="24"/>
          <w:szCs w:val="24"/>
        </w:rPr>
        <w:t>d</w:t>
      </w:r>
      <w:r w:rsidR="00CA1A3F" w:rsidRPr="005B1AA6">
        <w:rPr>
          <w:rFonts w:ascii="Arial" w:hAnsi="Arial" w:cs="Arial"/>
          <w:sz w:val="24"/>
          <w:szCs w:val="24"/>
        </w:rPr>
        <w:t xml:space="preserve">o </w:t>
      </w:r>
      <w:r w:rsidR="000116C4">
        <w:rPr>
          <w:rFonts w:ascii="Arial" w:hAnsi="Arial" w:cs="Arial"/>
          <w:sz w:val="24"/>
          <w:szCs w:val="24"/>
        </w:rPr>
        <w:t>A</w:t>
      </w:r>
      <w:r w:rsidR="00CA1A3F" w:rsidRPr="005B1AA6">
        <w:rPr>
          <w:rFonts w:ascii="Arial" w:hAnsi="Arial" w:cs="Arial"/>
          <w:sz w:val="24"/>
          <w:szCs w:val="24"/>
        </w:rPr>
        <w:t xml:space="preserve">utor. </w:t>
      </w:r>
      <w:r w:rsidR="005B1AA6" w:rsidRPr="005B1AA6">
        <w:rPr>
          <w:rFonts w:ascii="Arial" w:hAnsi="Arial" w:cs="Arial"/>
          <w:sz w:val="24"/>
          <w:szCs w:val="24"/>
        </w:rPr>
        <w:t>Pelotas – SC. 202</w:t>
      </w:r>
      <w:r w:rsidR="000116C4">
        <w:rPr>
          <w:rFonts w:ascii="Arial" w:hAnsi="Arial" w:cs="Arial"/>
          <w:sz w:val="24"/>
          <w:szCs w:val="24"/>
        </w:rPr>
        <w:t>1</w:t>
      </w:r>
      <w:r w:rsidR="00A12410">
        <w:rPr>
          <w:rFonts w:ascii="Arial" w:hAnsi="Arial" w:cs="Arial"/>
          <w:sz w:val="24"/>
          <w:szCs w:val="24"/>
        </w:rPr>
        <w:t>. ISBN 978</w:t>
      </w:r>
      <w:r w:rsidR="00B20387">
        <w:rPr>
          <w:rFonts w:ascii="Arial" w:hAnsi="Arial" w:cs="Arial"/>
          <w:sz w:val="24"/>
          <w:szCs w:val="24"/>
        </w:rPr>
        <w:t>-</w:t>
      </w:r>
      <w:r w:rsidR="0086121C">
        <w:rPr>
          <w:rFonts w:ascii="Arial" w:hAnsi="Arial" w:cs="Arial"/>
          <w:sz w:val="24"/>
          <w:szCs w:val="24"/>
        </w:rPr>
        <w:t>6</w:t>
      </w:r>
      <w:r w:rsidR="00B20387">
        <w:rPr>
          <w:rFonts w:ascii="Arial" w:hAnsi="Arial" w:cs="Arial"/>
          <w:sz w:val="24"/>
          <w:szCs w:val="24"/>
        </w:rPr>
        <w:t>5-00-1</w:t>
      </w:r>
      <w:r w:rsidR="0086121C">
        <w:rPr>
          <w:rFonts w:ascii="Arial" w:hAnsi="Arial" w:cs="Arial"/>
          <w:sz w:val="24"/>
          <w:szCs w:val="24"/>
        </w:rPr>
        <w:t>5589</w:t>
      </w:r>
      <w:r w:rsidR="00366100">
        <w:rPr>
          <w:rFonts w:ascii="Arial" w:hAnsi="Arial" w:cs="Arial"/>
          <w:sz w:val="24"/>
          <w:szCs w:val="24"/>
        </w:rPr>
        <w:t>-1.</w:t>
      </w:r>
      <w:r w:rsidR="00067C58">
        <w:rPr>
          <w:rFonts w:ascii="Arial" w:hAnsi="Arial" w:cs="Arial"/>
          <w:i/>
          <w:iCs/>
          <w:sz w:val="24"/>
          <w:szCs w:val="24"/>
        </w:rPr>
        <w:t xml:space="preserve"> </w:t>
      </w:r>
      <w:r w:rsidR="006F5459" w:rsidRPr="00ED00FF">
        <w:rPr>
          <w:rFonts w:ascii="Arial" w:hAnsi="Arial" w:cs="Arial"/>
          <w:color w:val="00B050"/>
          <w:sz w:val="24"/>
          <w:szCs w:val="24"/>
        </w:rPr>
        <w:t xml:space="preserve">Disponível em: </w:t>
      </w:r>
      <w:hyperlink r:id="rId18" w:history="1">
        <w:r w:rsidR="006F5459" w:rsidRPr="00ED00FF">
          <w:rPr>
            <w:rStyle w:val="Hyperlink"/>
            <w:rFonts w:ascii="Arial" w:hAnsi="Arial" w:cs="Arial"/>
            <w:color w:val="00B050"/>
            <w:sz w:val="24"/>
            <w:szCs w:val="24"/>
          </w:rPr>
          <w:t>https://www.google.com.br/books/edition/A_Sabedoria_do_Investimento/FBceEAAAQBAJ?hl=pt-BR&amp;gbpv=1&amp;dq=risco+vem+de+n%C3%A3o+saber+o+que+est%C3%A1+fazendo&amp;pg=PT420&amp;printsec=frontcover</w:t>
        </w:r>
      </w:hyperlink>
      <w:r w:rsidR="006F5459" w:rsidRPr="00ED00FF">
        <w:rPr>
          <w:rFonts w:ascii="Arial" w:hAnsi="Arial" w:cs="Arial"/>
          <w:color w:val="00B050"/>
          <w:sz w:val="24"/>
          <w:szCs w:val="24"/>
        </w:rPr>
        <w:t>. Acesso em: maio 2025.</w:t>
      </w:r>
    </w:p>
    <w:p w14:paraId="488C0011" w14:textId="77777777" w:rsidR="00613F39" w:rsidRPr="008C31F0" w:rsidRDefault="00613F39" w:rsidP="00613F39">
      <w:pPr>
        <w:jc w:val="both"/>
        <w:rPr>
          <w:rFonts w:ascii="Arial" w:hAnsi="Arial" w:cs="Arial"/>
          <w:sz w:val="24"/>
          <w:szCs w:val="24"/>
        </w:rPr>
      </w:pPr>
      <w:r w:rsidRPr="008C31F0">
        <w:rPr>
          <w:rFonts w:ascii="Arial" w:hAnsi="Arial" w:cs="Arial"/>
          <w:sz w:val="24"/>
          <w:szCs w:val="24"/>
        </w:rPr>
        <w:t xml:space="preserve">Silva, M. L. </w:t>
      </w:r>
      <w:r w:rsidRPr="008C31F0">
        <w:rPr>
          <w:rFonts w:ascii="Arial" w:hAnsi="Arial" w:cs="Arial"/>
          <w:i/>
          <w:iCs/>
          <w:sz w:val="24"/>
          <w:szCs w:val="24"/>
        </w:rPr>
        <w:t>Contabilidade pessoal: uma proposta para a contabilização do patrimônio das pessoas físicas.</w:t>
      </w:r>
      <w:r w:rsidRPr="008C31F0">
        <w:rPr>
          <w:rFonts w:ascii="Arial" w:hAnsi="Arial" w:cs="Arial"/>
          <w:sz w:val="24"/>
          <w:szCs w:val="24"/>
        </w:rPr>
        <w:t xml:space="preserve"> 2007. 18 p. Trabalho de Conclusão de Curso (Graduação em Ciências Contábeis) – Universidade Federal de Santa Catarina, Florianópolis, 2007. Disponível em: </w:t>
      </w:r>
      <w:hyperlink r:id="rId19" w:history="1">
        <w:r w:rsidRPr="008C31F0">
          <w:rPr>
            <w:rStyle w:val="Hyperlink"/>
            <w:rFonts w:ascii="Arial" w:hAnsi="Arial" w:cs="Arial"/>
            <w:color w:val="auto"/>
            <w:sz w:val="24"/>
            <w:szCs w:val="24"/>
          </w:rPr>
          <w:t>https://repositorio.ufsc.br/xmlui/bitstream/handle/123456789/125969/Contabeis292629.pdf?sequence=1&amp;isAllowed=y</w:t>
        </w:r>
      </w:hyperlink>
      <w:r w:rsidRPr="008C31F0">
        <w:rPr>
          <w:rFonts w:ascii="Arial" w:hAnsi="Arial" w:cs="Arial"/>
          <w:sz w:val="24"/>
          <w:szCs w:val="24"/>
        </w:rPr>
        <w:t>. Acesso em: maio 2025.</w:t>
      </w:r>
    </w:p>
    <w:p w14:paraId="3D75CB6A" w14:textId="1DA645C0" w:rsidR="00357D6F" w:rsidRPr="008C31F0" w:rsidRDefault="00613F39" w:rsidP="007E4441">
      <w:pPr>
        <w:jc w:val="both"/>
        <w:rPr>
          <w:rFonts w:ascii="Arial" w:hAnsi="Arial" w:cs="Arial"/>
          <w:sz w:val="24"/>
          <w:szCs w:val="24"/>
        </w:rPr>
      </w:pPr>
      <w:r w:rsidRPr="008C31F0">
        <w:rPr>
          <w:rFonts w:ascii="Arial" w:hAnsi="Arial" w:cs="Arial"/>
          <w:sz w:val="24"/>
          <w:szCs w:val="24"/>
        </w:rPr>
        <w:t xml:space="preserve">SPC Brasil. Serviço de Proteção ao Crédito. </w:t>
      </w:r>
      <w:r w:rsidRPr="008C31F0">
        <w:rPr>
          <w:rFonts w:ascii="Arial" w:hAnsi="Arial" w:cs="Arial"/>
          <w:i/>
          <w:iCs/>
          <w:sz w:val="24"/>
          <w:szCs w:val="24"/>
        </w:rPr>
        <w:t>Como sair das dívidas.</w:t>
      </w:r>
      <w:r w:rsidRPr="008C31F0">
        <w:rPr>
          <w:rFonts w:ascii="Arial" w:hAnsi="Arial" w:cs="Arial"/>
          <w:sz w:val="24"/>
          <w:szCs w:val="24"/>
        </w:rPr>
        <w:t xml:space="preserve"> 2024. Disponível em: </w:t>
      </w:r>
      <w:hyperlink r:id="rId20" w:history="1">
        <w:r w:rsidRPr="008C31F0">
          <w:rPr>
            <w:rStyle w:val="Hyperlink"/>
            <w:rFonts w:ascii="Arial" w:hAnsi="Arial" w:cs="Arial"/>
            <w:color w:val="auto"/>
            <w:sz w:val="24"/>
            <w:szCs w:val="24"/>
          </w:rPr>
          <w:t>https://www.spcbrasil.org.br/blog/como-sair-das-dividas</w:t>
        </w:r>
      </w:hyperlink>
      <w:r w:rsidRPr="008C31F0">
        <w:rPr>
          <w:rFonts w:ascii="Arial" w:hAnsi="Arial" w:cs="Arial"/>
          <w:sz w:val="24"/>
          <w:szCs w:val="24"/>
        </w:rPr>
        <w:t>. Acesso em: 10 mai</w:t>
      </w:r>
      <w:r w:rsidR="007B1D0D" w:rsidRPr="008C31F0">
        <w:rPr>
          <w:rFonts w:ascii="Arial" w:hAnsi="Arial" w:cs="Arial"/>
          <w:sz w:val="24"/>
          <w:szCs w:val="24"/>
        </w:rPr>
        <w:t>o</w:t>
      </w:r>
      <w:r w:rsidRPr="008C31F0">
        <w:rPr>
          <w:rFonts w:ascii="Arial" w:hAnsi="Arial" w:cs="Arial"/>
          <w:sz w:val="24"/>
          <w:szCs w:val="24"/>
        </w:rPr>
        <w:t xml:space="preserve"> 2025.</w:t>
      </w:r>
    </w:p>
    <w:sectPr w:rsidR="00357D6F" w:rsidRPr="008C31F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55DAA" w14:textId="77777777" w:rsidR="00C97D74" w:rsidRDefault="00C97D74" w:rsidP="00964C28">
      <w:r>
        <w:separator/>
      </w:r>
    </w:p>
  </w:endnote>
  <w:endnote w:type="continuationSeparator" w:id="0">
    <w:p w14:paraId="5C92ED52" w14:textId="77777777" w:rsidR="00C97D74" w:rsidRDefault="00C97D74" w:rsidP="00964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A9C94" w14:textId="77777777" w:rsidR="00C97D74" w:rsidRDefault="00C97D74" w:rsidP="00964C28">
      <w:r>
        <w:separator/>
      </w:r>
    </w:p>
  </w:footnote>
  <w:footnote w:type="continuationSeparator" w:id="0">
    <w:p w14:paraId="299EB6AD" w14:textId="77777777" w:rsidR="00C97D74" w:rsidRDefault="00C97D74" w:rsidP="00964C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3DCE"/>
    <w:multiLevelType w:val="multilevel"/>
    <w:tmpl w:val="883E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135A1"/>
    <w:multiLevelType w:val="multilevel"/>
    <w:tmpl w:val="3440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1334D"/>
    <w:multiLevelType w:val="multilevel"/>
    <w:tmpl w:val="8EB05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1355E6"/>
    <w:multiLevelType w:val="multilevel"/>
    <w:tmpl w:val="400C80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F2B91"/>
    <w:multiLevelType w:val="multilevel"/>
    <w:tmpl w:val="4F4E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51F43"/>
    <w:multiLevelType w:val="multilevel"/>
    <w:tmpl w:val="12AC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3430E"/>
    <w:multiLevelType w:val="multilevel"/>
    <w:tmpl w:val="82DE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50C15"/>
    <w:multiLevelType w:val="multilevel"/>
    <w:tmpl w:val="87309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5557DE"/>
    <w:multiLevelType w:val="multilevel"/>
    <w:tmpl w:val="3880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80DC4"/>
    <w:multiLevelType w:val="hybridMultilevel"/>
    <w:tmpl w:val="7CBEF6E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47702B1"/>
    <w:multiLevelType w:val="multilevel"/>
    <w:tmpl w:val="DDD0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385319"/>
    <w:multiLevelType w:val="multilevel"/>
    <w:tmpl w:val="7BE4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EA7781"/>
    <w:multiLevelType w:val="multilevel"/>
    <w:tmpl w:val="E2AC6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C80E21"/>
    <w:multiLevelType w:val="multilevel"/>
    <w:tmpl w:val="6B5A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8F3A23"/>
    <w:multiLevelType w:val="multilevel"/>
    <w:tmpl w:val="FC0E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570E12"/>
    <w:multiLevelType w:val="multilevel"/>
    <w:tmpl w:val="DF7A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252A1F"/>
    <w:multiLevelType w:val="multilevel"/>
    <w:tmpl w:val="3204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8D059F"/>
    <w:multiLevelType w:val="multilevel"/>
    <w:tmpl w:val="B758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C0185"/>
    <w:multiLevelType w:val="multilevel"/>
    <w:tmpl w:val="0454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1C1BC8"/>
    <w:multiLevelType w:val="hybridMultilevel"/>
    <w:tmpl w:val="1F3EEF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F7577D0"/>
    <w:multiLevelType w:val="multilevel"/>
    <w:tmpl w:val="51EA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255B55"/>
    <w:multiLevelType w:val="multilevel"/>
    <w:tmpl w:val="0624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0B3BB7"/>
    <w:multiLevelType w:val="multilevel"/>
    <w:tmpl w:val="4D2A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5A1569"/>
    <w:multiLevelType w:val="multilevel"/>
    <w:tmpl w:val="1146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3A44D0"/>
    <w:multiLevelType w:val="multilevel"/>
    <w:tmpl w:val="57D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456B73"/>
    <w:multiLevelType w:val="multilevel"/>
    <w:tmpl w:val="F27E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567D0C"/>
    <w:multiLevelType w:val="multilevel"/>
    <w:tmpl w:val="1EC8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9512D7"/>
    <w:multiLevelType w:val="multilevel"/>
    <w:tmpl w:val="08C0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2A2841"/>
    <w:multiLevelType w:val="multilevel"/>
    <w:tmpl w:val="DD64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562A6B"/>
    <w:multiLevelType w:val="hybridMultilevel"/>
    <w:tmpl w:val="11DA2E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ACA780A"/>
    <w:multiLevelType w:val="multilevel"/>
    <w:tmpl w:val="F8F8C4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6738860">
    <w:abstractNumId w:val="15"/>
  </w:num>
  <w:num w:numId="2" w16cid:durableId="1146627029">
    <w:abstractNumId w:val="23"/>
  </w:num>
  <w:num w:numId="3" w16cid:durableId="900018839">
    <w:abstractNumId w:val="8"/>
  </w:num>
  <w:num w:numId="4" w16cid:durableId="312218506">
    <w:abstractNumId w:val="24"/>
  </w:num>
  <w:num w:numId="5" w16cid:durableId="1866937355">
    <w:abstractNumId w:val="17"/>
  </w:num>
  <w:num w:numId="6" w16cid:durableId="68308932">
    <w:abstractNumId w:val="12"/>
  </w:num>
  <w:num w:numId="7" w16cid:durableId="896746456">
    <w:abstractNumId w:val="20"/>
  </w:num>
  <w:num w:numId="8" w16cid:durableId="1604678916">
    <w:abstractNumId w:val="25"/>
  </w:num>
  <w:num w:numId="9" w16cid:durableId="1659993967">
    <w:abstractNumId w:val="28"/>
  </w:num>
  <w:num w:numId="10" w16cid:durableId="8408884">
    <w:abstractNumId w:val="11"/>
  </w:num>
  <w:num w:numId="11" w16cid:durableId="2061859202">
    <w:abstractNumId w:val="16"/>
  </w:num>
  <w:num w:numId="12" w16cid:durableId="51466022">
    <w:abstractNumId w:val="13"/>
  </w:num>
  <w:num w:numId="13" w16cid:durableId="1564097976">
    <w:abstractNumId w:val="0"/>
  </w:num>
  <w:num w:numId="14" w16cid:durableId="1130124343">
    <w:abstractNumId w:val="4"/>
  </w:num>
  <w:num w:numId="15" w16cid:durableId="1159541061">
    <w:abstractNumId w:val="1"/>
  </w:num>
  <w:num w:numId="16" w16cid:durableId="954219187">
    <w:abstractNumId w:val="26"/>
  </w:num>
  <w:num w:numId="17" w16cid:durableId="1966082496">
    <w:abstractNumId w:val="27"/>
  </w:num>
  <w:num w:numId="18" w16cid:durableId="912659178">
    <w:abstractNumId w:val="14"/>
  </w:num>
  <w:num w:numId="19" w16cid:durableId="1838180999">
    <w:abstractNumId w:val="29"/>
  </w:num>
  <w:num w:numId="20" w16cid:durableId="1968512986">
    <w:abstractNumId w:val="21"/>
  </w:num>
  <w:num w:numId="21" w16cid:durableId="584998705">
    <w:abstractNumId w:val="10"/>
  </w:num>
  <w:num w:numId="22" w16cid:durableId="580912489">
    <w:abstractNumId w:val="6"/>
  </w:num>
  <w:num w:numId="23" w16cid:durableId="319163712">
    <w:abstractNumId w:val="18"/>
  </w:num>
  <w:num w:numId="24" w16cid:durableId="61025213">
    <w:abstractNumId w:val="5"/>
  </w:num>
  <w:num w:numId="25" w16cid:durableId="1567956995">
    <w:abstractNumId w:val="2"/>
  </w:num>
  <w:num w:numId="26" w16cid:durableId="429860432">
    <w:abstractNumId w:val="7"/>
  </w:num>
  <w:num w:numId="27" w16cid:durableId="1173372256">
    <w:abstractNumId w:val="22"/>
  </w:num>
  <w:num w:numId="28" w16cid:durableId="1860388397">
    <w:abstractNumId w:val="30"/>
  </w:num>
  <w:num w:numId="29" w16cid:durableId="1595480610">
    <w:abstractNumId w:val="19"/>
  </w:num>
  <w:num w:numId="30" w16cid:durableId="1427338769">
    <w:abstractNumId w:val="9"/>
  </w:num>
  <w:num w:numId="31" w16cid:durableId="4665106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FE0"/>
    <w:rsid w:val="00002595"/>
    <w:rsid w:val="0000586F"/>
    <w:rsid w:val="000116C4"/>
    <w:rsid w:val="00014BF7"/>
    <w:rsid w:val="0001567B"/>
    <w:rsid w:val="00020208"/>
    <w:rsid w:val="00022439"/>
    <w:rsid w:val="0003010F"/>
    <w:rsid w:val="00032AA5"/>
    <w:rsid w:val="00034AD4"/>
    <w:rsid w:val="000417B9"/>
    <w:rsid w:val="00042008"/>
    <w:rsid w:val="00044E75"/>
    <w:rsid w:val="00046424"/>
    <w:rsid w:val="00047F92"/>
    <w:rsid w:val="000522A4"/>
    <w:rsid w:val="00053D6D"/>
    <w:rsid w:val="0005410A"/>
    <w:rsid w:val="000553C1"/>
    <w:rsid w:val="000633B5"/>
    <w:rsid w:val="00066069"/>
    <w:rsid w:val="00067C58"/>
    <w:rsid w:val="000726F2"/>
    <w:rsid w:val="00075573"/>
    <w:rsid w:val="000757E4"/>
    <w:rsid w:val="000775D9"/>
    <w:rsid w:val="0008115D"/>
    <w:rsid w:val="000821FC"/>
    <w:rsid w:val="000837AB"/>
    <w:rsid w:val="000879A7"/>
    <w:rsid w:val="00093E79"/>
    <w:rsid w:val="000A3906"/>
    <w:rsid w:val="000A5482"/>
    <w:rsid w:val="000B1209"/>
    <w:rsid w:val="000B1445"/>
    <w:rsid w:val="000B4E87"/>
    <w:rsid w:val="000B50EF"/>
    <w:rsid w:val="000B5CBD"/>
    <w:rsid w:val="000C405D"/>
    <w:rsid w:val="000C50AF"/>
    <w:rsid w:val="000C5248"/>
    <w:rsid w:val="000D1B56"/>
    <w:rsid w:val="000D6320"/>
    <w:rsid w:val="000D735C"/>
    <w:rsid w:val="000E1128"/>
    <w:rsid w:val="000E31FC"/>
    <w:rsid w:val="000F20AF"/>
    <w:rsid w:val="000F2938"/>
    <w:rsid w:val="000F6B0D"/>
    <w:rsid w:val="000F7E47"/>
    <w:rsid w:val="0012120B"/>
    <w:rsid w:val="001259DD"/>
    <w:rsid w:val="0014458A"/>
    <w:rsid w:val="00144CDD"/>
    <w:rsid w:val="00145619"/>
    <w:rsid w:val="00145AEB"/>
    <w:rsid w:val="001479B1"/>
    <w:rsid w:val="00150187"/>
    <w:rsid w:val="0015259C"/>
    <w:rsid w:val="001546F5"/>
    <w:rsid w:val="00154858"/>
    <w:rsid w:val="00172569"/>
    <w:rsid w:val="00191343"/>
    <w:rsid w:val="00194C20"/>
    <w:rsid w:val="00196A64"/>
    <w:rsid w:val="00197212"/>
    <w:rsid w:val="00197A15"/>
    <w:rsid w:val="001A2868"/>
    <w:rsid w:val="001A29B6"/>
    <w:rsid w:val="001A3E3D"/>
    <w:rsid w:val="001B0252"/>
    <w:rsid w:val="001B7269"/>
    <w:rsid w:val="001B7B9B"/>
    <w:rsid w:val="001C37EB"/>
    <w:rsid w:val="001C3EFE"/>
    <w:rsid w:val="001C5E26"/>
    <w:rsid w:val="001D0293"/>
    <w:rsid w:val="001D6053"/>
    <w:rsid w:val="001E1EC6"/>
    <w:rsid w:val="001E3E39"/>
    <w:rsid w:val="001E7120"/>
    <w:rsid w:val="001E7F5E"/>
    <w:rsid w:val="001F324C"/>
    <w:rsid w:val="002069AF"/>
    <w:rsid w:val="0021006A"/>
    <w:rsid w:val="0021054F"/>
    <w:rsid w:val="002114F0"/>
    <w:rsid w:val="002146FE"/>
    <w:rsid w:val="00215E4F"/>
    <w:rsid w:val="0022265C"/>
    <w:rsid w:val="002245A4"/>
    <w:rsid w:val="002336FB"/>
    <w:rsid w:val="00237EDC"/>
    <w:rsid w:val="00241AAC"/>
    <w:rsid w:val="00242D48"/>
    <w:rsid w:val="002452EE"/>
    <w:rsid w:val="00247D7B"/>
    <w:rsid w:val="002514CB"/>
    <w:rsid w:val="0026684B"/>
    <w:rsid w:val="002673FD"/>
    <w:rsid w:val="00273E69"/>
    <w:rsid w:val="00276C00"/>
    <w:rsid w:val="00284E48"/>
    <w:rsid w:val="002918EE"/>
    <w:rsid w:val="002938E3"/>
    <w:rsid w:val="00296C0E"/>
    <w:rsid w:val="002A1927"/>
    <w:rsid w:val="002A3B32"/>
    <w:rsid w:val="002A4802"/>
    <w:rsid w:val="002A7BD3"/>
    <w:rsid w:val="002B7A5A"/>
    <w:rsid w:val="002C26F6"/>
    <w:rsid w:val="002C56E0"/>
    <w:rsid w:val="002D1271"/>
    <w:rsid w:val="002D62A0"/>
    <w:rsid w:val="002D635C"/>
    <w:rsid w:val="002E3160"/>
    <w:rsid w:val="002E7D1E"/>
    <w:rsid w:val="002E7ED8"/>
    <w:rsid w:val="002F181B"/>
    <w:rsid w:val="002F2444"/>
    <w:rsid w:val="002F3308"/>
    <w:rsid w:val="00303FEC"/>
    <w:rsid w:val="00310320"/>
    <w:rsid w:val="003145ED"/>
    <w:rsid w:val="00320D96"/>
    <w:rsid w:val="00326B6C"/>
    <w:rsid w:val="00326D2F"/>
    <w:rsid w:val="00335086"/>
    <w:rsid w:val="00335720"/>
    <w:rsid w:val="0035459A"/>
    <w:rsid w:val="003550A6"/>
    <w:rsid w:val="00355FBE"/>
    <w:rsid w:val="00357D6F"/>
    <w:rsid w:val="00365B2E"/>
    <w:rsid w:val="00366100"/>
    <w:rsid w:val="0036704C"/>
    <w:rsid w:val="00367BF0"/>
    <w:rsid w:val="003724FC"/>
    <w:rsid w:val="00380321"/>
    <w:rsid w:val="003809F6"/>
    <w:rsid w:val="0038657A"/>
    <w:rsid w:val="00390E92"/>
    <w:rsid w:val="00393AD5"/>
    <w:rsid w:val="0039784F"/>
    <w:rsid w:val="003A7476"/>
    <w:rsid w:val="003B01E0"/>
    <w:rsid w:val="003B3BED"/>
    <w:rsid w:val="003B6324"/>
    <w:rsid w:val="003C33B6"/>
    <w:rsid w:val="003D2D40"/>
    <w:rsid w:val="003D428D"/>
    <w:rsid w:val="003D49DB"/>
    <w:rsid w:val="003D5570"/>
    <w:rsid w:val="003D714F"/>
    <w:rsid w:val="003E513F"/>
    <w:rsid w:val="003E63FE"/>
    <w:rsid w:val="003F0120"/>
    <w:rsid w:val="003F61BE"/>
    <w:rsid w:val="003F632E"/>
    <w:rsid w:val="00404BEB"/>
    <w:rsid w:val="0041362B"/>
    <w:rsid w:val="00416ECD"/>
    <w:rsid w:val="004171C3"/>
    <w:rsid w:val="00421004"/>
    <w:rsid w:val="00421E97"/>
    <w:rsid w:val="00425D8F"/>
    <w:rsid w:val="00431228"/>
    <w:rsid w:val="00435484"/>
    <w:rsid w:val="00437226"/>
    <w:rsid w:val="00437841"/>
    <w:rsid w:val="00441BB1"/>
    <w:rsid w:val="00444435"/>
    <w:rsid w:val="00445AA5"/>
    <w:rsid w:val="00446FDC"/>
    <w:rsid w:val="00452673"/>
    <w:rsid w:val="00452FCC"/>
    <w:rsid w:val="00456D0F"/>
    <w:rsid w:val="00460A1F"/>
    <w:rsid w:val="004611B6"/>
    <w:rsid w:val="004653DF"/>
    <w:rsid w:val="004702FE"/>
    <w:rsid w:val="00471C8F"/>
    <w:rsid w:val="004754C3"/>
    <w:rsid w:val="00477EE1"/>
    <w:rsid w:val="004935C1"/>
    <w:rsid w:val="004954CC"/>
    <w:rsid w:val="004B226E"/>
    <w:rsid w:val="004C3E0B"/>
    <w:rsid w:val="004C4F33"/>
    <w:rsid w:val="004C75A8"/>
    <w:rsid w:val="004D021E"/>
    <w:rsid w:val="004D2A42"/>
    <w:rsid w:val="004D624D"/>
    <w:rsid w:val="004E349A"/>
    <w:rsid w:val="004E52FD"/>
    <w:rsid w:val="004F2AE3"/>
    <w:rsid w:val="004F451A"/>
    <w:rsid w:val="004F73B4"/>
    <w:rsid w:val="00500E86"/>
    <w:rsid w:val="00505936"/>
    <w:rsid w:val="00505BDB"/>
    <w:rsid w:val="00510E2A"/>
    <w:rsid w:val="00512AF6"/>
    <w:rsid w:val="0052656A"/>
    <w:rsid w:val="005302D1"/>
    <w:rsid w:val="005324C2"/>
    <w:rsid w:val="00532ED6"/>
    <w:rsid w:val="00535DFD"/>
    <w:rsid w:val="00540B05"/>
    <w:rsid w:val="00547134"/>
    <w:rsid w:val="00552FAA"/>
    <w:rsid w:val="00554E7A"/>
    <w:rsid w:val="00556CB5"/>
    <w:rsid w:val="00556DD6"/>
    <w:rsid w:val="0056155B"/>
    <w:rsid w:val="005628A6"/>
    <w:rsid w:val="00563512"/>
    <w:rsid w:val="0057164C"/>
    <w:rsid w:val="00575DEE"/>
    <w:rsid w:val="00575E08"/>
    <w:rsid w:val="00581C5F"/>
    <w:rsid w:val="00582938"/>
    <w:rsid w:val="00582D31"/>
    <w:rsid w:val="00586913"/>
    <w:rsid w:val="00592219"/>
    <w:rsid w:val="005A3EDD"/>
    <w:rsid w:val="005B0C14"/>
    <w:rsid w:val="005B1AA6"/>
    <w:rsid w:val="005C0AB3"/>
    <w:rsid w:val="005C38D6"/>
    <w:rsid w:val="005C5A79"/>
    <w:rsid w:val="005C74D0"/>
    <w:rsid w:val="005D182D"/>
    <w:rsid w:val="005D2E61"/>
    <w:rsid w:val="005E7C9D"/>
    <w:rsid w:val="005F49E0"/>
    <w:rsid w:val="005F4D65"/>
    <w:rsid w:val="005F7639"/>
    <w:rsid w:val="005F7D97"/>
    <w:rsid w:val="0060107C"/>
    <w:rsid w:val="00601F99"/>
    <w:rsid w:val="0060503D"/>
    <w:rsid w:val="006120D2"/>
    <w:rsid w:val="00613F39"/>
    <w:rsid w:val="0062076E"/>
    <w:rsid w:val="0062270D"/>
    <w:rsid w:val="0062501C"/>
    <w:rsid w:val="00626025"/>
    <w:rsid w:val="006306E1"/>
    <w:rsid w:val="006330A4"/>
    <w:rsid w:val="00633999"/>
    <w:rsid w:val="006340EE"/>
    <w:rsid w:val="0063588F"/>
    <w:rsid w:val="006365E0"/>
    <w:rsid w:val="0064479A"/>
    <w:rsid w:val="006451C8"/>
    <w:rsid w:val="006469C2"/>
    <w:rsid w:val="006553E3"/>
    <w:rsid w:val="00655D1A"/>
    <w:rsid w:val="00665DC1"/>
    <w:rsid w:val="00667D2D"/>
    <w:rsid w:val="00671953"/>
    <w:rsid w:val="00672DCA"/>
    <w:rsid w:val="00677A99"/>
    <w:rsid w:val="0068190B"/>
    <w:rsid w:val="00682EFC"/>
    <w:rsid w:val="0069037C"/>
    <w:rsid w:val="006946E3"/>
    <w:rsid w:val="00697009"/>
    <w:rsid w:val="006A4C43"/>
    <w:rsid w:val="006A5DC9"/>
    <w:rsid w:val="006A5E6D"/>
    <w:rsid w:val="006A6F12"/>
    <w:rsid w:val="006A77B9"/>
    <w:rsid w:val="006A7EC0"/>
    <w:rsid w:val="006B02BB"/>
    <w:rsid w:val="006B0441"/>
    <w:rsid w:val="006C0090"/>
    <w:rsid w:val="006C2AE1"/>
    <w:rsid w:val="006D010F"/>
    <w:rsid w:val="006D0481"/>
    <w:rsid w:val="006D2D0A"/>
    <w:rsid w:val="006D434A"/>
    <w:rsid w:val="006E053D"/>
    <w:rsid w:val="006E2553"/>
    <w:rsid w:val="006E6151"/>
    <w:rsid w:val="006E6937"/>
    <w:rsid w:val="006F396A"/>
    <w:rsid w:val="006F5459"/>
    <w:rsid w:val="00700643"/>
    <w:rsid w:val="00701AB5"/>
    <w:rsid w:val="007057BD"/>
    <w:rsid w:val="00706B52"/>
    <w:rsid w:val="007105BF"/>
    <w:rsid w:val="00711F32"/>
    <w:rsid w:val="00714126"/>
    <w:rsid w:val="00716368"/>
    <w:rsid w:val="00716F44"/>
    <w:rsid w:val="00723C61"/>
    <w:rsid w:val="007320B9"/>
    <w:rsid w:val="00736F70"/>
    <w:rsid w:val="0073752E"/>
    <w:rsid w:val="007421E9"/>
    <w:rsid w:val="00743229"/>
    <w:rsid w:val="00743EEC"/>
    <w:rsid w:val="007513CC"/>
    <w:rsid w:val="00763128"/>
    <w:rsid w:val="007634A7"/>
    <w:rsid w:val="00765AE5"/>
    <w:rsid w:val="007679F1"/>
    <w:rsid w:val="00772A65"/>
    <w:rsid w:val="00783C3B"/>
    <w:rsid w:val="00785857"/>
    <w:rsid w:val="00785C71"/>
    <w:rsid w:val="0079229D"/>
    <w:rsid w:val="0079390A"/>
    <w:rsid w:val="007A1A20"/>
    <w:rsid w:val="007A45A0"/>
    <w:rsid w:val="007A6383"/>
    <w:rsid w:val="007B1D0D"/>
    <w:rsid w:val="007C05D2"/>
    <w:rsid w:val="007C1845"/>
    <w:rsid w:val="007C27B2"/>
    <w:rsid w:val="007C43D2"/>
    <w:rsid w:val="007D4F40"/>
    <w:rsid w:val="007D650C"/>
    <w:rsid w:val="007D66CE"/>
    <w:rsid w:val="007D6B3E"/>
    <w:rsid w:val="007D7150"/>
    <w:rsid w:val="007E37FC"/>
    <w:rsid w:val="007E4441"/>
    <w:rsid w:val="007E4819"/>
    <w:rsid w:val="007E4903"/>
    <w:rsid w:val="007E4C66"/>
    <w:rsid w:val="007F2AC6"/>
    <w:rsid w:val="0080229E"/>
    <w:rsid w:val="008052CD"/>
    <w:rsid w:val="00810239"/>
    <w:rsid w:val="00810FFA"/>
    <w:rsid w:val="008123C2"/>
    <w:rsid w:val="0081382D"/>
    <w:rsid w:val="0081452B"/>
    <w:rsid w:val="00820543"/>
    <w:rsid w:val="00821D04"/>
    <w:rsid w:val="00821E83"/>
    <w:rsid w:val="008239EA"/>
    <w:rsid w:val="00824B1A"/>
    <w:rsid w:val="00831515"/>
    <w:rsid w:val="00832C6B"/>
    <w:rsid w:val="0083382B"/>
    <w:rsid w:val="00837D8F"/>
    <w:rsid w:val="00842582"/>
    <w:rsid w:val="00852855"/>
    <w:rsid w:val="008559C9"/>
    <w:rsid w:val="008562DD"/>
    <w:rsid w:val="00856D41"/>
    <w:rsid w:val="0086121C"/>
    <w:rsid w:val="00862611"/>
    <w:rsid w:val="00863F69"/>
    <w:rsid w:val="008752C8"/>
    <w:rsid w:val="00875938"/>
    <w:rsid w:val="00880B1A"/>
    <w:rsid w:val="00884314"/>
    <w:rsid w:val="008864BD"/>
    <w:rsid w:val="00886B20"/>
    <w:rsid w:val="008A2889"/>
    <w:rsid w:val="008A3470"/>
    <w:rsid w:val="008A36F6"/>
    <w:rsid w:val="008A4E4F"/>
    <w:rsid w:val="008A5877"/>
    <w:rsid w:val="008B6265"/>
    <w:rsid w:val="008C0729"/>
    <w:rsid w:val="008C1022"/>
    <w:rsid w:val="008C13BA"/>
    <w:rsid w:val="008C24F9"/>
    <w:rsid w:val="008C2A05"/>
    <w:rsid w:val="008C31F0"/>
    <w:rsid w:val="008C392C"/>
    <w:rsid w:val="008D2ABB"/>
    <w:rsid w:val="008D7702"/>
    <w:rsid w:val="008F242D"/>
    <w:rsid w:val="008F3F82"/>
    <w:rsid w:val="008F458D"/>
    <w:rsid w:val="008F5841"/>
    <w:rsid w:val="00900DD6"/>
    <w:rsid w:val="0091075A"/>
    <w:rsid w:val="009108F8"/>
    <w:rsid w:val="00917612"/>
    <w:rsid w:val="0091780F"/>
    <w:rsid w:val="00926510"/>
    <w:rsid w:val="00926DD9"/>
    <w:rsid w:val="00927BB3"/>
    <w:rsid w:val="0093224F"/>
    <w:rsid w:val="0094231D"/>
    <w:rsid w:val="00943A82"/>
    <w:rsid w:val="0094474F"/>
    <w:rsid w:val="00945FE0"/>
    <w:rsid w:val="009509F2"/>
    <w:rsid w:val="00964C28"/>
    <w:rsid w:val="009657EB"/>
    <w:rsid w:val="00967943"/>
    <w:rsid w:val="009876E8"/>
    <w:rsid w:val="00993CE9"/>
    <w:rsid w:val="009976E2"/>
    <w:rsid w:val="00997FB0"/>
    <w:rsid w:val="009A0568"/>
    <w:rsid w:val="009A67DC"/>
    <w:rsid w:val="009B017C"/>
    <w:rsid w:val="009B1C54"/>
    <w:rsid w:val="009B269F"/>
    <w:rsid w:val="009B5701"/>
    <w:rsid w:val="009C0318"/>
    <w:rsid w:val="009C0968"/>
    <w:rsid w:val="009C3876"/>
    <w:rsid w:val="009D0468"/>
    <w:rsid w:val="009E1FA2"/>
    <w:rsid w:val="009E26EB"/>
    <w:rsid w:val="009E306A"/>
    <w:rsid w:val="009E5FFC"/>
    <w:rsid w:val="009E73EA"/>
    <w:rsid w:val="009F21EC"/>
    <w:rsid w:val="009F2B15"/>
    <w:rsid w:val="009F3AC4"/>
    <w:rsid w:val="009F6392"/>
    <w:rsid w:val="00A00F38"/>
    <w:rsid w:val="00A00F8B"/>
    <w:rsid w:val="00A015FE"/>
    <w:rsid w:val="00A06E37"/>
    <w:rsid w:val="00A07660"/>
    <w:rsid w:val="00A11C1E"/>
    <w:rsid w:val="00A12410"/>
    <w:rsid w:val="00A127CC"/>
    <w:rsid w:val="00A16295"/>
    <w:rsid w:val="00A2455B"/>
    <w:rsid w:val="00A300F0"/>
    <w:rsid w:val="00A400B5"/>
    <w:rsid w:val="00A417AC"/>
    <w:rsid w:val="00A475BE"/>
    <w:rsid w:val="00A50BA7"/>
    <w:rsid w:val="00A51C3E"/>
    <w:rsid w:val="00A535B9"/>
    <w:rsid w:val="00A5392A"/>
    <w:rsid w:val="00A55985"/>
    <w:rsid w:val="00A57D2C"/>
    <w:rsid w:val="00A6758F"/>
    <w:rsid w:val="00A6783C"/>
    <w:rsid w:val="00A67F00"/>
    <w:rsid w:val="00A701D2"/>
    <w:rsid w:val="00A837DB"/>
    <w:rsid w:val="00A8544B"/>
    <w:rsid w:val="00A86355"/>
    <w:rsid w:val="00A86F52"/>
    <w:rsid w:val="00A90539"/>
    <w:rsid w:val="00A92867"/>
    <w:rsid w:val="00A931BE"/>
    <w:rsid w:val="00A935AF"/>
    <w:rsid w:val="00A95F29"/>
    <w:rsid w:val="00A960ED"/>
    <w:rsid w:val="00AA5482"/>
    <w:rsid w:val="00AA7487"/>
    <w:rsid w:val="00AB3773"/>
    <w:rsid w:val="00AB581B"/>
    <w:rsid w:val="00AC301B"/>
    <w:rsid w:val="00AC3A59"/>
    <w:rsid w:val="00AD19CB"/>
    <w:rsid w:val="00AD364E"/>
    <w:rsid w:val="00AE06ED"/>
    <w:rsid w:val="00AE14EC"/>
    <w:rsid w:val="00AE512F"/>
    <w:rsid w:val="00AE6200"/>
    <w:rsid w:val="00AE776D"/>
    <w:rsid w:val="00AF045D"/>
    <w:rsid w:val="00AF22F8"/>
    <w:rsid w:val="00B02CBA"/>
    <w:rsid w:val="00B110DA"/>
    <w:rsid w:val="00B20387"/>
    <w:rsid w:val="00B24608"/>
    <w:rsid w:val="00B26B6C"/>
    <w:rsid w:val="00B33B75"/>
    <w:rsid w:val="00B34B5C"/>
    <w:rsid w:val="00B358E2"/>
    <w:rsid w:val="00B3694E"/>
    <w:rsid w:val="00B37AB7"/>
    <w:rsid w:val="00B41F85"/>
    <w:rsid w:val="00B429B9"/>
    <w:rsid w:val="00B536D7"/>
    <w:rsid w:val="00B57BFA"/>
    <w:rsid w:val="00B646C1"/>
    <w:rsid w:val="00B64F71"/>
    <w:rsid w:val="00B75342"/>
    <w:rsid w:val="00B75DEF"/>
    <w:rsid w:val="00B81B29"/>
    <w:rsid w:val="00B82B7A"/>
    <w:rsid w:val="00B84FBB"/>
    <w:rsid w:val="00B93BCB"/>
    <w:rsid w:val="00BA059A"/>
    <w:rsid w:val="00BA6A42"/>
    <w:rsid w:val="00BB0790"/>
    <w:rsid w:val="00BB406A"/>
    <w:rsid w:val="00BB5F37"/>
    <w:rsid w:val="00BB765B"/>
    <w:rsid w:val="00BD029E"/>
    <w:rsid w:val="00BD33AE"/>
    <w:rsid w:val="00BD697C"/>
    <w:rsid w:val="00BD79C6"/>
    <w:rsid w:val="00BE410B"/>
    <w:rsid w:val="00BE5141"/>
    <w:rsid w:val="00BE5489"/>
    <w:rsid w:val="00BF0D87"/>
    <w:rsid w:val="00BF27FC"/>
    <w:rsid w:val="00BF46C0"/>
    <w:rsid w:val="00BF4C81"/>
    <w:rsid w:val="00BF616D"/>
    <w:rsid w:val="00BF6E04"/>
    <w:rsid w:val="00C00E63"/>
    <w:rsid w:val="00C0738A"/>
    <w:rsid w:val="00C10157"/>
    <w:rsid w:val="00C10AA7"/>
    <w:rsid w:val="00C12708"/>
    <w:rsid w:val="00C1355F"/>
    <w:rsid w:val="00C171B7"/>
    <w:rsid w:val="00C32FFB"/>
    <w:rsid w:val="00C34538"/>
    <w:rsid w:val="00C3782B"/>
    <w:rsid w:val="00C41492"/>
    <w:rsid w:val="00C41C0A"/>
    <w:rsid w:val="00C41EAB"/>
    <w:rsid w:val="00C42661"/>
    <w:rsid w:val="00C44075"/>
    <w:rsid w:val="00C459CD"/>
    <w:rsid w:val="00C64176"/>
    <w:rsid w:val="00C84EAD"/>
    <w:rsid w:val="00C85F1C"/>
    <w:rsid w:val="00C8799B"/>
    <w:rsid w:val="00C90734"/>
    <w:rsid w:val="00C9128A"/>
    <w:rsid w:val="00C9294A"/>
    <w:rsid w:val="00C95B2F"/>
    <w:rsid w:val="00C97307"/>
    <w:rsid w:val="00C97D74"/>
    <w:rsid w:val="00CA1A3F"/>
    <w:rsid w:val="00CA77E5"/>
    <w:rsid w:val="00CB65C5"/>
    <w:rsid w:val="00CC670F"/>
    <w:rsid w:val="00CC70C6"/>
    <w:rsid w:val="00CD0767"/>
    <w:rsid w:val="00CE149C"/>
    <w:rsid w:val="00CE3AB2"/>
    <w:rsid w:val="00CE6CD6"/>
    <w:rsid w:val="00CF1AEC"/>
    <w:rsid w:val="00CF448C"/>
    <w:rsid w:val="00CF6451"/>
    <w:rsid w:val="00CF6558"/>
    <w:rsid w:val="00D02229"/>
    <w:rsid w:val="00D07BDA"/>
    <w:rsid w:val="00D07C6C"/>
    <w:rsid w:val="00D1242E"/>
    <w:rsid w:val="00D14A21"/>
    <w:rsid w:val="00D16B43"/>
    <w:rsid w:val="00D17C9F"/>
    <w:rsid w:val="00D23E89"/>
    <w:rsid w:val="00D27533"/>
    <w:rsid w:val="00D27A78"/>
    <w:rsid w:val="00D31C42"/>
    <w:rsid w:val="00D33B5B"/>
    <w:rsid w:val="00D45196"/>
    <w:rsid w:val="00D47F2D"/>
    <w:rsid w:val="00D518BA"/>
    <w:rsid w:val="00D51D70"/>
    <w:rsid w:val="00D6349A"/>
    <w:rsid w:val="00D6523D"/>
    <w:rsid w:val="00D70965"/>
    <w:rsid w:val="00D70E4E"/>
    <w:rsid w:val="00D82F8F"/>
    <w:rsid w:val="00D93343"/>
    <w:rsid w:val="00DA11B6"/>
    <w:rsid w:val="00DA222B"/>
    <w:rsid w:val="00DA2AE5"/>
    <w:rsid w:val="00DB1779"/>
    <w:rsid w:val="00DD1B8B"/>
    <w:rsid w:val="00DD28A8"/>
    <w:rsid w:val="00DE423B"/>
    <w:rsid w:val="00DE7C1B"/>
    <w:rsid w:val="00DF0DC0"/>
    <w:rsid w:val="00DF118E"/>
    <w:rsid w:val="00DF4C0E"/>
    <w:rsid w:val="00E01198"/>
    <w:rsid w:val="00E13713"/>
    <w:rsid w:val="00E13FB4"/>
    <w:rsid w:val="00E23A55"/>
    <w:rsid w:val="00E26FD2"/>
    <w:rsid w:val="00E27C92"/>
    <w:rsid w:val="00E332DC"/>
    <w:rsid w:val="00E40A56"/>
    <w:rsid w:val="00E462BC"/>
    <w:rsid w:val="00E52343"/>
    <w:rsid w:val="00E55BEA"/>
    <w:rsid w:val="00E561F3"/>
    <w:rsid w:val="00E61612"/>
    <w:rsid w:val="00E63342"/>
    <w:rsid w:val="00E702D3"/>
    <w:rsid w:val="00E705EA"/>
    <w:rsid w:val="00E73F23"/>
    <w:rsid w:val="00E81454"/>
    <w:rsid w:val="00E863E3"/>
    <w:rsid w:val="00E86BFF"/>
    <w:rsid w:val="00E90222"/>
    <w:rsid w:val="00E97C3E"/>
    <w:rsid w:val="00EA032A"/>
    <w:rsid w:val="00EA16CC"/>
    <w:rsid w:val="00EA3BFC"/>
    <w:rsid w:val="00EB1B39"/>
    <w:rsid w:val="00EB2AEA"/>
    <w:rsid w:val="00EB2D9F"/>
    <w:rsid w:val="00EB340F"/>
    <w:rsid w:val="00EC092B"/>
    <w:rsid w:val="00ED00FF"/>
    <w:rsid w:val="00ED20E7"/>
    <w:rsid w:val="00ED27B0"/>
    <w:rsid w:val="00ED4E31"/>
    <w:rsid w:val="00EE1979"/>
    <w:rsid w:val="00EE3836"/>
    <w:rsid w:val="00EF4EFA"/>
    <w:rsid w:val="00EF6333"/>
    <w:rsid w:val="00F06E34"/>
    <w:rsid w:val="00F24AD9"/>
    <w:rsid w:val="00F3242D"/>
    <w:rsid w:val="00F353EF"/>
    <w:rsid w:val="00F51561"/>
    <w:rsid w:val="00F57045"/>
    <w:rsid w:val="00F70171"/>
    <w:rsid w:val="00F73DBF"/>
    <w:rsid w:val="00F7522B"/>
    <w:rsid w:val="00F76658"/>
    <w:rsid w:val="00F77339"/>
    <w:rsid w:val="00F877D0"/>
    <w:rsid w:val="00F9420F"/>
    <w:rsid w:val="00F946B0"/>
    <w:rsid w:val="00F95F4C"/>
    <w:rsid w:val="00FA0001"/>
    <w:rsid w:val="00FA5644"/>
    <w:rsid w:val="00FA6BD1"/>
    <w:rsid w:val="00FB0050"/>
    <w:rsid w:val="00FB104F"/>
    <w:rsid w:val="00FB7CEB"/>
    <w:rsid w:val="00FC0192"/>
    <w:rsid w:val="00FC0E51"/>
    <w:rsid w:val="00FC6089"/>
    <w:rsid w:val="00FC6901"/>
    <w:rsid w:val="00FC72E2"/>
    <w:rsid w:val="00FD7E74"/>
    <w:rsid w:val="00FE454C"/>
    <w:rsid w:val="00FF44C5"/>
    <w:rsid w:val="00FF4DE5"/>
    <w:rsid w:val="00FF570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5B635"/>
  <w15:chartTrackingRefBased/>
  <w15:docId w15:val="{48A208A7-107A-4187-9353-8179B5483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459"/>
    <w:pPr>
      <w:spacing w:line="240" w:lineRule="auto"/>
    </w:pPr>
  </w:style>
  <w:style w:type="paragraph" w:styleId="Ttulo1">
    <w:name w:val="heading 1"/>
    <w:basedOn w:val="Normal"/>
    <w:next w:val="Normal"/>
    <w:link w:val="Ttulo1Char"/>
    <w:uiPriority w:val="9"/>
    <w:qFormat/>
    <w:rsid w:val="00945F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945F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945FE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945FE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945FE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945FE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45FE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45FE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45FE0"/>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45FE0"/>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945FE0"/>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945FE0"/>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945FE0"/>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945FE0"/>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945FE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45FE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45FE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45FE0"/>
    <w:rPr>
      <w:rFonts w:eastAsiaTheme="majorEastAsia" w:cstheme="majorBidi"/>
      <w:color w:val="272727" w:themeColor="text1" w:themeTint="D8"/>
    </w:rPr>
  </w:style>
  <w:style w:type="paragraph" w:styleId="Ttulo">
    <w:name w:val="Title"/>
    <w:basedOn w:val="Normal"/>
    <w:next w:val="Normal"/>
    <w:link w:val="TtuloChar"/>
    <w:uiPriority w:val="10"/>
    <w:qFormat/>
    <w:rsid w:val="00945FE0"/>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45F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45FE0"/>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45FE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45FE0"/>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945FE0"/>
    <w:rPr>
      <w:i/>
      <w:iCs/>
      <w:color w:val="404040" w:themeColor="text1" w:themeTint="BF"/>
    </w:rPr>
  </w:style>
  <w:style w:type="paragraph" w:styleId="PargrafodaLista">
    <w:name w:val="List Paragraph"/>
    <w:basedOn w:val="Normal"/>
    <w:uiPriority w:val="34"/>
    <w:qFormat/>
    <w:rsid w:val="00945FE0"/>
    <w:pPr>
      <w:ind w:left="720"/>
      <w:contextualSpacing/>
    </w:pPr>
  </w:style>
  <w:style w:type="character" w:styleId="nfaseIntensa">
    <w:name w:val="Intense Emphasis"/>
    <w:basedOn w:val="Fontepargpadro"/>
    <w:uiPriority w:val="21"/>
    <w:qFormat/>
    <w:rsid w:val="00945FE0"/>
    <w:rPr>
      <w:i/>
      <w:iCs/>
      <w:color w:val="2F5496" w:themeColor="accent1" w:themeShade="BF"/>
    </w:rPr>
  </w:style>
  <w:style w:type="paragraph" w:styleId="CitaoIntensa">
    <w:name w:val="Intense Quote"/>
    <w:basedOn w:val="Normal"/>
    <w:next w:val="Normal"/>
    <w:link w:val="CitaoIntensaChar"/>
    <w:uiPriority w:val="30"/>
    <w:qFormat/>
    <w:rsid w:val="00945F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945FE0"/>
    <w:rPr>
      <w:i/>
      <w:iCs/>
      <w:color w:val="2F5496" w:themeColor="accent1" w:themeShade="BF"/>
    </w:rPr>
  </w:style>
  <w:style w:type="character" w:styleId="RefernciaIntensa">
    <w:name w:val="Intense Reference"/>
    <w:basedOn w:val="Fontepargpadro"/>
    <w:uiPriority w:val="32"/>
    <w:qFormat/>
    <w:rsid w:val="00945FE0"/>
    <w:rPr>
      <w:b/>
      <w:bCs/>
      <w:smallCaps/>
      <w:color w:val="2F5496" w:themeColor="accent1" w:themeShade="BF"/>
      <w:spacing w:val="5"/>
    </w:rPr>
  </w:style>
  <w:style w:type="character" w:styleId="Hyperlink">
    <w:name w:val="Hyperlink"/>
    <w:basedOn w:val="Fontepargpadro"/>
    <w:uiPriority w:val="99"/>
    <w:unhideWhenUsed/>
    <w:rsid w:val="002E7D1E"/>
    <w:rPr>
      <w:color w:val="0563C1" w:themeColor="hyperlink"/>
      <w:u w:val="single"/>
    </w:rPr>
  </w:style>
  <w:style w:type="character" w:styleId="MenoPendente">
    <w:name w:val="Unresolved Mention"/>
    <w:basedOn w:val="Fontepargpadro"/>
    <w:uiPriority w:val="99"/>
    <w:semiHidden/>
    <w:unhideWhenUsed/>
    <w:rsid w:val="002E7D1E"/>
    <w:rPr>
      <w:color w:val="605E5C"/>
      <w:shd w:val="clear" w:color="auto" w:fill="E1DFDD"/>
    </w:rPr>
  </w:style>
  <w:style w:type="paragraph" w:styleId="NormalWeb">
    <w:name w:val="Normal (Web)"/>
    <w:basedOn w:val="Normal"/>
    <w:uiPriority w:val="99"/>
    <w:semiHidden/>
    <w:unhideWhenUsed/>
    <w:rsid w:val="002E7D1E"/>
    <w:pPr>
      <w:spacing w:before="100" w:beforeAutospacing="1" w:after="100" w:afterAutospacing="1"/>
    </w:pPr>
    <w:rPr>
      <w:rFonts w:ascii="Times New Roman" w:eastAsia="Times New Roman" w:hAnsi="Times New Roman" w:cs="Times New Roman"/>
      <w:kern w:val="0"/>
      <w:sz w:val="24"/>
      <w:szCs w:val="24"/>
      <w:lang w:eastAsia="pt-BR"/>
      <w14:ligatures w14:val="none"/>
    </w:rPr>
  </w:style>
  <w:style w:type="paragraph" w:styleId="Cabealho">
    <w:name w:val="header"/>
    <w:basedOn w:val="Normal"/>
    <w:link w:val="CabealhoChar"/>
    <w:uiPriority w:val="99"/>
    <w:unhideWhenUsed/>
    <w:rsid w:val="00964C28"/>
    <w:pPr>
      <w:tabs>
        <w:tab w:val="center" w:pos="4252"/>
        <w:tab w:val="right" w:pos="8504"/>
      </w:tabs>
    </w:pPr>
  </w:style>
  <w:style w:type="character" w:customStyle="1" w:styleId="CabealhoChar">
    <w:name w:val="Cabeçalho Char"/>
    <w:basedOn w:val="Fontepargpadro"/>
    <w:link w:val="Cabealho"/>
    <w:uiPriority w:val="99"/>
    <w:rsid w:val="00964C28"/>
  </w:style>
  <w:style w:type="paragraph" w:styleId="Rodap">
    <w:name w:val="footer"/>
    <w:basedOn w:val="Normal"/>
    <w:link w:val="RodapChar"/>
    <w:uiPriority w:val="99"/>
    <w:unhideWhenUsed/>
    <w:rsid w:val="00964C28"/>
    <w:pPr>
      <w:tabs>
        <w:tab w:val="center" w:pos="4252"/>
        <w:tab w:val="right" w:pos="8504"/>
      </w:tabs>
    </w:pPr>
  </w:style>
  <w:style w:type="character" w:customStyle="1" w:styleId="RodapChar">
    <w:name w:val="Rodapé Char"/>
    <w:basedOn w:val="Fontepargpadro"/>
    <w:link w:val="Rodap"/>
    <w:uiPriority w:val="99"/>
    <w:rsid w:val="00964C28"/>
  </w:style>
  <w:style w:type="character" w:styleId="HiperlinkVisitado">
    <w:name w:val="FollowedHyperlink"/>
    <w:basedOn w:val="Fontepargpadro"/>
    <w:uiPriority w:val="99"/>
    <w:semiHidden/>
    <w:unhideWhenUsed/>
    <w:rsid w:val="007679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209911">
      <w:bodyDiv w:val="1"/>
      <w:marLeft w:val="0"/>
      <w:marRight w:val="0"/>
      <w:marTop w:val="0"/>
      <w:marBottom w:val="0"/>
      <w:divBdr>
        <w:top w:val="none" w:sz="0" w:space="0" w:color="auto"/>
        <w:left w:val="none" w:sz="0" w:space="0" w:color="auto"/>
        <w:bottom w:val="none" w:sz="0" w:space="0" w:color="auto"/>
        <w:right w:val="none" w:sz="0" w:space="0" w:color="auto"/>
      </w:divBdr>
    </w:div>
    <w:div w:id="349526361">
      <w:bodyDiv w:val="1"/>
      <w:marLeft w:val="0"/>
      <w:marRight w:val="0"/>
      <w:marTop w:val="0"/>
      <w:marBottom w:val="0"/>
      <w:divBdr>
        <w:top w:val="none" w:sz="0" w:space="0" w:color="auto"/>
        <w:left w:val="none" w:sz="0" w:space="0" w:color="auto"/>
        <w:bottom w:val="none" w:sz="0" w:space="0" w:color="auto"/>
        <w:right w:val="none" w:sz="0" w:space="0" w:color="auto"/>
      </w:divBdr>
    </w:div>
    <w:div w:id="420953237">
      <w:bodyDiv w:val="1"/>
      <w:marLeft w:val="0"/>
      <w:marRight w:val="0"/>
      <w:marTop w:val="0"/>
      <w:marBottom w:val="0"/>
      <w:divBdr>
        <w:top w:val="none" w:sz="0" w:space="0" w:color="auto"/>
        <w:left w:val="none" w:sz="0" w:space="0" w:color="auto"/>
        <w:bottom w:val="none" w:sz="0" w:space="0" w:color="auto"/>
        <w:right w:val="none" w:sz="0" w:space="0" w:color="auto"/>
      </w:divBdr>
    </w:div>
    <w:div w:id="450781949">
      <w:bodyDiv w:val="1"/>
      <w:marLeft w:val="0"/>
      <w:marRight w:val="0"/>
      <w:marTop w:val="0"/>
      <w:marBottom w:val="0"/>
      <w:divBdr>
        <w:top w:val="none" w:sz="0" w:space="0" w:color="auto"/>
        <w:left w:val="none" w:sz="0" w:space="0" w:color="auto"/>
        <w:bottom w:val="none" w:sz="0" w:space="0" w:color="auto"/>
        <w:right w:val="none" w:sz="0" w:space="0" w:color="auto"/>
      </w:divBdr>
    </w:div>
    <w:div w:id="587268974">
      <w:bodyDiv w:val="1"/>
      <w:marLeft w:val="0"/>
      <w:marRight w:val="0"/>
      <w:marTop w:val="0"/>
      <w:marBottom w:val="0"/>
      <w:divBdr>
        <w:top w:val="none" w:sz="0" w:space="0" w:color="auto"/>
        <w:left w:val="none" w:sz="0" w:space="0" w:color="auto"/>
        <w:bottom w:val="none" w:sz="0" w:space="0" w:color="auto"/>
        <w:right w:val="none" w:sz="0" w:space="0" w:color="auto"/>
      </w:divBdr>
    </w:div>
    <w:div w:id="631597336">
      <w:bodyDiv w:val="1"/>
      <w:marLeft w:val="0"/>
      <w:marRight w:val="0"/>
      <w:marTop w:val="0"/>
      <w:marBottom w:val="0"/>
      <w:divBdr>
        <w:top w:val="none" w:sz="0" w:space="0" w:color="auto"/>
        <w:left w:val="none" w:sz="0" w:space="0" w:color="auto"/>
        <w:bottom w:val="none" w:sz="0" w:space="0" w:color="auto"/>
        <w:right w:val="none" w:sz="0" w:space="0" w:color="auto"/>
      </w:divBdr>
    </w:div>
    <w:div w:id="832261589">
      <w:bodyDiv w:val="1"/>
      <w:marLeft w:val="0"/>
      <w:marRight w:val="0"/>
      <w:marTop w:val="0"/>
      <w:marBottom w:val="0"/>
      <w:divBdr>
        <w:top w:val="none" w:sz="0" w:space="0" w:color="auto"/>
        <w:left w:val="none" w:sz="0" w:space="0" w:color="auto"/>
        <w:bottom w:val="none" w:sz="0" w:space="0" w:color="auto"/>
        <w:right w:val="none" w:sz="0" w:space="0" w:color="auto"/>
      </w:divBdr>
    </w:div>
    <w:div w:id="942735698">
      <w:bodyDiv w:val="1"/>
      <w:marLeft w:val="0"/>
      <w:marRight w:val="0"/>
      <w:marTop w:val="0"/>
      <w:marBottom w:val="0"/>
      <w:divBdr>
        <w:top w:val="none" w:sz="0" w:space="0" w:color="auto"/>
        <w:left w:val="none" w:sz="0" w:space="0" w:color="auto"/>
        <w:bottom w:val="none" w:sz="0" w:space="0" w:color="auto"/>
        <w:right w:val="none" w:sz="0" w:space="0" w:color="auto"/>
      </w:divBdr>
      <w:divsChild>
        <w:div w:id="1342974205">
          <w:marLeft w:val="0"/>
          <w:marRight w:val="0"/>
          <w:marTop w:val="0"/>
          <w:marBottom w:val="0"/>
          <w:divBdr>
            <w:top w:val="single" w:sz="2" w:space="0" w:color="auto"/>
            <w:left w:val="single" w:sz="2" w:space="0" w:color="auto"/>
            <w:bottom w:val="single" w:sz="2" w:space="0" w:color="auto"/>
            <w:right w:val="single" w:sz="2" w:space="0" w:color="auto"/>
          </w:divBdr>
        </w:div>
        <w:div w:id="5136996">
          <w:marLeft w:val="0"/>
          <w:marRight w:val="0"/>
          <w:marTop w:val="0"/>
          <w:marBottom w:val="0"/>
          <w:divBdr>
            <w:top w:val="single" w:sz="2" w:space="0" w:color="auto"/>
            <w:left w:val="single" w:sz="2" w:space="0" w:color="auto"/>
            <w:bottom w:val="single" w:sz="2" w:space="0" w:color="auto"/>
            <w:right w:val="single" w:sz="2" w:space="0" w:color="auto"/>
          </w:divBdr>
        </w:div>
      </w:divsChild>
    </w:div>
    <w:div w:id="1065182640">
      <w:bodyDiv w:val="1"/>
      <w:marLeft w:val="0"/>
      <w:marRight w:val="0"/>
      <w:marTop w:val="0"/>
      <w:marBottom w:val="0"/>
      <w:divBdr>
        <w:top w:val="none" w:sz="0" w:space="0" w:color="auto"/>
        <w:left w:val="none" w:sz="0" w:space="0" w:color="auto"/>
        <w:bottom w:val="none" w:sz="0" w:space="0" w:color="auto"/>
        <w:right w:val="none" w:sz="0" w:space="0" w:color="auto"/>
      </w:divBdr>
      <w:divsChild>
        <w:div w:id="62072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93864025">
          <w:blockQuote w:val="1"/>
          <w:marLeft w:val="720"/>
          <w:marRight w:val="720"/>
          <w:marTop w:val="100"/>
          <w:marBottom w:val="100"/>
          <w:divBdr>
            <w:top w:val="none" w:sz="0" w:space="0" w:color="auto"/>
            <w:left w:val="none" w:sz="0" w:space="0" w:color="auto"/>
            <w:bottom w:val="none" w:sz="0" w:space="0" w:color="auto"/>
            <w:right w:val="none" w:sz="0" w:space="0" w:color="auto"/>
          </w:divBdr>
        </w:div>
        <w:div w:id="8603630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863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924637">
          <w:blockQuote w:val="1"/>
          <w:marLeft w:val="720"/>
          <w:marRight w:val="720"/>
          <w:marTop w:val="100"/>
          <w:marBottom w:val="100"/>
          <w:divBdr>
            <w:top w:val="none" w:sz="0" w:space="0" w:color="auto"/>
            <w:left w:val="none" w:sz="0" w:space="0" w:color="auto"/>
            <w:bottom w:val="none" w:sz="0" w:space="0" w:color="auto"/>
            <w:right w:val="none" w:sz="0" w:space="0" w:color="auto"/>
          </w:divBdr>
        </w:div>
        <w:div w:id="3819457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6675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433880">
          <w:blockQuote w:val="1"/>
          <w:marLeft w:val="720"/>
          <w:marRight w:val="720"/>
          <w:marTop w:val="100"/>
          <w:marBottom w:val="100"/>
          <w:divBdr>
            <w:top w:val="none" w:sz="0" w:space="0" w:color="auto"/>
            <w:left w:val="none" w:sz="0" w:space="0" w:color="auto"/>
            <w:bottom w:val="none" w:sz="0" w:space="0" w:color="auto"/>
            <w:right w:val="none" w:sz="0" w:space="0" w:color="auto"/>
          </w:divBdr>
        </w:div>
        <w:div w:id="423457571">
          <w:blockQuote w:val="1"/>
          <w:marLeft w:val="720"/>
          <w:marRight w:val="720"/>
          <w:marTop w:val="100"/>
          <w:marBottom w:val="100"/>
          <w:divBdr>
            <w:top w:val="none" w:sz="0" w:space="0" w:color="auto"/>
            <w:left w:val="none" w:sz="0" w:space="0" w:color="auto"/>
            <w:bottom w:val="none" w:sz="0" w:space="0" w:color="auto"/>
            <w:right w:val="none" w:sz="0" w:space="0" w:color="auto"/>
          </w:divBdr>
        </w:div>
        <w:div w:id="719018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059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593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459890">
          <w:blockQuote w:val="1"/>
          <w:marLeft w:val="720"/>
          <w:marRight w:val="720"/>
          <w:marTop w:val="100"/>
          <w:marBottom w:val="100"/>
          <w:divBdr>
            <w:top w:val="none" w:sz="0" w:space="0" w:color="auto"/>
            <w:left w:val="none" w:sz="0" w:space="0" w:color="auto"/>
            <w:bottom w:val="none" w:sz="0" w:space="0" w:color="auto"/>
            <w:right w:val="none" w:sz="0" w:space="0" w:color="auto"/>
          </w:divBdr>
        </w:div>
        <w:div w:id="358356437">
          <w:blockQuote w:val="1"/>
          <w:marLeft w:val="720"/>
          <w:marRight w:val="720"/>
          <w:marTop w:val="100"/>
          <w:marBottom w:val="100"/>
          <w:divBdr>
            <w:top w:val="none" w:sz="0" w:space="0" w:color="auto"/>
            <w:left w:val="none" w:sz="0" w:space="0" w:color="auto"/>
            <w:bottom w:val="none" w:sz="0" w:space="0" w:color="auto"/>
            <w:right w:val="none" w:sz="0" w:space="0" w:color="auto"/>
          </w:divBdr>
        </w:div>
        <w:div w:id="680395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9032156">
      <w:bodyDiv w:val="1"/>
      <w:marLeft w:val="0"/>
      <w:marRight w:val="0"/>
      <w:marTop w:val="0"/>
      <w:marBottom w:val="0"/>
      <w:divBdr>
        <w:top w:val="none" w:sz="0" w:space="0" w:color="auto"/>
        <w:left w:val="none" w:sz="0" w:space="0" w:color="auto"/>
        <w:bottom w:val="none" w:sz="0" w:space="0" w:color="auto"/>
        <w:right w:val="none" w:sz="0" w:space="0" w:color="auto"/>
      </w:divBdr>
    </w:div>
    <w:div w:id="1313026218">
      <w:bodyDiv w:val="1"/>
      <w:marLeft w:val="0"/>
      <w:marRight w:val="0"/>
      <w:marTop w:val="0"/>
      <w:marBottom w:val="0"/>
      <w:divBdr>
        <w:top w:val="none" w:sz="0" w:space="0" w:color="auto"/>
        <w:left w:val="none" w:sz="0" w:space="0" w:color="auto"/>
        <w:bottom w:val="none" w:sz="0" w:space="0" w:color="auto"/>
        <w:right w:val="none" w:sz="0" w:space="0" w:color="auto"/>
      </w:divBdr>
    </w:div>
    <w:div w:id="1376001965">
      <w:bodyDiv w:val="1"/>
      <w:marLeft w:val="0"/>
      <w:marRight w:val="0"/>
      <w:marTop w:val="0"/>
      <w:marBottom w:val="0"/>
      <w:divBdr>
        <w:top w:val="none" w:sz="0" w:space="0" w:color="auto"/>
        <w:left w:val="none" w:sz="0" w:space="0" w:color="auto"/>
        <w:bottom w:val="none" w:sz="0" w:space="0" w:color="auto"/>
        <w:right w:val="none" w:sz="0" w:space="0" w:color="auto"/>
      </w:divBdr>
    </w:div>
    <w:div w:id="1628508765">
      <w:bodyDiv w:val="1"/>
      <w:marLeft w:val="0"/>
      <w:marRight w:val="0"/>
      <w:marTop w:val="0"/>
      <w:marBottom w:val="0"/>
      <w:divBdr>
        <w:top w:val="none" w:sz="0" w:space="0" w:color="auto"/>
        <w:left w:val="none" w:sz="0" w:space="0" w:color="auto"/>
        <w:bottom w:val="none" w:sz="0" w:space="0" w:color="auto"/>
        <w:right w:val="none" w:sz="0" w:space="0" w:color="auto"/>
      </w:divBdr>
    </w:div>
    <w:div w:id="1700475016">
      <w:bodyDiv w:val="1"/>
      <w:marLeft w:val="0"/>
      <w:marRight w:val="0"/>
      <w:marTop w:val="0"/>
      <w:marBottom w:val="0"/>
      <w:divBdr>
        <w:top w:val="none" w:sz="0" w:space="0" w:color="auto"/>
        <w:left w:val="none" w:sz="0" w:space="0" w:color="auto"/>
        <w:bottom w:val="none" w:sz="0" w:space="0" w:color="auto"/>
        <w:right w:val="none" w:sz="0" w:space="0" w:color="auto"/>
      </w:divBdr>
    </w:div>
    <w:div w:id="1829858049">
      <w:bodyDiv w:val="1"/>
      <w:marLeft w:val="0"/>
      <w:marRight w:val="0"/>
      <w:marTop w:val="0"/>
      <w:marBottom w:val="0"/>
      <w:divBdr>
        <w:top w:val="none" w:sz="0" w:space="0" w:color="auto"/>
        <w:left w:val="none" w:sz="0" w:space="0" w:color="auto"/>
        <w:bottom w:val="none" w:sz="0" w:space="0" w:color="auto"/>
        <w:right w:val="none" w:sz="0" w:space="0" w:color="auto"/>
      </w:divBdr>
    </w:div>
    <w:div w:id="1837063815">
      <w:bodyDiv w:val="1"/>
      <w:marLeft w:val="0"/>
      <w:marRight w:val="0"/>
      <w:marTop w:val="0"/>
      <w:marBottom w:val="0"/>
      <w:divBdr>
        <w:top w:val="none" w:sz="0" w:space="0" w:color="auto"/>
        <w:left w:val="none" w:sz="0" w:space="0" w:color="auto"/>
        <w:bottom w:val="none" w:sz="0" w:space="0" w:color="auto"/>
        <w:right w:val="none" w:sz="0" w:space="0" w:color="auto"/>
      </w:divBdr>
    </w:div>
    <w:div w:id="1841846438">
      <w:bodyDiv w:val="1"/>
      <w:marLeft w:val="0"/>
      <w:marRight w:val="0"/>
      <w:marTop w:val="0"/>
      <w:marBottom w:val="0"/>
      <w:divBdr>
        <w:top w:val="none" w:sz="0" w:space="0" w:color="auto"/>
        <w:left w:val="none" w:sz="0" w:space="0" w:color="auto"/>
        <w:bottom w:val="none" w:sz="0" w:space="0" w:color="auto"/>
        <w:right w:val="none" w:sz="0" w:space="0" w:color="auto"/>
      </w:divBdr>
    </w:div>
    <w:div w:id="1920479111">
      <w:bodyDiv w:val="1"/>
      <w:marLeft w:val="0"/>
      <w:marRight w:val="0"/>
      <w:marTop w:val="0"/>
      <w:marBottom w:val="0"/>
      <w:divBdr>
        <w:top w:val="none" w:sz="0" w:space="0" w:color="auto"/>
        <w:left w:val="none" w:sz="0" w:space="0" w:color="auto"/>
        <w:bottom w:val="none" w:sz="0" w:space="0" w:color="auto"/>
        <w:right w:val="none" w:sz="0" w:space="0" w:color="auto"/>
      </w:divBdr>
    </w:div>
    <w:div w:id="1954970989">
      <w:bodyDiv w:val="1"/>
      <w:marLeft w:val="0"/>
      <w:marRight w:val="0"/>
      <w:marTop w:val="0"/>
      <w:marBottom w:val="0"/>
      <w:divBdr>
        <w:top w:val="none" w:sz="0" w:space="0" w:color="auto"/>
        <w:left w:val="none" w:sz="0" w:space="0" w:color="auto"/>
        <w:bottom w:val="none" w:sz="0" w:space="0" w:color="auto"/>
        <w:right w:val="none" w:sz="0" w:space="0" w:color="auto"/>
      </w:divBdr>
    </w:div>
    <w:div w:id="1971666317">
      <w:bodyDiv w:val="1"/>
      <w:marLeft w:val="0"/>
      <w:marRight w:val="0"/>
      <w:marTop w:val="0"/>
      <w:marBottom w:val="0"/>
      <w:divBdr>
        <w:top w:val="none" w:sz="0" w:space="0" w:color="auto"/>
        <w:left w:val="none" w:sz="0" w:space="0" w:color="auto"/>
        <w:bottom w:val="none" w:sz="0" w:space="0" w:color="auto"/>
        <w:right w:val="none" w:sz="0" w:space="0" w:color="auto"/>
      </w:divBdr>
    </w:div>
    <w:div w:id="2007784490">
      <w:bodyDiv w:val="1"/>
      <w:marLeft w:val="0"/>
      <w:marRight w:val="0"/>
      <w:marTop w:val="0"/>
      <w:marBottom w:val="0"/>
      <w:divBdr>
        <w:top w:val="none" w:sz="0" w:space="0" w:color="auto"/>
        <w:left w:val="none" w:sz="0" w:space="0" w:color="auto"/>
        <w:bottom w:val="none" w:sz="0" w:space="0" w:color="auto"/>
        <w:right w:val="none" w:sz="0" w:space="0" w:color="auto"/>
      </w:divBdr>
      <w:divsChild>
        <w:div w:id="1399085055">
          <w:marLeft w:val="0"/>
          <w:marRight w:val="0"/>
          <w:marTop w:val="0"/>
          <w:marBottom w:val="0"/>
          <w:divBdr>
            <w:top w:val="single" w:sz="2" w:space="0" w:color="auto"/>
            <w:left w:val="single" w:sz="2" w:space="0" w:color="auto"/>
            <w:bottom w:val="single" w:sz="2" w:space="0" w:color="auto"/>
            <w:right w:val="single" w:sz="2" w:space="0" w:color="auto"/>
          </w:divBdr>
        </w:div>
        <w:div w:id="2134517452">
          <w:marLeft w:val="0"/>
          <w:marRight w:val="0"/>
          <w:marTop w:val="0"/>
          <w:marBottom w:val="0"/>
          <w:divBdr>
            <w:top w:val="single" w:sz="2" w:space="0" w:color="auto"/>
            <w:left w:val="single" w:sz="2" w:space="0" w:color="auto"/>
            <w:bottom w:val="single" w:sz="2" w:space="0" w:color="auto"/>
            <w:right w:val="single" w:sz="2" w:space="0" w:color="auto"/>
          </w:divBdr>
        </w:div>
      </w:divsChild>
    </w:div>
    <w:div w:id="2058623608">
      <w:bodyDiv w:val="1"/>
      <w:marLeft w:val="0"/>
      <w:marRight w:val="0"/>
      <w:marTop w:val="0"/>
      <w:marBottom w:val="0"/>
      <w:divBdr>
        <w:top w:val="none" w:sz="0" w:space="0" w:color="auto"/>
        <w:left w:val="none" w:sz="0" w:space="0" w:color="auto"/>
        <w:bottom w:val="none" w:sz="0" w:space="0" w:color="auto"/>
        <w:right w:val="none" w:sz="0" w:space="0" w:color="auto"/>
      </w:divBdr>
    </w:div>
    <w:div w:id="2067561230">
      <w:bodyDiv w:val="1"/>
      <w:marLeft w:val="0"/>
      <w:marRight w:val="0"/>
      <w:marTop w:val="0"/>
      <w:marBottom w:val="0"/>
      <w:divBdr>
        <w:top w:val="none" w:sz="0" w:space="0" w:color="auto"/>
        <w:left w:val="none" w:sz="0" w:space="0" w:color="auto"/>
        <w:bottom w:val="none" w:sz="0" w:space="0" w:color="auto"/>
        <w:right w:val="none" w:sz="0" w:space="0" w:color="auto"/>
      </w:divBdr>
    </w:div>
    <w:div w:id="2115008778">
      <w:bodyDiv w:val="1"/>
      <w:marLeft w:val="0"/>
      <w:marRight w:val="0"/>
      <w:marTop w:val="0"/>
      <w:marBottom w:val="0"/>
      <w:divBdr>
        <w:top w:val="none" w:sz="0" w:space="0" w:color="auto"/>
        <w:left w:val="none" w:sz="0" w:space="0" w:color="auto"/>
        <w:bottom w:val="none" w:sz="0" w:space="0" w:color="auto"/>
        <w:right w:val="none" w:sz="0" w:space="0" w:color="auto"/>
      </w:divBdr>
      <w:divsChild>
        <w:div w:id="62216236">
          <w:blockQuote w:val="1"/>
          <w:marLeft w:val="720"/>
          <w:marRight w:val="720"/>
          <w:marTop w:val="100"/>
          <w:marBottom w:val="100"/>
          <w:divBdr>
            <w:top w:val="none" w:sz="0" w:space="0" w:color="auto"/>
            <w:left w:val="none" w:sz="0" w:space="0" w:color="auto"/>
            <w:bottom w:val="none" w:sz="0" w:space="0" w:color="auto"/>
            <w:right w:val="none" w:sz="0" w:space="0" w:color="auto"/>
          </w:divBdr>
        </w:div>
        <w:div w:id="760956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414355">
          <w:blockQuote w:val="1"/>
          <w:marLeft w:val="720"/>
          <w:marRight w:val="720"/>
          <w:marTop w:val="100"/>
          <w:marBottom w:val="100"/>
          <w:divBdr>
            <w:top w:val="none" w:sz="0" w:space="0" w:color="auto"/>
            <w:left w:val="none" w:sz="0" w:space="0" w:color="auto"/>
            <w:bottom w:val="none" w:sz="0" w:space="0" w:color="auto"/>
            <w:right w:val="none" w:sz="0" w:space="0" w:color="auto"/>
          </w:divBdr>
        </w:div>
        <w:div w:id="395476787">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483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317831">
          <w:blockQuote w:val="1"/>
          <w:marLeft w:val="720"/>
          <w:marRight w:val="720"/>
          <w:marTop w:val="100"/>
          <w:marBottom w:val="100"/>
          <w:divBdr>
            <w:top w:val="none" w:sz="0" w:space="0" w:color="auto"/>
            <w:left w:val="none" w:sz="0" w:space="0" w:color="auto"/>
            <w:bottom w:val="none" w:sz="0" w:space="0" w:color="auto"/>
            <w:right w:val="none" w:sz="0" w:space="0" w:color="auto"/>
          </w:divBdr>
        </w:div>
        <w:div w:id="607153308">
          <w:blockQuote w:val="1"/>
          <w:marLeft w:val="720"/>
          <w:marRight w:val="720"/>
          <w:marTop w:val="100"/>
          <w:marBottom w:val="100"/>
          <w:divBdr>
            <w:top w:val="none" w:sz="0" w:space="0" w:color="auto"/>
            <w:left w:val="none" w:sz="0" w:space="0" w:color="auto"/>
            <w:bottom w:val="none" w:sz="0" w:space="0" w:color="auto"/>
            <w:right w:val="none" w:sz="0" w:space="0" w:color="auto"/>
          </w:divBdr>
        </w:div>
        <w:div w:id="791554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46086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0556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4931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646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5376634">
          <w:blockQuote w:val="1"/>
          <w:marLeft w:val="720"/>
          <w:marRight w:val="720"/>
          <w:marTop w:val="100"/>
          <w:marBottom w:val="100"/>
          <w:divBdr>
            <w:top w:val="none" w:sz="0" w:space="0" w:color="auto"/>
            <w:left w:val="none" w:sz="0" w:space="0" w:color="auto"/>
            <w:bottom w:val="none" w:sz="0" w:space="0" w:color="auto"/>
            <w:right w:val="none" w:sz="0" w:space="0" w:color="auto"/>
          </w:divBdr>
        </w:div>
        <w:div w:id="5993413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337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le.com/" TargetMode="External"/><Relationship Id="rId13" Type="http://schemas.openxmlformats.org/officeDocument/2006/relationships/hyperlink" Target="https://plataforma.bvirtual.com.br/Leitor/Publicacao/203057/epub/0?code=IczIYcR1+de7B8QzosYoORP6kzuoIfVgiidrfW5melZOLukQYY7IZBnp/dTmID3xv4Rgmacz9RWiRzlCh6t2xA==" TargetMode="External"/><Relationship Id="rId18" Type="http://schemas.openxmlformats.org/officeDocument/2006/relationships/hyperlink" Target="https://www.google.com.br/books/edition/A_Sabedoria_do_Investimento/FBceEAAAQBAJ?hl=pt-BR&amp;gbpv=1&amp;dq=risco+vem+de+n%C3%A3o+saber+o+que+est%C3%A1+fazendo&amp;pg=PT420&amp;printsec=frontcover"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portal-bucket.azureedge.net/wp-content/2025/04/Relatorio_Peic_fev25.pdf" TargetMode="External"/><Relationship Id="rId17" Type="http://schemas.openxmlformats.org/officeDocument/2006/relationships/hyperlink" Target="https://brasil.un.org/pt-br/sdgs" TargetMode="External"/><Relationship Id="rId2" Type="http://schemas.openxmlformats.org/officeDocument/2006/relationships/numbering" Target="numbering.xml"/><Relationship Id="rId16" Type="http://schemas.openxmlformats.org/officeDocument/2006/relationships/hyperlink" Target="https://www.google.com.br/books/edition/R%C3%A1pido_e_devagar/d3FloqhQHgQC?hl=pt-BR&amp;gbpv=1&amp;dq=%E2%80%A2%09Kahneman,+D.+(2011).+R%C3%A1pido+e+Devagar:+Duas+Formas+de+Pensar.&amp;printsec=frontcover" TargetMode="External"/><Relationship Id="rId20" Type="http://schemas.openxmlformats.org/officeDocument/2006/relationships/hyperlink" Target="https://www.spcbrasil.org.br/blog/como-sair-das-divida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br/books/edition/O_homem_mais_rico_da_Babil%C3%B4nia_Traduzid/X5deEAAAQBAJ?hl=pt-BR&amp;gbpv=1&amp;dq=clason+o+homem+mais+rico+da+babilonia+traduzido&amp;pg=PP1&amp;printsec=frontcover" TargetMode="External"/><Relationship Id="rId5" Type="http://schemas.openxmlformats.org/officeDocument/2006/relationships/webSettings" Target="webSettings.xml"/><Relationship Id="rId15" Type="http://schemas.openxmlformats.org/officeDocument/2006/relationships/hyperlink" Target="https://www.enap.gov.br/pt/" TargetMode="External"/><Relationship Id="rId10" Type="http://schemas.openxmlformats.org/officeDocument/2006/relationships/hyperlink" Target="https://www.google.com.br/books/edition/Introdu%C3%A7ao_a_Teoria_Geral_Da_Administra/p1v6UEVixy8C?hl=pt-BR&amp;gbpv=1&amp;dq=chiavenato+2003+teoria+geral+da+administra%C3%A7%C3%A3o+volume+3&amp;printsec=frontcover" TargetMode="External"/><Relationship Id="rId19" Type="http://schemas.openxmlformats.org/officeDocument/2006/relationships/hyperlink" Target="https://repositorio.ufsc.br/xmlui/bitstream/handle/123456789/125969/Contabeis292629.pdf?sequence=1&amp;isAllowed=y" TargetMode="External"/><Relationship Id="rId4" Type="http://schemas.openxmlformats.org/officeDocument/2006/relationships/settings" Target="settings.xml"/><Relationship Id="rId9" Type="http://schemas.openxmlformats.org/officeDocument/2006/relationships/hyperlink" Target="https://www.google.com.br/books/edition/A_Sabedoria_do_Investimento/FBceEAAAQBAJ?hl=pt-BR&amp;gbpv=1&amp;dq=risco+vem+de+n%C3%A3o+saber+o+que+est%C3%A1+fazendo&amp;pg=PT420&amp;printsec=frontcover" TargetMode="External"/><Relationship Id="rId14" Type="http://schemas.openxmlformats.org/officeDocument/2006/relationships/hyperlink" Target="https://www.google.com.br/books/edition/Aten%C3%A7%C3%A3o_o_maior_ativo_do_mundo/m6NTDwAAQBAJ?hl=pt-BR&amp;gbpv=1&amp;dq=Peter+Drucker:+%E2%80%9CO+que+pode+ser+medido,+pode+ser+melhorado.%E2%80%9D&amp;pg=PT145&amp;printsec=frontcover" TargetMode="External"/><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BE8D44-1DE1-4673-9528-92F2E37DA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1193</TotalTime>
  <Pages>6</Pages>
  <Words>2423</Words>
  <Characters>13088</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washington Brito Miguel</dc:creator>
  <cp:keywords/>
  <dc:description/>
  <cp:lastModifiedBy>washington Brito Miguel</cp:lastModifiedBy>
  <cp:revision>618</cp:revision>
  <cp:lastPrinted>2025-05-30T15:13:00Z</cp:lastPrinted>
  <dcterms:created xsi:type="dcterms:W3CDTF">2025-04-21T10:15:00Z</dcterms:created>
  <dcterms:modified xsi:type="dcterms:W3CDTF">2026-02-03T02:52:00Z</dcterms:modified>
</cp:coreProperties>
</file>