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858"/>
        <w:gridCol w:w="353"/>
        <w:gridCol w:w="701"/>
        <w:gridCol w:w="1061"/>
        <w:gridCol w:w="260"/>
        <w:gridCol w:w="416"/>
        <w:gridCol w:w="1165"/>
        <w:gridCol w:w="109"/>
        <w:gridCol w:w="109"/>
        <w:gridCol w:w="2219"/>
      </w:tblGrid>
      <w:tr w:rsidR="004E140B" w:rsidRPr="0002469C" w14:paraId="3DEBB25E" w14:textId="77777777" w:rsidTr="001D7554">
        <w:trPr>
          <w:trHeight w:val="343"/>
        </w:trPr>
        <w:tc>
          <w:tcPr>
            <w:tcW w:w="9504" w:type="dxa"/>
            <w:gridSpan w:val="11"/>
          </w:tcPr>
          <w:p w14:paraId="53C16926" w14:textId="3E8DCE2D"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ACTA No. 12</w:t>
            </w:r>
          </w:p>
        </w:tc>
      </w:tr>
      <w:tr w:rsidR="004E140B" w:rsidRPr="0002469C" w14:paraId="4DA2CB7C" w14:textId="77777777" w:rsidTr="001D7554">
        <w:trPr>
          <w:trHeight w:val="486"/>
        </w:trPr>
        <w:tc>
          <w:tcPr>
            <w:tcW w:w="9504" w:type="dxa"/>
            <w:gridSpan w:val="11"/>
          </w:tcPr>
          <w:p w14:paraId="162698A4" w14:textId="4F6300A9"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NOMBRE DEL COMITÉ O DE LA REUNIÓN:</w:t>
            </w:r>
          </w:p>
          <w:p w14:paraId="77F00AB6" w14:textId="1ED7B062" w:rsidR="004E140B" w:rsidRPr="001D332E" w:rsidRDefault="001D332E" w:rsidP="00540F50">
            <w:pPr>
              <w:spacing w:line="276" w:lineRule="auto"/>
              <w:rPr>
                <w:rFonts w:asciiTheme="minorHAnsi" w:hAnsiTheme="minorHAnsi" w:cstheme="minorHAnsi"/>
                <w:bCs/>
              </w:rPr>
            </w:pPr>
            <w:r w:rsidRPr="001D332E">
              <w:rPr>
                <w:rFonts w:asciiTheme="minorHAnsi" w:hAnsiTheme="minorHAnsi" w:cstheme="minorHAnsi"/>
                <w:bCs/>
              </w:rPr>
              <w:t>PLAN CONCERTADO CUARTO TRIMESTRE PROGRAMA: TÉCNICO EN PROGRAMACIÓN DE SOFTWARE - FICHA N° 3450523 Grado 10°.</w:t>
            </w:r>
            <w:proofErr w:type="spellStart"/>
            <w:proofErr w:type="spellEnd"/>
          </w:p>
          <w:p w14:paraId="61BA92E8" w14:textId="77777777" w:rsidR="004E140B" w:rsidRPr="0002469C" w:rsidRDefault="004E140B" w:rsidP="00540F50">
            <w:pPr>
              <w:spacing w:line="276" w:lineRule="auto"/>
              <w:jc w:val="center"/>
              <w:rPr>
                <w:rFonts w:asciiTheme="minorHAnsi" w:hAnsiTheme="minorHAnsi" w:cstheme="minorHAnsi"/>
                <w:b/>
              </w:rPr>
            </w:pPr>
          </w:p>
        </w:tc>
      </w:tr>
      <w:tr w:rsidR="004E140B" w:rsidRPr="0002469C" w14:paraId="3F4C236F" w14:textId="77777777" w:rsidTr="001D7554">
        <w:trPr>
          <w:trHeight w:val="744"/>
        </w:trPr>
        <w:tc>
          <w:tcPr>
            <w:tcW w:w="3464" w:type="dxa"/>
            <w:gridSpan w:val="3"/>
          </w:tcPr>
          <w:p w14:paraId="796541E3"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CIUDAD Y FECHA:</w:t>
            </w:r>
          </w:p>
          <w:p w14:paraId="3C9DAC9B" w14:textId="77777777" w:rsidR="004E140B" w:rsidRPr="00540F50" w:rsidRDefault="004E140B" w:rsidP="00540F50">
            <w:pPr>
              <w:spacing w:line="276" w:lineRule="auto"/>
              <w:rPr>
                <w:rFonts w:asciiTheme="minorHAnsi" w:hAnsiTheme="minorHAnsi" w:cstheme="minorHAnsi"/>
                <w:bCs/>
              </w:rPr>
            </w:pPr>
          </w:p>
        </w:tc>
        <w:tc>
          <w:tcPr>
            <w:tcW w:w="2438" w:type="dxa"/>
            <w:gridSpan w:val="4"/>
          </w:tcPr>
          <w:p w14:paraId="4A1B4EFD" w14:textId="0EEC6B16" w:rsidR="004E140B" w:rsidRPr="0002469C" w:rsidRDefault="004E140B" w:rsidP="00540F50">
            <w:pPr>
              <w:spacing w:line="276" w:lineRule="auto"/>
              <w:rPr>
                <w:rFonts w:asciiTheme="minorHAnsi" w:hAnsiTheme="minorHAnsi" w:cstheme="minorHAnsi"/>
                <w:b/>
              </w:rPr>
            </w:pPr>
            <w:r>
              <w:t>Bogotá, 19 de octubre de 2026</w:t>
            </w:r>
          </w:p>
        </w:tc>
        <w:tc>
          <w:tcPr>
            <w:tcW w:w="1274" w:type="dxa"/>
            <w:gridSpan w:val="2"/>
          </w:tcPr>
          <w:p w14:paraId="0F0B6ADB" w14:textId="0FCD17E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INICIO:</w:t>
            </w:r>
          </w:p>
          <w:p w14:paraId="07F39BFD" w14:textId="77777777" w:rsidR="004E140B" w:rsidRPr="00540F50" w:rsidRDefault="004E140B" w:rsidP="00540F50">
            <w:pPr>
              <w:spacing w:line="276" w:lineRule="auto"/>
              <w:rPr>
                <w:rFonts w:asciiTheme="minorHAnsi" w:hAnsiTheme="minorHAnsi" w:cstheme="minorHAnsi"/>
                <w:bCs/>
              </w:rPr>
            </w:pPr>
            <w:r>
              <w:t>12:30 pm</w:t>
            </w:r>
          </w:p>
        </w:tc>
        <w:tc>
          <w:tcPr>
            <w:tcW w:w="2328" w:type="dxa"/>
            <w:gridSpan w:val="2"/>
          </w:tcPr>
          <w:p w14:paraId="116240DD"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FIN:</w:t>
            </w:r>
          </w:p>
          <w:p w14:paraId="27B3FF0B" w14:textId="77777777" w:rsidR="004E140B" w:rsidRPr="00540F50" w:rsidRDefault="004E140B" w:rsidP="00540F50">
            <w:pPr>
              <w:spacing w:line="276" w:lineRule="auto"/>
              <w:rPr>
                <w:rFonts w:asciiTheme="minorHAnsi" w:hAnsiTheme="minorHAnsi" w:cstheme="minorHAnsi"/>
                <w:bCs/>
              </w:rPr>
            </w:pPr>
            <w:r>
              <w:t>5:30 pm</w:t>
            </w:r>
          </w:p>
        </w:tc>
      </w:tr>
      <w:tr w:rsidR="004E140B" w:rsidRPr="0002469C" w14:paraId="27137460" w14:textId="77777777" w:rsidTr="001D7554">
        <w:trPr>
          <w:trHeight w:val="717"/>
        </w:trPr>
        <w:tc>
          <w:tcPr>
            <w:tcW w:w="3464" w:type="dxa"/>
            <w:gridSpan w:val="3"/>
          </w:tcPr>
          <w:p w14:paraId="66F83C61"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 xml:space="preserve">LUGAR Y/O ENLACE: </w:t>
            </w:r>
          </w:p>
          <w:p w14:paraId="5C313405" w14:textId="77777777" w:rsidR="004E140B" w:rsidRPr="00540F50" w:rsidRDefault="004E140B" w:rsidP="00540F50">
            <w:pPr>
              <w:spacing w:line="276" w:lineRule="auto"/>
              <w:rPr>
                <w:rFonts w:asciiTheme="minorHAnsi" w:hAnsiTheme="minorHAnsi" w:cstheme="minorHAnsi"/>
                <w:bCs/>
              </w:rPr>
            </w:pPr>
            <w:r>
              <w:t>Colegio Técnico Palermo</w:t>
            </w:r>
          </w:p>
        </w:tc>
        <w:tc>
          <w:tcPr>
            <w:tcW w:w="2438" w:type="dxa"/>
            <w:gridSpan w:val="4"/>
          </w:tcPr>
          <w:p w14:paraId="0F450FEB" w14:textId="4EAA832F" w:rsidR="004E140B" w:rsidRPr="0002469C" w:rsidRDefault="001D332E" w:rsidP="00540F50">
            <w:pPr>
              <w:spacing w:line="276" w:lineRule="auto"/>
              <w:rPr>
                <w:rFonts w:asciiTheme="minorHAnsi" w:hAnsiTheme="minorHAnsi" w:cstheme="minorHAnsi"/>
                <w:b/>
              </w:rPr>
            </w:pPr>
            <w:r>
              <w:rPr>
                <w:rFonts w:asciiTheme="minorHAnsi" w:hAnsiTheme="minorHAnsi" w:cstheme="minorHAnsi"/>
                <w:b/>
              </w:rPr>
              <w:t>AMBIENTE DE FORMACIÓN 0002</w:t>
            </w:r>
            <w:proofErr w:type="gramStart"/>
            <w:proofErr w:type="gramEnd"/>
          </w:p>
        </w:tc>
        <w:tc>
          <w:tcPr>
            <w:tcW w:w="3602" w:type="dxa"/>
            <w:gridSpan w:val="4"/>
          </w:tcPr>
          <w:p w14:paraId="66A59B66" w14:textId="14B217B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DIRECCIÓN / REGIONAL / CENTRO: CENTRO DE DISEÑO Y METROLOGÍA</w:t>
            </w:r>
          </w:p>
        </w:tc>
      </w:tr>
      <w:tr w:rsidR="004E140B" w:rsidRPr="0002469C" w14:paraId="7E696EA1" w14:textId="77777777" w:rsidTr="001D7554">
        <w:trPr>
          <w:trHeight w:val="1058"/>
        </w:trPr>
        <w:tc>
          <w:tcPr>
            <w:tcW w:w="9504" w:type="dxa"/>
            <w:gridSpan w:val="11"/>
          </w:tcPr>
          <w:p w14:paraId="30645088" w14:textId="67805993"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AGENDA O PUNTOS PARA DESARROLLAR:</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Presentación del cronograma de formación para el cuarto trimestre (Inicio: 29/09/2026 – Fin: 12/12/2026).</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Socialización de las competencias y Resultados de Aprendizaje (RAP) a desarrollar.</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Desglose de las Guías de Aprendizaje:</w:t>
            </w:r>
          </w:p>
          <w:p w14:paraId="1814A00E" w14:textId="00615EBD" w:rsidR="001D332E" w:rsidRDefault="001D332E" w:rsidP="002528B0">
            <w:pPr>
              <w:pStyle w:val="Prrafodelista"/>
              <w:numPr>
                <w:ilvl w:val="1"/>
                <w:numId w:val="8"/>
              </w:numPr>
              <w:spacing w:line="276" w:lineRule="auto"/>
              <w:ind w:left="1134" w:hanging="284"/>
              <w:jc w:val="left"/>
              <w:rPr>
                <w:rFonts w:asciiTheme="minorHAnsi" w:hAnsiTheme="minorHAnsi" w:cstheme="minorHAnsi"/>
                <w:bCs/>
              </w:rPr>
            </w:pPr>
            <w:r w:rsidRPr="001D332E">
              <w:rPr>
                <w:rFonts w:asciiTheme="minorHAnsi" w:hAnsiTheme="minorHAnsi" w:cstheme="minorHAnsi"/>
                <w:bCs/>
              </w:rPr>
              <w:t>Guía 6 – Diseño, construcción de bases de datos y SQL</w:t>
            </w:r>
          </w:p>
          <w:p w14:paraId="1814A00E" w14:textId="00615EBD" w:rsidR="001D332E" w:rsidRDefault="001D332E" w:rsidP="002528B0">
            <w:pPr>
              <w:pStyle w:val="Prrafodelista"/>
              <w:numPr>
                <w:ilvl w:val="1"/>
                <w:numId w:val="8"/>
              </w:numPr>
              <w:spacing w:line="276" w:lineRule="auto"/>
              <w:ind w:left="1134" w:hanging="284"/>
              <w:jc w:val="left"/>
              <w:rPr>
                <w:rFonts w:asciiTheme="minorHAnsi" w:hAnsiTheme="minorHAnsi" w:cstheme="minorHAnsi"/>
                <w:bCs/>
              </w:rPr>
            </w:pPr>
            <w:r w:rsidRPr="001D332E">
              <w:rPr>
                <w:rFonts w:asciiTheme="minorHAnsi" w:hAnsiTheme="minorHAnsi" w:cstheme="minorHAnsi"/>
                <w:bCs/>
              </w:rPr>
              <w:t>Integración, proyecto y evaluación</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Definición de actividades, entregables y metodología de evaluación.</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Establecimiento de compromisos y fechas límite.</w:t>
            </w:r>
          </w:p>
        </w:tc>
      </w:tr>
      <w:tr w:rsidR="004E140B" w:rsidRPr="0002469C" w14:paraId="4905FB0E" w14:textId="77777777" w:rsidTr="001D7554">
        <w:trPr>
          <w:trHeight w:val="780"/>
        </w:trPr>
        <w:tc>
          <w:tcPr>
            <w:tcW w:w="9504" w:type="dxa"/>
            <w:gridSpan w:val="11"/>
          </w:tcPr>
          <w:p w14:paraId="2DC608C1" w14:textId="1320DD7D"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OBJETIVO(S) DE LA REUNIÓN:</w:t>
            </w:r>
          </w:p>
          <w:p w14:paraId="214AAE1B" w14:textId="772BCF91" w:rsidR="004E140B" w:rsidRPr="00540F50" w:rsidRDefault="001D332E" w:rsidP="002528B0">
            <w:pPr>
              <w:spacing w:line="276" w:lineRule="auto"/>
              <w:jc w:val="both"/>
              <w:rPr>
                <w:rFonts w:asciiTheme="minorHAnsi" w:hAnsiTheme="minorHAnsi" w:cstheme="minorHAnsi"/>
                <w:bCs/>
              </w:rPr>
            </w:pPr>
            <w:r w:rsidRPr="001D332E">
              <w:rPr>
                <w:rFonts w:asciiTheme="minorHAnsi" w:hAnsiTheme="minorHAnsi" w:cstheme="minorHAnsi"/>
                <w:bCs/>
              </w:rPr>
              <w:t>Establecer y concertar el plan de trabajo para el cuarto trimestre del programa Técnico en Programación de Software, garantizando que los aprendices conozcan las competencias, los resultados de aprendizaje esperados, la metodología de formación y los criterios de evaluación para el cumplimiento exitoso del programa en el Colegio Técnico Palermo.</w:t>
            </w:r>
            <w:proofErr w:type="gramStart"/>
            <w:proofErr w:type="gramEnd"/>
          </w:p>
        </w:tc>
      </w:tr>
      <w:tr w:rsidR="004E140B" w:rsidRPr="0002469C" w14:paraId="446E1FAA" w14:textId="77777777" w:rsidTr="001D7554">
        <w:trPr>
          <w:trHeight w:val="326"/>
        </w:trPr>
        <w:tc>
          <w:tcPr>
            <w:tcW w:w="9504" w:type="dxa"/>
            <w:gridSpan w:val="11"/>
          </w:tcPr>
          <w:p w14:paraId="7F56EA79" w14:textId="4BB34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DESARROLLO DE LA REUNIÓN</w:t>
            </w:r>
          </w:p>
        </w:tc>
      </w:tr>
      <w:tr w:rsidR="004E140B" w:rsidRPr="0002469C" w14:paraId="47E2B5B5" w14:textId="77777777" w:rsidTr="001D7554">
        <w:trPr>
          <w:trHeight w:val="760"/>
        </w:trPr>
        <w:tc>
          <w:tcPr>
            <w:tcW w:w="9504" w:type="dxa"/>
            <w:gridSpan w:val="11"/>
          </w:tcPr>
          <w:p w14:paraId="18BFC8B2" w14:textId="0858F3C0" w:rsidR="00757A2F" w:rsidRDefault="002528B0" w:rsidP="00757A2F">
            <w:pPr>
              <w:pStyle w:val="Prrafodelista"/>
              <w:numPr>
                <w:ilvl w:val="0"/>
                <w:numId w:val="9"/>
              </w:numPr>
              <w:spacing w:line="276" w:lineRule="auto"/>
              <w:ind w:left="312" w:hanging="236"/>
              <w:jc w:val="both"/>
              <w:rPr>
                <w:rFonts w:asciiTheme="minorHAnsi" w:hAnsiTheme="minorHAnsi" w:cstheme="minorHAnsi"/>
                <w:bCs/>
              </w:rPr>
            </w:pPr>
            <w:r w:rsidRPr="002528B0">
              <w:rPr>
                <w:rFonts w:asciiTheme="minorHAnsi" w:hAnsiTheme="minorHAnsi" w:cstheme="minorHAnsi"/>
                <w:bCs/>
              </w:rPr>
              <w:t>Durante la sesión se presentaron las dos competencias principales para este trimestre, con sus respectivos resultados de aprendizaje:</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1"/>
                <w:numId w:val="9"/>
              </w:numPr>
              <w:spacing w:line="276" w:lineRule="auto"/>
              <w:ind w:left="672" w:hanging="240"/>
              <w:jc w:val="both"/>
              <w:rPr>
                <w:rFonts w:asciiTheme="minorHAnsi" w:hAnsiTheme="minorHAnsi" w:cstheme="minorHAnsi"/>
                <w:bCs/>
              </w:rPr>
            </w:pPr>
            <w:r w:rsidRPr="002528B0">
              <w:rPr>
                <w:rFonts w:asciiTheme="minorHAnsi" w:hAnsiTheme="minorHAnsi" w:cstheme="minorHAnsi"/>
                <w:b/>
                <w:bCs/>
              </w:rPr>
              <w:t>220501113 - ADMINISTRAR BASE DE DATOS DE ACUERDO CON LOS ESTÁNDARES Y REQUISITOS TÉCNICOS</w:t>
            </w:r>
          </w:p>
          <w:p w14:paraId="18BFC8B2" w14:textId="0858F3C0" w:rsidR="00757A2F" w:rsidRDefault="002528B0" w:rsidP="00757A2F">
            <w:pPr>
              <w:pStyle w:val="Prrafodelista"/>
              <w:numPr>
                <w:ilvl w:val="2"/>
                <w:numId w:val="9"/>
              </w:numPr>
              <w:spacing w:line="276" w:lineRule="auto"/>
              <w:ind w:left="1032" w:hanging="240"/>
              <w:jc w:val="both"/>
              <w:rPr>
                <w:rFonts w:asciiTheme="minorHAnsi" w:hAnsiTheme="minorHAnsi" w:cstheme="minorHAnsi"/>
                <w:bCs/>
              </w:rPr>
            </w:pPr>
            <w:r w:rsidRPr="002528B0">
              <w:rPr>
                <w:rFonts w:asciiTheme="minorHAnsi" w:hAnsiTheme="minorHAnsi" w:cstheme="minorHAnsi"/>
                <w:bCs/>
              </w:rPr>
              <w:t>669163 - RAP 2. PROGRAMAR SENTENCIAS SQL EN UN SISTEMA MANEJADOR DE BASES DE DATOS SEGÚN REQUERIMIENTOS DEL CLIENTE.</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1"/>
                <w:numId w:val="9"/>
              </w:numPr>
              <w:spacing w:line="276" w:lineRule="auto"/>
              <w:ind w:left="672" w:hanging="240"/>
              <w:jc w:val="both"/>
              <w:rPr>
                <w:rFonts w:asciiTheme="minorHAnsi" w:hAnsiTheme="minorHAnsi" w:cstheme="minorHAnsi"/>
                <w:bCs/>
              </w:rPr>
            </w:pPr>
            <w:r w:rsidRPr="002528B0">
              <w:rPr>
                <w:rFonts w:asciiTheme="minorHAnsi" w:hAnsiTheme="minorHAnsi" w:cstheme="minorHAnsi"/>
                <w:b/>
                <w:bCs/>
              </w:rPr>
              <w:t>999999999 - RESULTADOS DE APRENDIZAJE ETAPA PRACTICA</w:t>
            </w:r>
          </w:p>
          <w:p w14:paraId="18BFC8B2" w14:textId="0858F3C0" w:rsidR="00757A2F" w:rsidRDefault="002528B0" w:rsidP="00757A2F">
            <w:pPr>
              <w:pStyle w:val="Prrafodelista"/>
              <w:numPr>
                <w:ilvl w:val="2"/>
                <w:numId w:val="9"/>
              </w:numPr>
              <w:spacing w:line="276" w:lineRule="auto"/>
              <w:ind w:left="1032" w:hanging="240"/>
              <w:jc w:val="both"/>
              <w:rPr>
                <w:rFonts w:asciiTheme="minorHAnsi" w:hAnsiTheme="minorHAnsi" w:cstheme="minorHAnsi"/>
                <w:bCs/>
              </w:rPr>
            </w:pPr>
            <w:r w:rsidRPr="002528B0">
              <w:rPr>
                <w:rFonts w:asciiTheme="minorHAnsi" w:hAnsiTheme="minorHAnsi" w:cstheme="minorHAnsi"/>
                <w:bCs/>
              </w:rPr>
              <w:t>611187 - APLICAR EN LA RESOLUCIÓN DE PROBLEMAS REALES DEL SECTOR PRODUCTIVO, LOS CONOCIMIENTOS, HABILIDADES Y DESTREZAS PERTINENTES A LAS DEL PROGRAMA DE FORMACIÓN ASUMIENDO ESTRATEGIAS Y METODOLOGÍAS DE AUTOGESTIÓN</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0"/>
                <w:numId w:val="9"/>
              </w:numPr>
              <w:spacing w:line="276" w:lineRule="auto"/>
              <w:ind w:left="312" w:hanging="236"/>
              <w:jc w:val="both"/>
              <w:rPr>
                <w:rFonts w:asciiTheme="minorHAnsi" w:hAnsiTheme="minorHAnsi" w:cstheme="minorHAnsi"/>
                <w:bCs/>
              </w:rPr>
            </w:pPr>
            <w:r w:rsidRPr="002528B0">
              <w:rPr>
                <w:rFonts w:asciiTheme="minorHAnsi" w:hAnsiTheme="minorHAnsi" w:cstheme="minorHAnsi"/>
                <w:bCs/>
              </w:rPr>
              <w:t>Se enfatizó que el proceso de formación se divide en los siguientes ejes fundamentales:</w:t>
            </w:r>
          </w:p>
          <w:p w14:paraId="18BFC8B2" w14:textId="0858F3C0" w:rsidR="00757A2F" w:rsidRDefault="002528B0" w:rsidP="00757A2F">
            <w:pPr>
              <w:pStyle w:val="Prrafodelista"/>
              <w:numPr>
                <w:ilvl w:val="1"/>
                <w:numId w:val="9"/>
              </w:numPr>
              <w:spacing w:line="276" w:lineRule="auto"/>
              <w:ind w:left="672" w:hanging="240"/>
              <w:jc w:val="left"/>
              <w:rPr>
                <w:rFonts w:asciiTheme="minorHAnsi" w:hAnsiTheme="minorHAnsi" w:cstheme="minorHAnsi"/>
                <w:bCs/>
              </w:rPr>
            </w:pPr>
            <w:r w:rsidRPr="002528B0">
              <w:rPr>
                <w:rFonts w:asciiTheme="minorHAnsi" w:hAnsiTheme="minorHAnsi" w:cstheme="minorHAnsi"/>
                <w:bCs/>
              </w:rPr>
              <w:t>SQL: creación y modificación de tablas, consultas, inserción, actualización, eliminación y selección de información.</w:t>
            </w:r>
          </w:p>
          <w:p w14:paraId="18BFC8B2" w14:textId="0858F3C0" w:rsidR="00757A2F" w:rsidRDefault="002528B0" w:rsidP="00757A2F">
            <w:pPr>
              <w:pStyle w:val="Prrafodelista"/>
              <w:numPr>
                <w:ilvl w:val="1"/>
                <w:numId w:val="9"/>
              </w:numPr>
              <w:spacing w:line="276" w:lineRule="auto"/>
              <w:ind w:left="672" w:hanging="240"/>
              <w:jc w:val="left"/>
              <w:rPr>
                <w:rFonts w:asciiTheme="minorHAnsi" w:hAnsiTheme="minorHAnsi" w:cstheme="minorHAnsi"/>
                <w:bCs/>
              </w:rPr>
            </w:pPr>
            <w:r w:rsidRPr="002528B0">
              <w:rPr>
                <w:rFonts w:asciiTheme="minorHAnsi" w:hAnsiTheme="minorHAnsi" w:cstheme="minorHAnsi"/>
                <w:bCs/>
              </w:rPr>
              <w:t>Integración de evidencias, aplicación de conocimientos y solución de una necesidad del contexto.</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0"/>
                <w:numId w:val="9"/>
              </w:numPr>
              <w:spacing w:line="276" w:lineRule="auto"/>
              <w:ind w:left="312" w:hanging="236"/>
              <w:jc w:val="both"/>
              <w:rPr>
                <w:rFonts w:asciiTheme="minorHAnsi" w:hAnsiTheme="minorHAnsi" w:cstheme="minorHAnsi"/>
                <w:bCs/>
              </w:rPr>
            </w:pPr>
            <w:r w:rsidRPr="002528B0">
              <w:rPr>
                <w:rFonts w:asciiTheme="minorHAnsi" w:hAnsiTheme="minorHAnsi" w:cstheme="minorHAnsi"/>
                <w:bCs/>
              </w:rPr>
              <w:t>Se acordó una metodología de aprendizaje basada en el análisis del desempeño, donde las evidencias se recolectarán a través de talleres prácticos, listas de chequeo, evidencias de producto y cuestionarios de conocimiento.</w:t>
            </w:r>
          </w:p>
        </w:tc>
      </w:tr>
      <w:tr w:rsidR="004E140B" w:rsidRPr="0002469C" w14:paraId="44DE25E8" w14:textId="77777777" w:rsidTr="001D7554">
        <w:trPr>
          <w:trHeight w:val="79"/>
        </w:trPr>
        <w:tc>
          <w:tcPr>
            <w:tcW w:w="9504" w:type="dxa"/>
            <w:gridSpan w:val="11"/>
          </w:tcPr>
          <w:p w14:paraId="5F61C562" w14:textId="564F5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lastRenderedPageBreak/>
              <w:t>CONCLUSIONES</w:t>
            </w:r>
          </w:p>
        </w:tc>
      </w:tr>
      <w:tr w:rsidR="004E140B" w:rsidRPr="0002469C" w14:paraId="569D981F" w14:textId="77777777" w:rsidTr="001D7554">
        <w:trPr>
          <w:trHeight w:val="994"/>
        </w:trPr>
        <w:tc>
          <w:tcPr>
            <w:tcW w:w="9504" w:type="dxa"/>
            <w:gridSpan w:val="11"/>
          </w:tcPr>
          <w:p w14:paraId="31F6FE26" w14:textId="77777777" w:rsidR="003D34AA" w:rsidRDefault="003D34AA" w:rsidP="003D34AA">
            <w:pPr>
              <w:pStyle w:val="Prrafodelista"/>
              <w:numPr>
                <w:ilvl w:val="0"/>
                <w:numId w:val="10"/>
              </w:numPr>
              <w:spacing w:line="276" w:lineRule="auto"/>
              <w:ind w:left="312" w:hanging="236"/>
              <w:contextualSpacing/>
              <w:jc w:val="both"/>
              <w:rPr>
                <w:rFonts w:asciiTheme="minorHAnsi" w:hAnsiTheme="minorHAnsi" w:cstheme="minorHAnsi"/>
                <w:bCs/>
              </w:rPr>
            </w:pPr>
            <w:r w:rsidRPr="003D34AA">
              <w:rPr>
                <w:rFonts w:asciiTheme="minorHAnsi" w:hAnsiTheme="minorHAnsi" w:cstheme="minorHAnsi"/>
                <w:bCs/>
              </w:rPr>
              <w:t>Se ratifica el inicio de la formación el 29 de septiembre de 2026 y su finalización el 12 de diciembre de 2026, con sesiones los lunes de 12:30 pm a 5:30 pm.</w:t>
            </w:r>
          </w:p>
          <w:p w14:paraId="31F6FE26" w14:textId="77777777" w:rsidR="003D34AA" w:rsidRDefault="003D34AA" w:rsidP="003D34AA">
            <w:pPr>
              <w:pStyle w:val="Prrafodelista"/>
              <w:numPr>
                <w:ilvl w:val="0"/>
                <w:numId w:val="10"/>
              </w:numPr>
              <w:spacing w:line="276" w:lineRule="auto"/>
              <w:ind w:left="312" w:hanging="236"/>
              <w:contextualSpacing/>
              <w:jc w:val="both"/>
              <w:rPr>
                <w:rFonts w:asciiTheme="minorHAnsi" w:hAnsiTheme="minorHAnsi" w:cstheme="minorHAnsi"/>
                <w:bCs/>
              </w:rPr>
            </w:pPr>
            <w:r w:rsidRPr="003D34AA">
              <w:rPr>
                <w:rFonts w:asciiTheme="minorHAnsi" w:hAnsiTheme="minorHAnsi" w:cstheme="minorHAnsi"/>
                <w:bCs/>
              </w:rPr>
              <w:t>Los aprendices aceptan el plan de siete actividades principales correspondientes a:</w:t>
            </w:r>
          </w:p>
          <w:p w14:paraId="31F6FE26" w14:textId="77777777" w:rsidR="003D34AA" w:rsidRDefault="003D34AA" w:rsidP="003D34AA">
            <w:pPr>
              <w:pStyle w:val="Prrafodelista"/>
              <w:numPr>
                <w:ilvl w:val="1"/>
                <w:numId w:val="10"/>
              </w:numPr>
              <w:spacing w:line="276" w:lineRule="auto"/>
              <w:ind w:left="1134" w:hanging="284"/>
              <w:contextualSpacing/>
              <w:jc w:val="left"/>
              <w:rPr>
                <w:rFonts w:asciiTheme="minorHAnsi" w:hAnsiTheme="minorHAnsi" w:cstheme="minorHAnsi"/>
                <w:bCs/>
              </w:rPr>
            </w:pPr>
            <w:r w:rsidRPr="003D34AA">
              <w:rPr>
                <w:rFonts w:asciiTheme="minorHAnsi" w:hAnsiTheme="minorHAnsi" w:cstheme="minorHAnsi"/>
                <w:bCs/>
              </w:rPr>
              <w:t>Guía 6 – Diseño, construcción de bases de datos y SQL</w:t>
            </w:r>
          </w:p>
          <w:p w14:paraId="31F6FE26" w14:textId="77777777" w:rsidR="003D34AA" w:rsidRDefault="003D34AA" w:rsidP="003D34AA">
            <w:pPr>
              <w:pStyle w:val="Prrafodelista"/>
              <w:numPr>
                <w:ilvl w:val="1"/>
                <w:numId w:val="10"/>
              </w:numPr>
              <w:spacing w:line="276" w:lineRule="auto"/>
              <w:ind w:left="1134" w:hanging="284"/>
              <w:contextualSpacing/>
              <w:jc w:val="left"/>
              <w:rPr>
                <w:rFonts w:asciiTheme="minorHAnsi" w:hAnsiTheme="minorHAnsi" w:cstheme="minorHAnsi"/>
                <w:bCs/>
              </w:rPr>
            </w:pPr>
            <w:r w:rsidRPr="003D34AA">
              <w:rPr>
                <w:rFonts w:asciiTheme="minorHAnsi" w:hAnsiTheme="minorHAnsi" w:cstheme="minorHAnsi"/>
                <w:bCs/>
              </w:rPr>
              <w:t>Integración, proyecto y evaluación</w:t>
            </w:r>
          </w:p>
          <w:p w14:paraId="31F6FE26" w14:textId="77777777" w:rsidR="003D34AA" w:rsidRDefault="003D34AA" w:rsidP="003D34AA">
            <w:pPr>
              <w:pStyle w:val="Prrafodelista"/>
              <w:numPr>
                <w:ilvl w:val="0"/>
                <w:numId w:val="10"/>
              </w:numPr>
              <w:spacing w:line="276" w:lineRule="auto"/>
              <w:ind w:left="312" w:hanging="236"/>
              <w:contextualSpacing/>
              <w:jc w:val="both"/>
              <w:rPr>
                <w:rFonts w:asciiTheme="minorHAnsi" w:hAnsiTheme="minorHAnsi" w:cstheme="minorHAnsi"/>
                <w:bCs/>
              </w:rPr>
            </w:pPr>
            <w:r w:rsidRPr="003D34AA">
              <w:rPr>
                <w:rFonts w:asciiTheme="minorHAnsi" w:hAnsiTheme="minorHAnsi" w:cstheme="minorHAnsi"/>
                <w:bCs/>
              </w:rPr>
              <w:t>Todo entregable debe ser remitido en formato PDF y nombrado según las convenciones establecidas (ej. ACTIVIDAD DE APRENDIZAJE N°….. – GUIA N°……).</w:t>
            </w:r>
          </w:p>
        </w:tc>
      </w:tr>
      <w:tr w:rsidR="004E140B" w:rsidRPr="0002469C" w14:paraId="50A31509" w14:textId="77777777" w:rsidTr="001D7554">
        <w:trPr>
          <w:trHeight w:val="326"/>
        </w:trPr>
        <w:tc>
          <w:tcPr>
            <w:tcW w:w="9504" w:type="dxa"/>
            <w:gridSpan w:val="11"/>
          </w:tcPr>
          <w:p w14:paraId="1C10EEBA" w14:textId="663B7C5A" w:rsidR="004E140B" w:rsidRPr="0002469C" w:rsidRDefault="004E140B" w:rsidP="00540F50">
            <w:pPr>
              <w:spacing w:line="276" w:lineRule="auto"/>
              <w:jc w:val="center"/>
              <w:rPr>
                <w:rFonts w:asciiTheme="minorHAnsi" w:hAnsiTheme="minorHAnsi" w:cstheme="minorHAnsi"/>
                <w:b/>
              </w:rPr>
            </w:pPr>
            <w:bookmarkStart w:id="0" w:name="_Hlk163812697"/>
            <w:r>
              <w:rPr>
                <w:rFonts w:asciiTheme="minorHAnsi" w:hAnsiTheme="minorHAnsi" w:cstheme="minorHAnsi"/>
                <w:b/>
              </w:rPr>
              <w:t xml:space="preserve">ESTABLECIMIENTO Y ACEPTACIÓN DE COMPROMISOS </w:t>
            </w:r>
            <w:bookmarkEnd w:id="0"/>
          </w:p>
        </w:tc>
      </w:tr>
      <w:tr w:rsidR="00063A49" w:rsidRPr="0002469C" w14:paraId="1265E78D" w14:textId="77777777" w:rsidTr="001D7554">
        <w:trPr>
          <w:trHeight w:val="66"/>
        </w:trPr>
        <w:tc>
          <w:tcPr>
            <w:tcW w:w="3111" w:type="dxa"/>
            <w:gridSpan w:val="2"/>
            <w:vAlign w:val="center"/>
          </w:tcPr>
          <w:p w14:paraId="470EF6A6" w14:textId="0F534967"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ACTIVIDAD</w:t>
            </w:r>
            <w:r>
              <w:rPr>
                <w:rFonts w:asciiTheme="minorHAnsi" w:hAnsiTheme="minorHAnsi" w:cstheme="minorHAnsi"/>
                <w:b/>
              </w:rPr>
              <w:t xml:space="preserve"> /DECISIÓN</w:t>
            </w:r>
          </w:p>
        </w:tc>
        <w:tc>
          <w:tcPr>
            <w:tcW w:w="2115" w:type="dxa"/>
            <w:gridSpan w:val="3"/>
            <w:vAlign w:val="center"/>
          </w:tcPr>
          <w:p w14:paraId="2419105A" w14:textId="16352ACF"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FECHA</w:t>
            </w:r>
          </w:p>
        </w:tc>
        <w:tc>
          <w:tcPr>
            <w:tcW w:w="1841" w:type="dxa"/>
            <w:gridSpan w:val="3"/>
            <w:vAlign w:val="center"/>
          </w:tcPr>
          <w:p w14:paraId="7095228F" w14:textId="5A2989CE"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RESPONSABLE</w:t>
            </w:r>
          </w:p>
        </w:tc>
        <w:tc>
          <w:tcPr>
            <w:tcW w:w="2437" w:type="dxa"/>
            <w:gridSpan w:val="3"/>
            <w:vAlign w:val="center"/>
          </w:tcPr>
          <w:p w14:paraId="53C6F305" w14:textId="4C0A323B" w:rsidR="00063A49" w:rsidRDefault="009E66B0" w:rsidP="003D34AA">
            <w:pPr>
              <w:spacing w:line="276" w:lineRule="auto"/>
              <w:jc w:val="center"/>
              <w:rPr>
                <w:rFonts w:asciiTheme="minorHAnsi" w:hAnsiTheme="minorHAnsi" w:cstheme="minorHAnsi"/>
                <w:b/>
              </w:rPr>
            </w:pPr>
            <w:bookmarkStart w:id="1" w:name="_Hlk163823596"/>
            <w:r w:rsidRPr="009E66B0">
              <w:rPr>
                <w:rFonts w:asciiTheme="minorHAnsi" w:hAnsiTheme="minorHAnsi" w:cstheme="minorHAnsi"/>
                <w:b/>
              </w:rPr>
              <w:t>FIRMA O PARTICIPACIÓN VIRTUAL</w:t>
            </w:r>
            <w:bookmarkEnd w:id="1"/>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1) Crear tablas.</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3450523</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2) Ejecutar sentencias SQL en MySQL/phpMyAdmin.</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3450523</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3) Realizar consultas básicas y relacionar los datos del proyecto.</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3450523</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4) Consolidar el proyecto.</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3450523</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5) Documentar evidencias.</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3450523</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6) Probar los componentes desarrollados.</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3450523</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7) Presentar la solución frente a criterios de evaluación.</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3450523</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B633D3" w:rsidRPr="0002469C" w14:paraId="172315C4" w14:textId="77777777" w:rsidTr="001D7554">
        <w:trPr>
          <w:trHeight w:val="693"/>
        </w:trPr>
        <w:tc>
          <w:tcPr>
            <w:tcW w:w="9504" w:type="dxa"/>
            <w:gridSpan w:val="11"/>
            <w:vAlign w:val="center"/>
          </w:tcPr>
          <w:p w14:paraId="11B2E5B5" w14:textId="7EDEC56F" w:rsidR="00B633D3" w:rsidRPr="001300E3" w:rsidRDefault="00B633D3" w:rsidP="00F34FE5">
            <w:pPr>
              <w:spacing w:line="276" w:lineRule="auto"/>
              <w:jc w:val="center"/>
              <w:rPr>
                <w:rFonts w:asciiTheme="minorHAnsi" w:hAnsiTheme="minorHAnsi" w:cstheme="minorHAnsi"/>
                <w:b/>
              </w:rPr>
            </w:pPr>
            <w:bookmarkStart w:id="2" w:name="_Hlk163824065"/>
            <w:r>
              <w:rPr>
                <w:rFonts w:asciiTheme="minorHAnsi" w:hAnsiTheme="minorHAnsi" w:cstheme="minorHAnsi"/>
                <w:b/>
              </w:rPr>
              <w:t>DE: ASISTENTES Y APROBACIÓN DECISIONES</w:t>
            </w:r>
            <w:bookmarkEnd w:id="2"/>
          </w:p>
        </w:tc>
      </w:tr>
      <w:tr w:rsidR="00B633D3" w:rsidRPr="0002469C" w14:paraId="09FFF920" w14:textId="77777777" w:rsidTr="001D7554">
        <w:trPr>
          <w:trHeight w:val="693"/>
        </w:trPr>
        <w:tc>
          <w:tcPr>
            <w:tcW w:w="2253" w:type="dxa"/>
            <w:vAlign w:val="center"/>
          </w:tcPr>
          <w:p w14:paraId="3C085119" w14:textId="01D47454" w:rsidR="00B633D3" w:rsidRDefault="00B633D3" w:rsidP="00F34FE5">
            <w:pPr>
              <w:spacing w:line="276" w:lineRule="auto"/>
              <w:jc w:val="center"/>
              <w:rPr>
                <w:rFonts w:asciiTheme="minorHAnsi" w:hAnsiTheme="minorHAnsi" w:cstheme="minorHAnsi"/>
                <w:b/>
              </w:rPr>
            </w:pPr>
            <w:r>
              <w:rPr>
                <w:rFonts w:asciiTheme="minorHAnsi" w:hAnsiTheme="minorHAnsi" w:cstheme="minorHAnsi"/>
                <w:b/>
              </w:rPr>
              <w:t>NOMBRE</w:t>
            </w:r>
          </w:p>
        </w:tc>
        <w:tc>
          <w:tcPr>
            <w:tcW w:w="1912" w:type="dxa"/>
            <w:gridSpan w:val="3"/>
            <w:vAlign w:val="center"/>
          </w:tcPr>
          <w:p w14:paraId="261C0852" w14:textId="3517FEE4" w:rsidR="00B633D3" w:rsidRDefault="00B633D3" w:rsidP="00F34FE5">
            <w:pPr>
              <w:spacing w:line="276" w:lineRule="auto"/>
              <w:jc w:val="center"/>
              <w:rPr>
                <w:rFonts w:asciiTheme="minorHAnsi" w:hAnsiTheme="minorHAnsi" w:cstheme="minorHAnsi"/>
                <w:b/>
              </w:rPr>
            </w:pPr>
            <w:r w:rsidRPr="00B33D1E">
              <w:rPr>
                <w:rFonts w:asciiTheme="minorHAnsi" w:hAnsiTheme="minorHAnsi" w:cstheme="minorHAnsi"/>
                <w:b/>
              </w:rPr>
              <w:t>DEPENDENCIA/ EMPRESA</w:t>
            </w:r>
          </w:p>
        </w:tc>
        <w:tc>
          <w:tcPr>
            <w:tcW w:w="1321" w:type="dxa"/>
            <w:gridSpan w:val="2"/>
            <w:vAlign w:val="center"/>
          </w:tcPr>
          <w:p w14:paraId="31D4F045" w14:textId="585165E8" w:rsidR="00B633D3" w:rsidRDefault="00B633D3" w:rsidP="00F34FE5">
            <w:pPr>
              <w:spacing w:line="276" w:lineRule="auto"/>
              <w:jc w:val="center"/>
              <w:rPr>
                <w:rFonts w:asciiTheme="minorHAnsi" w:hAnsiTheme="minorHAnsi" w:cstheme="minorHAnsi"/>
                <w:b/>
              </w:rPr>
            </w:pPr>
            <w:r>
              <w:rPr>
                <w:rFonts w:asciiTheme="minorHAnsi" w:hAnsiTheme="minorHAnsi" w:cstheme="minorHAnsi"/>
                <w:b/>
              </w:rPr>
              <w:t>APRUEBA</w:t>
            </w:r>
          </w:p>
          <w:p w14:paraId="7975C787" w14:textId="2F667BD1" w:rsidR="00B633D3" w:rsidRPr="008C4A89" w:rsidRDefault="00B633D3" w:rsidP="00F34FE5">
            <w:pPr>
              <w:spacing w:line="276" w:lineRule="auto"/>
              <w:jc w:val="center"/>
              <w:rPr>
                <w:rFonts w:asciiTheme="minorHAnsi" w:hAnsiTheme="minorHAnsi" w:cstheme="minorHAnsi"/>
                <w:b/>
              </w:rPr>
            </w:pPr>
            <w:r>
              <w:rPr>
                <w:rFonts w:asciiTheme="minorHAnsi" w:hAnsiTheme="minorHAnsi" w:cstheme="minorHAnsi"/>
                <w:b/>
              </w:rPr>
              <w:t>(SI/NO)</w:t>
            </w:r>
          </w:p>
        </w:tc>
        <w:tc>
          <w:tcPr>
            <w:tcW w:w="1799" w:type="dxa"/>
            <w:gridSpan w:val="4"/>
            <w:vAlign w:val="center"/>
          </w:tcPr>
          <w:p w14:paraId="007AA7C0" w14:textId="1567E25E" w:rsidR="00B633D3" w:rsidRPr="008C4A89" w:rsidRDefault="00B633D3" w:rsidP="00F34FE5">
            <w:pPr>
              <w:spacing w:line="276" w:lineRule="auto"/>
              <w:jc w:val="center"/>
              <w:rPr>
                <w:rFonts w:asciiTheme="minorHAnsi" w:hAnsiTheme="minorHAnsi" w:cstheme="minorHAnsi"/>
                <w:b/>
              </w:rPr>
            </w:pPr>
            <w:r>
              <w:rPr>
                <w:rFonts w:asciiTheme="minorHAnsi" w:hAnsiTheme="minorHAnsi" w:cstheme="minorHAnsi"/>
                <w:b/>
              </w:rPr>
              <w:t>OBSERVACIÓN</w:t>
            </w:r>
          </w:p>
        </w:tc>
        <w:tc>
          <w:tcPr>
            <w:tcW w:w="2219" w:type="dxa"/>
            <w:vAlign w:val="center"/>
          </w:tcPr>
          <w:p w14:paraId="7D8FA027" w14:textId="0B49DD7A" w:rsidR="00B633D3" w:rsidRDefault="00B633D3" w:rsidP="00F34FE5">
            <w:pPr>
              <w:spacing w:line="276" w:lineRule="auto"/>
              <w:jc w:val="center"/>
              <w:rPr>
                <w:rFonts w:asciiTheme="minorHAnsi" w:hAnsiTheme="minorHAnsi" w:cstheme="minorHAnsi"/>
                <w:b/>
              </w:rPr>
            </w:pPr>
            <w:r w:rsidRPr="009E66B0">
              <w:rPr>
                <w:rFonts w:asciiTheme="minorHAnsi" w:hAnsiTheme="minorHAnsi" w:cstheme="minorHAnsi"/>
                <w:b/>
              </w:rPr>
              <w:t>FIRMA O PARTICIPACIÓN VIRTUAL</w:t>
            </w:r>
          </w:p>
        </w:tc>
      </w:tr>
      <w:tr w:rsidR="00B633D3" w:rsidRPr="0002469C" w14:paraId="3290E758" w14:textId="77777777" w:rsidTr="001D7554">
        <w:trPr>
          <w:trHeight w:val="693"/>
        </w:trPr>
        <w:tc>
          <w:tcPr>
            <w:tcW w:w="2253" w:type="dxa"/>
            <w:vAlign w:val="center"/>
          </w:tcPr>
          <w:p w14:paraId="0E6A28CF" w14:textId="77777777" w:rsidR="00B633D3" w:rsidRDefault="00B633D3" w:rsidP="00F34FE5">
            <w:pPr>
              <w:spacing w:line="276" w:lineRule="auto"/>
              <w:rPr>
                <w:rFonts w:asciiTheme="minorHAnsi" w:hAnsiTheme="minorHAnsi" w:cstheme="minorHAnsi"/>
                <w:b/>
              </w:rPr>
            </w:pPr>
            <w:r>
              <w:t>Washington Nieto</w:t>
            </w:r>
          </w:p>
        </w:tc>
        <w:tc>
          <w:tcPr>
            <w:tcW w:w="1912" w:type="dxa"/>
            <w:gridSpan w:val="3"/>
            <w:vAlign w:val="center"/>
          </w:tcPr>
          <w:p w14:paraId="19AC35F6" w14:textId="46DE4671"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INSTRUCTOR</w:t>
            </w:r>
          </w:p>
        </w:tc>
        <w:tc>
          <w:tcPr>
            <w:tcW w:w="1321" w:type="dxa"/>
            <w:gridSpan w:val="2"/>
            <w:vAlign w:val="center"/>
          </w:tcPr>
          <w:p w14:paraId="2DA583C6" w14:textId="56E3F185"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SI</w:t>
            </w:r>
          </w:p>
        </w:tc>
        <w:tc>
          <w:tcPr>
            <w:tcW w:w="1799" w:type="dxa"/>
            <w:gridSpan w:val="4"/>
            <w:vAlign w:val="center"/>
          </w:tcPr>
          <w:p w14:paraId="2932E58B" w14:textId="77777777" w:rsidR="00B633D3" w:rsidRPr="00F34FE5" w:rsidRDefault="00B633D3" w:rsidP="00F34FE5">
            <w:pPr>
              <w:spacing w:line="276" w:lineRule="auto"/>
              <w:jc w:val="both"/>
              <w:rPr>
                <w:rFonts w:asciiTheme="minorHAnsi" w:hAnsiTheme="minorHAnsi" w:cstheme="minorHAnsi"/>
                <w:bCs/>
              </w:rPr>
            </w:pPr>
          </w:p>
        </w:tc>
        <w:tc>
          <w:tcPr>
            <w:tcW w:w="2219" w:type="dxa"/>
            <w:vAlign w:val="center"/>
          </w:tcPr>
          <w:p w14:paraId="7E9EF102" w14:textId="7C822E30" w:rsidR="00B633D3" w:rsidRPr="00F34FE5" w:rsidRDefault="00B633D3" w:rsidP="00F34FE5">
            <w:pPr>
              <w:spacing w:line="276" w:lineRule="auto"/>
              <w:jc w:val="both"/>
              <w:rPr>
                <w:rFonts w:asciiTheme="minorHAnsi" w:hAnsiTheme="minorHAnsi" w:cstheme="minorHAnsi"/>
                <w:bCs/>
              </w:rPr>
            </w:pPr>
          </w:p>
        </w:tc>
      </w:tr>
      <w:tr w:rsidR="001D7554" w:rsidRPr="0002469C" w14:paraId="12CC653F" w14:textId="77777777" w:rsidTr="001D7554">
        <w:trPr>
          <w:trHeight w:val="693"/>
        </w:trPr>
        <w:tc>
          <w:tcPr>
            <w:tcW w:w="2253" w:type="dxa"/>
            <w:vAlign w:val="center"/>
          </w:tcPr>
          <w:p w14:paraId="61CD8B21" w14:textId="77777777" w:rsidR="001D7554" w:rsidRDefault="001D7554" w:rsidP="00F34FE5">
            <w:pPr>
              <w:spacing w:line="276" w:lineRule="auto"/>
              <w:rPr>
                <w:rFonts w:asciiTheme="minorHAnsi" w:hAnsiTheme="minorHAnsi" w:cstheme="minorHAnsi"/>
                <w:b/>
              </w:rPr>
            </w:pPr>
            <w:r>
              <w:t>José Portillo</w:t>
            </w:r>
          </w:p>
        </w:tc>
        <w:tc>
          <w:tcPr>
            <w:tcW w:w="1912" w:type="dxa"/>
            <w:gridSpan w:val="3"/>
            <w:vAlign w:val="center"/>
          </w:tcPr>
          <w:p w14:paraId="255F57B8" w14:textId="752004D8" w:rsidR="001D7554" w:rsidRPr="00F34FE5" w:rsidRDefault="001D7554" w:rsidP="00F34FE5">
            <w:pPr>
              <w:spacing w:line="276" w:lineRule="auto"/>
              <w:jc w:val="center"/>
              <w:rPr>
                <w:rFonts w:asciiTheme="minorHAnsi" w:hAnsiTheme="minorHAnsi" w:cstheme="minorHAnsi"/>
                <w:bCs/>
              </w:rPr>
            </w:pPr>
            <w:r>
              <w:rPr>
                <w:rFonts w:asciiTheme="minorHAnsi" w:hAnsiTheme="minorHAnsi" w:cstheme="minorHAnsi"/>
                <w:bCs/>
              </w:rPr>
              <w:t>VOCERO</w:t>
            </w:r>
          </w:p>
        </w:tc>
        <w:tc>
          <w:tcPr>
            <w:tcW w:w="1321" w:type="dxa"/>
            <w:gridSpan w:val="2"/>
            <w:vAlign w:val="center"/>
          </w:tcPr>
          <w:p w14:paraId="55B4E271" w14:textId="4942DDF6" w:rsidR="001D7554" w:rsidRPr="00F34FE5" w:rsidRDefault="001D7554" w:rsidP="00F34FE5">
            <w:pPr>
              <w:spacing w:line="276" w:lineRule="auto"/>
              <w:jc w:val="center"/>
              <w:rPr>
                <w:rFonts w:asciiTheme="minorHAnsi" w:hAnsiTheme="minorHAnsi" w:cstheme="minorHAnsi"/>
                <w:bCs/>
              </w:rPr>
            </w:pPr>
            <w:r>
              <w:rPr>
                <w:rFonts w:asciiTheme="minorHAnsi" w:hAnsiTheme="minorHAnsi" w:cstheme="minorHAnsi"/>
                <w:bCs/>
              </w:rPr>
              <w:t>SI</w:t>
            </w:r>
          </w:p>
        </w:tc>
        <w:tc>
          <w:tcPr>
            <w:tcW w:w="1799" w:type="dxa"/>
            <w:gridSpan w:val="4"/>
            <w:vAlign w:val="center"/>
          </w:tcPr>
          <w:p w14:paraId="175FF686" w14:textId="77777777" w:rsidR="001D7554" w:rsidRPr="00F34FE5" w:rsidRDefault="001D7554" w:rsidP="00F34FE5">
            <w:pPr>
              <w:spacing w:line="276" w:lineRule="auto"/>
              <w:jc w:val="both"/>
              <w:rPr>
                <w:rFonts w:asciiTheme="minorHAnsi" w:hAnsiTheme="minorHAnsi" w:cstheme="minorHAnsi"/>
                <w:bCs/>
              </w:rPr>
            </w:pPr>
          </w:p>
        </w:tc>
        <w:tc>
          <w:tcPr>
            <w:tcW w:w="2219" w:type="dxa"/>
            <w:vAlign w:val="center"/>
          </w:tcPr>
          <w:p w14:paraId="5781349E" w14:textId="77777777" w:rsidR="001D7554" w:rsidRPr="00F34FE5" w:rsidRDefault="001D7554" w:rsidP="00F34FE5">
            <w:pPr>
              <w:spacing w:line="276" w:lineRule="auto"/>
              <w:jc w:val="both"/>
              <w:rPr>
                <w:rFonts w:asciiTheme="minorHAnsi" w:hAnsiTheme="minorHAnsi" w:cstheme="minorHAnsi"/>
                <w:bCs/>
              </w:rPr>
            </w:pPr>
          </w:p>
        </w:tc>
      </w:tr>
      <w:tr w:rsidR="00B633D3" w:rsidRPr="0002469C" w14:paraId="24006BFF" w14:textId="77777777" w:rsidTr="001D7554">
        <w:trPr>
          <w:trHeight w:val="693"/>
        </w:trPr>
        <w:tc>
          <w:tcPr>
            <w:tcW w:w="2253" w:type="dxa"/>
            <w:vAlign w:val="center"/>
          </w:tcPr>
          <w:p w14:paraId="5E19F333" w14:textId="52E2245A" w:rsidR="00B633D3" w:rsidRDefault="00F34FE5" w:rsidP="00F34FE5">
            <w:pPr>
              <w:spacing w:line="276" w:lineRule="auto"/>
              <w:rPr>
                <w:rFonts w:asciiTheme="minorHAnsi" w:hAnsiTheme="minorHAnsi" w:cstheme="minorHAnsi"/>
                <w:b/>
              </w:rPr>
            </w:pPr>
            <w:r w:rsidRPr="00F34FE5">
              <w:rPr>
                <w:rFonts w:asciiTheme="minorHAnsi" w:hAnsiTheme="minorHAnsi" w:cstheme="minorHAnsi"/>
                <w:b/>
              </w:rPr>
              <w:t xml:space="preserve">Aprendices </w:t>
            </w:r>
          </w:p>
        </w:tc>
        <w:tc>
          <w:tcPr>
            <w:tcW w:w="1912" w:type="dxa"/>
            <w:gridSpan w:val="3"/>
            <w:vAlign w:val="center"/>
          </w:tcPr>
          <w:p w14:paraId="2493C944" w14:textId="37770149" w:rsidR="00B633D3" w:rsidRPr="00F34FE5" w:rsidRDefault="00F34FE5" w:rsidP="00F34FE5">
            <w:pPr>
              <w:spacing w:line="276" w:lineRule="auto"/>
              <w:jc w:val="left"/>
              <w:rPr>
                <w:rFonts w:asciiTheme="minorHAnsi" w:hAnsiTheme="minorHAnsi" w:cstheme="minorHAnsi"/>
                <w:bCs/>
              </w:rPr>
            </w:pPr>
            <w:r w:rsidRPr="00F34FE5">
              <w:rPr>
                <w:rFonts w:asciiTheme="minorHAnsi" w:hAnsiTheme="minorHAnsi" w:cstheme="minorHAnsi"/>
                <w:bCs/>
              </w:rPr>
              <w:t>Integrantes de la Ficha N° 3450523 del programa Técnico en Programación de Software</w:t>
            </w:r>
            <w:proofErr w:type="spellStart"/>
            <w:proofErr w:type="spellEnd"/>
          </w:p>
        </w:tc>
        <w:tc>
          <w:tcPr>
            <w:tcW w:w="1321" w:type="dxa"/>
            <w:gridSpan w:val="2"/>
            <w:vAlign w:val="center"/>
          </w:tcPr>
          <w:p w14:paraId="0F6A1EB7" w14:textId="3F066D8C"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SI</w:t>
            </w:r>
          </w:p>
        </w:tc>
        <w:tc>
          <w:tcPr>
            <w:tcW w:w="1799" w:type="dxa"/>
            <w:gridSpan w:val="4"/>
            <w:vAlign w:val="center"/>
          </w:tcPr>
          <w:p w14:paraId="3D3677A8" w14:textId="77777777" w:rsidR="00B633D3" w:rsidRPr="00F34FE5" w:rsidRDefault="00B633D3" w:rsidP="00F34FE5">
            <w:pPr>
              <w:spacing w:line="276" w:lineRule="auto"/>
              <w:jc w:val="both"/>
              <w:rPr>
                <w:rFonts w:asciiTheme="minorHAnsi" w:hAnsiTheme="minorHAnsi" w:cstheme="minorHAnsi"/>
                <w:bCs/>
              </w:rPr>
            </w:pPr>
          </w:p>
        </w:tc>
        <w:tc>
          <w:tcPr>
            <w:tcW w:w="2219" w:type="dxa"/>
            <w:vAlign w:val="center"/>
          </w:tcPr>
          <w:p w14:paraId="549CF218" w14:textId="17D9AD03" w:rsidR="00B633D3" w:rsidRPr="00F34FE5" w:rsidRDefault="00F34FE5" w:rsidP="00F34FE5">
            <w:pPr>
              <w:spacing w:line="276" w:lineRule="auto"/>
              <w:jc w:val="both"/>
              <w:rPr>
                <w:rFonts w:asciiTheme="minorHAnsi" w:hAnsiTheme="minorHAnsi" w:cstheme="minorHAnsi"/>
                <w:bCs/>
              </w:rPr>
            </w:pPr>
            <w:r w:rsidRPr="00F34FE5">
              <w:rPr>
                <w:rFonts w:asciiTheme="minorHAnsi" w:hAnsiTheme="minorHAnsi" w:cstheme="minorHAnsi"/>
                <w:bCs/>
              </w:rPr>
              <w:t>Anexa lista de asistencia</w:t>
            </w:r>
          </w:p>
        </w:tc>
      </w:tr>
      <w:tr w:rsidR="00B633D3" w:rsidRPr="0002469C" w14:paraId="768DA545" w14:textId="77777777" w:rsidTr="001D7554">
        <w:trPr>
          <w:trHeight w:val="693"/>
        </w:trPr>
        <w:tc>
          <w:tcPr>
            <w:tcW w:w="9504" w:type="dxa"/>
            <w:gridSpan w:val="11"/>
          </w:tcPr>
          <w:p w14:paraId="601351A5" w14:textId="77777777" w:rsidR="00B633D3" w:rsidRDefault="00B633D3" w:rsidP="00B633D3">
            <w:pPr>
              <w:spacing w:line="276" w:lineRule="auto"/>
              <w:jc w:val="center"/>
              <w:rPr>
                <w:rFonts w:asciiTheme="minorHAnsi" w:hAnsiTheme="minorHAnsi" w:cstheme="minorHAnsi"/>
                <w:b/>
              </w:rPr>
            </w:pPr>
          </w:p>
          <w:p w14:paraId="603016E2" w14:textId="77777777" w:rsidR="00B633D3" w:rsidRDefault="00B633D3" w:rsidP="00B633D3">
            <w:pPr>
              <w:jc w:val="both"/>
              <w:rPr>
                <w:rFonts w:ascii="Calibri" w:hAnsi="Calibri" w:cs="Calibri"/>
                <w:bCs/>
                <w:sz w:val="18"/>
                <w:szCs w:val="18"/>
              </w:rPr>
            </w:pPr>
            <w:r w:rsidRPr="00F44EB7">
              <w:rPr>
                <w:rFonts w:ascii="Calibri" w:hAnsi="Calibri" w:cs="Calibri"/>
                <w:bCs/>
                <w:sz w:val="18"/>
                <w:szCs w:val="18"/>
              </w:rPr>
              <w:t>De acuerdo con La Ley 1581 de 2012, Protección de Datos Personales, el Servicio Nacional de Aprendizaje SENA, se compromete a garantizar la seguridad y protección de los datos personales que se encuentran almacenados en este documento, y les dará el tratamiento correspondiente en cumplimiento de lo establecido legalmente.</w:t>
            </w:r>
          </w:p>
          <w:p w14:paraId="341DCEA7" w14:textId="77777777" w:rsidR="00B633D3" w:rsidRPr="00A07DDA" w:rsidRDefault="00B633D3" w:rsidP="00B633D3">
            <w:pPr>
              <w:jc w:val="center"/>
              <w:rPr>
                <w:rFonts w:asciiTheme="minorHAnsi" w:hAnsiTheme="minorHAnsi" w:cstheme="minorHAnsi"/>
              </w:rPr>
            </w:pPr>
          </w:p>
        </w:tc>
      </w:tr>
      <w:tr w:rsidR="00B633D3" w:rsidRPr="0002469C" w14:paraId="0393263D" w14:textId="77777777" w:rsidTr="001D7554">
        <w:trPr>
          <w:trHeight w:val="693"/>
        </w:trPr>
        <w:tc>
          <w:tcPr>
            <w:tcW w:w="9504" w:type="dxa"/>
            <w:gridSpan w:val="11"/>
          </w:tcPr>
          <w:p w14:paraId="565D8760" w14:textId="32FF0BBC" w:rsidR="00B633D3" w:rsidRDefault="00B633D3" w:rsidP="00B633D3">
            <w:pPr>
              <w:spacing w:line="276" w:lineRule="auto"/>
              <w:jc w:val="center"/>
              <w:rPr>
                <w:rFonts w:asciiTheme="minorHAnsi" w:hAnsiTheme="minorHAnsi" w:cstheme="minorHAnsi"/>
                <w:b/>
              </w:rPr>
            </w:pPr>
            <w:r>
              <w:rPr>
                <w:rFonts w:asciiTheme="minorHAnsi" w:hAnsiTheme="minorHAnsi" w:cstheme="minorHAnsi"/>
                <w:b/>
              </w:rPr>
              <w:t>ANEXOS</w:t>
            </w:r>
          </w:p>
          <w:p w14:paraId="03BE6B2C" w14:textId="77777777" w:rsidR="00B633D3" w:rsidRDefault="00B633D3" w:rsidP="00B633D3">
            <w:pPr>
              <w:spacing w:line="276" w:lineRule="auto"/>
              <w:rPr>
                <w:rFonts w:asciiTheme="minorHAnsi" w:hAnsiTheme="minorHAnsi" w:cstheme="minorHAnsi"/>
                <w:b/>
              </w:rPr>
            </w:pPr>
          </w:p>
          <w:p w14:paraId="0914F1F6" w14:textId="6AA5490C" w:rsidR="00B633D3" w:rsidRPr="00C16DB3" w:rsidRDefault="00B633D3" w:rsidP="00B633D3">
            <w:pPr>
              <w:spacing w:line="276" w:lineRule="auto"/>
              <w:rPr>
                <w:rFonts w:asciiTheme="minorHAnsi" w:hAnsiTheme="minorHAnsi" w:cstheme="minorHAnsi"/>
                <w:bCs/>
              </w:rPr>
            </w:pPr>
          </w:p>
        </w:tc>
      </w:tr>
    </w:tbl>
    <w:p w14:paraId="0912D89E" w14:textId="77777777" w:rsidR="009539E4" w:rsidRDefault="009539E4" w:rsidP="009539E4">
      <w:pPr>
        <w:rPr>
          <w:rFonts w:ascii="Arial" w:hAnsi="Arial" w:cs="Arial"/>
        </w:rPr>
      </w:pPr>
    </w:p>
    <w:p w14:paraId="10B7A63B" w14:textId="77777777" w:rsidR="001D7554" w:rsidRPr="001D7554" w:rsidRDefault="001D7554" w:rsidP="001D7554">
      <w:pPr>
        <w:rPr>
          <w:rFonts w:ascii="Arial" w:hAnsi="Arial" w:cs="Arial"/>
        </w:rPr>
      </w:pPr>
    </w:p>
    <w:p w14:paraId="327AE89F" w14:textId="77777777" w:rsidR="001D7554" w:rsidRDefault="001D7554" w:rsidP="001D7554">
      <w:pPr>
        <w:rPr>
          <w:rFonts w:ascii="Arial" w:hAnsi="Arial" w:cs="Arial"/>
        </w:rPr>
      </w:pPr>
    </w:p>
    <w:p w14:paraId="1AC9C2AC" w14:textId="062498DC" w:rsidR="0018698C" w:rsidRDefault="001D7554" w:rsidP="001D7554">
      <w:pPr>
        <w:tabs>
          <w:tab w:val="left" w:pos="1620"/>
        </w:tabs>
        <w:rPr>
          <w:rFonts w:asciiTheme="minorHAnsi" w:hAnsiTheme="minorHAnsi" w:cstheme="minorHAnsi"/>
          <w:b/>
          <w:sz w:val="20"/>
          <w:szCs w:val="20"/>
        </w:rPr>
      </w:pPr>
      <w:r>
        <w:rPr>
          <w:rFonts w:ascii="Arial" w:hAnsi="Arial" w:cs="Arial"/>
        </w:rPr>
        <w:tab/>
      </w:r>
    </w:p>
    <w:sectPr w:rsidR="0018698C" w:rsidSect="006F0DC4">
      <w:headerReference w:type="even" r:id="rId11"/>
      <w:headerReference w:type="default" r:id="rId12"/>
      <w:footerReference w:type="even" r:id="rId13"/>
      <w:footerReference w:type="default" r:id="rId14"/>
      <w:headerReference w:type="first" r:id="rId15"/>
      <w:footerReference w:type="first" r:id="rId16"/>
      <w:pgSz w:w="12240" w:h="15840"/>
      <w:pgMar w:top="1701" w:right="1134" w:bottom="1418" w:left="1701" w:header="709" w:footer="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0D1F" w14:textId="77777777" w:rsidR="007E1F47" w:rsidRDefault="007E1F47" w:rsidP="008D404F">
      <w:r>
        <w:separator/>
      </w:r>
    </w:p>
  </w:endnote>
  <w:endnote w:type="continuationSeparator" w:id="0">
    <w:p w14:paraId="652B1DB6" w14:textId="77777777" w:rsidR="007E1F47" w:rsidRDefault="007E1F47" w:rsidP="008D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D2EE" w14:textId="6266BC12" w:rsidR="00A056CB" w:rsidRDefault="0017542B" w:rsidP="007436B9">
    <w:pPr>
      <w:pStyle w:val="Piedepgina"/>
      <w:ind w:right="360"/>
      <w:jc w:val="center"/>
      <w:rPr>
        <w:rFonts w:ascii="Calibri" w:hAnsi="Calibri" w:cs="Calibri"/>
      </w:rPr>
    </w:pPr>
    <w:r w:rsidRPr="004A54F2">
      <w:rPr>
        <w:rFonts w:ascii="Calibri" w:hAnsi="Calibri" w:cs="Calibri"/>
      </w:rPr>
      <w:t>GOR-F-0</w:t>
    </w:r>
    <w:r w:rsidR="006913FA">
      <w:rPr>
        <w:rFonts w:ascii="Calibri" w:hAnsi="Calibri" w:cs="Calibri"/>
      </w:rPr>
      <w:t>84</w:t>
    </w:r>
    <w:r w:rsidRPr="004A54F2">
      <w:rPr>
        <w:rFonts w:ascii="Calibri" w:hAnsi="Calibri" w:cs="Calibri"/>
      </w:rPr>
      <w:t>V0</w:t>
    </w:r>
    <w:r w:rsidR="009A5A8C">
      <w:rPr>
        <w:rFonts w:ascii="Calibri" w:hAnsi="Calibri" w:cs="Calibri"/>
      </w:rPr>
      <w:t>2</w:t>
    </w:r>
  </w:p>
  <w:p w14:paraId="23121875" w14:textId="77777777" w:rsidR="009A5A8C" w:rsidRDefault="009A5A8C" w:rsidP="009A5A8C">
    <w:pPr>
      <w:pStyle w:val="Piedepgina"/>
      <w:ind w:right="360"/>
      <w:rPr>
        <w:rFonts w:ascii="Calibri" w:hAnsi="Calibri" w:cs="Calibri"/>
      </w:rPr>
    </w:pPr>
  </w:p>
  <w:p w14:paraId="225C3B23" w14:textId="77777777" w:rsidR="004A54F2" w:rsidRPr="004A54F2" w:rsidRDefault="004A54F2" w:rsidP="007436B9">
    <w:pPr>
      <w:pStyle w:val="Piedepgina"/>
      <w:ind w:right="360"/>
      <w:jc w:val="center"/>
      <w:rPr>
        <w:rFonts w:ascii="Calibri" w:hAnsi="Calibri" w:cs="Calibri"/>
      </w:rPr>
    </w:pPr>
  </w:p>
  <w:p w14:paraId="32AA353E" w14:textId="77777777" w:rsidR="0017542B" w:rsidRDefault="0017542B" w:rsidP="0017542B">
    <w:pPr>
      <w:pStyle w:val="Piedepgina"/>
      <w:jc w:val="center"/>
      <w:rPr>
        <w:rFonts w:ascii="Calibri" w:hAnsi="Calibri"/>
        <w:sz w:val="18"/>
        <w:szCs w:val="18"/>
      </w:rPr>
    </w:pPr>
  </w:p>
  <w:p w14:paraId="3703354E" w14:textId="77777777" w:rsidR="0017542B" w:rsidRPr="0017542B" w:rsidRDefault="0017542B" w:rsidP="0017542B">
    <w:pPr>
      <w:pStyle w:val="Piedepgina"/>
      <w:jc w:val="center"/>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50BF" w14:textId="5EA10810" w:rsidR="00A056CB" w:rsidRDefault="00B702CE" w:rsidP="007436B9">
    <w:pPr>
      <w:pStyle w:val="Piedepgina"/>
      <w:ind w:right="360"/>
      <w:jc w:val="center"/>
      <w:rPr>
        <w:rFonts w:ascii="Calibri" w:hAnsi="Calibri"/>
      </w:rPr>
    </w:pPr>
    <w:r w:rsidRPr="007436B9">
      <w:rPr>
        <w:rFonts w:ascii="Calibri" w:hAnsi="Calibri"/>
      </w:rPr>
      <w:t>G</w:t>
    </w:r>
    <w:r w:rsidR="002A26BA" w:rsidRPr="007436B9">
      <w:rPr>
        <w:rFonts w:ascii="Calibri" w:hAnsi="Calibri"/>
      </w:rPr>
      <w:t>OR</w:t>
    </w:r>
    <w:r w:rsidRPr="007436B9">
      <w:rPr>
        <w:rFonts w:ascii="Calibri" w:hAnsi="Calibri"/>
      </w:rPr>
      <w:t>-F-</w:t>
    </w:r>
    <w:r w:rsidR="00A056CB">
      <w:rPr>
        <w:rFonts w:ascii="Calibri" w:hAnsi="Calibri"/>
      </w:rPr>
      <w:t>0</w:t>
    </w:r>
    <w:r w:rsidR="006913FA">
      <w:rPr>
        <w:rFonts w:ascii="Calibri" w:hAnsi="Calibri"/>
      </w:rPr>
      <w:t>84</w:t>
    </w:r>
    <w:r w:rsidRPr="007436B9">
      <w:rPr>
        <w:rFonts w:ascii="Calibri" w:hAnsi="Calibri"/>
      </w:rPr>
      <w:t xml:space="preserve"> V0</w:t>
    </w:r>
    <w:r w:rsidR="009A5A8C">
      <w:rPr>
        <w:rFonts w:ascii="Calibri" w:hAnsi="Calibri"/>
      </w:rPr>
      <w:t>2</w:t>
    </w:r>
  </w:p>
  <w:p w14:paraId="5D6360AE" w14:textId="77777777" w:rsidR="009A5A8C" w:rsidRDefault="009A5A8C" w:rsidP="007436B9">
    <w:pPr>
      <w:pStyle w:val="Piedepgina"/>
      <w:ind w:right="360"/>
      <w:jc w:val="center"/>
      <w:rPr>
        <w:rFonts w:ascii="Calibri" w:hAnsi="Calibri"/>
      </w:rPr>
    </w:pPr>
  </w:p>
  <w:p w14:paraId="43A41048" w14:textId="77777777" w:rsidR="004A54F2" w:rsidRPr="007436B9" w:rsidRDefault="004A54F2" w:rsidP="007436B9">
    <w:pPr>
      <w:pStyle w:val="Piedepgina"/>
      <w:ind w:right="360"/>
      <w:jc w:val="center"/>
      <w:rPr>
        <w:rFonts w:ascii="Calibri" w:hAnsi="Calibri"/>
      </w:rPr>
    </w:pPr>
  </w:p>
  <w:p w14:paraId="7C509224" w14:textId="77777777" w:rsidR="00A056CB" w:rsidRDefault="00A056CB" w:rsidP="002E7217">
    <w:pPr>
      <w:pStyle w:val="Piedepgina"/>
      <w:rPr>
        <w:rFonts w:ascii="Calibri" w:hAnsi="Calibri"/>
        <w:sz w:val="20"/>
        <w:szCs w:val="20"/>
      </w:rPr>
    </w:pPr>
  </w:p>
  <w:p w14:paraId="3A03585A" w14:textId="77777777" w:rsidR="00A056CB" w:rsidRPr="00794350" w:rsidRDefault="00A056CB" w:rsidP="002E7217">
    <w:pPr>
      <w:pStyle w:val="Piedepgina"/>
      <w:rPr>
        <w:color w:val="000000"/>
        <w:sz w:val="16"/>
        <w:szCs w:val="16"/>
        <w14:textFill>
          <w14:solidFill>
            <w14:srgbClr w14:val="000000">
              <w14:lumMod w14:val="75000"/>
            </w14:srgbClr>
          </w14:solidFill>
        </w14:textFill>
      </w:rPr>
    </w:pPr>
  </w:p>
  <w:p w14:paraId="2D61567A" w14:textId="77777777" w:rsidR="00A056CB" w:rsidRPr="00BF4537" w:rsidRDefault="00A056CB" w:rsidP="00BF4537">
    <w:pPr>
      <w:pStyle w:val="Piedepgina"/>
      <w:jc w:val="right"/>
      <w:rPr>
        <w:rFonts w:ascii="Calibri" w:hAnsi="Calibr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B8A8" w14:textId="76F26A64" w:rsidR="00A056CB" w:rsidRPr="00434089" w:rsidRDefault="00B702CE" w:rsidP="00DE21AC">
    <w:pPr>
      <w:pStyle w:val="Piedepgina"/>
      <w:jc w:val="center"/>
      <w:rPr>
        <w:sz w:val="16"/>
        <w:szCs w:val="16"/>
      </w:rPr>
    </w:pPr>
    <w:r w:rsidRPr="00434089">
      <w:rPr>
        <w:rFonts w:ascii="Calibri" w:hAnsi="Calibri"/>
        <w:sz w:val="16"/>
        <w:szCs w:val="16"/>
      </w:rPr>
      <w:t>GD-F-007 V0</w:t>
    </w:r>
    <w:r w:rsidR="00434089" w:rsidRPr="00434089">
      <w:rPr>
        <w:rFonts w:ascii="Calibri" w:hAnsi="Calibri"/>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ACB16" w14:textId="77777777" w:rsidR="007E1F47" w:rsidRDefault="007E1F47" w:rsidP="008D404F">
      <w:r>
        <w:separator/>
      </w:r>
    </w:p>
  </w:footnote>
  <w:footnote w:type="continuationSeparator" w:id="0">
    <w:p w14:paraId="527B6ECB" w14:textId="77777777" w:rsidR="007E1F47" w:rsidRDefault="007E1F47" w:rsidP="008D4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481D" w14:textId="6B6B76C8" w:rsidR="00A056CB" w:rsidRDefault="002A26BA">
    <w:pPr>
      <w:pStyle w:val="Encabezado"/>
    </w:pPr>
    <w:r w:rsidRPr="001A74F0">
      <w:rPr>
        <w:noProof/>
        <w:lang w:eastAsia="es-CO"/>
      </w:rPr>
      <w:drawing>
        <wp:anchor distT="0" distB="0" distL="114300" distR="114300" simplePos="0" relativeHeight="251663360" behindDoc="0" locked="0" layoutInCell="1" allowOverlap="1" wp14:anchorId="14B8CCF9" wp14:editId="1B08FE1B">
          <wp:simplePos x="0" y="0"/>
          <wp:positionH relativeFrom="margin">
            <wp:align>center</wp:align>
          </wp:positionH>
          <wp:positionV relativeFrom="paragraph">
            <wp:posOffset>-635</wp:posOffset>
          </wp:positionV>
          <wp:extent cx="592455" cy="561340"/>
          <wp:effectExtent l="0" t="0" r="4445" b="0"/>
          <wp:wrapNone/>
          <wp:docPr id="1027043641" name="Imagen 1027043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D634" w14:textId="02273BBE" w:rsidR="00A056CB" w:rsidRDefault="008013AF" w:rsidP="002A26BA">
    <w:pPr>
      <w:pStyle w:val="Encabezado"/>
      <w:tabs>
        <w:tab w:val="clear" w:pos="8838"/>
        <w:tab w:val="left" w:pos="740"/>
        <w:tab w:val="center" w:pos="3168"/>
        <w:tab w:val="left" w:pos="5181"/>
      </w:tabs>
    </w:pPr>
    <w:r w:rsidRPr="001A74F0">
      <w:rPr>
        <w:noProof/>
        <w:lang w:eastAsia="es-CO"/>
      </w:rPr>
      <w:drawing>
        <wp:anchor distT="0" distB="0" distL="114300" distR="114300" simplePos="0" relativeHeight="251661312" behindDoc="0" locked="0" layoutInCell="1" allowOverlap="1" wp14:anchorId="55854288" wp14:editId="61A14028">
          <wp:simplePos x="0" y="0"/>
          <wp:positionH relativeFrom="margin">
            <wp:align>center</wp:align>
          </wp:positionH>
          <wp:positionV relativeFrom="paragraph">
            <wp:posOffset>3175</wp:posOffset>
          </wp:positionV>
          <wp:extent cx="592455" cy="561340"/>
          <wp:effectExtent l="0" t="0" r="4445" b="0"/>
          <wp:wrapNone/>
          <wp:docPr id="1438627858" name="Imagen 14386278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r w:rsidR="008D404F">
      <w:tab/>
    </w:r>
    <w:r w:rsidR="002A26BA">
      <w:tab/>
    </w:r>
    <w:r w:rsidR="008D404F">
      <w:tab/>
    </w:r>
    <w:r w:rsidR="008D404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33DA" w14:textId="3EA7F8C2" w:rsidR="00A056CB" w:rsidRDefault="00B702CE" w:rsidP="009539E4">
    <w:pPr>
      <w:pStyle w:val="Encabezado"/>
    </w:pPr>
    <w:r>
      <w:rPr>
        <w:noProof/>
        <w:lang w:val="es-CO" w:eastAsia="es-CO"/>
      </w:rPr>
      <w:drawing>
        <wp:anchor distT="0" distB="0" distL="114300" distR="114300" simplePos="0" relativeHeight="251659264" behindDoc="0" locked="0" layoutInCell="1" allowOverlap="1" wp14:anchorId="25FFB6E2" wp14:editId="00F012DD">
          <wp:simplePos x="0" y="0"/>
          <wp:positionH relativeFrom="margin">
            <wp:posOffset>3757295</wp:posOffset>
          </wp:positionH>
          <wp:positionV relativeFrom="paragraph">
            <wp:posOffset>-288290</wp:posOffset>
          </wp:positionV>
          <wp:extent cx="561975" cy="514350"/>
          <wp:effectExtent l="0" t="0" r="9525" b="0"/>
          <wp:wrapThrough wrapText="bothSides">
            <wp:wrapPolygon edited="0">
              <wp:start x="7322" y="0"/>
              <wp:lineTo x="0" y="5600"/>
              <wp:lineTo x="0" y="11200"/>
              <wp:lineTo x="3661" y="12800"/>
              <wp:lineTo x="2197" y="16800"/>
              <wp:lineTo x="2197" y="20000"/>
              <wp:lineTo x="3661" y="20800"/>
              <wp:lineTo x="17573" y="20800"/>
              <wp:lineTo x="19037" y="20000"/>
              <wp:lineTo x="19037" y="16000"/>
              <wp:lineTo x="16841" y="12800"/>
              <wp:lineTo x="21234" y="11200"/>
              <wp:lineTo x="21234" y="6400"/>
              <wp:lineTo x="13180" y="0"/>
              <wp:lineTo x="7322" y="0"/>
            </wp:wrapPolygon>
          </wp:wrapThrough>
          <wp:docPr id="1964575369" name="Imagen 196457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561975"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39E4">
      <w:rPr>
        <w:noProof/>
        <w:lang w:val="es-CO"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3892"/>
    <w:multiLevelType w:val="hybridMultilevel"/>
    <w:tmpl w:val="11C622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10E5E2A"/>
    <w:multiLevelType w:val="hybridMultilevel"/>
    <w:tmpl w:val="2BF83A82"/>
    <w:lvl w:ilvl="0" w:tplc="240A0001">
      <w:start w:val="1"/>
      <w:numFmt w:val="bullet"/>
      <w:lvlText w:val=""/>
      <w:lvlJc w:val="left"/>
      <w:pPr>
        <w:ind w:left="796" w:hanging="360"/>
      </w:pPr>
      <w:rPr>
        <w:rFonts w:ascii="Symbol" w:hAnsi="Symbol" w:hint="default"/>
      </w:rPr>
    </w:lvl>
    <w:lvl w:ilvl="1" w:tplc="240A0003" w:tentative="1">
      <w:start w:val="1"/>
      <w:numFmt w:val="bullet"/>
      <w:lvlText w:val="o"/>
      <w:lvlJc w:val="left"/>
      <w:pPr>
        <w:ind w:left="1516" w:hanging="360"/>
      </w:pPr>
      <w:rPr>
        <w:rFonts w:ascii="Courier New" w:hAnsi="Courier New" w:cs="Courier New" w:hint="default"/>
      </w:rPr>
    </w:lvl>
    <w:lvl w:ilvl="2" w:tplc="240A0005" w:tentative="1">
      <w:start w:val="1"/>
      <w:numFmt w:val="bullet"/>
      <w:lvlText w:val=""/>
      <w:lvlJc w:val="left"/>
      <w:pPr>
        <w:ind w:left="2236" w:hanging="360"/>
      </w:pPr>
      <w:rPr>
        <w:rFonts w:ascii="Wingdings" w:hAnsi="Wingdings" w:hint="default"/>
      </w:rPr>
    </w:lvl>
    <w:lvl w:ilvl="3" w:tplc="240A0001" w:tentative="1">
      <w:start w:val="1"/>
      <w:numFmt w:val="bullet"/>
      <w:lvlText w:val=""/>
      <w:lvlJc w:val="left"/>
      <w:pPr>
        <w:ind w:left="2956" w:hanging="360"/>
      </w:pPr>
      <w:rPr>
        <w:rFonts w:ascii="Symbol" w:hAnsi="Symbol" w:hint="default"/>
      </w:rPr>
    </w:lvl>
    <w:lvl w:ilvl="4" w:tplc="240A0003" w:tentative="1">
      <w:start w:val="1"/>
      <w:numFmt w:val="bullet"/>
      <w:lvlText w:val="o"/>
      <w:lvlJc w:val="left"/>
      <w:pPr>
        <w:ind w:left="3676" w:hanging="360"/>
      </w:pPr>
      <w:rPr>
        <w:rFonts w:ascii="Courier New" w:hAnsi="Courier New" w:cs="Courier New" w:hint="default"/>
      </w:rPr>
    </w:lvl>
    <w:lvl w:ilvl="5" w:tplc="240A0005" w:tentative="1">
      <w:start w:val="1"/>
      <w:numFmt w:val="bullet"/>
      <w:lvlText w:val=""/>
      <w:lvlJc w:val="left"/>
      <w:pPr>
        <w:ind w:left="4396" w:hanging="360"/>
      </w:pPr>
      <w:rPr>
        <w:rFonts w:ascii="Wingdings" w:hAnsi="Wingdings" w:hint="default"/>
      </w:rPr>
    </w:lvl>
    <w:lvl w:ilvl="6" w:tplc="240A0001" w:tentative="1">
      <w:start w:val="1"/>
      <w:numFmt w:val="bullet"/>
      <w:lvlText w:val=""/>
      <w:lvlJc w:val="left"/>
      <w:pPr>
        <w:ind w:left="5116" w:hanging="360"/>
      </w:pPr>
      <w:rPr>
        <w:rFonts w:ascii="Symbol" w:hAnsi="Symbol" w:hint="default"/>
      </w:rPr>
    </w:lvl>
    <w:lvl w:ilvl="7" w:tplc="240A0003" w:tentative="1">
      <w:start w:val="1"/>
      <w:numFmt w:val="bullet"/>
      <w:lvlText w:val="o"/>
      <w:lvlJc w:val="left"/>
      <w:pPr>
        <w:ind w:left="5836" w:hanging="360"/>
      </w:pPr>
      <w:rPr>
        <w:rFonts w:ascii="Courier New" w:hAnsi="Courier New" w:cs="Courier New" w:hint="default"/>
      </w:rPr>
    </w:lvl>
    <w:lvl w:ilvl="8" w:tplc="240A0005" w:tentative="1">
      <w:start w:val="1"/>
      <w:numFmt w:val="bullet"/>
      <w:lvlText w:val=""/>
      <w:lvlJc w:val="left"/>
      <w:pPr>
        <w:ind w:left="6556" w:hanging="360"/>
      </w:pPr>
      <w:rPr>
        <w:rFonts w:ascii="Wingdings" w:hAnsi="Wingdings" w:hint="default"/>
      </w:rPr>
    </w:lvl>
  </w:abstractNum>
  <w:abstractNum w:abstractNumId="2" w15:restartNumberingAfterBreak="0">
    <w:nsid w:val="26C93503"/>
    <w:multiLevelType w:val="hybridMultilevel"/>
    <w:tmpl w:val="28AA5520"/>
    <w:lvl w:ilvl="0" w:tplc="0C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447AAE"/>
    <w:multiLevelType w:val="hybridMultilevel"/>
    <w:tmpl w:val="6F884C30"/>
    <w:lvl w:ilvl="0" w:tplc="3B14EBBE">
      <w:start w:val="1"/>
      <w:numFmt w:val="bullet"/>
      <w:lvlText w:val="-"/>
      <w:lvlJc w:val="left"/>
      <w:pPr>
        <w:ind w:left="1032" w:hanging="360"/>
      </w:pPr>
      <w:rPr>
        <w:rFonts w:ascii="Calibri" w:eastAsia="Times New Roman" w:hAnsi="Calibri" w:cs="Calibri" w:hint="default"/>
      </w:rPr>
    </w:lvl>
    <w:lvl w:ilvl="1" w:tplc="240A0003" w:tentative="1">
      <w:start w:val="1"/>
      <w:numFmt w:val="bullet"/>
      <w:lvlText w:val="o"/>
      <w:lvlJc w:val="left"/>
      <w:pPr>
        <w:ind w:left="1752" w:hanging="360"/>
      </w:pPr>
      <w:rPr>
        <w:rFonts w:ascii="Courier New" w:hAnsi="Courier New" w:cs="Courier New" w:hint="default"/>
      </w:rPr>
    </w:lvl>
    <w:lvl w:ilvl="2" w:tplc="240A0005" w:tentative="1">
      <w:start w:val="1"/>
      <w:numFmt w:val="bullet"/>
      <w:lvlText w:val=""/>
      <w:lvlJc w:val="left"/>
      <w:pPr>
        <w:ind w:left="2472" w:hanging="360"/>
      </w:pPr>
      <w:rPr>
        <w:rFonts w:ascii="Wingdings" w:hAnsi="Wingdings" w:hint="default"/>
      </w:rPr>
    </w:lvl>
    <w:lvl w:ilvl="3" w:tplc="240A0001" w:tentative="1">
      <w:start w:val="1"/>
      <w:numFmt w:val="bullet"/>
      <w:lvlText w:val=""/>
      <w:lvlJc w:val="left"/>
      <w:pPr>
        <w:ind w:left="3192" w:hanging="360"/>
      </w:pPr>
      <w:rPr>
        <w:rFonts w:ascii="Symbol" w:hAnsi="Symbol" w:hint="default"/>
      </w:rPr>
    </w:lvl>
    <w:lvl w:ilvl="4" w:tplc="240A0003" w:tentative="1">
      <w:start w:val="1"/>
      <w:numFmt w:val="bullet"/>
      <w:lvlText w:val="o"/>
      <w:lvlJc w:val="left"/>
      <w:pPr>
        <w:ind w:left="3912" w:hanging="360"/>
      </w:pPr>
      <w:rPr>
        <w:rFonts w:ascii="Courier New" w:hAnsi="Courier New" w:cs="Courier New" w:hint="default"/>
      </w:rPr>
    </w:lvl>
    <w:lvl w:ilvl="5" w:tplc="240A0005" w:tentative="1">
      <w:start w:val="1"/>
      <w:numFmt w:val="bullet"/>
      <w:lvlText w:val=""/>
      <w:lvlJc w:val="left"/>
      <w:pPr>
        <w:ind w:left="4632" w:hanging="360"/>
      </w:pPr>
      <w:rPr>
        <w:rFonts w:ascii="Wingdings" w:hAnsi="Wingdings" w:hint="default"/>
      </w:rPr>
    </w:lvl>
    <w:lvl w:ilvl="6" w:tplc="240A0001" w:tentative="1">
      <w:start w:val="1"/>
      <w:numFmt w:val="bullet"/>
      <w:lvlText w:val=""/>
      <w:lvlJc w:val="left"/>
      <w:pPr>
        <w:ind w:left="5352" w:hanging="360"/>
      </w:pPr>
      <w:rPr>
        <w:rFonts w:ascii="Symbol" w:hAnsi="Symbol" w:hint="default"/>
      </w:rPr>
    </w:lvl>
    <w:lvl w:ilvl="7" w:tplc="240A0003" w:tentative="1">
      <w:start w:val="1"/>
      <w:numFmt w:val="bullet"/>
      <w:lvlText w:val="o"/>
      <w:lvlJc w:val="left"/>
      <w:pPr>
        <w:ind w:left="6072" w:hanging="360"/>
      </w:pPr>
      <w:rPr>
        <w:rFonts w:ascii="Courier New" w:hAnsi="Courier New" w:cs="Courier New" w:hint="default"/>
      </w:rPr>
    </w:lvl>
    <w:lvl w:ilvl="8" w:tplc="240A0005" w:tentative="1">
      <w:start w:val="1"/>
      <w:numFmt w:val="bullet"/>
      <w:lvlText w:val=""/>
      <w:lvlJc w:val="left"/>
      <w:pPr>
        <w:ind w:left="6792" w:hanging="360"/>
      </w:pPr>
      <w:rPr>
        <w:rFonts w:ascii="Wingdings" w:hAnsi="Wingdings" w:hint="default"/>
      </w:rPr>
    </w:lvl>
  </w:abstractNum>
  <w:abstractNum w:abstractNumId="4" w15:restartNumberingAfterBreak="0">
    <w:nsid w:val="427C4B0D"/>
    <w:multiLevelType w:val="hybridMultilevel"/>
    <w:tmpl w:val="26E8D8DC"/>
    <w:lvl w:ilvl="0" w:tplc="66C043D8">
      <w:start w:val="1"/>
      <w:numFmt w:val="lowerLetter"/>
      <w:lvlText w:val="%1."/>
      <w:lvlJc w:val="left"/>
      <w:pPr>
        <w:ind w:left="672" w:hanging="360"/>
      </w:pPr>
      <w:rPr>
        <w:rFonts w:hint="default"/>
      </w:rPr>
    </w:lvl>
    <w:lvl w:ilvl="1" w:tplc="240A0019" w:tentative="1">
      <w:start w:val="1"/>
      <w:numFmt w:val="lowerLetter"/>
      <w:lvlText w:val="%2."/>
      <w:lvlJc w:val="left"/>
      <w:pPr>
        <w:ind w:left="1392" w:hanging="360"/>
      </w:pPr>
    </w:lvl>
    <w:lvl w:ilvl="2" w:tplc="240A001B" w:tentative="1">
      <w:start w:val="1"/>
      <w:numFmt w:val="lowerRoman"/>
      <w:lvlText w:val="%3."/>
      <w:lvlJc w:val="right"/>
      <w:pPr>
        <w:ind w:left="2112" w:hanging="180"/>
      </w:pPr>
    </w:lvl>
    <w:lvl w:ilvl="3" w:tplc="240A000F" w:tentative="1">
      <w:start w:val="1"/>
      <w:numFmt w:val="decimal"/>
      <w:lvlText w:val="%4."/>
      <w:lvlJc w:val="left"/>
      <w:pPr>
        <w:ind w:left="2832" w:hanging="360"/>
      </w:pPr>
    </w:lvl>
    <w:lvl w:ilvl="4" w:tplc="240A0019" w:tentative="1">
      <w:start w:val="1"/>
      <w:numFmt w:val="lowerLetter"/>
      <w:lvlText w:val="%5."/>
      <w:lvlJc w:val="left"/>
      <w:pPr>
        <w:ind w:left="3552" w:hanging="360"/>
      </w:pPr>
    </w:lvl>
    <w:lvl w:ilvl="5" w:tplc="240A001B" w:tentative="1">
      <w:start w:val="1"/>
      <w:numFmt w:val="lowerRoman"/>
      <w:lvlText w:val="%6."/>
      <w:lvlJc w:val="right"/>
      <w:pPr>
        <w:ind w:left="4272" w:hanging="180"/>
      </w:pPr>
    </w:lvl>
    <w:lvl w:ilvl="6" w:tplc="240A000F" w:tentative="1">
      <w:start w:val="1"/>
      <w:numFmt w:val="decimal"/>
      <w:lvlText w:val="%7."/>
      <w:lvlJc w:val="left"/>
      <w:pPr>
        <w:ind w:left="4992" w:hanging="360"/>
      </w:pPr>
    </w:lvl>
    <w:lvl w:ilvl="7" w:tplc="240A0019" w:tentative="1">
      <w:start w:val="1"/>
      <w:numFmt w:val="lowerLetter"/>
      <w:lvlText w:val="%8."/>
      <w:lvlJc w:val="left"/>
      <w:pPr>
        <w:ind w:left="5712" w:hanging="360"/>
      </w:pPr>
    </w:lvl>
    <w:lvl w:ilvl="8" w:tplc="240A001B" w:tentative="1">
      <w:start w:val="1"/>
      <w:numFmt w:val="lowerRoman"/>
      <w:lvlText w:val="%9."/>
      <w:lvlJc w:val="right"/>
      <w:pPr>
        <w:ind w:left="6432" w:hanging="180"/>
      </w:pPr>
    </w:lvl>
  </w:abstractNum>
  <w:abstractNum w:abstractNumId="5" w15:restartNumberingAfterBreak="0">
    <w:nsid w:val="47CD5A59"/>
    <w:multiLevelType w:val="hybridMultilevel"/>
    <w:tmpl w:val="D3D08EEE"/>
    <w:lvl w:ilvl="0" w:tplc="B1B85FAC">
      <w:start w:val="1"/>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87F5500"/>
    <w:multiLevelType w:val="hybridMultilevel"/>
    <w:tmpl w:val="BF247A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multiLevelType w:val="hybridMultilevel"/>
    <w:lvl w:ilvl="0">
      <w:start w:val="1"/>
      <w:numFmt w:val="decimal"/>
      <w:lvlText w:val="%1."/>
      <w:lvlJc w:val="left"/>
      <w:pPr>
        <w:ind w:left="312" w:hanging="236"/>
      </w:pPr>
    </w:lvl>
    <w:lvl w:ilvl="1">
      <w:start w:val="1"/>
      <w:numFmt w:val="bullet"/>
      <w:lvlText w:val=""/>
      <w:lvlJc w:val="left"/>
      <w:pPr>
        <w:ind w:left="1134" w:hanging="284"/>
      </w:pPr>
      <w:rPr>
        <w:rFonts w:ascii="Symbol" w:hAnsi="Symbol" w:cs="Symbol" w:hint="default"/>
      </w:rPr>
    </w:lvl>
    <w:lvl w:ilvl="2">
      <w:start w:val="1"/>
      <w:numFmt w:val="decimal"/>
      <w:lvlText w:val="%3."/>
      <w:lvlJc w:val="left"/>
      <w:pPr>
        <w:ind w:left="1440" w:hanging="240"/>
      </w:pPr>
    </w:lvl>
    <w:lvl w:ilvl="3">
      <w:start w:val="1"/>
      <w:numFmt w:val="decimal"/>
      <w:lvlText w:val="%4."/>
      <w:lvlJc w:val="left"/>
      <w:pPr>
        <w:ind w:left="1800" w:hanging="240"/>
      </w:pPr>
    </w:lvl>
    <w:lvl w:ilvl="4">
      <w:start w:val="1"/>
      <w:numFmt w:val="decimal"/>
      <w:lvlText w:val="%5."/>
      <w:lvlJc w:val="left"/>
      <w:pPr>
        <w:ind w:left="2160" w:hanging="240"/>
      </w:pPr>
    </w:lvl>
    <w:lvl w:ilvl="5">
      <w:start w:val="1"/>
      <w:numFmt w:val="decimal"/>
      <w:lvlText w:val="%6."/>
      <w:lvlJc w:val="left"/>
      <w:pPr>
        <w:ind w:left="2520" w:hanging="240"/>
      </w:pPr>
    </w:lvl>
    <w:lvl w:ilvl="6">
      <w:start w:val="1"/>
      <w:numFmt w:val="decimal"/>
      <w:lvlText w:val="%7."/>
      <w:lvlJc w:val="left"/>
      <w:pPr>
        <w:ind w:left="2880" w:hanging="240"/>
      </w:pPr>
    </w:lvl>
    <w:lvl w:ilvl="7">
      <w:start w:val="1"/>
      <w:numFmt w:val="decimal"/>
      <w:lvlText w:val="%8."/>
      <w:lvlJc w:val="left"/>
      <w:pPr>
        <w:ind w:left="3240" w:hanging="240"/>
      </w:pPr>
    </w:lvl>
    <w:lvl w:ilvl="8">
      <w:start w:val="1"/>
      <w:numFmt w:val="decimal"/>
      <w:lvlText w:val="%9."/>
      <w:lvlJc w:val="left"/>
      <w:pPr>
        <w:ind w:left="3600" w:hanging="240"/>
      </w:pPr>
    </w:lvl>
  </w:abstractNum>
  <w:abstractNum w:abstractNumId="8">
    <w:multiLevelType w:val="hybridMultilevel"/>
    <w:lvl w:ilvl="0">
      <w:start w:val="1"/>
      <w:numFmt w:val="decimal"/>
      <w:lvlText w:val="%1."/>
      <w:lvlJc w:val="left"/>
      <w:pPr>
        <w:ind w:left="312" w:hanging="236"/>
      </w:pPr>
    </w:lvl>
    <w:lvl w:ilvl="1">
      <w:start w:val="1"/>
      <w:numFmt w:val="lowerLetter"/>
      <w:lvlText w:val="%2."/>
      <w:lvlJc w:val="left"/>
      <w:pPr>
        <w:ind w:left="672" w:hanging="240"/>
      </w:pPr>
    </w:lvl>
    <w:lvl w:ilvl="2">
      <w:start w:val="1"/>
      <w:numFmt w:val="lowerRoman"/>
      <w:lvlText w:val="%3."/>
      <w:lvlJc w:val="left"/>
      <w:pPr>
        <w:ind w:left="1032" w:hanging="240"/>
      </w:pPr>
    </w:lvl>
    <w:lvl w:ilvl="3">
      <w:start w:val="1"/>
      <w:numFmt w:val="decimal"/>
      <w:lvlText w:val="%4."/>
      <w:lvlJc w:val="left"/>
      <w:pPr>
        <w:ind w:left="1800" w:hanging="240"/>
      </w:pPr>
    </w:lvl>
    <w:lvl w:ilvl="4">
      <w:start w:val="1"/>
      <w:numFmt w:val="decimal"/>
      <w:lvlText w:val="%5."/>
      <w:lvlJc w:val="left"/>
      <w:pPr>
        <w:ind w:left="2160" w:hanging="240"/>
      </w:pPr>
    </w:lvl>
    <w:lvl w:ilvl="5">
      <w:start w:val="1"/>
      <w:numFmt w:val="decimal"/>
      <w:lvlText w:val="%6."/>
      <w:lvlJc w:val="left"/>
      <w:pPr>
        <w:ind w:left="2520" w:hanging="240"/>
      </w:pPr>
    </w:lvl>
    <w:lvl w:ilvl="6">
      <w:start w:val="1"/>
      <w:numFmt w:val="decimal"/>
      <w:lvlText w:val="%7."/>
      <w:lvlJc w:val="left"/>
      <w:pPr>
        <w:ind w:left="2880" w:hanging="240"/>
      </w:pPr>
    </w:lvl>
    <w:lvl w:ilvl="7">
      <w:start w:val="1"/>
      <w:numFmt w:val="decimal"/>
      <w:lvlText w:val="%8."/>
      <w:lvlJc w:val="left"/>
      <w:pPr>
        <w:ind w:left="3240" w:hanging="240"/>
      </w:pPr>
    </w:lvl>
    <w:lvl w:ilvl="8">
      <w:start w:val="1"/>
      <w:numFmt w:val="decimal"/>
      <w:lvlText w:val="%9."/>
      <w:lvlJc w:val="left"/>
      <w:pPr>
        <w:ind w:left="3600" w:hanging="240"/>
      </w:pPr>
    </w:lvl>
  </w:abstractNum>
  <w:abstractNum w:abstractNumId="9">
    <w:multiLevelType w:val="hybridMultilevel"/>
    <w:lvl w:ilvl="0">
      <w:start w:val="1"/>
      <w:numFmt w:val="bullet"/>
      <w:lvlText w:val="-"/>
      <w:lvlJc w:val="left"/>
      <w:pPr>
        <w:ind w:left="312" w:hanging="236"/>
      </w:pPr>
      <w:rPr>
        <w:rFonts w:ascii="Calibri" w:hAnsi="Calibri" w:cs="Calibri" w:hint="default"/>
      </w:rPr>
    </w:lvl>
    <w:lvl w:ilvl="1">
      <w:start w:val="1"/>
      <w:numFmt w:val="bullet"/>
      <w:lvlText w:val="o"/>
      <w:lvlJc w:val="left"/>
      <w:pPr>
        <w:ind w:left="1134" w:hanging="284"/>
      </w:pPr>
      <w:rPr>
        <w:rFonts w:ascii="Courier New" w:hAnsi="Courier New" w:cs="Courier New" w:hint="default"/>
      </w:rPr>
    </w:lvl>
    <w:lvl w:ilvl="2">
      <w:start w:val="1"/>
      <w:numFmt w:val="decimal"/>
      <w:lvlText w:val="%3."/>
      <w:lvlJc w:val="left"/>
      <w:pPr>
        <w:ind w:left="1440" w:hanging="240"/>
      </w:pPr>
    </w:lvl>
    <w:lvl w:ilvl="3">
      <w:start w:val="1"/>
      <w:numFmt w:val="decimal"/>
      <w:lvlText w:val="%4."/>
      <w:lvlJc w:val="left"/>
      <w:pPr>
        <w:ind w:left="1800" w:hanging="240"/>
      </w:pPr>
    </w:lvl>
    <w:lvl w:ilvl="4">
      <w:start w:val="1"/>
      <w:numFmt w:val="decimal"/>
      <w:lvlText w:val="%5."/>
      <w:lvlJc w:val="left"/>
      <w:pPr>
        <w:ind w:left="2160" w:hanging="240"/>
      </w:pPr>
    </w:lvl>
    <w:lvl w:ilvl="5">
      <w:start w:val="1"/>
      <w:numFmt w:val="decimal"/>
      <w:lvlText w:val="%6."/>
      <w:lvlJc w:val="left"/>
      <w:pPr>
        <w:ind w:left="2520" w:hanging="240"/>
      </w:pPr>
    </w:lvl>
    <w:lvl w:ilvl="6">
      <w:start w:val="1"/>
      <w:numFmt w:val="decimal"/>
      <w:lvlText w:val="%7."/>
      <w:lvlJc w:val="left"/>
      <w:pPr>
        <w:ind w:left="2880" w:hanging="240"/>
      </w:pPr>
    </w:lvl>
    <w:lvl w:ilvl="7">
      <w:start w:val="1"/>
      <w:numFmt w:val="decimal"/>
      <w:lvlText w:val="%8."/>
      <w:lvlJc w:val="left"/>
      <w:pPr>
        <w:ind w:left="3240" w:hanging="240"/>
      </w:pPr>
    </w:lvl>
    <w:lvl w:ilvl="8">
      <w:start w:val="1"/>
      <w:numFmt w:val="decimal"/>
      <w:lvlText w:val="%9."/>
      <w:lvlJc w:val="left"/>
      <w:pPr>
        <w:ind w:left="3600" w:hanging="240"/>
      </w:pPr>
    </w:lvl>
  </w:abstractNum>
  <w:num w:numId="1" w16cid:durableId="1276981544">
    <w:abstractNumId w:val="2"/>
  </w:num>
  <w:num w:numId="2" w16cid:durableId="32704192">
    <w:abstractNumId w:val="6"/>
  </w:num>
  <w:num w:numId="3" w16cid:durableId="1838956191">
    <w:abstractNumId w:val="0"/>
  </w:num>
  <w:num w:numId="4" w16cid:durableId="136993831">
    <w:abstractNumId w:val="1"/>
  </w:num>
  <w:num w:numId="5" w16cid:durableId="551966195">
    <w:abstractNumId w:val="5"/>
  </w:num>
  <w:num w:numId="6" w16cid:durableId="825129669">
    <w:abstractNumId w:val="4"/>
  </w:num>
  <w:num w:numId="7" w16cid:durableId="1946424536">
    <w:abstractNumId w:val="3"/>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4F"/>
    <w:rsid w:val="0001418C"/>
    <w:rsid w:val="0002469C"/>
    <w:rsid w:val="0002684B"/>
    <w:rsid w:val="00053C85"/>
    <w:rsid w:val="0005523A"/>
    <w:rsid w:val="00063A49"/>
    <w:rsid w:val="00064259"/>
    <w:rsid w:val="0006477D"/>
    <w:rsid w:val="00083867"/>
    <w:rsid w:val="000843BC"/>
    <w:rsid w:val="000B5126"/>
    <w:rsid w:val="000C312B"/>
    <w:rsid w:val="000D16BF"/>
    <w:rsid w:val="000E7372"/>
    <w:rsid w:val="001113DE"/>
    <w:rsid w:val="00114F99"/>
    <w:rsid w:val="001300E3"/>
    <w:rsid w:val="00131D89"/>
    <w:rsid w:val="00144EF2"/>
    <w:rsid w:val="001648BA"/>
    <w:rsid w:val="0017542B"/>
    <w:rsid w:val="00185CDD"/>
    <w:rsid w:val="0018698C"/>
    <w:rsid w:val="00186B83"/>
    <w:rsid w:val="00186E99"/>
    <w:rsid w:val="00193467"/>
    <w:rsid w:val="00195C2B"/>
    <w:rsid w:val="001B02A3"/>
    <w:rsid w:val="001B6F86"/>
    <w:rsid w:val="001C6E73"/>
    <w:rsid w:val="001D332E"/>
    <w:rsid w:val="001D7554"/>
    <w:rsid w:val="001E0B3A"/>
    <w:rsid w:val="00210804"/>
    <w:rsid w:val="00221DAF"/>
    <w:rsid w:val="00241999"/>
    <w:rsid w:val="002528B0"/>
    <w:rsid w:val="0025637E"/>
    <w:rsid w:val="002674C0"/>
    <w:rsid w:val="00267742"/>
    <w:rsid w:val="00272D36"/>
    <w:rsid w:val="002A26BA"/>
    <w:rsid w:val="002A4766"/>
    <w:rsid w:val="002E100A"/>
    <w:rsid w:val="002E4174"/>
    <w:rsid w:val="003754A3"/>
    <w:rsid w:val="003868FF"/>
    <w:rsid w:val="003B38DE"/>
    <w:rsid w:val="003D34AA"/>
    <w:rsid w:val="003D500A"/>
    <w:rsid w:val="00404F9B"/>
    <w:rsid w:val="0040709C"/>
    <w:rsid w:val="00417818"/>
    <w:rsid w:val="00423B88"/>
    <w:rsid w:val="00434089"/>
    <w:rsid w:val="004530B5"/>
    <w:rsid w:val="00457BC2"/>
    <w:rsid w:val="0046715E"/>
    <w:rsid w:val="0048342A"/>
    <w:rsid w:val="004916C5"/>
    <w:rsid w:val="004A54F2"/>
    <w:rsid w:val="004E140B"/>
    <w:rsid w:val="00531C5A"/>
    <w:rsid w:val="00540F50"/>
    <w:rsid w:val="00563787"/>
    <w:rsid w:val="00563CCB"/>
    <w:rsid w:val="00592BC7"/>
    <w:rsid w:val="005934D3"/>
    <w:rsid w:val="00637C0E"/>
    <w:rsid w:val="00687288"/>
    <w:rsid w:val="006913FA"/>
    <w:rsid w:val="006C7840"/>
    <w:rsid w:val="006E52DF"/>
    <w:rsid w:val="006F0DC4"/>
    <w:rsid w:val="006F3EF7"/>
    <w:rsid w:val="006F44E5"/>
    <w:rsid w:val="006F4FC2"/>
    <w:rsid w:val="007436B9"/>
    <w:rsid w:val="00756DE6"/>
    <w:rsid w:val="00757A2F"/>
    <w:rsid w:val="0076325F"/>
    <w:rsid w:val="0077057C"/>
    <w:rsid w:val="00786DA9"/>
    <w:rsid w:val="007D6C48"/>
    <w:rsid w:val="007E1F47"/>
    <w:rsid w:val="007F6726"/>
    <w:rsid w:val="008013AF"/>
    <w:rsid w:val="008110E2"/>
    <w:rsid w:val="00823B6C"/>
    <w:rsid w:val="008A7AAF"/>
    <w:rsid w:val="008C24BD"/>
    <w:rsid w:val="008C4A89"/>
    <w:rsid w:val="008D3292"/>
    <w:rsid w:val="008D404F"/>
    <w:rsid w:val="009217DF"/>
    <w:rsid w:val="00944CCB"/>
    <w:rsid w:val="009478AD"/>
    <w:rsid w:val="009539E4"/>
    <w:rsid w:val="00981AD8"/>
    <w:rsid w:val="009A469F"/>
    <w:rsid w:val="009A55D3"/>
    <w:rsid w:val="009A5A8C"/>
    <w:rsid w:val="009B5B48"/>
    <w:rsid w:val="009D57DC"/>
    <w:rsid w:val="009D58A9"/>
    <w:rsid w:val="009E66B0"/>
    <w:rsid w:val="00A02D30"/>
    <w:rsid w:val="00A056CB"/>
    <w:rsid w:val="00A07DDA"/>
    <w:rsid w:val="00A25B55"/>
    <w:rsid w:val="00A62A90"/>
    <w:rsid w:val="00A718EC"/>
    <w:rsid w:val="00A71DF2"/>
    <w:rsid w:val="00A9040D"/>
    <w:rsid w:val="00AD6C22"/>
    <w:rsid w:val="00B3040D"/>
    <w:rsid w:val="00B33D1E"/>
    <w:rsid w:val="00B633D3"/>
    <w:rsid w:val="00B64538"/>
    <w:rsid w:val="00B702CE"/>
    <w:rsid w:val="00BA4F40"/>
    <w:rsid w:val="00BD75D1"/>
    <w:rsid w:val="00BE6BAE"/>
    <w:rsid w:val="00C16DB3"/>
    <w:rsid w:val="00C5790A"/>
    <w:rsid w:val="00C931A7"/>
    <w:rsid w:val="00CC0A0D"/>
    <w:rsid w:val="00CC1F4C"/>
    <w:rsid w:val="00CC571F"/>
    <w:rsid w:val="00CD0610"/>
    <w:rsid w:val="00CE2542"/>
    <w:rsid w:val="00D22378"/>
    <w:rsid w:val="00DA5E6C"/>
    <w:rsid w:val="00DC0B6B"/>
    <w:rsid w:val="00DC1956"/>
    <w:rsid w:val="00E25072"/>
    <w:rsid w:val="00E62171"/>
    <w:rsid w:val="00E62781"/>
    <w:rsid w:val="00EA1A41"/>
    <w:rsid w:val="00EA244B"/>
    <w:rsid w:val="00EC7ED7"/>
    <w:rsid w:val="00F34FE5"/>
    <w:rsid w:val="00F87CCF"/>
    <w:rsid w:val="00FA1035"/>
    <w:rsid w:val="00FF2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16CA8"/>
  <w15:docId w15:val="{6F28F3EC-A665-42FA-B837-DC324FF0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4F"/>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D404F"/>
    <w:pPr>
      <w:ind w:left="708"/>
    </w:pPr>
  </w:style>
  <w:style w:type="paragraph" w:styleId="Encabezado">
    <w:name w:val="header"/>
    <w:basedOn w:val="Normal"/>
    <w:link w:val="EncabezadoCar"/>
    <w:uiPriority w:val="99"/>
    <w:unhideWhenUsed/>
    <w:rsid w:val="008D404F"/>
    <w:pPr>
      <w:tabs>
        <w:tab w:val="center" w:pos="4419"/>
        <w:tab w:val="right" w:pos="8838"/>
      </w:tabs>
    </w:pPr>
  </w:style>
  <w:style w:type="character" w:customStyle="1" w:styleId="EncabezadoCar">
    <w:name w:val="Encabezado Car"/>
    <w:basedOn w:val="Fuentedeprrafopredeter"/>
    <w:link w:val="Encabezado"/>
    <w:uiPriority w:val="99"/>
    <w:rsid w:val="008D404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8D404F"/>
    <w:pPr>
      <w:tabs>
        <w:tab w:val="center" w:pos="4419"/>
        <w:tab w:val="right" w:pos="8838"/>
      </w:tabs>
    </w:pPr>
  </w:style>
  <w:style w:type="character" w:customStyle="1" w:styleId="PiedepginaCar">
    <w:name w:val="Pie de página Car"/>
    <w:basedOn w:val="Fuentedeprrafopredeter"/>
    <w:link w:val="Piedepgina"/>
    <w:uiPriority w:val="99"/>
    <w:rsid w:val="008D404F"/>
    <w:rPr>
      <w:rFonts w:ascii="Times New Roman" w:eastAsia="Times New Roman" w:hAnsi="Times New Roman" w:cs="Times New Roman"/>
      <w:sz w:val="24"/>
      <w:szCs w:val="24"/>
      <w:lang w:eastAsia="es-ES"/>
    </w:rPr>
  </w:style>
  <w:style w:type="paragraph" w:customStyle="1" w:styleId="TableParagraph">
    <w:name w:val="Table Paragraph"/>
    <w:basedOn w:val="Normal"/>
    <w:uiPriority w:val="1"/>
    <w:qFormat/>
    <w:rsid w:val="008D404F"/>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39"/>
    <w:rsid w:val="008D404F"/>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8D404F"/>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99"/>
    <w:unhideWhenUsed/>
    <w:rsid w:val="008D404F"/>
    <w:pPr>
      <w:spacing w:after="120" w:line="480" w:lineRule="auto"/>
    </w:pPr>
    <w:rPr>
      <w:rFonts w:ascii="Calibri" w:eastAsia="Calibri" w:hAnsi="Calibri"/>
      <w:sz w:val="22"/>
      <w:szCs w:val="22"/>
      <w:lang w:val="es-CO" w:eastAsia="en-US"/>
    </w:rPr>
  </w:style>
  <w:style w:type="character" w:customStyle="1" w:styleId="TextoindependienteCar">
    <w:name w:val="Texto independiente Car"/>
    <w:basedOn w:val="Fuentedeprrafopredeter"/>
    <w:link w:val="Textoindependiente"/>
    <w:uiPriority w:val="99"/>
    <w:rsid w:val="008D404F"/>
    <w:rPr>
      <w:rFonts w:ascii="Calibri" w:eastAsia="Calibri" w:hAnsi="Calibri" w:cs="Times New Roman"/>
      <w:lang w:val="es-CO"/>
    </w:rPr>
  </w:style>
  <w:style w:type="paragraph" w:styleId="Sinespaciado">
    <w:name w:val="No Spacing"/>
    <w:uiPriority w:val="1"/>
    <w:qFormat/>
    <w:rsid w:val="008D404F"/>
    <w:pPr>
      <w:spacing w:after="0" w:line="240" w:lineRule="auto"/>
    </w:pPr>
    <w:rPr>
      <w:rFonts w:ascii="Times New Roman" w:eastAsia="Times New Roman" w:hAnsi="Times New Roman" w:cs="Times New Roman"/>
      <w:sz w:val="24"/>
      <w:szCs w:val="24"/>
      <w:lang w:eastAsia="es-ES"/>
    </w:rPr>
  </w:style>
  <w:style w:type="character" w:customStyle="1" w:styleId="baj">
    <w:name w:val="b_aj"/>
    <w:basedOn w:val="Fuentedeprrafopredeter"/>
    <w:rsid w:val="008D404F"/>
  </w:style>
  <w:style w:type="paragraph" w:styleId="NormalWeb">
    <w:name w:val="Normal (Web)"/>
    <w:basedOn w:val="Normal"/>
    <w:uiPriority w:val="99"/>
    <w:unhideWhenUsed/>
    <w:rsid w:val="008D404F"/>
    <w:pPr>
      <w:spacing w:before="100" w:beforeAutospacing="1" w:after="100" w:afterAutospacing="1"/>
    </w:pPr>
    <w:rPr>
      <w:lang w:val="es-CO" w:eastAsia="es-CO"/>
    </w:rPr>
  </w:style>
  <w:style w:type="character" w:styleId="Nmerodepgina">
    <w:name w:val="page number"/>
    <w:basedOn w:val="Fuentedeprrafopredeter"/>
    <w:uiPriority w:val="99"/>
    <w:semiHidden/>
    <w:unhideWhenUsed/>
    <w:rsid w:val="0074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27D44C9E92C44E80A327525A1EA580" ma:contentTypeVersion="14" ma:contentTypeDescription="Create a new document." ma:contentTypeScope="" ma:versionID="124cf15169e8a63e3ae83d18d06d4001">
  <xsd:schema xmlns:xsd="http://www.w3.org/2001/XMLSchema" xmlns:xs="http://www.w3.org/2001/XMLSchema" xmlns:p="http://schemas.microsoft.com/office/2006/metadata/properties" xmlns:ns3="f9835f2c-a5d8-47b8-88a4-77a3324b5592" xmlns:ns4="1bf1a7e0-185b-409f-818a-54ddd52a2afa" targetNamespace="http://schemas.microsoft.com/office/2006/metadata/properties" ma:root="true" ma:fieldsID="97073f4e8bd9c05b34a0a30bc5735749" ns3:_="" ns4:_="">
    <xsd:import namespace="f9835f2c-a5d8-47b8-88a4-77a3324b5592"/>
    <xsd:import namespace="1bf1a7e0-185b-409f-818a-54ddd52a2af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835f2c-a5d8-47b8-88a4-77a3324b55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f1a7e0-185b-409f-818a-54ddd52a2a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E424B8-7F5C-4AFB-B5DC-5B5E84FCA5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835f2c-a5d8-47b8-88a4-77a3324b5592"/>
    <ds:schemaRef ds:uri="1bf1a7e0-185b-409f-818a-54ddd52a2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D90C0A-9D4B-4A28-A68B-80AD74697536}">
  <ds:schemaRefs>
    <ds:schemaRef ds:uri="http://schemas.openxmlformats.org/officeDocument/2006/bibliography"/>
  </ds:schemaRefs>
</ds:datastoreItem>
</file>

<file path=customXml/itemProps3.xml><?xml version="1.0" encoding="utf-8"?>
<ds:datastoreItem xmlns:ds="http://schemas.openxmlformats.org/officeDocument/2006/customXml" ds:itemID="{AA86475F-0A07-486D-98FD-E1DB59BD1C4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210324B-DC52-4819-BB97-4677CA913D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3634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Patricia Duran Vargas</dc:creator>
  <cp:lastModifiedBy>Washington Nieto</cp:lastModifiedBy>
  <cp:revision>2</cp:revision>
  <dcterms:created xsi:type="dcterms:W3CDTF">2026-09-19T12:32:00Z</dcterms:created>
  <dcterms:modified xsi:type="dcterms:W3CDTF">2026-09-19T12:32:00Z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0x010100BB27D44C9E92C44E80A327525A1EA580</vt:lpwstr>
  </property>
  <property fmtid="{D5CDD505-2E9C-101B-9397-08002B2CF9AE}" pid="3" name="MSIP_Label_1299739c-ad3d-4908-806e-4d91151a6e13_Enabled">
    <vt:lpwstr>true</vt:lpwstr>
  </property>
  <property fmtid="{D5CDD505-2E9C-101B-9397-08002B2CF9AE}" pid="4" name="MSIP_Label_1299739c-ad3d-4908-806e-4d91151a6e13_SetDate">
    <vt:lpwstr>2023-06-26T21:44:09Z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09cd3c64-e34a-4ee8-b2af-c0671e44d04a</vt:lpwstr>
  </property>
  <property fmtid="{D5CDD505-2E9C-101B-9397-08002B2CF9AE}" pid="9" name="MSIP_Label_1299739c-ad3d-4908-806e-4d91151a6e13_ContentBits">
    <vt:lpwstr>0</vt:lpwstr>
  </property>
</Properties>
</file>