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122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rsidTr="006E2F62">
        <w:tc>
          <w:tcPr>
            <w:tcW w:w="9360" w:type="dxa"/>
            <w:tcBorders>
              <w:top w:val="none" w:sz="0" w:space="0" w:color="FFFFFF"/>
              <w:left w:val="none" w:sz="0" w:space="0" w:color="FFFFFF"/>
              <w:bottom w:val="none" w:sz="0" w:space="0" w:color="FFFFFF"/>
              <w:right w:val="none" w:sz="0" w:space="0" w:color="FFFFFF"/>
            </w:tcBorders>
            <w:shd w:val="clear" w:color="auto" w:fill="0D2137"/>
            <w:tcMar>
              <w:top w:w="260" w:type="dxa"/>
              <w:left w:w="400" w:type="dxa"/>
              <w:bottom w:w="260" w:type="dxa"/>
              <w:right w:w="400" w:type="dxa"/>
            </w:tcMar>
            <w:vAlign w:val="center"/>
          </w:tcPr>
          <w:p w:rsidR="00BA136F" w:rsidRDefault="006E2F62" w:rsidP="006E2F62">
            <w:pPr>
              <w:spacing w:after="60"/>
              <w:jc w:val="center"/>
            </w:pPr>
            <w:r>
              <w:rPr>
                <w:b/>
                <w:bCs/>
                <w:caps/>
                <w:color w:val="FFFFFF"/>
                <w:sz w:val="32"/>
                <w:szCs w:val="32"/>
              </w:rPr>
              <w:t>AIR UNIVERSITY, Kamra</w:t>
            </w:r>
          </w:p>
          <w:p w:rsidR="00BA136F" w:rsidRDefault="0013433B" w:rsidP="006E2F62">
            <w:pPr>
              <w:jc w:val="center"/>
            </w:pPr>
            <w:r>
              <w:rPr>
                <w:color w:val="BDD7EE"/>
              </w:rPr>
              <w:t>Department of Computer Science &amp; Engineering</w:t>
            </w:r>
          </w:p>
        </w:tc>
      </w:tr>
      <w:tr w:rsidR="00BA136F" w:rsidTr="006E2F62">
        <w:tc>
          <w:tcPr>
            <w:tcW w:w="9360" w:type="dxa"/>
            <w:tcBorders>
              <w:top w:val="none" w:sz="0" w:space="0" w:color="FFFFFF"/>
              <w:left w:val="none" w:sz="0" w:space="0" w:color="FFFFFF"/>
              <w:bottom w:val="none" w:sz="0" w:space="0" w:color="FFFFFF"/>
              <w:right w:val="none" w:sz="0" w:space="0" w:color="FFFFFF"/>
            </w:tcBorders>
            <w:shd w:val="clear" w:color="auto" w:fill="D4AC0D"/>
            <w:tcMar>
              <w:top w:w="80" w:type="dxa"/>
              <w:left w:w="0" w:type="dxa"/>
              <w:bottom w:w="80" w:type="dxa"/>
              <w:right w:w="0" w:type="dxa"/>
            </w:tcMar>
          </w:tcPr>
          <w:p w:rsidR="00BA136F" w:rsidRDefault="0013433B" w:rsidP="006E2F62">
            <w:pPr>
              <w:jc w:val="center"/>
            </w:pPr>
            <w:r>
              <w:rPr>
                <w:b/>
                <w:bCs/>
                <w:caps/>
                <w:color w:val="0D2137"/>
                <w:sz w:val="20"/>
                <w:szCs w:val="20"/>
              </w:rPr>
              <w:t>COMPUTER ORGANIZATION &amp; ASSEMBLY LANGUAGE  (COAL)</w:t>
            </w:r>
          </w:p>
        </w:tc>
      </w:tr>
    </w:tbl>
    <w:p w:rsidR="00BA136F" w:rsidRDefault="00BA136F"/>
    <w:p w:rsidR="00BA136F" w:rsidRDefault="00BA136F"/>
    <w:p w:rsidR="006E2F62" w:rsidRDefault="006E2F62" w:rsidP="006E2F62">
      <w:pPr>
        <w:jc w:val="center"/>
      </w:pPr>
    </w:p>
    <w:p w:rsidR="006E2F62" w:rsidRDefault="006E2F62" w:rsidP="006E2F62">
      <w:pPr>
        <w:jc w:val="center"/>
      </w:pPr>
    </w:p>
    <w:p w:rsidR="006E2F62" w:rsidRDefault="006E2F62" w:rsidP="006E2F62">
      <w:pPr>
        <w:jc w:val="center"/>
      </w:pPr>
    </w:p>
    <w:p w:rsidR="006E2F62" w:rsidRDefault="006E2F62" w:rsidP="006E2F62">
      <w:pPr>
        <w:jc w:val="center"/>
      </w:pPr>
    </w:p>
    <w:p w:rsidR="006E2F62" w:rsidRDefault="006E2F62" w:rsidP="006E2F62">
      <w:pPr>
        <w:jc w:val="center"/>
      </w:pPr>
      <w:r>
        <w:rPr>
          <w:noProof/>
        </w:rPr>
        <w:drawing>
          <wp:inline distT="0" distB="0" distL="0" distR="0">
            <wp:extent cx="2590800" cy="2139147"/>
            <wp:effectExtent l="0" t="0" r="0" b="0"/>
            <wp:docPr id="1" name="Picture 1"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 University Pakistan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1396" cy="2147896"/>
                    </a:xfrm>
                    <a:prstGeom prst="rect">
                      <a:avLst/>
                    </a:prstGeom>
                    <a:noFill/>
                    <a:ln>
                      <a:noFill/>
                    </a:ln>
                  </pic:spPr>
                </pic:pic>
              </a:graphicData>
            </a:graphic>
          </wp:inline>
        </w:drawing>
      </w:r>
    </w:p>
    <w:p w:rsidR="006E2F62" w:rsidRDefault="006E2F62"/>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single" w:sz="12" w:space="0" w:color="1B6CA8"/>
              <w:left w:val="single" w:sz="12" w:space="0" w:color="1B6CA8"/>
              <w:bottom w:val="single" w:sz="12" w:space="0" w:color="1B6CA8"/>
              <w:right w:val="single" w:sz="12" w:space="0" w:color="1B6CA8"/>
            </w:tcBorders>
            <w:shd w:val="clear" w:color="auto" w:fill="EBF5FB"/>
            <w:tcMar>
              <w:top w:w="500" w:type="dxa"/>
              <w:left w:w="600" w:type="dxa"/>
              <w:bottom w:w="500" w:type="dxa"/>
              <w:right w:w="600" w:type="dxa"/>
            </w:tcMar>
          </w:tcPr>
          <w:p w:rsidR="00BA136F" w:rsidRDefault="0013433B">
            <w:pPr>
              <w:spacing w:after="60"/>
              <w:jc w:val="center"/>
            </w:pPr>
            <w:r>
              <w:rPr>
                <w:b/>
                <w:bCs/>
                <w:caps/>
                <w:color w:val="1B6CA8"/>
                <w:sz w:val="24"/>
                <w:szCs w:val="24"/>
              </w:rPr>
              <w:t>PROJECT REPORT</w:t>
            </w:r>
          </w:p>
          <w:p w:rsidR="00BA136F" w:rsidRDefault="0013433B">
            <w:pPr>
              <w:spacing w:after="120"/>
              <w:jc w:val="center"/>
            </w:pPr>
            <w:r>
              <w:rPr>
                <w:b/>
                <w:bCs/>
                <w:color w:val="0D2137"/>
                <w:sz w:val="60"/>
                <w:szCs w:val="60"/>
              </w:rPr>
              <w:t>Real-Time Digital Clock System</w:t>
            </w:r>
          </w:p>
          <w:p w:rsidR="00BA136F" w:rsidRDefault="0013433B">
            <w:pPr>
              <w:spacing w:after="60"/>
              <w:jc w:val="center"/>
            </w:pPr>
            <w:r>
              <w:rPr>
                <w:i/>
                <w:iCs/>
                <w:color w:val="1B6CA8"/>
                <w:sz w:val="26"/>
                <w:szCs w:val="26"/>
              </w:rPr>
              <w:t>Three-Tier Architecture:</w:t>
            </w:r>
          </w:p>
          <w:p w:rsidR="00BA136F" w:rsidRDefault="0013433B">
            <w:pPr>
              <w:jc w:val="center"/>
            </w:pPr>
            <w:r>
              <w:rPr>
                <w:color w:val="566573"/>
                <w:sz w:val="24"/>
                <w:szCs w:val="24"/>
              </w:rPr>
              <w:t>x86 Assembly  ·  C++ HTTP Bridge  ·  HTML5 Canvas Frontend</w:t>
            </w:r>
          </w:p>
        </w:tc>
      </w:tr>
    </w:tbl>
    <w:p w:rsidR="00BA136F" w:rsidRDefault="00BA136F"/>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136F">
        <w:tc>
          <w:tcPr>
            <w:tcW w:w="4680" w:type="dxa"/>
            <w:tcBorders>
              <w:top w:val="none" w:sz="0" w:space="0" w:color="FFFFFF"/>
              <w:left w:val="none" w:sz="0" w:space="0" w:color="FFFFFF"/>
              <w:bottom w:val="none" w:sz="0" w:space="0" w:color="FFFFFF"/>
              <w:right w:val="none" w:sz="0" w:space="0" w:color="FFFFFF"/>
            </w:tcBorders>
            <w:shd w:val="clear" w:color="auto" w:fill="0D2137"/>
            <w:tcMar>
              <w:top w:w="100" w:type="dxa"/>
              <w:left w:w="200" w:type="dxa"/>
              <w:bottom w:w="100" w:type="dxa"/>
              <w:right w:w="200" w:type="dxa"/>
            </w:tcMar>
          </w:tcPr>
          <w:p w:rsidR="00BA136F" w:rsidRDefault="0013433B">
            <w:pPr>
              <w:jc w:val="center"/>
            </w:pPr>
            <w:r>
              <w:rPr>
                <w:b/>
                <w:bCs/>
                <w:caps/>
                <w:color w:val="FFFFFF"/>
                <w:sz w:val="20"/>
                <w:szCs w:val="20"/>
              </w:rPr>
              <w:t>SUBMITTED BY</w:t>
            </w:r>
          </w:p>
        </w:tc>
        <w:tc>
          <w:tcPr>
            <w:tcW w:w="4680" w:type="dxa"/>
            <w:tcBorders>
              <w:top w:val="none" w:sz="0" w:space="0" w:color="FFFFFF"/>
              <w:left w:val="none" w:sz="0" w:space="0" w:color="FFFFFF"/>
              <w:bottom w:val="none" w:sz="0" w:space="0" w:color="FFFFFF"/>
              <w:right w:val="none" w:sz="0" w:space="0" w:color="FFFFFF"/>
            </w:tcBorders>
            <w:shd w:val="clear" w:color="auto" w:fill="0E7C86"/>
            <w:tcMar>
              <w:top w:w="100" w:type="dxa"/>
              <w:left w:w="200" w:type="dxa"/>
              <w:bottom w:w="100" w:type="dxa"/>
              <w:right w:w="200" w:type="dxa"/>
            </w:tcMar>
          </w:tcPr>
          <w:p w:rsidR="00BA136F" w:rsidRDefault="0013433B">
            <w:pPr>
              <w:jc w:val="center"/>
            </w:pPr>
            <w:r>
              <w:rPr>
                <w:b/>
                <w:bCs/>
                <w:caps/>
                <w:color w:val="FFFFFF"/>
                <w:sz w:val="20"/>
                <w:szCs w:val="20"/>
              </w:rPr>
              <w:t>SUBMITTED TO</w:t>
            </w:r>
          </w:p>
        </w:tc>
      </w:tr>
      <w:tr w:rsidR="00BA136F">
        <w:tc>
          <w:tcPr>
            <w:tcW w:w="4680" w:type="dxa"/>
            <w:tcBorders>
              <w:top w:val="single" w:sz="4" w:space="0" w:color="1B6CA8"/>
              <w:left w:val="single" w:sz="4" w:space="0" w:color="1B6CA8"/>
              <w:bottom w:val="single" w:sz="4" w:space="0" w:color="1B6CA8"/>
              <w:right w:val="single" w:sz="4" w:space="0" w:color="1B6CA8"/>
            </w:tcBorders>
            <w:shd w:val="clear" w:color="auto" w:fill="EBF5FB"/>
            <w:tcMar>
              <w:top w:w="140" w:type="dxa"/>
              <w:left w:w="200" w:type="dxa"/>
              <w:bottom w:w="140" w:type="dxa"/>
              <w:right w:w="200" w:type="dxa"/>
            </w:tcMar>
          </w:tcPr>
          <w:p w:rsidR="00BA136F" w:rsidRDefault="0013433B">
            <w:pPr>
              <w:spacing w:after="60"/>
              <w:jc w:val="center"/>
            </w:pPr>
            <w:r>
              <w:rPr>
                <w:b/>
                <w:bCs/>
                <w:color w:val="0D2137"/>
              </w:rPr>
              <w:t>Anisa Khan</w:t>
            </w:r>
          </w:p>
          <w:p w:rsidR="00BA136F" w:rsidRDefault="0013433B">
            <w:pPr>
              <w:spacing w:after="30"/>
              <w:jc w:val="center"/>
            </w:pPr>
            <w:r>
              <w:rPr>
                <w:color w:val="566573"/>
                <w:sz w:val="20"/>
                <w:szCs w:val="20"/>
              </w:rPr>
              <w:t>Roll No: 245215</w:t>
            </w:r>
          </w:p>
          <w:p w:rsidR="00BA136F" w:rsidRDefault="0013433B">
            <w:pPr>
              <w:spacing w:before="30" w:after="60"/>
              <w:jc w:val="center"/>
            </w:pPr>
            <w:r>
              <w:rPr>
                <w:b/>
                <w:bCs/>
                <w:color w:val="0D2137"/>
              </w:rPr>
              <w:t>Faiqa Umer</w:t>
            </w:r>
          </w:p>
          <w:p w:rsidR="00BA136F" w:rsidRDefault="0013433B">
            <w:pPr>
              <w:spacing w:after="30"/>
              <w:jc w:val="center"/>
            </w:pPr>
            <w:r>
              <w:rPr>
                <w:color w:val="566573"/>
                <w:sz w:val="20"/>
                <w:szCs w:val="20"/>
              </w:rPr>
              <w:t>Roll No: 245161</w:t>
            </w:r>
          </w:p>
          <w:p w:rsidR="00BA136F" w:rsidRDefault="0013433B">
            <w:pPr>
              <w:spacing w:before="30" w:after="60"/>
              <w:jc w:val="center"/>
            </w:pPr>
            <w:r>
              <w:rPr>
                <w:b/>
                <w:bCs/>
                <w:color w:val="0D2137"/>
              </w:rPr>
              <w:t>Aima</w:t>
            </w:r>
          </w:p>
          <w:p w:rsidR="00BA136F" w:rsidRDefault="0013433B">
            <w:pPr>
              <w:jc w:val="center"/>
            </w:pPr>
            <w:r>
              <w:rPr>
                <w:color w:val="566573"/>
                <w:sz w:val="20"/>
                <w:szCs w:val="20"/>
              </w:rPr>
              <w:t>Roll No: 245199</w:t>
            </w:r>
          </w:p>
        </w:tc>
        <w:tc>
          <w:tcPr>
            <w:tcW w:w="4680" w:type="dxa"/>
            <w:tcBorders>
              <w:top w:val="single" w:sz="4" w:space="0" w:color="0E7C86"/>
              <w:left w:val="single" w:sz="4" w:space="0" w:color="0E7C86"/>
              <w:bottom w:val="single" w:sz="4" w:space="0" w:color="0E7C86"/>
              <w:right w:val="single" w:sz="4" w:space="0" w:color="0E7C86"/>
            </w:tcBorders>
            <w:shd w:val="clear" w:color="auto" w:fill="E8F8F5"/>
            <w:tcMar>
              <w:top w:w="140" w:type="dxa"/>
              <w:left w:w="200" w:type="dxa"/>
              <w:bottom w:w="140" w:type="dxa"/>
              <w:right w:w="200" w:type="dxa"/>
            </w:tcMar>
            <w:vAlign w:val="center"/>
          </w:tcPr>
          <w:p w:rsidR="00BA136F" w:rsidRDefault="0013433B">
            <w:pPr>
              <w:spacing w:after="60"/>
              <w:jc w:val="center"/>
            </w:pPr>
            <w:r>
              <w:rPr>
                <w:b/>
                <w:bCs/>
                <w:color w:val="0D2137"/>
                <w:sz w:val="24"/>
                <w:szCs w:val="24"/>
              </w:rPr>
              <w:t>Muhammad Imran</w:t>
            </w:r>
          </w:p>
          <w:p w:rsidR="00BA136F" w:rsidRDefault="0013433B">
            <w:pPr>
              <w:spacing w:after="30"/>
              <w:jc w:val="center"/>
            </w:pPr>
            <w:r>
              <w:rPr>
                <w:color w:val="566573"/>
                <w:sz w:val="20"/>
                <w:szCs w:val="20"/>
              </w:rPr>
              <w:t>Course Instructor</w:t>
            </w:r>
          </w:p>
          <w:p w:rsidR="00BA136F" w:rsidRDefault="0013433B">
            <w:pPr>
              <w:jc w:val="center"/>
            </w:pPr>
            <w:r>
              <w:rPr>
                <w:b/>
                <w:bCs/>
                <w:color w:val="1B6CA8"/>
                <w:sz w:val="20"/>
                <w:szCs w:val="20"/>
              </w:rPr>
              <w:t>COAL — CS-221</w:t>
            </w:r>
          </w:p>
        </w:tc>
      </w:tr>
    </w:tbl>
    <w:p w:rsidR="00BA136F" w:rsidRDefault="00BA136F"/>
    <w:p w:rsidR="00BA136F" w:rsidRDefault="00BA136F"/>
    <w:p w:rsidR="00BA136F" w:rsidRDefault="008A7737">
      <w:pPr>
        <w:jc w:val="center"/>
      </w:pPr>
      <w:r>
        <w:rPr>
          <w:i/>
          <w:iCs/>
          <w:color w:val="566573"/>
          <w:sz w:val="20"/>
          <w:szCs w:val="20"/>
        </w:rPr>
        <w:t xml:space="preserve">Academic Year </w:t>
      </w:r>
      <w:r w:rsidR="00F235C1">
        <w:rPr>
          <w:i/>
          <w:iCs/>
          <w:color w:val="566573"/>
          <w:sz w:val="20"/>
          <w:szCs w:val="20"/>
        </w:rPr>
        <w:t>2026 | Air</w:t>
      </w:r>
      <w:r w:rsidR="006E2F62">
        <w:rPr>
          <w:i/>
          <w:iCs/>
          <w:color w:val="566573"/>
          <w:sz w:val="20"/>
          <w:szCs w:val="20"/>
        </w:rPr>
        <w:t xml:space="preserve"> University</w:t>
      </w:r>
    </w:p>
    <w:p w:rsidR="00BA136F" w:rsidRDefault="00BA136F">
      <w:pPr>
        <w:sectPr w:rsidR="00BA136F" w:rsidSect="00F235C1">
          <w:pgSz w:w="12240" w:h="15840"/>
          <w:pgMar w:top="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rsidR="00BA136F" w:rsidRDefault="0013433B">
      <w:pPr>
        <w:pStyle w:val="Heading1"/>
        <w:pBdr>
          <w:bottom w:val="single" w:sz="8" w:space="6" w:color="1B6CA8"/>
        </w:pBdr>
      </w:pPr>
      <w:bookmarkStart w:id="0" w:name="_Toc231149664"/>
      <w:r>
        <w:lastRenderedPageBreak/>
        <w:t>Table of Contents</w:t>
      </w:r>
      <w:bookmarkEnd w:id="0"/>
    </w:p>
    <w:sdt>
      <w:sdtPr>
        <w:alias w:val="Table of Contents"/>
        <w:id w:val="-2059925604"/>
      </w:sdtPr>
      <w:sdtEndPr/>
      <w:sdtContent>
        <w:p w:rsidR="006E2F62" w:rsidRDefault="0013433B">
          <w:pPr>
            <w:pStyle w:val="TOC1"/>
            <w:tabs>
              <w:tab w:val="right" w:leader="dot" w:pos="9710"/>
            </w:tabs>
            <w:rPr>
              <w:noProof/>
            </w:rPr>
          </w:pPr>
          <w:r>
            <w:fldChar w:fldCharType="begin"/>
          </w:r>
          <w:r>
            <w:instrText>TOC \h \o "1-3"</w:instrText>
          </w:r>
          <w:r>
            <w:fldChar w:fldCharType="separate"/>
          </w:r>
          <w:hyperlink w:anchor="_Toc231149665" w:history="1">
            <w:r w:rsidR="006E2F62" w:rsidRPr="00DB03CB">
              <w:rPr>
                <w:rStyle w:val="Hyperlink"/>
                <w:noProof/>
              </w:rPr>
              <w:t>1.  Executive Summary</w:t>
            </w:r>
            <w:r w:rsidR="006E2F62">
              <w:rPr>
                <w:noProof/>
              </w:rPr>
              <w:tab/>
            </w:r>
            <w:r w:rsidR="006E2F62">
              <w:rPr>
                <w:noProof/>
              </w:rPr>
              <w:fldChar w:fldCharType="begin"/>
            </w:r>
            <w:r w:rsidR="006E2F62">
              <w:rPr>
                <w:noProof/>
              </w:rPr>
              <w:instrText xml:space="preserve"> PAGEREF _Toc231149665 \h </w:instrText>
            </w:r>
            <w:r w:rsidR="006E2F62">
              <w:rPr>
                <w:noProof/>
              </w:rPr>
            </w:r>
            <w:r w:rsidR="006E2F62">
              <w:rPr>
                <w:noProof/>
              </w:rPr>
              <w:fldChar w:fldCharType="separate"/>
            </w:r>
            <w:r w:rsidR="005C142C">
              <w:rPr>
                <w:noProof/>
              </w:rPr>
              <w:t>4</w:t>
            </w:r>
            <w:r w:rsidR="006E2F62">
              <w:rPr>
                <w:noProof/>
              </w:rPr>
              <w:fldChar w:fldCharType="end"/>
            </w:r>
          </w:hyperlink>
        </w:p>
        <w:p w:rsidR="006E2F62" w:rsidRDefault="00363CF0">
          <w:pPr>
            <w:pStyle w:val="TOC1"/>
            <w:tabs>
              <w:tab w:val="right" w:leader="dot" w:pos="9710"/>
            </w:tabs>
            <w:rPr>
              <w:noProof/>
            </w:rPr>
          </w:pPr>
          <w:hyperlink w:anchor="_Toc231149666" w:history="1">
            <w:r w:rsidR="006E2F62" w:rsidRPr="00DB03CB">
              <w:rPr>
                <w:rStyle w:val="Hyperlink"/>
                <w:noProof/>
              </w:rPr>
              <w:t>2.  Introduction</w:t>
            </w:r>
            <w:r w:rsidR="006E2F62">
              <w:rPr>
                <w:noProof/>
              </w:rPr>
              <w:tab/>
            </w:r>
            <w:r w:rsidR="006E2F62">
              <w:rPr>
                <w:noProof/>
              </w:rPr>
              <w:fldChar w:fldCharType="begin"/>
            </w:r>
            <w:r w:rsidR="006E2F62">
              <w:rPr>
                <w:noProof/>
              </w:rPr>
              <w:instrText xml:space="preserve"> PAGEREF _Toc231149666 \h </w:instrText>
            </w:r>
            <w:r w:rsidR="006E2F62">
              <w:rPr>
                <w:noProof/>
              </w:rPr>
            </w:r>
            <w:r w:rsidR="006E2F62">
              <w:rPr>
                <w:noProof/>
              </w:rPr>
              <w:fldChar w:fldCharType="separate"/>
            </w:r>
            <w:r w:rsidR="005C142C">
              <w:rPr>
                <w:noProof/>
              </w:rPr>
              <w:t>5</w:t>
            </w:r>
            <w:r w:rsidR="006E2F62">
              <w:rPr>
                <w:noProof/>
              </w:rPr>
              <w:fldChar w:fldCharType="end"/>
            </w:r>
          </w:hyperlink>
        </w:p>
        <w:p w:rsidR="006E2F62" w:rsidRDefault="00363CF0">
          <w:pPr>
            <w:pStyle w:val="TOC2"/>
            <w:tabs>
              <w:tab w:val="right" w:leader="dot" w:pos="9710"/>
            </w:tabs>
            <w:rPr>
              <w:noProof/>
            </w:rPr>
          </w:pPr>
          <w:hyperlink w:anchor="_Toc231149667" w:history="1">
            <w:r w:rsidR="006E2F62" w:rsidRPr="00DB03CB">
              <w:rPr>
                <w:rStyle w:val="Hyperlink"/>
                <w:noProof/>
              </w:rPr>
              <w:t>2.1  Background</w:t>
            </w:r>
            <w:r w:rsidR="006E2F62">
              <w:rPr>
                <w:noProof/>
              </w:rPr>
              <w:tab/>
            </w:r>
            <w:r w:rsidR="006E2F62">
              <w:rPr>
                <w:noProof/>
              </w:rPr>
              <w:fldChar w:fldCharType="begin"/>
            </w:r>
            <w:r w:rsidR="006E2F62">
              <w:rPr>
                <w:noProof/>
              </w:rPr>
              <w:instrText xml:space="preserve"> PAGEREF _Toc231149667 \h </w:instrText>
            </w:r>
            <w:r w:rsidR="006E2F62">
              <w:rPr>
                <w:noProof/>
              </w:rPr>
              <w:fldChar w:fldCharType="separate"/>
            </w:r>
            <w:r w:rsidR="005C142C">
              <w:rPr>
                <w:b/>
                <w:bCs/>
                <w:noProof/>
              </w:rPr>
              <w:t>Error! Bookmark not defined.</w:t>
            </w:r>
            <w:r w:rsidR="006E2F62">
              <w:rPr>
                <w:noProof/>
              </w:rPr>
              <w:fldChar w:fldCharType="end"/>
            </w:r>
          </w:hyperlink>
        </w:p>
        <w:p w:rsidR="006E2F62" w:rsidRDefault="00363CF0">
          <w:pPr>
            <w:pStyle w:val="TOC2"/>
            <w:tabs>
              <w:tab w:val="right" w:leader="dot" w:pos="9710"/>
            </w:tabs>
            <w:rPr>
              <w:noProof/>
            </w:rPr>
          </w:pPr>
          <w:hyperlink w:anchor="_Toc231149668" w:history="1">
            <w:r w:rsidR="006E2F62" w:rsidRPr="00DB03CB">
              <w:rPr>
                <w:rStyle w:val="Hyperlink"/>
                <w:noProof/>
              </w:rPr>
              <w:t>2.2  Problem Statement</w:t>
            </w:r>
            <w:r w:rsidR="006E2F62">
              <w:rPr>
                <w:noProof/>
              </w:rPr>
              <w:tab/>
            </w:r>
            <w:r w:rsidR="006E2F62">
              <w:rPr>
                <w:noProof/>
              </w:rPr>
              <w:fldChar w:fldCharType="begin"/>
            </w:r>
            <w:r w:rsidR="006E2F62">
              <w:rPr>
                <w:noProof/>
              </w:rPr>
              <w:instrText xml:space="preserve"> PAGEREF _Toc231149668 \h </w:instrText>
            </w:r>
            <w:r w:rsidR="006E2F62">
              <w:rPr>
                <w:noProof/>
              </w:rPr>
            </w:r>
            <w:r w:rsidR="006E2F62">
              <w:rPr>
                <w:noProof/>
              </w:rPr>
              <w:fldChar w:fldCharType="separate"/>
            </w:r>
            <w:r w:rsidR="005C142C">
              <w:rPr>
                <w:noProof/>
              </w:rPr>
              <w:t>5</w:t>
            </w:r>
            <w:r w:rsidR="006E2F62">
              <w:rPr>
                <w:noProof/>
              </w:rPr>
              <w:fldChar w:fldCharType="end"/>
            </w:r>
          </w:hyperlink>
        </w:p>
        <w:p w:rsidR="006E2F62" w:rsidRDefault="00363CF0">
          <w:pPr>
            <w:pStyle w:val="TOC2"/>
            <w:tabs>
              <w:tab w:val="right" w:leader="dot" w:pos="9710"/>
            </w:tabs>
            <w:rPr>
              <w:noProof/>
            </w:rPr>
          </w:pPr>
          <w:hyperlink w:anchor="_Toc231149669" w:history="1">
            <w:r w:rsidR="006E2F62" w:rsidRPr="00DB03CB">
              <w:rPr>
                <w:rStyle w:val="Hyperlink"/>
                <w:noProof/>
              </w:rPr>
              <w:t>2.3  Objectives</w:t>
            </w:r>
            <w:r w:rsidR="006E2F62">
              <w:rPr>
                <w:noProof/>
              </w:rPr>
              <w:tab/>
            </w:r>
            <w:r w:rsidR="006E2F62">
              <w:rPr>
                <w:noProof/>
              </w:rPr>
              <w:fldChar w:fldCharType="begin"/>
            </w:r>
            <w:r w:rsidR="006E2F62">
              <w:rPr>
                <w:noProof/>
              </w:rPr>
              <w:instrText xml:space="preserve"> PAGEREF _Toc231149669 \h </w:instrText>
            </w:r>
            <w:r w:rsidR="006E2F62">
              <w:rPr>
                <w:noProof/>
              </w:rPr>
              <w:fldChar w:fldCharType="separate"/>
            </w:r>
            <w:r w:rsidR="005C142C">
              <w:rPr>
                <w:b/>
                <w:bCs/>
                <w:noProof/>
              </w:rPr>
              <w:t>Error! Bookmark not defined.</w:t>
            </w:r>
            <w:r w:rsidR="006E2F62">
              <w:rPr>
                <w:noProof/>
              </w:rPr>
              <w:fldChar w:fldCharType="end"/>
            </w:r>
          </w:hyperlink>
        </w:p>
        <w:p w:rsidR="006E2F62" w:rsidRDefault="00363CF0">
          <w:pPr>
            <w:pStyle w:val="TOC2"/>
            <w:tabs>
              <w:tab w:val="right" w:leader="dot" w:pos="9710"/>
            </w:tabs>
            <w:rPr>
              <w:noProof/>
            </w:rPr>
          </w:pPr>
          <w:hyperlink w:anchor="_Toc231149670" w:history="1">
            <w:r w:rsidR="006E2F62" w:rsidRPr="00DB03CB">
              <w:rPr>
                <w:rStyle w:val="Hyperlink"/>
                <w:noProof/>
              </w:rPr>
              <w:t>2.4  Team Contributions</w:t>
            </w:r>
            <w:r w:rsidR="006E2F62">
              <w:rPr>
                <w:noProof/>
              </w:rPr>
              <w:tab/>
            </w:r>
            <w:r w:rsidR="006E2F62">
              <w:rPr>
                <w:noProof/>
              </w:rPr>
              <w:fldChar w:fldCharType="begin"/>
            </w:r>
            <w:r w:rsidR="006E2F62">
              <w:rPr>
                <w:noProof/>
              </w:rPr>
              <w:instrText xml:space="preserve"> PAGEREF _Toc231149670 \h </w:instrText>
            </w:r>
            <w:r w:rsidR="006E2F62">
              <w:rPr>
                <w:noProof/>
              </w:rPr>
            </w:r>
            <w:r w:rsidR="006E2F62">
              <w:rPr>
                <w:noProof/>
              </w:rPr>
              <w:fldChar w:fldCharType="separate"/>
            </w:r>
            <w:r w:rsidR="005C142C">
              <w:rPr>
                <w:noProof/>
              </w:rPr>
              <w:t>5</w:t>
            </w:r>
            <w:r w:rsidR="006E2F62">
              <w:rPr>
                <w:noProof/>
              </w:rPr>
              <w:fldChar w:fldCharType="end"/>
            </w:r>
          </w:hyperlink>
        </w:p>
        <w:p w:rsidR="006E2F62" w:rsidRDefault="00363CF0">
          <w:pPr>
            <w:pStyle w:val="TOC1"/>
            <w:tabs>
              <w:tab w:val="right" w:leader="dot" w:pos="9710"/>
            </w:tabs>
            <w:rPr>
              <w:noProof/>
            </w:rPr>
          </w:pPr>
          <w:hyperlink w:anchor="_Toc231149671" w:history="1">
            <w:r w:rsidR="006E2F62" w:rsidRPr="00DB03CB">
              <w:rPr>
                <w:rStyle w:val="Hyperlink"/>
                <w:noProof/>
              </w:rPr>
              <w:t>3.  System Architecture</w:t>
            </w:r>
            <w:r w:rsidR="006E2F62">
              <w:rPr>
                <w:noProof/>
              </w:rPr>
              <w:tab/>
            </w:r>
            <w:r w:rsidR="006E2F62">
              <w:rPr>
                <w:noProof/>
              </w:rPr>
              <w:fldChar w:fldCharType="begin"/>
            </w:r>
            <w:r w:rsidR="006E2F62">
              <w:rPr>
                <w:noProof/>
              </w:rPr>
              <w:instrText xml:space="preserve"> PAGEREF _Toc231149671 \h </w:instrText>
            </w:r>
            <w:r w:rsidR="006E2F62">
              <w:rPr>
                <w:noProof/>
              </w:rPr>
            </w:r>
            <w:r w:rsidR="006E2F62">
              <w:rPr>
                <w:noProof/>
              </w:rPr>
              <w:fldChar w:fldCharType="separate"/>
            </w:r>
            <w:r w:rsidR="005C142C">
              <w:rPr>
                <w:noProof/>
              </w:rPr>
              <w:t>6</w:t>
            </w:r>
            <w:r w:rsidR="006E2F62">
              <w:rPr>
                <w:noProof/>
              </w:rPr>
              <w:fldChar w:fldCharType="end"/>
            </w:r>
          </w:hyperlink>
        </w:p>
        <w:p w:rsidR="006E2F62" w:rsidRDefault="00363CF0">
          <w:pPr>
            <w:pStyle w:val="TOC2"/>
            <w:tabs>
              <w:tab w:val="right" w:leader="dot" w:pos="9710"/>
            </w:tabs>
            <w:rPr>
              <w:noProof/>
            </w:rPr>
          </w:pPr>
          <w:hyperlink w:anchor="_Toc231149672" w:history="1">
            <w:r w:rsidR="006E2F62" w:rsidRPr="00DB03CB">
              <w:rPr>
                <w:rStyle w:val="Hyperlink"/>
                <w:noProof/>
              </w:rPr>
              <w:t>3.1  Architectural Overview</w:t>
            </w:r>
            <w:r w:rsidR="006E2F62">
              <w:rPr>
                <w:noProof/>
              </w:rPr>
              <w:tab/>
            </w:r>
            <w:r w:rsidR="006E2F62">
              <w:rPr>
                <w:noProof/>
              </w:rPr>
              <w:fldChar w:fldCharType="begin"/>
            </w:r>
            <w:r w:rsidR="006E2F62">
              <w:rPr>
                <w:noProof/>
              </w:rPr>
              <w:instrText xml:space="preserve"> PAGEREF _Toc231149672 \h </w:instrText>
            </w:r>
            <w:r w:rsidR="006E2F62">
              <w:rPr>
                <w:noProof/>
              </w:rPr>
            </w:r>
            <w:r w:rsidR="006E2F62">
              <w:rPr>
                <w:noProof/>
              </w:rPr>
              <w:fldChar w:fldCharType="separate"/>
            </w:r>
            <w:r w:rsidR="005C142C">
              <w:rPr>
                <w:noProof/>
              </w:rPr>
              <w:t>6</w:t>
            </w:r>
            <w:r w:rsidR="006E2F62">
              <w:rPr>
                <w:noProof/>
              </w:rPr>
              <w:fldChar w:fldCharType="end"/>
            </w:r>
          </w:hyperlink>
        </w:p>
        <w:p w:rsidR="006E2F62" w:rsidRDefault="00363CF0">
          <w:pPr>
            <w:pStyle w:val="TOC2"/>
            <w:tabs>
              <w:tab w:val="right" w:leader="dot" w:pos="9710"/>
            </w:tabs>
            <w:rPr>
              <w:noProof/>
            </w:rPr>
          </w:pPr>
          <w:hyperlink w:anchor="_Toc231149673" w:history="1">
            <w:r w:rsidR="006E2F62" w:rsidRPr="00DB03CB">
              <w:rPr>
                <w:rStyle w:val="Hyperlink"/>
                <w:noProof/>
              </w:rPr>
              <w:t>3.2  Data Flow</w:t>
            </w:r>
            <w:r w:rsidR="006E2F62">
              <w:rPr>
                <w:noProof/>
              </w:rPr>
              <w:tab/>
            </w:r>
            <w:r w:rsidR="006E2F62">
              <w:rPr>
                <w:noProof/>
              </w:rPr>
              <w:fldChar w:fldCharType="begin"/>
            </w:r>
            <w:r w:rsidR="006E2F62">
              <w:rPr>
                <w:noProof/>
              </w:rPr>
              <w:instrText xml:space="preserve"> PAGEREF _Toc231149673 \h </w:instrText>
            </w:r>
            <w:r w:rsidR="006E2F62">
              <w:rPr>
                <w:noProof/>
              </w:rPr>
            </w:r>
            <w:r w:rsidR="006E2F62">
              <w:rPr>
                <w:noProof/>
              </w:rPr>
              <w:fldChar w:fldCharType="separate"/>
            </w:r>
            <w:r w:rsidR="005C142C">
              <w:rPr>
                <w:noProof/>
              </w:rPr>
              <w:t>7</w:t>
            </w:r>
            <w:r w:rsidR="006E2F62">
              <w:rPr>
                <w:noProof/>
              </w:rPr>
              <w:fldChar w:fldCharType="end"/>
            </w:r>
          </w:hyperlink>
        </w:p>
        <w:p w:rsidR="006E2F62" w:rsidRDefault="00363CF0">
          <w:pPr>
            <w:pStyle w:val="TOC2"/>
            <w:tabs>
              <w:tab w:val="right" w:leader="dot" w:pos="9710"/>
            </w:tabs>
            <w:rPr>
              <w:noProof/>
            </w:rPr>
          </w:pPr>
          <w:hyperlink w:anchor="_Toc231149674" w:history="1">
            <w:r w:rsidR="006E2F62" w:rsidRPr="00DB03CB">
              <w:rPr>
                <w:rStyle w:val="Hyperlink"/>
                <w:noProof/>
              </w:rPr>
              <w:t>3.3  Inter-Layer Interface Contract</w:t>
            </w:r>
            <w:r w:rsidR="006E2F62">
              <w:rPr>
                <w:noProof/>
              </w:rPr>
              <w:tab/>
            </w:r>
            <w:r w:rsidR="006E2F62">
              <w:rPr>
                <w:noProof/>
              </w:rPr>
              <w:fldChar w:fldCharType="begin"/>
            </w:r>
            <w:r w:rsidR="006E2F62">
              <w:rPr>
                <w:noProof/>
              </w:rPr>
              <w:instrText xml:space="preserve"> PAGEREF _Toc231149674 \h </w:instrText>
            </w:r>
            <w:r w:rsidR="006E2F62">
              <w:rPr>
                <w:noProof/>
              </w:rPr>
            </w:r>
            <w:r w:rsidR="006E2F62">
              <w:rPr>
                <w:noProof/>
              </w:rPr>
              <w:fldChar w:fldCharType="separate"/>
            </w:r>
            <w:r w:rsidR="005C142C">
              <w:rPr>
                <w:noProof/>
              </w:rPr>
              <w:t>8</w:t>
            </w:r>
            <w:r w:rsidR="006E2F62">
              <w:rPr>
                <w:noProof/>
              </w:rPr>
              <w:fldChar w:fldCharType="end"/>
            </w:r>
          </w:hyperlink>
        </w:p>
        <w:p w:rsidR="006E2F62" w:rsidRDefault="00363CF0">
          <w:pPr>
            <w:pStyle w:val="TOC1"/>
            <w:tabs>
              <w:tab w:val="right" w:leader="dot" w:pos="9710"/>
            </w:tabs>
            <w:rPr>
              <w:noProof/>
            </w:rPr>
          </w:pPr>
          <w:hyperlink w:anchor="_Toc231149675" w:history="1">
            <w:r w:rsidR="006E2F62" w:rsidRPr="00DB03CB">
              <w:rPr>
                <w:rStyle w:val="Hyperlink"/>
                <w:noProof/>
              </w:rPr>
              <w:t>4.  Implementation</w:t>
            </w:r>
            <w:r w:rsidR="006E2F62">
              <w:rPr>
                <w:noProof/>
              </w:rPr>
              <w:tab/>
            </w:r>
            <w:r w:rsidR="006E2F62">
              <w:rPr>
                <w:noProof/>
              </w:rPr>
              <w:fldChar w:fldCharType="begin"/>
            </w:r>
            <w:r w:rsidR="006E2F62">
              <w:rPr>
                <w:noProof/>
              </w:rPr>
              <w:instrText xml:space="preserve"> PAGEREF _Toc231149675 \h </w:instrText>
            </w:r>
            <w:r w:rsidR="006E2F62">
              <w:rPr>
                <w:noProof/>
              </w:rPr>
            </w:r>
            <w:r w:rsidR="006E2F62">
              <w:rPr>
                <w:noProof/>
              </w:rPr>
              <w:fldChar w:fldCharType="separate"/>
            </w:r>
            <w:r w:rsidR="005C142C">
              <w:rPr>
                <w:noProof/>
              </w:rPr>
              <w:t>9</w:t>
            </w:r>
            <w:r w:rsidR="006E2F62">
              <w:rPr>
                <w:noProof/>
              </w:rPr>
              <w:fldChar w:fldCharType="end"/>
            </w:r>
          </w:hyperlink>
        </w:p>
        <w:p w:rsidR="006E2F62" w:rsidRDefault="00363CF0">
          <w:pPr>
            <w:pStyle w:val="TOC2"/>
            <w:tabs>
              <w:tab w:val="right" w:leader="dot" w:pos="9710"/>
            </w:tabs>
            <w:rPr>
              <w:noProof/>
            </w:rPr>
          </w:pPr>
          <w:hyperlink w:anchor="_Toc231149676" w:history="1">
            <w:r w:rsidR="006E2F62" w:rsidRPr="00DB03CB">
              <w:rPr>
                <w:rStyle w:val="Hyperlink"/>
                <w:noProof/>
              </w:rPr>
              <w:t>4.1  Layer 1 — Assembly Backend (clock.asm)</w:t>
            </w:r>
            <w:r w:rsidR="006E2F62">
              <w:rPr>
                <w:noProof/>
              </w:rPr>
              <w:tab/>
            </w:r>
            <w:r w:rsidR="006E2F62">
              <w:rPr>
                <w:noProof/>
              </w:rPr>
              <w:fldChar w:fldCharType="begin"/>
            </w:r>
            <w:r w:rsidR="006E2F62">
              <w:rPr>
                <w:noProof/>
              </w:rPr>
              <w:instrText xml:space="preserve"> PAGEREF _Toc231149676 \h </w:instrText>
            </w:r>
            <w:r w:rsidR="006E2F62">
              <w:rPr>
                <w:noProof/>
              </w:rPr>
            </w:r>
            <w:r w:rsidR="006E2F62">
              <w:rPr>
                <w:noProof/>
              </w:rPr>
              <w:fldChar w:fldCharType="separate"/>
            </w:r>
            <w:r w:rsidR="005C142C">
              <w:rPr>
                <w:noProof/>
              </w:rPr>
              <w:t>9</w:t>
            </w:r>
            <w:r w:rsidR="006E2F62">
              <w:rPr>
                <w:noProof/>
              </w:rPr>
              <w:fldChar w:fldCharType="end"/>
            </w:r>
          </w:hyperlink>
        </w:p>
        <w:p w:rsidR="006E2F62" w:rsidRDefault="00363CF0">
          <w:pPr>
            <w:pStyle w:val="TOC3"/>
            <w:tabs>
              <w:tab w:val="right" w:leader="dot" w:pos="9710"/>
            </w:tabs>
            <w:rPr>
              <w:noProof/>
            </w:rPr>
          </w:pPr>
          <w:hyperlink w:anchor="_Toc231149677" w:history="1">
            <w:r w:rsidR="006E2F62" w:rsidRPr="00DB03CB">
              <w:rPr>
                <w:rStyle w:val="Hyperlink"/>
                <w:noProof/>
              </w:rPr>
              <w:t>4.1.1  File Header and Directives</w:t>
            </w:r>
            <w:r w:rsidR="006E2F62">
              <w:rPr>
                <w:noProof/>
              </w:rPr>
              <w:tab/>
            </w:r>
            <w:r w:rsidR="006E2F62">
              <w:rPr>
                <w:noProof/>
              </w:rPr>
              <w:fldChar w:fldCharType="begin"/>
            </w:r>
            <w:r w:rsidR="006E2F62">
              <w:rPr>
                <w:noProof/>
              </w:rPr>
              <w:instrText xml:space="preserve"> PAGEREF _Toc231149677 \h </w:instrText>
            </w:r>
            <w:r w:rsidR="006E2F62">
              <w:rPr>
                <w:noProof/>
              </w:rPr>
            </w:r>
            <w:r w:rsidR="006E2F62">
              <w:rPr>
                <w:noProof/>
              </w:rPr>
              <w:fldChar w:fldCharType="separate"/>
            </w:r>
            <w:r w:rsidR="005C142C">
              <w:rPr>
                <w:noProof/>
              </w:rPr>
              <w:t>9</w:t>
            </w:r>
            <w:r w:rsidR="006E2F62">
              <w:rPr>
                <w:noProof/>
              </w:rPr>
              <w:fldChar w:fldCharType="end"/>
            </w:r>
          </w:hyperlink>
        </w:p>
        <w:p w:rsidR="006E2F62" w:rsidRDefault="00363CF0">
          <w:pPr>
            <w:pStyle w:val="TOC3"/>
            <w:tabs>
              <w:tab w:val="right" w:leader="dot" w:pos="9710"/>
            </w:tabs>
            <w:rPr>
              <w:noProof/>
            </w:rPr>
          </w:pPr>
          <w:hyperlink w:anchor="_Toc231149678" w:history="1">
            <w:r w:rsidR="006E2F62" w:rsidRPr="00DB03CB">
              <w:rPr>
                <w:rStyle w:val="Hyperlink"/>
                <w:noProof/>
              </w:rPr>
              <w:t>4.1.2  SYSTEMTIME Structure Definition</w:t>
            </w:r>
            <w:r w:rsidR="006E2F62">
              <w:rPr>
                <w:noProof/>
              </w:rPr>
              <w:tab/>
            </w:r>
            <w:r w:rsidR="006E2F62">
              <w:rPr>
                <w:noProof/>
              </w:rPr>
              <w:fldChar w:fldCharType="begin"/>
            </w:r>
            <w:r w:rsidR="006E2F62">
              <w:rPr>
                <w:noProof/>
              </w:rPr>
              <w:instrText xml:space="preserve"> PAGEREF _Toc231149678 \h </w:instrText>
            </w:r>
            <w:r w:rsidR="006E2F62">
              <w:rPr>
                <w:noProof/>
              </w:rPr>
            </w:r>
            <w:r w:rsidR="006E2F62">
              <w:rPr>
                <w:noProof/>
              </w:rPr>
              <w:fldChar w:fldCharType="separate"/>
            </w:r>
            <w:r w:rsidR="005C142C">
              <w:rPr>
                <w:noProof/>
              </w:rPr>
              <w:t>9</w:t>
            </w:r>
            <w:r w:rsidR="006E2F62">
              <w:rPr>
                <w:noProof/>
              </w:rPr>
              <w:fldChar w:fldCharType="end"/>
            </w:r>
          </w:hyperlink>
        </w:p>
        <w:p w:rsidR="006E2F62" w:rsidRDefault="00363CF0">
          <w:pPr>
            <w:pStyle w:val="TOC3"/>
            <w:tabs>
              <w:tab w:val="right" w:leader="dot" w:pos="9710"/>
            </w:tabs>
            <w:rPr>
              <w:noProof/>
            </w:rPr>
          </w:pPr>
          <w:hyperlink w:anchor="_Toc231149679" w:history="1">
            <w:r w:rsidR="006E2F62" w:rsidRPr="00DB03CB">
              <w:rPr>
                <w:rStyle w:val="Hyperlink"/>
                <w:noProof/>
              </w:rPr>
              <w:t>4.1.3  Data Segment</w:t>
            </w:r>
            <w:r w:rsidR="006E2F62">
              <w:rPr>
                <w:noProof/>
              </w:rPr>
              <w:tab/>
            </w:r>
            <w:r w:rsidR="006E2F62">
              <w:rPr>
                <w:noProof/>
              </w:rPr>
              <w:fldChar w:fldCharType="begin"/>
            </w:r>
            <w:r w:rsidR="006E2F62">
              <w:rPr>
                <w:noProof/>
              </w:rPr>
              <w:instrText xml:space="preserve"> PAGEREF _Toc231149679 \h </w:instrText>
            </w:r>
            <w:r w:rsidR="006E2F62">
              <w:rPr>
                <w:noProof/>
              </w:rPr>
            </w:r>
            <w:r w:rsidR="006E2F62">
              <w:rPr>
                <w:noProof/>
              </w:rPr>
              <w:fldChar w:fldCharType="separate"/>
            </w:r>
            <w:r w:rsidR="005C142C">
              <w:rPr>
                <w:noProof/>
              </w:rPr>
              <w:t>9</w:t>
            </w:r>
            <w:r w:rsidR="006E2F62">
              <w:rPr>
                <w:noProof/>
              </w:rPr>
              <w:fldChar w:fldCharType="end"/>
            </w:r>
          </w:hyperlink>
        </w:p>
        <w:p w:rsidR="006E2F62" w:rsidRDefault="00363CF0">
          <w:pPr>
            <w:pStyle w:val="TOC3"/>
            <w:tabs>
              <w:tab w:val="right" w:leader="dot" w:pos="9710"/>
            </w:tabs>
            <w:rPr>
              <w:noProof/>
            </w:rPr>
          </w:pPr>
          <w:hyperlink w:anchor="_Toc231149680" w:history="1">
            <w:r w:rsidR="006E2F62" w:rsidRPr="00DB03CB">
              <w:rPr>
                <w:rStyle w:val="Hyperlink"/>
                <w:noProof/>
              </w:rPr>
              <w:t>4.1.4  GetClockTime Procedure — Complete Annotated Listing</w:t>
            </w:r>
            <w:r w:rsidR="006E2F62">
              <w:rPr>
                <w:noProof/>
              </w:rPr>
              <w:tab/>
            </w:r>
            <w:r w:rsidR="006E2F62">
              <w:rPr>
                <w:noProof/>
              </w:rPr>
              <w:fldChar w:fldCharType="begin"/>
            </w:r>
            <w:r w:rsidR="006E2F62">
              <w:rPr>
                <w:noProof/>
              </w:rPr>
              <w:instrText xml:space="preserve"> PAGEREF _Toc231149680 \h </w:instrText>
            </w:r>
            <w:r w:rsidR="006E2F62">
              <w:rPr>
                <w:noProof/>
              </w:rPr>
            </w:r>
            <w:r w:rsidR="006E2F62">
              <w:rPr>
                <w:noProof/>
              </w:rPr>
              <w:fldChar w:fldCharType="separate"/>
            </w:r>
            <w:r w:rsidR="005C142C">
              <w:rPr>
                <w:noProof/>
              </w:rPr>
              <w:t>10</w:t>
            </w:r>
            <w:r w:rsidR="006E2F62">
              <w:rPr>
                <w:noProof/>
              </w:rPr>
              <w:fldChar w:fldCharType="end"/>
            </w:r>
          </w:hyperlink>
        </w:p>
        <w:p w:rsidR="006E2F62" w:rsidRDefault="00363CF0">
          <w:pPr>
            <w:pStyle w:val="TOC2"/>
            <w:tabs>
              <w:tab w:val="right" w:leader="dot" w:pos="9710"/>
            </w:tabs>
            <w:rPr>
              <w:noProof/>
            </w:rPr>
          </w:pPr>
          <w:hyperlink w:anchor="_Toc231149681" w:history="1">
            <w:r w:rsidR="006E2F62" w:rsidRPr="00DB03CB">
              <w:rPr>
                <w:rStyle w:val="Hyperlink"/>
                <w:noProof/>
              </w:rPr>
              <w:t>4.2  Layer 2 — C++ Bridge Server (clock_server.cpp)</w:t>
            </w:r>
            <w:r w:rsidR="006E2F62">
              <w:rPr>
                <w:noProof/>
              </w:rPr>
              <w:tab/>
            </w:r>
            <w:r w:rsidR="006E2F62">
              <w:rPr>
                <w:noProof/>
              </w:rPr>
              <w:fldChar w:fldCharType="begin"/>
            </w:r>
            <w:r w:rsidR="006E2F62">
              <w:rPr>
                <w:noProof/>
              </w:rPr>
              <w:instrText xml:space="preserve"> PAGEREF _Toc231149681 \h </w:instrText>
            </w:r>
            <w:r w:rsidR="006E2F62">
              <w:rPr>
                <w:noProof/>
              </w:rPr>
            </w:r>
            <w:r w:rsidR="006E2F62">
              <w:rPr>
                <w:noProof/>
              </w:rPr>
              <w:fldChar w:fldCharType="separate"/>
            </w:r>
            <w:r w:rsidR="005C142C">
              <w:rPr>
                <w:noProof/>
              </w:rPr>
              <w:t>11</w:t>
            </w:r>
            <w:r w:rsidR="006E2F62">
              <w:rPr>
                <w:noProof/>
              </w:rPr>
              <w:fldChar w:fldCharType="end"/>
            </w:r>
          </w:hyperlink>
        </w:p>
        <w:p w:rsidR="006E2F62" w:rsidRDefault="00363CF0">
          <w:pPr>
            <w:pStyle w:val="TOC3"/>
            <w:tabs>
              <w:tab w:val="right" w:leader="dot" w:pos="9710"/>
            </w:tabs>
            <w:rPr>
              <w:noProof/>
            </w:rPr>
          </w:pPr>
          <w:hyperlink w:anchor="_Toc231149682" w:history="1">
            <w:r w:rsidR="006E2F62" w:rsidRPr="00DB03CB">
              <w:rPr>
                <w:rStyle w:val="Hyperlink"/>
                <w:noProof/>
              </w:rPr>
              <w:t>4.2.1  Purpose and Design</w:t>
            </w:r>
            <w:r w:rsidR="006E2F62">
              <w:rPr>
                <w:noProof/>
              </w:rPr>
              <w:tab/>
            </w:r>
            <w:r w:rsidR="006E2F62">
              <w:rPr>
                <w:noProof/>
              </w:rPr>
              <w:fldChar w:fldCharType="begin"/>
            </w:r>
            <w:r w:rsidR="006E2F62">
              <w:rPr>
                <w:noProof/>
              </w:rPr>
              <w:instrText xml:space="preserve"> PAGEREF _Toc231149682 \h </w:instrText>
            </w:r>
            <w:r w:rsidR="006E2F62">
              <w:rPr>
                <w:noProof/>
              </w:rPr>
            </w:r>
            <w:r w:rsidR="006E2F62">
              <w:rPr>
                <w:noProof/>
              </w:rPr>
              <w:fldChar w:fldCharType="separate"/>
            </w:r>
            <w:r w:rsidR="005C142C">
              <w:rPr>
                <w:noProof/>
              </w:rPr>
              <w:t>11</w:t>
            </w:r>
            <w:r w:rsidR="006E2F62">
              <w:rPr>
                <w:noProof/>
              </w:rPr>
              <w:fldChar w:fldCharType="end"/>
            </w:r>
          </w:hyperlink>
        </w:p>
        <w:p w:rsidR="006E2F62" w:rsidRDefault="00363CF0">
          <w:pPr>
            <w:pStyle w:val="TOC3"/>
            <w:tabs>
              <w:tab w:val="right" w:leader="dot" w:pos="9710"/>
            </w:tabs>
            <w:rPr>
              <w:noProof/>
            </w:rPr>
          </w:pPr>
          <w:hyperlink w:anchor="_Toc231149683" w:history="1">
            <w:r w:rsidR="006E2F62" w:rsidRPr="00DB03CB">
              <w:rPr>
                <w:rStyle w:val="Hyperlink"/>
                <w:noProof/>
              </w:rPr>
              <w:t>4.2.2  Assembly Linkage Declaration</w:t>
            </w:r>
            <w:r w:rsidR="006E2F62">
              <w:rPr>
                <w:noProof/>
              </w:rPr>
              <w:tab/>
            </w:r>
            <w:r w:rsidR="006E2F62">
              <w:rPr>
                <w:noProof/>
              </w:rPr>
              <w:fldChar w:fldCharType="begin"/>
            </w:r>
            <w:r w:rsidR="006E2F62">
              <w:rPr>
                <w:noProof/>
              </w:rPr>
              <w:instrText xml:space="preserve"> PAGEREF _Toc231149683 \h </w:instrText>
            </w:r>
            <w:r w:rsidR="006E2F62">
              <w:rPr>
                <w:noProof/>
              </w:rPr>
            </w:r>
            <w:r w:rsidR="006E2F62">
              <w:rPr>
                <w:noProof/>
              </w:rPr>
              <w:fldChar w:fldCharType="separate"/>
            </w:r>
            <w:r w:rsidR="005C142C">
              <w:rPr>
                <w:noProof/>
              </w:rPr>
              <w:t>11</w:t>
            </w:r>
            <w:r w:rsidR="006E2F62">
              <w:rPr>
                <w:noProof/>
              </w:rPr>
              <w:fldChar w:fldCharType="end"/>
            </w:r>
          </w:hyperlink>
        </w:p>
        <w:p w:rsidR="006E2F62" w:rsidRDefault="00363CF0">
          <w:pPr>
            <w:pStyle w:val="TOC3"/>
            <w:tabs>
              <w:tab w:val="right" w:leader="dot" w:pos="9710"/>
            </w:tabs>
            <w:rPr>
              <w:noProof/>
            </w:rPr>
          </w:pPr>
          <w:hyperlink w:anchor="_Toc231149684" w:history="1">
            <w:r w:rsidR="006E2F62" w:rsidRPr="00DB03CB">
              <w:rPr>
                <w:rStyle w:val="Hyperlink"/>
                <w:noProof/>
              </w:rPr>
              <w:t>4.2.3  HTTP Time Endpoint</w:t>
            </w:r>
            <w:r w:rsidR="006E2F62">
              <w:rPr>
                <w:noProof/>
              </w:rPr>
              <w:tab/>
            </w:r>
            <w:r w:rsidR="006E2F62">
              <w:rPr>
                <w:noProof/>
              </w:rPr>
              <w:fldChar w:fldCharType="begin"/>
            </w:r>
            <w:r w:rsidR="006E2F62">
              <w:rPr>
                <w:noProof/>
              </w:rPr>
              <w:instrText xml:space="preserve"> PAGEREF _Toc231149684 \h </w:instrText>
            </w:r>
            <w:r w:rsidR="006E2F62">
              <w:rPr>
                <w:noProof/>
              </w:rPr>
            </w:r>
            <w:r w:rsidR="006E2F62">
              <w:rPr>
                <w:noProof/>
              </w:rPr>
              <w:fldChar w:fldCharType="separate"/>
            </w:r>
            <w:r w:rsidR="005C142C">
              <w:rPr>
                <w:noProof/>
              </w:rPr>
              <w:t>11</w:t>
            </w:r>
            <w:r w:rsidR="006E2F62">
              <w:rPr>
                <w:noProof/>
              </w:rPr>
              <w:fldChar w:fldCharType="end"/>
            </w:r>
          </w:hyperlink>
        </w:p>
        <w:p w:rsidR="006E2F62" w:rsidRDefault="00363CF0">
          <w:pPr>
            <w:pStyle w:val="TOC3"/>
            <w:tabs>
              <w:tab w:val="right" w:leader="dot" w:pos="9710"/>
            </w:tabs>
            <w:rPr>
              <w:noProof/>
            </w:rPr>
          </w:pPr>
          <w:hyperlink w:anchor="_Toc231149685" w:history="1">
            <w:r w:rsidR="006E2F62" w:rsidRPr="00DB03CB">
              <w:rPr>
                <w:rStyle w:val="Hyperlink"/>
                <w:noProof/>
              </w:rPr>
              <w:t>4.2.4  CORS Header Rationale</w:t>
            </w:r>
            <w:r w:rsidR="006E2F62">
              <w:rPr>
                <w:noProof/>
              </w:rPr>
              <w:tab/>
            </w:r>
            <w:r w:rsidR="006E2F62">
              <w:rPr>
                <w:noProof/>
              </w:rPr>
              <w:fldChar w:fldCharType="begin"/>
            </w:r>
            <w:r w:rsidR="006E2F62">
              <w:rPr>
                <w:noProof/>
              </w:rPr>
              <w:instrText xml:space="preserve"> PAGEREF _Toc231149685 \h </w:instrText>
            </w:r>
            <w:r w:rsidR="006E2F62">
              <w:rPr>
                <w:noProof/>
              </w:rPr>
            </w:r>
            <w:r w:rsidR="006E2F62">
              <w:rPr>
                <w:noProof/>
              </w:rPr>
              <w:fldChar w:fldCharType="separate"/>
            </w:r>
            <w:r w:rsidR="005C142C">
              <w:rPr>
                <w:noProof/>
              </w:rPr>
              <w:t>11</w:t>
            </w:r>
            <w:r w:rsidR="006E2F62">
              <w:rPr>
                <w:noProof/>
              </w:rPr>
              <w:fldChar w:fldCharType="end"/>
            </w:r>
          </w:hyperlink>
        </w:p>
        <w:p w:rsidR="006E2F62" w:rsidRDefault="00363CF0">
          <w:pPr>
            <w:pStyle w:val="TOC2"/>
            <w:tabs>
              <w:tab w:val="right" w:leader="dot" w:pos="9710"/>
            </w:tabs>
            <w:rPr>
              <w:noProof/>
            </w:rPr>
          </w:pPr>
          <w:hyperlink w:anchor="_Toc231149686" w:history="1">
            <w:r w:rsidR="006E2F62" w:rsidRPr="00DB03CB">
              <w:rPr>
                <w:rStyle w:val="Hyperlink"/>
                <w:noProof/>
              </w:rPr>
              <w:t>4.3  Layer 3 — HTML5 Frontend (clock_demo.html)</w:t>
            </w:r>
            <w:r w:rsidR="006E2F62">
              <w:rPr>
                <w:noProof/>
              </w:rPr>
              <w:tab/>
            </w:r>
            <w:r w:rsidR="006E2F62">
              <w:rPr>
                <w:noProof/>
              </w:rPr>
              <w:fldChar w:fldCharType="begin"/>
            </w:r>
            <w:r w:rsidR="006E2F62">
              <w:rPr>
                <w:noProof/>
              </w:rPr>
              <w:instrText xml:space="preserve"> PAGEREF _Toc231149686 \h </w:instrText>
            </w:r>
            <w:r w:rsidR="006E2F62">
              <w:rPr>
                <w:noProof/>
              </w:rPr>
            </w:r>
            <w:r w:rsidR="006E2F62">
              <w:rPr>
                <w:noProof/>
              </w:rPr>
              <w:fldChar w:fldCharType="separate"/>
            </w:r>
            <w:r w:rsidR="005C142C">
              <w:rPr>
                <w:noProof/>
              </w:rPr>
              <w:t>12</w:t>
            </w:r>
            <w:r w:rsidR="006E2F62">
              <w:rPr>
                <w:noProof/>
              </w:rPr>
              <w:fldChar w:fldCharType="end"/>
            </w:r>
          </w:hyperlink>
        </w:p>
        <w:p w:rsidR="006E2F62" w:rsidRDefault="00363CF0">
          <w:pPr>
            <w:pStyle w:val="TOC3"/>
            <w:tabs>
              <w:tab w:val="right" w:leader="dot" w:pos="9710"/>
            </w:tabs>
            <w:rPr>
              <w:noProof/>
            </w:rPr>
          </w:pPr>
          <w:hyperlink w:anchor="_Toc231149687" w:history="1">
            <w:r w:rsidR="006E2F62" w:rsidRPr="00DB03CB">
              <w:rPr>
                <w:rStyle w:val="Hyperlink"/>
                <w:noProof/>
              </w:rPr>
              <w:t>4.3.1  Seven-Segment Canvas Rendering</w:t>
            </w:r>
            <w:r w:rsidR="006E2F62">
              <w:rPr>
                <w:noProof/>
              </w:rPr>
              <w:tab/>
            </w:r>
            <w:r w:rsidR="006E2F62">
              <w:rPr>
                <w:noProof/>
              </w:rPr>
              <w:fldChar w:fldCharType="begin"/>
            </w:r>
            <w:r w:rsidR="006E2F62">
              <w:rPr>
                <w:noProof/>
              </w:rPr>
              <w:instrText xml:space="preserve"> PAGEREF _Toc231149687 \h </w:instrText>
            </w:r>
            <w:r w:rsidR="006E2F62">
              <w:rPr>
                <w:noProof/>
              </w:rPr>
            </w:r>
            <w:r w:rsidR="006E2F62">
              <w:rPr>
                <w:noProof/>
              </w:rPr>
              <w:fldChar w:fldCharType="separate"/>
            </w:r>
            <w:r w:rsidR="005C142C">
              <w:rPr>
                <w:noProof/>
              </w:rPr>
              <w:t>12</w:t>
            </w:r>
            <w:r w:rsidR="006E2F62">
              <w:rPr>
                <w:noProof/>
              </w:rPr>
              <w:fldChar w:fldCharType="end"/>
            </w:r>
          </w:hyperlink>
        </w:p>
        <w:p w:rsidR="006E2F62" w:rsidRDefault="00363CF0">
          <w:pPr>
            <w:pStyle w:val="TOC3"/>
            <w:tabs>
              <w:tab w:val="right" w:leader="dot" w:pos="9710"/>
            </w:tabs>
            <w:rPr>
              <w:noProof/>
            </w:rPr>
          </w:pPr>
          <w:hyperlink w:anchor="_Toc231149688" w:history="1">
            <w:r w:rsidR="006E2F62" w:rsidRPr="00DB03CB">
              <w:rPr>
                <w:rStyle w:val="Hyperlink"/>
                <w:noProof/>
              </w:rPr>
              <w:t>4.3.2  Color Cycling Mechanism</w:t>
            </w:r>
            <w:r w:rsidR="006E2F62">
              <w:rPr>
                <w:noProof/>
              </w:rPr>
              <w:tab/>
            </w:r>
            <w:r w:rsidR="006E2F62">
              <w:rPr>
                <w:noProof/>
              </w:rPr>
              <w:fldChar w:fldCharType="begin"/>
            </w:r>
            <w:r w:rsidR="006E2F62">
              <w:rPr>
                <w:noProof/>
              </w:rPr>
              <w:instrText xml:space="preserve"> PAGEREF _Toc231149688 \h </w:instrText>
            </w:r>
            <w:r w:rsidR="006E2F62">
              <w:rPr>
                <w:noProof/>
              </w:rPr>
            </w:r>
            <w:r w:rsidR="006E2F62">
              <w:rPr>
                <w:noProof/>
              </w:rPr>
              <w:fldChar w:fldCharType="separate"/>
            </w:r>
            <w:r w:rsidR="005C142C">
              <w:rPr>
                <w:noProof/>
              </w:rPr>
              <w:t>12</w:t>
            </w:r>
            <w:r w:rsidR="006E2F62">
              <w:rPr>
                <w:noProof/>
              </w:rPr>
              <w:fldChar w:fldCharType="end"/>
            </w:r>
          </w:hyperlink>
        </w:p>
        <w:p w:rsidR="006E2F62" w:rsidRDefault="00363CF0">
          <w:pPr>
            <w:pStyle w:val="TOC3"/>
            <w:tabs>
              <w:tab w:val="right" w:leader="dot" w:pos="9710"/>
            </w:tabs>
            <w:rPr>
              <w:noProof/>
            </w:rPr>
          </w:pPr>
          <w:hyperlink w:anchor="_Toc231149689" w:history="1">
            <w:r w:rsidR="006E2F62" w:rsidRPr="00DB03CB">
              <w:rPr>
                <w:rStyle w:val="Hyperlink"/>
                <w:noProof/>
              </w:rPr>
              <w:t>4.3.3  Double-Buffering Optimisation</w:t>
            </w:r>
            <w:r w:rsidR="006E2F62">
              <w:rPr>
                <w:noProof/>
              </w:rPr>
              <w:tab/>
            </w:r>
            <w:r w:rsidR="006E2F62">
              <w:rPr>
                <w:noProof/>
              </w:rPr>
              <w:fldChar w:fldCharType="begin"/>
            </w:r>
            <w:r w:rsidR="006E2F62">
              <w:rPr>
                <w:noProof/>
              </w:rPr>
              <w:instrText xml:space="preserve"> PAGEREF _Toc231149689 \h </w:instrText>
            </w:r>
            <w:r w:rsidR="006E2F62">
              <w:rPr>
                <w:noProof/>
              </w:rPr>
            </w:r>
            <w:r w:rsidR="006E2F62">
              <w:rPr>
                <w:noProof/>
              </w:rPr>
              <w:fldChar w:fldCharType="separate"/>
            </w:r>
            <w:r w:rsidR="005C142C">
              <w:rPr>
                <w:noProof/>
              </w:rPr>
              <w:t>12</w:t>
            </w:r>
            <w:r w:rsidR="006E2F62">
              <w:rPr>
                <w:noProof/>
              </w:rPr>
              <w:fldChar w:fldCharType="end"/>
            </w:r>
          </w:hyperlink>
        </w:p>
        <w:p w:rsidR="006E2F62" w:rsidRDefault="00363CF0">
          <w:pPr>
            <w:pStyle w:val="TOC1"/>
            <w:tabs>
              <w:tab w:val="right" w:leader="dot" w:pos="9710"/>
            </w:tabs>
            <w:rPr>
              <w:noProof/>
            </w:rPr>
          </w:pPr>
          <w:hyperlink w:anchor="_Toc231149690" w:history="1">
            <w:r w:rsidR="006E2F62" w:rsidRPr="00DB03CB">
              <w:rPr>
                <w:rStyle w:val="Hyperlink"/>
                <w:noProof/>
              </w:rPr>
              <w:t>5.  Feature Specifications</w:t>
            </w:r>
            <w:r w:rsidR="006E2F62">
              <w:rPr>
                <w:noProof/>
              </w:rPr>
              <w:tab/>
            </w:r>
            <w:r w:rsidR="006E2F62">
              <w:rPr>
                <w:noProof/>
              </w:rPr>
              <w:fldChar w:fldCharType="begin"/>
            </w:r>
            <w:r w:rsidR="006E2F62">
              <w:rPr>
                <w:noProof/>
              </w:rPr>
              <w:instrText xml:space="preserve"> PAGEREF _Toc231149690 \h </w:instrText>
            </w:r>
            <w:r w:rsidR="006E2F62">
              <w:rPr>
                <w:noProof/>
              </w:rPr>
            </w:r>
            <w:r w:rsidR="006E2F62">
              <w:rPr>
                <w:noProof/>
              </w:rPr>
              <w:fldChar w:fldCharType="separate"/>
            </w:r>
            <w:r w:rsidR="005C142C">
              <w:rPr>
                <w:noProof/>
              </w:rPr>
              <w:t>14</w:t>
            </w:r>
            <w:r w:rsidR="006E2F62">
              <w:rPr>
                <w:noProof/>
              </w:rPr>
              <w:fldChar w:fldCharType="end"/>
            </w:r>
          </w:hyperlink>
        </w:p>
        <w:p w:rsidR="006E2F62" w:rsidRDefault="00363CF0">
          <w:pPr>
            <w:pStyle w:val="TOC2"/>
            <w:tabs>
              <w:tab w:val="right" w:leader="dot" w:pos="9710"/>
            </w:tabs>
            <w:rPr>
              <w:noProof/>
            </w:rPr>
          </w:pPr>
          <w:hyperlink w:anchor="_Toc231149691" w:history="1">
            <w:r w:rsidR="006E2F62" w:rsidRPr="00DB03CB">
              <w:rPr>
                <w:rStyle w:val="Hyperlink"/>
                <w:noProof/>
              </w:rPr>
              <w:t>5.1  Real-Time HH:MM:SS Clock</w:t>
            </w:r>
            <w:r w:rsidR="006E2F62">
              <w:rPr>
                <w:noProof/>
              </w:rPr>
              <w:tab/>
            </w:r>
            <w:r w:rsidR="006E2F62">
              <w:rPr>
                <w:noProof/>
              </w:rPr>
              <w:fldChar w:fldCharType="begin"/>
            </w:r>
            <w:r w:rsidR="006E2F62">
              <w:rPr>
                <w:noProof/>
              </w:rPr>
              <w:instrText xml:space="preserve"> PAGEREF _Toc231149691 \h </w:instrText>
            </w:r>
            <w:r w:rsidR="006E2F62">
              <w:rPr>
                <w:noProof/>
              </w:rPr>
            </w:r>
            <w:r w:rsidR="006E2F62">
              <w:rPr>
                <w:noProof/>
              </w:rPr>
              <w:fldChar w:fldCharType="separate"/>
            </w:r>
            <w:r w:rsidR="005C142C">
              <w:rPr>
                <w:noProof/>
              </w:rPr>
              <w:t>14</w:t>
            </w:r>
            <w:r w:rsidR="006E2F62">
              <w:rPr>
                <w:noProof/>
              </w:rPr>
              <w:fldChar w:fldCharType="end"/>
            </w:r>
          </w:hyperlink>
        </w:p>
        <w:p w:rsidR="006E2F62" w:rsidRDefault="00363CF0">
          <w:pPr>
            <w:pStyle w:val="TOC2"/>
            <w:tabs>
              <w:tab w:val="right" w:leader="dot" w:pos="9710"/>
            </w:tabs>
            <w:rPr>
              <w:noProof/>
            </w:rPr>
          </w:pPr>
          <w:hyperlink w:anchor="_Toc231149692" w:history="1">
            <w:r w:rsidR="006E2F62" w:rsidRPr="00DB03CB">
              <w:rPr>
                <w:rStyle w:val="Hyperlink"/>
                <w:noProof/>
              </w:rPr>
              <w:t>5.2  Double Buffering</w:t>
            </w:r>
            <w:r w:rsidR="006E2F62">
              <w:rPr>
                <w:noProof/>
              </w:rPr>
              <w:tab/>
            </w:r>
            <w:r w:rsidR="006E2F62">
              <w:rPr>
                <w:noProof/>
              </w:rPr>
              <w:fldChar w:fldCharType="begin"/>
            </w:r>
            <w:r w:rsidR="006E2F62">
              <w:rPr>
                <w:noProof/>
              </w:rPr>
              <w:instrText xml:space="preserve"> PAGEREF _Toc231149692 \h </w:instrText>
            </w:r>
            <w:r w:rsidR="006E2F62">
              <w:rPr>
                <w:noProof/>
              </w:rPr>
            </w:r>
            <w:r w:rsidR="006E2F62">
              <w:rPr>
                <w:noProof/>
              </w:rPr>
              <w:fldChar w:fldCharType="separate"/>
            </w:r>
            <w:r w:rsidR="005C142C">
              <w:rPr>
                <w:noProof/>
              </w:rPr>
              <w:t>14</w:t>
            </w:r>
            <w:r w:rsidR="006E2F62">
              <w:rPr>
                <w:noProof/>
              </w:rPr>
              <w:fldChar w:fldCharType="end"/>
            </w:r>
          </w:hyperlink>
        </w:p>
        <w:p w:rsidR="006E2F62" w:rsidRDefault="00363CF0">
          <w:pPr>
            <w:pStyle w:val="TOC2"/>
            <w:tabs>
              <w:tab w:val="right" w:leader="dot" w:pos="9710"/>
            </w:tabs>
            <w:rPr>
              <w:noProof/>
            </w:rPr>
          </w:pPr>
          <w:hyperlink w:anchor="_Toc231149693" w:history="1">
            <w:r w:rsidR="006E2F62" w:rsidRPr="00DB03CB">
              <w:rPr>
                <w:rStyle w:val="Hyperlink"/>
                <w:noProof/>
              </w:rPr>
              <w:t>5.3  Dynamic Color Cycling</w:t>
            </w:r>
            <w:r w:rsidR="006E2F62">
              <w:rPr>
                <w:noProof/>
              </w:rPr>
              <w:tab/>
            </w:r>
            <w:r w:rsidR="006E2F62">
              <w:rPr>
                <w:noProof/>
              </w:rPr>
              <w:fldChar w:fldCharType="begin"/>
            </w:r>
            <w:r w:rsidR="006E2F62">
              <w:rPr>
                <w:noProof/>
              </w:rPr>
              <w:instrText xml:space="preserve"> PAGEREF _Toc231149693 \h </w:instrText>
            </w:r>
            <w:r w:rsidR="006E2F62">
              <w:rPr>
                <w:noProof/>
              </w:rPr>
            </w:r>
            <w:r w:rsidR="006E2F62">
              <w:rPr>
                <w:noProof/>
              </w:rPr>
              <w:fldChar w:fldCharType="separate"/>
            </w:r>
            <w:r w:rsidR="005C142C">
              <w:rPr>
                <w:noProof/>
              </w:rPr>
              <w:t>15</w:t>
            </w:r>
            <w:r w:rsidR="006E2F62">
              <w:rPr>
                <w:noProof/>
              </w:rPr>
              <w:fldChar w:fldCharType="end"/>
            </w:r>
          </w:hyperlink>
        </w:p>
        <w:p w:rsidR="006E2F62" w:rsidRDefault="00363CF0">
          <w:pPr>
            <w:pStyle w:val="TOC2"/>
            <w:tabs>
              <w:tab w:val="right" w:leader="dot" w:pos="9710"/>
            </w:tabs>
            <w:rPr>
              <w:noProof/>
            </w:rPr>
          </w:pPr>
          <w:hyperlink w:anchor="_Toc231149694" w:history="1">
            <w:r w:rsidR="006E2F62" w:rsidRPr="00DB03CB">
              <w:rPr>
                <w:rStyle w:val="Hyperlink"/>
                <w:noProof/>
              </w:rPr>
              <w:t>5.4  Motivational Quotes</w:t>
            </w:r>
            <w:r w:rsidR="006E2F62">
              <w:rPr>
                <w:noProof/>
              </w:rPr>
              <w:tab/>
            </w:r>
            <w:r w:rsidR="006E2F62">
              <w:rPr>
                <w:noProof/>
              </w:rPr>
              <w:fldChar w:fldCharType="begin"/>
            </w:r>
            <w:r w:rsidR="006E2F62">
              <w:rPr>
                <w:noProof/>
              </w:rPr>
              <w:instrText xml:space="preserve"> PAGEREF _Toc231149694 \h </w:instrText>
            </w:r>
            <w:r w:rsidR="006E2F62">
              <w:rPr>
                <w:noProof/>
              </w:rPr>
            </w:r>
            <w:r w:rsidR="006E2F62">
              <w:rPr>
                <w:noProof/>
              </w:rPr>
              <w:fldChar w:fldCharType="separate"/>
            </w:r>
            <w:r w:rsidR="005C142C">
              <w:rPr>
                <w:noProof/>
              </w:rPr>
              <w:t>15</w:t>
            </w:r>
            <w:r w:rsidR="006E2F62">
              <w:rPr>
                <w:noProof/>
              </w:rPr>
              <w:fldChar w:fldCharType="end"/>
            </w:r>
          </w:hyperlink>
        </w:p>
        <w:p w:rsidR="006E2F62" w:rsidRDefault="00363CF0">
          <w:pPr>
            <w:pStyle w:val="TOC2"/>
            <w:tabs>
              <w:tab w:val="right" w:leader="dot" w:pos="9710"/>
            </w:tabs>
            <w:rPr>
              <w:noProof/>
            </w:rPr>
          </w:pPr>
          <w:hyperlink w:anchor="_Toc231149695" w:history="1">
            <w:r w:rsidR="006E2F62" w:rsidRPr="00DB03CB">
              <w:rPr>
                <w:rStyle w:val="Hyperlink"/>
                <w:noProof/>
              </w:rPr>
              <w:t>5.5  World Time Zones</w:t>
            </w:r>
            <w:r w:rsidR="006E2F62">
              <w:rPr>
                <w:noProof/>
              </w:rPr>
              <w:tab/>
            </w:r>
            <w:r w:rsidR="006E2F62">
              <w:rPr>
                <w:noProof/>
              </w:rPr>
              <w:fldChar w:fldCharType="begin"/>
            </w:r>
            <w:r w:rsidR="006E2F62">
              <w:rPr>
                <w:noProof/>
              </w:rPr>
              <w:instrText xml:space="preserve"> PAGEREF _Toc231149695 \h </w:instrText>
            </w:r>
            <w:r w:rsidR="006E2F62">
              <w:rPr>
                <w:noProof/>
              </w:rPr>
            </w:r>
            <w:r w:rsidR="006E2F62">
              <w:rPr>
                <w:noProof/>
              </w:rPr>
              <w:fldChar w:fldCharType="separate"/>
            </w:r>
            <w:r w:rsidR="005C142C">
              <w:rPr>
                <w:noProof/>
              </w:rPr>
              <w:t>15</w:t>
            </w:r>
            <w:r w:rsidR="006E2F62">
              <w:rPr>
                <w:noProof/>
              </w:rPr>
              <w:fldChar w:fldCharType="end"/>
            </w:r>
          </w:hyperlink>
        </w:p>
        <w:p w:rsidR="006E2F62" w:rsidRDefault="00363CF0">
          <w:pPr>
            <w:pStyle w:val="TOC2"/>
            <w:tabs>
              <w:tab w:val="right" w:leader="dot" w:pos="9710"/>
            </w:tabs>
            <w:rPr>
              <w:noProof/>
            </w:rPr>
          </w:pPr>
          <w:hyperlink w:anchor="_Toc231149696" w:history="1">
            <w:r w:rsidR="006E2F62" w:rsidRPr="00DB03CB">
              <w:rPr>
                <w:rStyle w:val="Hyperlink"/>
                <w:noProof/>
              </w:rPr>
              <w:t>5.6  Stopwatch with Lap Recording</w:t>
            </w:r>
            <w:r w:rsidR="006E2F62">
              <w:rPr>
                <w:noProof/>
              </w:rPr>
              <w:tab/>
            </w:r>
            <w:r w:rsidR="006E2F62">
              <w:rPr>
                <w:noProof/>
              </w:rPr>
              <w:fldChar w:fldCharType="begin"/>
            </w:r>
            <w:r w:rsidR="006E2F62">
              <w:rPr>
                <w:noProof/>
              </w:rPr>
              <w:instrText xml:space="preserve"> PAGEREF _Toc231149696 \h </w:instrText>
            </w:r>
            <w:r w:rsidR="006E2F62">
              <w:rPr>
                <w:noProof/>
              </w:rPr>
            </w:r>
            <w:r w:rsidR="006E2F62">
              <w:rPr>
                <w:noProof/>
              </w:rPr>
              <w:fldChar w:fldCharType="separate"/>
            </w:r>
            <w:r w:rsidR="005C142C">
              <w:rPr>
                <w:noProof/>
              </w:rPr>
              <w:t>16</w:t>
            </w:r>
            <w:r w:rsidR="006E2F62">
              <w:rPr>
                <w:noProof/>
              </w:rPr>
              <w:fldChar w:fldCharType="end"/>
            </w:r>
          </w:hyperlink>
        </w:p>
        <w:p w:rsidR="006E2F62" w:rsidRDefault="00363CF0">
          <w:pPr>
            <w:pStyle w:val="TOC2"/>
            <w:tabs>
              <w:tab w:val="right" w:leader="dot" w:pos="9710"/>
            </w:tabs>
            <w:rPr>
              <w:noProof/>
            </w:rPr>
          </w:pPr>
          <w:hyperlink w:anchor="_Toc231149697" w:history="1">
            <w:r w:rsidR="006E2F62" w:rsidRPr="00DB03CB">
              <w:rPr>
                <w:rStyle w:val="Hyperlink"/>
                <w:noProof/>
              </w:rPr>
              <w:t>5.7  Offline Fallback Mode</w:t>
            </w:r>
            <w:r w:rsidR="006E2F62">
              <w:rPr>
                <w:noProof/>
              </w:rPr>
              <w:tab/>
            </w:r>
            <w:r w:rsidR="006E2F62">
              <w:rPr>
                <w:noProof/>
              </w:rPr>
              <w:fldChar w:fldCharType="begin"/>
            </w:r>
            <w:r w:rsidR="006E2F62">
              <w:rPr>
                <w:noProof/>
              </w:rPr>
              <w:instrText xml:space="preserve"> PAGEREF _Toc231149697 \h </w:instrText>
            </w:r>
            <w:r w:rsidR="006E2F62">
              <w:rPr>
                <w:noProof/>
              </w:rPr>
            </w:r>
            <w:r w:rsidR="006E2F62">
              <w:rPr>
                <w:noProof/>
              </w:rPr>
              <w:fldChar w:fldCharType="separate"/>
            </w:r>
            <w:r w:rsidR="005C142C">
              <w:rPr>
                <w:noProof/>
              </w:rPr>
              <w:t>16</w:t>
            </w:r>
            <w:r w:rsidR="006E2F62">
              <w:rPr>
                <w:noProof/>
              </w:rPr>
              <w:fldChar w:fldCharType="end"/>
            </w:r>
          </w:hyperlink>
        </w:p>
        <w:p w:rsidR="006E2F62" w:rsidRDefault="00363CF0">
          <w:pPr>
            <w:pStyle w:val="TOC1"/>
            <w:tabs>
              <w:tab w:val="right" w:leader="dot" w:pos="9710"/>
            </w:tabs>
            <w:rPr>
              <w:noProof/>
            </w:rPr>
          </w:pPr>
          <w:hyperlink w:anchor="_Toc231149698" w:history="1">
            <w:r w:rsidR="006E2F62" w:rsidRPr="00DB03CB">
              <w:rPr>
                <w:rStyle w:val="Hyperlink"/>
                <w:noProof/>
              </w:rPr>
              <w:t>6.  Technical Deep-Dive</w:t>
            </w:r>
            <w:r w:rsidR="006E2F62">
              <w:rPr>
                <w:noProof/>
              </w:rPr>
              <w:tab/>
            </w:r>
            <w:r w:rsidR="006E2F62">
              <w:rPr>
                <w:noProof/>
              </w:rPr>
              <w:fldChar w:fldCharType="begin"/>
            </w:r>
            <w:r w:rsidR="006E2F62">
              <w:rPr>
                <w:noProof/>
              </w:rPr>
              <w:instrText xml:space="preserve"> PAGEREF _Toc231149698 \h </w:instrText>
            </w:r>
            <w:r w:rsidR="006E2F62">
              <w:rPr>
                <w:noProof/>
              </w:rPr>
            </w:r>
            <w:r w:rsidR="006E2F62">
              <w:rPr>
                <w:noProof/>
              </w:rPr>
              <w:fldChar w:fldCharType="separate"/>
            </w:r>
            <w:r w:rsidR="005C142C">
              <w:rPr>
                <w:noProof/>
              </w:rPr>
              <w:t>17</w:t>
            </w:r>
            <w:r w:rsidR="006E2F62">
              <w:rPr>
                <w:noProof/>
              </w:rPr>
              <w:fldChar w:fldCharType="end"/>
            </w:r>
          </w:hyperlink>
        </w:p>
        <w:p w:rsidR="006E2F62" w:rsidRDefault="00363CF0">
          <w:pPr>
            <w:pStyle w:val="TOC2"/>
            <w:tabs>
              <w:tab w:val="right" w:leader="dot" w:pos="9710"/>
            </w:tabs>
            <w:rPr>
              <w:noProof/>
            </w:rPr>
          </w:pPr>
          <w:hyperlink w:anchor="_Toc231149699" w:history="1">
            <w:r w:rsidR="006E2F62" w:rsidRPr="00DB03CB">
              <w:rPr>
                <w:rStyle w:val="Hyperlink"/>
                <w:noProof/>
              </w:rPr>
              <w:t>6.1  Windows API: GetLocalTime</w:t>
            </w:r>
            <w:r w:rsidR="006E2F62">
              <w:rPr>
                <w:noProof/>
              </w:rPr>
              <w:tab/>
            </w:r>
            <w:r w:rsidR="006E2F62">
              <w:rPr>
                <w:noProof/>
              </w:rPr>
              <w:fldChar w:fldCharType="begin"/>
            </w:r>
            <w:r w:rsidR="006E2F62">
              <w:rPr>
                <w:noProof/>
              </w:rPr>
              <w:instrText xml:space="preserve"> PAGEREF _Toc231149699 \h </w:instrText>
            </w:r>
            <w:r w:rsidR="006E2F62">
              <w:rPr>
                <w:noProof/>
              </w:rPr>
            </w:r>
            <w:r w:rsidR="006E2F62">
              <w:rPr>
                <w:noProof/>
              </w:rPr>
              <w:fldChar w:fldCharType="separate"/>
            </w:r>
            <w:r w:rsidR="005C142C">
              <w:rPr>
                <w:noProof/>
              </w:rPr>
              <w:t>17</w:t>
            </w:r>
            <w:r w:rsidR="006E2F62">
              <w:rPr>
                <w:noProof/>
              </w:rPr>
              <w:fldChar w:fldCharType="end"/>
            </w:r>
          </w:hyperlink>
        </w:p>
        <w:p w:rsidR="006E2F62" w:rsidRDefault="00363CF0">
          <w:pPr>
            <w:pStyle w:val="TOC2"/>
            <w:tabs>
              <w:tab w:val="right" w:leader="dot" w:pos="9710"/>
            </w:tabs>
            <w:rPr>
              <w:noProof/>
            </w:rPr>
          </w:pPr>
          <w:hyperlink w:anchor="_Toc231149700" w:history="1">
            <w:r w:rsidR="006E2F62" w:rsidRPr="00DB03CB">
              <w:rPr>
                <w:rStyle w:val="Hyperlink"/>
                <w:noProof/>
              </w:rPr>
              <w:t>6.2  MOVZX Instruction Analysis</w:t>
            </w:r>
            <w:r w:rsidR="006E2F62">
              <w:rPr>
                <w:noProof/>
              </w:rPr>
              <w:tab/>
            </w:r>
            <w:r w:rsidR="006E2F62">
              <w:rPr>
                <w:noProof/>
              </w:rPr>
              <w:fldChar w:fldCharType="begin"/>
            </w:r>
            <w:r w:rsidR="006E2F62">
              <w:rPr>
                <w:noProof/>
              </w:rPr>
              <w:instrText xml:space="preserve"> PAGEREF _Toc231149700 \h </w:instrText>
            </w:r>
            <w:r w:rsidR="006E2F62">
              <w:rPr>
                <w:noProof/>
              </w:rPr>
            </w:r>
            <w:r w:rsidR="006E2F62">
              <w:rPr>
                <w:noProof/>
              </w:rPr>
              <w:fldChar w:fldCharType="separate"/>
            </w:r>
            <w:r w:rsidR="005C142C">
              <w:rPr>
                <w:noProof/>
              </w:rPr>
              <w:t>17</w:t>
            </w:r>
            <w:r w:rsidR="006E2F62">
              <w:rPr>
                <w:noProof/>
              </w:rPr>
              <w:fldChar w:fldCharType="end"/>
            </w:r>
          </w:hyperlink>
        </w:p>
        <w:p w:rsidR="006E2F62" w:rsidRDefault="00363CF0">
          <w:pPr>
            <w:pStyle w:val="TOC2"/>
            <w:tabs>
              <w:tab w:val="right" w:leader="dot" w:pos="9710"/>
            </w:tabs>
            <w:rPr>
              <w:noProof/>
            </w:rPr>
          </w:pPr>
          <w:hyperlink w:anchor="_Toc231149701" w:history="1">
            <w:r w:rsidR="006E2F62" w:rsidRPr="00DB03CB">
              <w:rPr>
                <w:rStyle w:val="Hyperlink"/>
                <w:noProof/>
              </w:rPr>
              <w:t>6.3  Pointer Indirection via ESI</w:t>
            </w:r>
            <w:r w:rsidR="006E2F62">
              <w:rPr>
                <w:noProof/>
              </w:rPr>
              <w:tab/>
            </w:r>
            <w:r w:rsidR="006E2F62">
              <w:rPr>
                <w:noProof/>
              </w:rPr>
              <w:fldChar w:fldCharType="begin"/>
            </w:r>
            <w:r w:rsidR="006E2F62">
              <w:rPr>
                <w:noProof/>
              </w:rPr>
              <w:instrText xml:space="preserve"> PAGEREF _Toc231149701 \h </w:instrText>
            </w:r>
            <w:r w:rsidR="006E2F62">
              <w:rPr>
                <w:noProof/>
              </w:rPr>
            </w:r>
            <w:r w:rsidR="006E2F62">
              <w:rPr>
                <w:noProof/>
              </w:rPr>
              <w:fldChar w:fldCharType="separate"/>
            </w:r>
            <w:r w:rsidR="005C142C">
              <w:rPr>
                <w:noProof/>
              </w:rPr>
              <w:t>17</w:t>
            </w:r>
            <w:r w:rsidR="006E2F62">
              <w:rPr>
                <w:noProof/>
              </w:rPr>
              <w:fldChar w:fldCharType="end"/>
            </w:r>
          </w:hyperlink>
        </w:p>
        <w:p w:rsidR="006E2F62" w:rsidRDefault="00363CF0">
          <w:pPr>
            <w:pStyle w:val="TOC2"/>
            <w:tabs>
              <w:tab w:val="right" w:leader="dot" w:pos="9710"/>
            </w:tabs>
            <w:rPr>
              <w:noProof/>
            </w:rPr>
          </w:pPr>
          <w:hyperlink w:anchor="_Toc231149702" w:history="1">
            <w:r w:rsidR="006E2F62" w:rsidRPr="00DB03CB">
              <w:rPr>
                <w:rStyle w:val="Hyperlink"/>
                <w:noProof/>
              </w:rPr>
              <w:t>6.4  Build Toolchain and Linkage</w:t>
            </w:r>
            <w:r w:rsidR="006E2F62">
              <w:rPr>
                <w:noProof/>
              </w:rPr>
              <w:tab/>
            </w:r>
            <w:r w:rsidR="006E2F62">
              <w:rPr>
                <w:noProof/>
              </w:rPr>
              <w:fldChar w:fldCharType="begin"/>
            </w:r>
            <w:r w:rsidR="006E2F62">
              <w:rPr>
                <w:noProof/>
              </w:rPr>
              <w:instrText xml:space="preserve"> PAGEREF _Toc231149702 \h </w:instrText>
            </w:r>
            <w:r w:rsidR="006E2F62">
              <w:rPr>
                <w:noProof/>
              </w:rPr>
            </w:r>
            <w:r w:rsidR="006E2F62">
              <w:rPr>
                <w:noProof/>
              </w:rPr>
              <w:fldChar w:fldCharType="separate"/>
            </w:r>
            <w:r w:rsidR="005C142C">
              <w:rPr>
                <w:noProof/>
              </w:rPr>
              <w:t>18</w:t>
            </w:r>
            <w:r w:rsidR="006E2F62">
              <w:rPr>
                <w:noProof/>
              </w:rPr>
              <w:fldChar w:fldCharType="end"/>
            </w:r>
          </w:hyperlink>
        </w:p>
        <w:p w:rsidR="006E2F62" w:rsidRDefault="00363CF0">
          <w:pPr>
            <w:pStyle w:val="TOC1"/>
            <w:tabs>
              <w:tab w:val="right" w:leader="dot" w:pos="9710"/>
            </w:tabs>
            <w:rPr>
              <w:noProof/>
            </w:rPr>
          </w:pPr>
          <w:hyperlink w:anchor="_Toc231149703" w:history="1">
            <w:r w:rsidR="006E2F62" w:rsidRPr="00DB03CB">
              <w:rPr>
                <w:rStyle w:val="Hyperlink"/>
                <w:noProof/>
              </w:rPr>
              <w:t>7.  Screenshots</w:t>
            </w:r>
            <w:r w:rsidR="006E2F62">
              <w:rPr>
                <w:noProof/>
              </w:rPr>
              <w:tab/>
            </w:r>
            <w:r w:rsidR="006E2F62">
              <w:rPr>
                <w:noProof/>
              </w:rPr>
              <w:fldChar w:fldCharType="begin"/>
            </w:r>
            <w:r w:rsidR="006E2F62">
              <w:rPr>
                <w:noProof/>
              </w:rPr>
              <w:instrText xml:space="preserve"> PAGEREF _Toc231149703 \h </w:instrText>
            </w:r>
            <w:r w:rsidR="006E2F62">
              <w:rPr>
                <w:noProof/>
              </w:rPr>
            </w:r>
            <w:r w:rsidR="006E2F62">
              <w:rPr>
                <w:noProof/>
              </w:rPr>
              <w:fldChar w:fldCharType="separate"/>
            </w:r>
            <w:r w:rsidR="005C142C">
              <w:rPr>
                <w:noProof/>
              </w:rPr>
              <w:t>19</w:t>
            </w:r>
            <w:r w:rsidR="006E2F62">
              <w:rPr>
                <w:noProof/>
              </w:rPr>
              <w:fldChar w:fldCharType="end"/>
            </w:r>
          </w:hyperlink>
        </w:p>
        <w:p w:rsidR="006E2F62" w:rsidRDefault="00363CF0">
          <w:pPr>
            <w:pStyle w:val="TOC2"/>
            <w:tabs>
              <w:tab w:val="right" w:leader="dot" w:pos="9710"/>
            </w:tabs>
            <w:rPr>
              <w:noProof/>
            </w:rPr>
          </w:pPr>
          <w:hyperlink w:anchor="_Toc231149704" w:history="1">
            <w:r w:rsidR="006E2F62" w:rsidRPr="00DB03CB">
              <w:rPr>
                <w:rStyle w:val="Hyperlink"/>
                <w:noProof/>
              </w:rPr>
              <w:t>7.1  Main Clock Interface</w:t>
            </w:r>
            <w:r w:rsidR="006E2F62">
              <w:rPr>
                <w:noProof/>
              </w:rPr>
              <w:tab/>
            </w:r>
            <w:r w:rsidR="006E2F62">
              <w:rPr>
                <w:noProof/>
              </w:rPr>
              <w:fldChar w:fldCharType="begin"/>
            </w:r>
            <w:r w:rsidR="006E2F62">
              <w:rPr>
                <w:noProof/>
              </w:rPr>
              <w:instrText xml:space="preserve"> PAGEREF _Toc231149704 \h </w:instrText>
            </w:r>
            <w:r w:rsidR="006E2F62">
              <w:rPr>
                <w:noProof/>
              </w:rPr>
            </w:r>
            <w:r w:rsidR="006E2F62">
              <w:rPr>
                <w:noProof/>
              </w:rPr>
              <w:fldChar w:fldCharType="separate"/>
            </w:r>
            <w:r w:rsidR="005C142C">
              <w:rPr>
                <w:noProof/>
              </w:rPr>
              <w:t>19</w:t>
            </w:r>
            <w:r w:rsidR="006E2F62">
              <w:rPr>
                <w:noProof/>
              </w:rPr>
              <w:fldChar w:fldCharType="end"/>
            </w:r>
          </w:hyperlink>
        </w:p>
        <w:p w:rsidR="006E2F62" w:rsidRDefault="00363CF0">
          <w:pPr>
            <w:pStyle w:val="TOC2"/>
            <w:tabs>
              <w:tab w:val="right" w:leader="dot" w:pos="9710"/>
            </w:tabs>
            <w:rPr>
              <w:noProof/>
            </w:rPr>
          </w:pPr>
          <w:hyperlink w:anchor="_Toc231149705" w:history="1">
            <w:r w:rsidR="006E2F62" w:rsidRPr="00DB03CB">
              <w:rPr>
                <w:rStyle w:val="Hyperlink"/>
                <w:noProof/>
              </w:rPr>
              <w:t>7.2  Stopwatch Tab</w:t>
            </w:r>
            <w:r w:rsidR="006E2F62">
              <w:rPr>
                <w:noProof/>
              </w:rPr>
              <w:tab/>
            </w:r>
            <w:r w:rsidR="006E2F62">
              <w:rPr>
                <w:noProof/>
              </w:rPr>
              <w:fldChar w:fldCharType="begin"/>
            </w:r>
            <w:r w:rsidR="006E2F62">
              <w:rPr>
                <w:noProof/>
              </w:rPr>
              <w:instrText xml:space="preserve"> PAGEREF _Toc231149705 \h </w:instrText>
            </w:r>
            <w:r w:rsidR="006E2F62">
              <w:rPr>
                <w:noProof/>
              </w:rPr>
            </w:r>
            <w:r w:rsidR="006E2F62">
              <w:rPr>
                <w:noProof/>
              </w:rPr>
              <w:fldChar w:fldCharType="separate"/>
            </w:r>
            <w:r w:rsidR="005C142C">
              <w:rPr>
                <w:noProof/>
              </w:rPr>
              <w:t>20</w:t>
            </w:r>
            <w:r w:rsidR="006E2F62">
              <w:rPr>
                <w:noProof/>
              </w:rPr>
              <w:fldChar w:fldCharType="end"/>
            </w:r>
          </w:hyperlink>
        </w:p>
        <w:p w:rsidR="006E2F62" w:rsidRDefault="00363CF0">
          <w:pPr>
            <w:pStyle w:val="TOC2"/>
            <w:tabs>
              <w:tab w:val="right" w:leader="dot" w:pos="9710"/>
            </w:tabs>
            <w:rPr>
              <w:noProof/>
            </w:rPr>
          </w:pPr>
          <w:hyperlink w:anchor="_Toc231149706" w:history="1">
            <w:r w:rsidR="006E2F62" w:rsidRPr="00DB03CB">
              <w:rPr>
                <w:rStyle w:val="Hyperlink"/>
                <w:noProof/>
              </w:rPr>
              <w:t>7.3  C++ Server Console</w:t>
            </w:r>
            <w:r w:rsidR="006E2F62">
              <w:rPr>
                <w:noProof/>
              </w:rPr>
              <w:tab/>
            </w:r>
            <w:r w:rsidR="006E2F62">
              <w:rPr>
                <w:noProof/>
              </w:rPr>
              <w:fldChar w:fldCharType="begin"/>
            </w:r>
            <w:r w:rsidR="006E2F62">
              <w:rPr>
                <w:noProof/>
              </w:rPr>
              <w:instrText xml:space="preserve"> PAGEREF _Toc231149706 \h </w:instrText>
            </w:r>
            <w:r w:rsidR="006E2F62">
              <w:rPr>
                <w:noProof/>
              </w:rPr>
            </w:r>
            <w:r w:rsidR="006E2F62">
              <w:rPr>
                <w:noProof/>
              </w:rPr>
              <w:fldChar w:fldCharType="separate"/>
            </w:r>
            <w:r w:rsidR="005C142C">
              <w:rPr>
                <w:noProof/>
              </w:rPr>
              <w:t>21</w:t>
            </w:r>
            <w:r w:rsidR="006E2F62">
              <w:rPr>
                <w:noProof/>
              </w:rPr>
              <w:fldChar w:fldCharType="end"/>
            </w:r>
          </w:hyperlink>
        </w:p>
        <w:p w:rsidR="006E2F62" w:rsidRDefault="00363CF0">
          <w:pPr>
            <w:pStyle w:val="TOC2"/>
            <w:tabs>
              <w:tab w:val="right" w:leader="dot" w:pos="9710"/>
            </w:tabs>
            <w:rPr>
              <w:noProof/>
            </w:rPr>
          </w:pPr>
          <w:hyperlink w:anchor="_Toc231149707" w:history="1">
            <w:r w:rsidR="006E2F62" w:rsidRPr="00DB03CB">
              <w:rPr>
                <w:rStyle w:val="Hyperlink"/>
                <w:noProof/>
              </w:rPr>
              <w:t>7.4  ASM Live vs JS Fallback Indicator</w:t>
            </w:r>
            <w:r w:rsidR="006E2F62">
              <w:rPr>
                <w:noProof/>
              </w:rPr>
              <w:tab/>
            </w:r>
            <w:r w:rsidR="006E2F62">
              <w:rPr>
                <w:noProof/>
              </w:rPr>
              <w:fldChar w:fldCharType="begin"/>
            </w:r>
            <w:r w:rsidR="006E2F62">
              <w:rPr>
                <w:noProof/>
              </w:rPr>
              <w:instrText xml:space="preserve"> PAGEREF _Toc231149707 \h </w:instrText>
            </w:r>
            <w:r w:rsidR="006E2F62">
              <w:rPr>
                <w:noProof/>
              </w:rPr>
            </w:r>
            <w:r w:rsidR="006E2F62">
              <w:rPr>
                <w:noProof/>
              </w:rPr>
              <w:fldChar w:fldCharType="separate"/>
            </w:r>
            <w:r w:rsidR="005C142C">
              <w:rPr>
                <w:noProof/>
              </w:rPr>
              <w:t>21</w:t>
            </w:r>
            <w:r w:rsidR="006E2F62">
              <w:rPr>
                <w:noProof/>
              </w:rPr>
              <w:fldChar w:fldCharType="end"/>
            </w:r>
          </w:hyperlink>
        </w:p>
        <w:p w:rsidR="006E2F62" w:rsidRDefault="00363CF0">
          <w:pPr>
            <w:pStyle w:val="TOC1"/>
            <w:tabs>
              <w:tab w:val="right" w:leader="dot" w:pos="9710"/>
            </w:tabs>
            <w:rPr>
              <w:noProof/>
            </w:rPr>
          </w:pPr>
          <w:hyperlink w:anchor="_Toc231149708" w:history="1">
            <w:r w:rsidR="006E2F62" w:rsidRPr="00DB03CB">
              <w:rPr>
                <w:rStyle w:val="Hyperlink"/>
                <w:noProof/>
              </w:rPr>
              <w:t>8.  Build and Run Instructions</w:t>
            </w:r>
            <w:r w:rsidR="006E2F62">
              <w:rPr>
                <w:noProof/>
              </w:rPr>
              <w:tab/>
            </w:r>
            <w:r w:rsidR="006E2F62">
              <w:rPr>
                <w:noProof/>
              </w:rPr>
              <w:fldChar w:fldCharType="begin"/>
            </w:r>
            <w:r w:rsidR="006E2F62">
              <w:rPr>
                <w:noProof/>
              </w:rPr>
              <w:instrText xml:space="preserve"> PAGEREF _Toc231149708 \h </w:instrText>
            </w:r>
            <w:r w:rsidR="006E2F62">
              <w:rPr>
                <w:noProof/>
              </w:rPr>
            </w:r>
            <w:r w:rsidR="006E2F62">
              <w:rPr>
                <w:noProof/>
              </w:rPr>
              <w:fldChar w:fldCharType="separate"/>
            </w:r>
            <w:r w:rsidR="005C142C">
              <w:rPr>
                <w:noProof/>
              </w:rPr>
              <w:t>22</w:t>
            </w:r>
            <w:r w:rsidR="006E2F62">
              <w:rPr>
                <w:noProof/>
              </w:rPr>
              <w:fldChar w:fldCharType="end"/>
            </w:r>
          </w:hyperlink>
        </w:p>
        <w:p w:rsidR="006E2F62" w:rsidRDefault="00363CF0">
          <w:pPr>
            <w:pStyle w:val="TOC2"/>
            <w:tabs>
              <w:tab w:val="right" w:leader="dot" w:pos="9710"/>
            </w:tabs>
            <w:rPr>
              <w:noProof/>
            </w:rPr>
          </w:pPr>
          <w:hyperlink w:anchor="_Toc231149709" w:history="1">
            <w:r w:rsidR="006E2F62" w:rsidRPr="00DB03CB">
              <w:rPr>
                <w:rStyle w:val="Hyperlink"/>
                <w:noProof/>
              </w:rPr>
              <w:t>8.1  Prerequisites</w:t>
            </w:r>
            <w:r w:rsidR="006E2F62">
              <w:rPr>
                <w:noProof/>
              </w:rPr>
              <w:tab/>
            </w:r>
            <w:r w:rsidR="006E2F62">
              <w:rPr>
                <w:noProof/>
              </w:rPr>
              <w:fldChar w:fldCharType="begin"/>
            </w:r>
            <w:r w:rsidR="006E2F62">
              <w:rPr>
                <w:noProof/>
              </w:rPr>
              <w:instrText xml:space="preserve"> PAGEREF _Toc231149709 \h </w:instrText>
            </w:r>
            <w:r w:rsidR="006E2F62">
              <w:rPr>
                <w:noProof/>
              </w:rPr>
              <w:fldChar w:fldCharType="separate"/>
            </w:r>
            <w:r w:rsidR="005C142C">
              <w:rPr>
                <w:b/>
                <w:bCs/>
                <w:noProof/>
              </w:rPr>
              <w:t>Error! Bookmark not defined.</w:t>
            </w:r>
            <w:r w:rsidR="006E2F62">
              <w:rPr>
                <w:noProof/>
              </w:rPr>
              <w:fldChar w:fldCharType="end"/>
            </w:r>
          </w:hyperlink>
        </w:p>
        <w:p w:rsidR="006E2F62" w:rsidRDefault="00363CF0">
          <w:pPr>
            <w:pStyle w:val="TOC2"/>
            <w:tabs>
              <w:tab w:val="right" w:leader="dot" w:pos="9710"/>
            </w:tabs>
            <w:rPr>
              <w:noProof/>
            </w:rPr>
          </w:pPr>
          <w:hyperlink w:anchor="_Toc231149710" w:history="1">
            <w:r w:rsidR="006E2F62" w:rsidRPr="00DB03CB">
              <w:rPr>
                <w:rStyle w:val="Hyperlink"/>
                <w:noProof/>
              </w:rPr>
              <w:t>8.2  Step-by-Step Build</w:t>
            </w:r>
            <w:r w:rsidR="006E2F62">
              <w:rPr>
                <w:noProof/>
              </w:rPr>
              <w:tab/>
            </w:r>
            <w:r w:rsidR="006E2F62">
              <w:rPr>
                <w:noProof/>
              </w:rPr>
              <w:fldChar w:fldCharType="begin"/>
            </w:r>
            <w:r w:rsidR="006E2F62">
              <w:rPr>
                <w:noProof/>
              </w:rPr>
              <w:instrText xml:space="preserve"> PAGEREF _Toc231149710 \h </w:instrText>
            </w:r>
            <w:r w:rsidR="006E2F62">
              <w:rPr>
                <w:noProof/>
              </w:rPr>
            </w:r>
            <w:r w:rsidR="006E2F62">
              <w:rPr>
                <w:noProof/>
              </w:rPr>
              <w:fldChar w:fldCharType="separate"/>
            </w:r>
            <w:r w:rsidR="005C142C">
              <w:rPr>
                <w:noProof/>
              </w:rPr>
              <w:t>22</w:t>
            </w:r>
            <w:r w:rsidR="006E2F62">
              <w:rPr>
                <w:noProof/>
              </w:rPr>
              <w:fldChar w:fldCharType="end"/>
            </w:r>
          </w:hyperlink>
        </w:p>
        <w:p w:rsidR="006E2F62" w:rsidRDefault="00363CF0">
          <w:pPr>
            <w:pStyle w:val="TOC2"/>
            <w:tabs>
              <w:tab w:val="right" w:leader="dot" w:pos="9710"/>
            </w:tabs>
            <w:rPr>
              <w:noProof/>
            </w:rPr>
          </w:pPr>
          <w:hyperlink w:anchor="_Toc231149711" w:history="1">
            <w:r w:rsidR="006E2F62" w:rsidRPr="00DB03CB">
              <w:rPr>
                <w:rStyle w:val="Hyperlink"/>
                <w:noProof/>
              </w:rPr>
              <w:t>8.3  Visual Studio GUI Build</w:t>
            </w:r>
            <w:r w:rsidR="006E2F62">
              <w:rPr>
                <w:noProof/>
              </w:rPr>
              <w:tab/>
            </w:r>
            <w:r w:rsidR="006E2F62">
              <w:rPr>
                <w:noProof/>
              </w:rPr>
              <w:fldChar w:fldCharType="begin"/>
            </w:r>
            <w:r w:rsidR="006E2F62">
              <w:rPr>
                <w:noProof/>
              </w:rPr>
              <w:instrText xml:space="preserve"> PAGEREF _Toc231149711 \h </w:instrText>
            </w:r>
            <w:r w:rsidR="006E2F62">
              <w:rPr>
                <w:noProof/>
              </w:rPr>
            </w:r>
            <w:r w:rsidR="006E2F62">
              <w:rPr>
                <w:noProof/>
              </w:rPr>
              <w:fldChar w:fldCharType="separate"/>
            </w:r>
            <w:r w:rsidR="005C142C">
              <w:rPr>
                <w:noProof/>
              </w:rPr>
              <w:t>22</w:t>
            </w:r>
            <w:r w:rsidR="006E2F62">
              <w:rPr>
                <w:noProof/>
              </w:rPr>
              <w:fldChar w:fldCharType="end"/>
            </w:r>
          </w:hyperlink>
        </w:p>
        <w:p w:rsidR="006E2F62" w:rsidRDefault="00363CF0">
          <w:pPr>
            <w:pStyle w:val="TOC2"/>
            <w:tabs>
              <w:tab w:val="right" w:leader="dot" w:pos="9710"/>
            </w:tabs>
            <w:rPr>
              <w:noProof/>
            </w:rPr>
          </w:pPr>
          <w:hyperlink w:anchor="_Toc231149712" w:history="1">
            <w:r w:rsidR="006E2F62" w:rsidRPr="00DB03CB">
              <w:rPr>
                <w:rStyle w:val="Hyperlink"/>
                <w:noProof/>
              </w:rPr>
              <w:t>8.4  Expected Output</w:t>
            </w:r>
            <w:r w:rsidR="006E2F62">
              <w:rPr>
                <w:noProof/>
              </w:rPr>
              <w:tab/>
            </w:r>
            <w:r w:rsidR="006E2F62">
              <w:rPr>
                <w:noProof/>
              </w:rPr>
              <w:fldChar w:fldCharType="begin"/>
            </w:r>
            <w:r w:rsidR="006E2F62">
              <w:rPr>
                <w:noProof/>
              </w:rPr>
              <w:instrText xml:space="preserve"> PAGEREF _Toc231149712 \h </w:instrText>
            </w:r>
            <w:r w:rsidR="006E2F62">
              <w:rPr>
                <w:noProof/>
              </w:rPr>
            </w:r>
            <w:r w:rsidR="006E2F62">
              <w:rPr>
                <w:noProof/>
              </w:rPr>
              <w:fldChar w:fldCharType="separate"/>
            </w:r>
            <w:r w:rsidR="005C142C">
              <w:rPr>
                <w:noProof/>
              </w:rPr>
              <w:t>22</w:t>
            </w:r>
            <w:r w:rsidR="006E2F62">
              <w:rPr>
                <w:noProof/>
              </w:rPr>
              <w:fldChar w:fldCharType="end"/>
            </w:r>
          </w:hyperlink>
        </w:p>
        <w:p w:rsidR="006E2F62" w:rsidRDefault="00363CF0">
          <w:pPr>
            <w:pStyle w:val="TOC2"/>
            <w:tabs>
              <w:tab w:val="right" w:leader="dot" w:pos="9710"/>
            </w:tabs>
            <w:rPr>
              <w:noProof/>
            </w:rPr>
          </w:pPr>
          <w:hyperlink w:anchor="_Toc231149713" w:history="1">
            <w:r w:rsidR="006E2F62" w:rsidRPr="00DB03CB">
              <w:rPr>
                <w:rStyle w:val="Hyperlink"/>
                <w:noProof/>
              </w:rPr>
              <w:t>8.5  Troubleshooting</w:t>
            </w:r>
            <w:r w:rsidR="006E2F62">
              <w:rPr>
                <w:noProof/>
              </w:rPr>
              <w:tab/>
            </w:r>
            <w:r w:rsidR="006E2F62">
              <w:rPr>
                <w:noProof/>
              </w:rPr>
              <w:fldChar w:fldCharType="begin"/>
            </w:r>
            <w:r w:rsidR="006E2F62">
              <w:rPr>
                <w:noProof/>
              </w:rPr>
              <w:instrText xml:space="preserve"> PAGEREF _Toc231149713 \h </w:instrText>
            </w:r>
            <w:r w:rsidR="006E2F62">
              <w:rPr>
                <w:noProof/>
              </w:rPr>
              <w:fldChar w:fldCharType="separate"/>
            </w:r>
            <w:r w:rsidR="005C142C">
              <w:rPr>
                <w:b/>
                <w:bCs/>
                <w:noProof/>
              </w:rPr>
              <w:t>Error! Bookmark not defined.</w:t>
            </w:r>
            <w:r w:rsidR="006E2F62">
              <w:rPr>
                <w:noProof/>
              </w:rPr>
              <w:fldChar w:fldCharType="end"/>
            </w:r>
          </w:hyperlink>
        </w:p>
        <w:p w:rsidR="006E2F62" w:rsidRDefault="00363CF0">
          <w:pPr>
            <w:pStyle w:val="TOC1"/>
            <w:tabs>
              <w:tab w:val="right" w:leader="dot" w:pos="9710"/>
            </w:tabs>
            <w:rPr>
              <w:noProof/>
            </w:rPr>
          </w:pPr>
          <w:hyperlink w:anchor="_Toc231149714" w:history="1">
            <w:r w:rsidR="006E2F62" w:rsidRPr="00DB03CB">
              <w:rPr>
                <w:rStyle w:val="Hyperlink"/>
                <w:noProof/>
              </w:rPr>
              <w:t>9.  COAL Concepts Demonstrated</w:t>
            </w:r>
            <w:r w:rsidR="006E2F62">
              <w:rPr>
                <w:noProof/>
              </w:rPr>
              <w:tab/>
            </w:r>
            <w:r w:rsidR="006E2F62">
              <w:rPr>
                <w:noProof/>
              </w:rPr>
              <w:fldChar w:fldCharType="begin"/>
            </w:r>
            <w:r w:rsidR="006E2F62">
              <w:rPr>
                <w:noProof/>
              </w:rPr>
              <w:instrText xml:space="preserve"> PAGEREF _Toc231149714 \h </w:instrText>
            </w:r>
            <w:r w:rsidR="006E2F62">
              <w:rPr>
                <w:noProof/>
              </w:rPr>
            </w:r>
            <w:r w:rsidR="006E2F62">
              <w:rPr>
                <w:noProof/>
              </w:rPr>
              <w:fldChar w:fldCharType="separate"/>
            </w:r>
            <w:r w:rsidR="005C142C">
              <w:rPr>
                <w:noProof/>
              </w:rPr>
              <w:t>24</w:t>
            </w:r>
            <w:r w:rsidR="006E2F62">
              <w:rPr>
                <w:noProof/>
              </w:rPr>
              <w:fldChar w:fldCharType="end"/>
            </w:r>
          </w:hyperlink>
        </w:p>
        <w:p w:rsidR="006E2F62" w:rsidRDefault="00363CF0">
          <w:pPr>
            <w:pStyle w:val="TOC2"/>
            <w:tabs>
              <w:tab w:val="right" w:leader="dot" w:pos="9710"/>
            </w:tabs>
            <w:rPr>
              <w:noProof/>
            </w:rPr>
          </w:pPr>
          <w:hyperlink w:anchor="_Toc231149715" w:history="1">
            <w:r w:rsidR="006E2F62" w:rsidRPr="00DB03CB">
              <w:rPr>
                <w:rStyle w:val="Hyperlink"/>
                <w:noProof/>
              </w:rPr>
              <w:t>9.1  Mapping to Course Learning Outcomes</w:t>
            </w:r>
            <w:r w:rsidR="006E2F62">
              <w:rPr>
                <w:noProof/>
              </w:rPr>
              <w:tab/>
            </w:r>
            <w:r w:rsidR="006E2F62">
              <w:rPr>
                <w:noProof/>
              </w:rPr>
              <w:fldChar w:fldCharType="begin"/>
            </w:r>
            <w:r w:rsidR="006E2F62">
              <w:rPr>
                <w:noProof/>
              </w:rPr>
              <w:instrText xml:space="preserve"> PAGEREF _Toc231149715 \h </w:instrText>
            </w:r>
            <w:r w:rsidR="006E2F62">
              <w:rPr>
                <w:noProof/>
              </w:rPr>
            </w:r>
            <w:r w:rsidR="006E2F62">
              <w:rPr>
                <w:noProof/>
              </w:rPr>
              <w:fldChar w:fldCharType="separate"/>
            </w:r>
            <w:r w:rsidR="005C142C">
              <w:rPr>
                <w:noProof/>
              </w:rPr>
              <w:t>24</w:t>
            </w:r>
            <w:r w:rsidR="006E2F62">
              <w:rPr>
                <w:noProof/>
              </w:rPr>
              <w:fldChar w:fldCharType="end"/>
            </w:r>
          </w:hyperlink>
        </w:p>
        <w:p w:rsidR="006E2F62" w:rsidRDefault="00363CF0">
          <w:pPr>
            <w:pStyle w:val="TOC2"/>
            <w:tabs>
              <w:tab w:val="right" w:leader="dot" w:pos="9710"/>
            </w:tabs>
            <w:rPr>
              <w:noProof/>
            </w:rPr>
          </w:pPr>
          <w:hyperlink w:anchor="_Toc231149716" w:history="1">
            <w:r w:rsidR="006E2F62" w:rsidRPr="00DB03CB">
              <w:rPr>
                <w:rStyle w:val="Hyperlink"/>
                <w:noProof/>
              </w:rPr>
              <w:t>9.2  Advanced Topics Covered</w:t>
            </w:r>
            <w:r w:rsidR="006E2F62">
              <w:rPr>
                <w:noProof/>
              </w:rPr>
              <w:tab/>
            </w:r>
            <w:r w:rsidR="006E2F62">
              <w:rPr>
                <w:noProof/>
              </w:rPr>
              <w:fldChar w:fldCharType="begin"/>
            </w:r>
            <w:r w:rsidR="006E2F62">
              <w:rPr>
                <w:noProof/>
              </w:rPr>
              <w:instrText xml:space="preserve"> PAGEREF _Toc231149716 \h </w:instrText>
            </w:r>
            <w:r w:rsidR="006E2F62">
              <w:rPr>
                <w:noProof/>
              </w:rPr>
            </w:r>
            <w:r w:rsidR="006E2F62">
              <w:rPr>
                <w:noProof/>
              </w:rPr>
              <w:fldChar w:fldCharType="separate"/>
            </w:r>
            <w:r w:rsidR="005C142C">
              <w:rPr>
                <w:noProof/>
              </w:rPr>
              <w:t>24</w:t>
            </w:r>
            <w:r w:rsidR="006E2F62">
              <w:rPr>
                <w:noProof/>
              </w:rPr>
              <w:fldChar w:fldCharType="end"/>
            </w:r>
          </w:hyperlink>
        </w:p>
        <w:p w:rsidR="006E2F62" w:rsidRDefault="00363CF0">
          <w:pPr>
            <w:pStyle w:val="TOC1"/>
            <w:tabs>
              <w:tab w:val="right" w:leader="dot" w:pos="9710"/>
            </w:tabs>
            <w:rPr>
              <w:noProof/>
            </w:rPr>
          </w:pPr>
          <w:hyperlink w:anchor="_Toc231149717" w:history="1">
            <w:r w:rsidR="006E2F62" w:rsidRPr="00DB03CB">
              <w:rPr>
                <w:rStyle w:val="Hyperlink"/>
                <w:noProof/>
              </w:rPr>
              <w:t>10.  Conclusion</w:t>
            </w:r>
            <w:r w:rsidR="006E2F62">
              <w:rPr>
                <w:noProof/>
              </w:rPr>
              <w:tab/>
            </w:r>
            <w:r w:rsidR="006E2F62">
              <w:rPr>
                <w:noProof/>
              </w:rPr>
              <w:fldChar w:fldCharType="begin"/>
            </w:r>
            <w:r w:rsidR="006E2F62">
              <w:rPr>
                <w:noProof/>
              </w:rPr>
              <w:instrText xml:space="preserve"> PAGEREF _Toc231149717 \h </w:instrText>
            </w:r>
            <w:r w:rsidR="006E2F62">
              <w:rPr>
                <w:noProof/>
              </w:rPr>
            </w:r>
            <w:r w:rsidR="006E2F62">
              <w:rPr>
                <w:noProof/>
              </w:rPr>
              <w:fldChar w:fldCharType="separate"/>
            </w:r>
            <w:r w:rsidR="005C142C">
              <w:rPr>
                <w:noProof/>
              </w:rPr>
              <w:t>25</w:t>
            </w:r>
            <w:r w:rsidR="006E2F62">
              <w:rPr>
                <w:noProof/>
              </w:rPr>
              <w:fldChar w:fldCharType="end"/>
            </w:r>
          </w:hyperlink>
        </w:p>
        <w:p w:rsidR="006E2F62" w:rsidRDefault="00363CF0">
          <w:pPr>
            <w:pStyle w:val="TOC2"/>
            <w:tabs>
              <w:tab w:val="right" w:leader="dot" w:pos="9710"/>
            </w:tabs>
            <w:rPr>
              <w:noProof/>
            </w:rPr>
          </w:pPr>
          <w:hyperlink w:anchor="_Toc231149718" w:history="1">
            <w:r w:rsidR="006E2F62" w:rsidRPr="00DB03CB">
              <w:rPr>
                <w:rStyle w:val="Hyperlink"/>
                <w:noProof/>
              </w:rPr>
              <w:t>10.1  Summary of Achievements</w:t>
            </w:r>
            <w:r w:rsidR="006E2F62">
              <w:rPr>
                <w:noProof/>
              </w:rPr>
              <w:tab/>
            </w:r>
            <w:r w:rsidR="006E2F62">
              <w:rPr>
                <w:noProof/>
              </w:rPr>
              <w:fldChar w:fldCharType="begin"/>
            </w:r>
            <w:r w:rsidR="006E2F62">
              <w:rPr>
                <w:noProof/>
              </w:rPr>
              <w:instrText xml:space="preserve"> PAGEREF _Toc231149718 \h </w:instrText>
            </w:r>
            <w:r w:rsidR="006E2F62">
              <w:rPr>
                <w:noProof/>
              </w:rPr>
            </w:r>
            <w:r w:rsidR="006E2F62">
              <w:rPr>
                <w:noProof/>
              </w:rPr>
              <w:fldChar w:fldCharType="separate"/>
            </w:r>
            <w:r w:rsidR="005C142C">
              <w:rPr>
                <w:noProof/>
              </w:rPr>
              <w:t>25</w:t>
            </w:r>
            <w:r w:rsidR="006E2F62">
              <w:rPr>
                <w:noProof/>
              </w:rPr>
              <w:fldChar w:fldCharType="end"/>
            </w:r>
          </w:hyperlink>
        </w:p>
        <w:p w:rsidR="006E2F62" w:rsidRDefault="00363CF0">
          <w:pPr>
            <w:pStyle w:val="TOC2"/>
            <w:tabs>
              <w:tab w:val="right" w:leader="dot" w:pos="9710"/>
            </w:tabs>
            <w:rPr>
              <w:noProof/>
            </w:rPr>
          </w:pPr>
          <w:hyperlink w:anchor="_Toc231149719" w:history="1">
            <w:r w:rsidR="006E2F62" w:rsidRPr="00DB03CB">
              <w:rPr>
                <w:rStyle w:val="Hyperlink"/>
                <w:noProof/>
              </w:rPr>
              <w:t>10.2  Challenges and Solutions</w:t>
            </w:r>
            <w:r w:rsidR="006E2F62">
              <w:rPr>
                <w:noProof/>
              </w:rPr>
              <w:tab/>
            </w:r>
            <w:r w:rsidR="006E2F62">
              <w:rPr>
                <w:noProof/>
              </w:rPr>
              <w:fldChar w:fldCharType="begin"/>
            </w:r>
            <w:r w:rsidR="006E2F62">
              <w:rPr>
                <w:noProof/>
              </w:rPr>
              <w:instrText xml:space="preserve"> PAGEREF _Toc231149719 \h </w:instrText>
            </w:r>
            <w:r w:rsidR="006E2F62">
              <w:rPr>
                <w:noProof/>
              </w:rPr>
            </w:r>
            <w:r w:rsidR="006E2F62">
              <w:rPr>
                <w:noProof/>
              </w:rPr>
              <w:fldChar w:fldCharType="separate"/>
            </w:r>
            <w:r w:rsidR="005C142C">
              <w:rPr>
                <w:noProof/>
              </w:rPr>
              <w:t>25</w:t>
            </w:r>
            <w:r w:rsidR="006E2F62">
              <w:rPr>
                <w:noProof/>
              </w:rPr>
              <w:fldChar w:fldCharType="end"/>
            </w:r>
          </w:hyperlink>
        </w:p>
        <w:p w:rsidR="006E2F62" w:rsidRDefault="00363CF0">
          <w:pPr>
            <w:pStyle w:val="TOC2"/>
            <w:tabs>
              <w:tab w:val="right" w:leader="dot" w:pos="9710"/>
            </w:tabs>
            <w:rPr>
              <w:noProof/>
            </w:rPr>
          </w:pPr>
          <w:hyperlink w:anchor="_Toc231149720" w:history="1">
            <w:r w:rsidR="006E2F62" w:rsidRPr="00DB03CB">
              <w:rPr>
                <w:rStyle w:val="Hyperlink"/>
                <w:noProof/>
              </w:rPr>
              <w:t>10.3  Learning Outcomes</w:t>
            </w:r>
            <w:r w:rsidR="006E2F62">
              <w:rPr>
                <w:noProof/>
              </w:rPr>
              <w:tab/>
            </w:r>
            <w:r w:rsidR="006E2F62">
              <w:rPr>
                <w:noProof/>
              </w:rPr>
              <w:fldChar w:fldCharType="begin"/>
            </w:r>
            <w:r w:rsidR="006E2F62">
              <w:rPr>
                <w:noProof/>
              </w:rPr>
              <w:instrText xml:space="preserve"> PAGEREF _Toc231149720 \h </w:instrText>
            </w:r>
            <w:r w:rsidR="006E2F62">
              <w:rPr>
                <w:noProof/>
              </w:rPr>
            </w:r>
            <w:r w:rsidR="006E2F62">
              <w:rPr>
                <w:noProof/>
              </w:rPr>
              <w:fldChar w:fldCharType="separate"/>
            </w:r>
            <w:r w:rsidR="005C142C">
              <w:rPr>
                <w:noProof/>
              </w:rPr>
              <w:t>25</w:t>
            </w:r>
            <w:r w:rsidR="006E2F62">
              <w:rPr>
                <w:noProof/>
              </w:rPr>
              <w:fldChar w:fldCharType="end"/>
            </w:r>
          </w:hyperlink>
        </w:p>
        <w:p w:rsidR="006E2F62" w:rsidRDefault="00363CF0">
          <w:pPr>
            <w:pStyle w:val="TOC2"/>
            <w:tabs>
              <w:tab w:val="right" w:leader="dot" w:pos="9710"/>
            </w:tabs>
            <w:rPr>
              <w:noProof/>
            </w:rPr>
          </w:pPr>
          <w:hyperlink w:anchor="_Toc231149721" w:history="1">
            <w:r w:rsidR="006E2F62" w:rsidRPr="00DB03CB">
              <w:rPr>
                <w:rStyle w:val="Hyperlink"/>
                <w:noProof/>
              </w:rPr>
              <w:t>10.4  Future Enhancements</w:t>
            </w:r>
            <w:r w:rsidR="006E2F62">
              <w:rPr>
                <w:noProof/>
              </w:rPr>
              <w:tab/>
            </w:r>
            <w:r w:rsidR="006E2F62">
              <w:rPr>
                <w:noProof/>
              </w:rPr>
              <w:fldChar w:fldCharType="begin"/>
            </w:r>
            <w:r w:rsidR="006E2F62">
              <w:rPr>
                <w:noProof/>
              </w:rPr>
              <w:instrText xml:space="preserve"> PAGEREF _Toc231149721 \h </w:instrText>
            </w:r>
            <w:r w:rsidR="006E2F62">
              <w:rPr>
                <w:noProof/>
              </w:rPr>
            </w:r>
            <w:r w:rsidR="006E2F62">
              <w:rPr>
                <w:noProof/>
              </w:rPr>
              <w:fldChar w:fldCharType="separate"/>
            </w:r>
            <w:r w:rsidR="005C142C">
              <w:rPr>
                <w:noProof/>
              </w:rPr>
              <w:t>25</w:t>
            </w:r>
            <w:r w:rsidR="006E2F62">
              <w:rPr>
                <w:noProof/>
              </w:rPr>
              <w:fldChar w:fldCharType="end"/>
            </w:r>
          </w:hyperlink>
        </w:p>
        <w:p w:rsidR="006E2F62" w:rsidRDefault="00363CF0">
          <w:pPr>
            <w:pStyle w:val="TOC1"/>
            <w:tabs>
              <w:tab w:val="right" w:leader="dot" w:pos="9710"/>
            </w:tabs>
            <w:rPr>
              <w:noProof/>
            </w:rPr>
          </w:pPr>
          <w:hyperlink w:anchor="_Toc231149722" w:history="1">
            <w:r w:rsidR="006E2F62" w:rsidRPr="00DB03CB">
              <w:rPr>
                <w:rStyle w:val="Hyperlink"/>
                <w:noProof/>
              </w:rPr>
              <w:t>References</w:t>
            </w:r>
            <w:r w:rsidR="006E2F62">
              <w:rPr>
                <w:noProof/>
              </w:rPr>
              <w:tab/>
            </w:r>
            <w:r w:rsidR="006E2F62">
              <w:rPr>
                <w:noProof/>
              </w:rPr>
              <w:fldChar w:fldCharType="begin"/>
            </w:r>
            <w:r w:rsidR="006E2F62">
              <w:rPr>
                <w:noProof/>
              </w:rPr>
              <w:instrText xml:space="preserve"> PAGEREF _Toc231149722 \h </w:instrText>
            </w:r>
            <w:r w:rsidR="006E2F62">
              <w:rPr>
                <w:noProof/>
              </w:rPr>
            </w:r>
            <w:r w:rsidR="006E2F62">
              <w:rPr>
                <w:noProof/>
              </w:rPr>
              <w:fldChar w:fldCharType="separate"/>
            </w:r>
            <w:r w:rsidR="005C142C">
              <w:rPr>
                <w:noProof/>
              </w:rPr>
              <w:t>27</w:t>
            </w:r>
            <w:r w:rsidR="006E2F62">
              <w:rPr>
                <w:noProof/>
              </w:rPr>
              <w:fldChar w:fldCharType="end"/>
            </w:r>
          </w:hyperlink>
        </w:p>
        <w:p w:rsidR="006E2F62" w:rsidRDefault="00363CF0">
          <w:pPr>
            <w:pStyle w:val="TOC1"/>
            <w:tabs>
              <w:tab w:val="right" w:leader="dot" w:pos="9710"/>
            </w:tabs>
            <w:rPr>
              <w:noProof/>
            </w:rPr>
          </w:pPr>
          <w:hyperlink w:anchor="_Toc231149723" w:history="1">
            <w:r w:rsidR="006E2F62" w:rsidRPr="00DB03CB">
              <w:rPr>
                <w:rStyle w:val="Hyperlink"/>
                <w:noProof/>
              </w:rPr>
              <w:t>Appendix A: Complete Annotated Source — clock.asm</w:t>
            </w:r>
            <w:r w:rsidR="006E2F62">
              <w:rPr>
                <w:noProof/>
              </w:rPr>
              <w:tab/>
            </w:r>
            <w:r w:rsidR="006E2F62">
              <w:rPr>
                <w:noProof/>
              </w:rPr>
              <w:fldChar w:fldCharType="begin"/>
            </w:r>
            <w:r w:rsidR="006E2F62">
              <w:rPr>
                <w:noProof/>
              </w:rPr>
              <w:instrText xml:space="preserve"> PAGEREF _Toc231149723 \h </w:instrText>
            </w:r>
            <w:r w:rsidR="006E2F62">
              <w:rPr>
                <w:noProof/>
              </w:rPr>
            </w:r>
            <w:r w:rsidR="006E2F62">
              <w:rPr>
                <w:noProof/>
              </w:rPr>
              <w:fldChar w:fldCharType="separate"/>
            </w:r>
            <w:r w:rsidR="005C142C">
              <w:rPr>
                <w:noProof/>
              </w:rPr>
              <w:t>28</w:t>
            </w:r>
            <w:r w:rsidR="006E2F62">
              <w:rPr>
                <w:noProof/>
              </w:rPr>
              <w:fldChar w:fldCharType="end"/>
            </w:r>
          </w:hyperlink>
        </w:p>
        <w:p w:rsidR="006E2F62" w:rsidRDefault="00363CF0">
          <w:pPr>
            <w:pStyle w:val="TOC1"/>
            <w:tabs>
              <w:tab w:val="right" w:leader="dot" w:pos="9710"/>
            </w:tabs>
            <w:rPr>
              <w:noProof/>
            </w:rPr>
          </w:pPr>
          <w:hyperlink w:anchor="_Toc231149724" w:history="1">
            <w:r w:rsidR="006E2F62" w:rsidRPr="00DB03CB">
              <w:rPr>
                <w:rStyle w:val="Hyperlink"/>
                <w:noProof/>
              </w:rPr>
              <w:t>Appendix B: Project File Structure</w:t>
            </w:r>
            <w:r w:rsidR="006E2F62">
              <w:rPr>
                <w:noProof/>
              </w:rPr>
              <w:tab/>
            </w:r>
            <w:r w:rsidR="006E2F62">
              <w:rPr>
                <w:noProof/>
              </w:rPr>
              <w:fldChar w:fldCharType="begin"/>
            </w:r>
            <w:r w:rsidR="006E2F62">
              <w:rPr>
                <w:noProof/>
              </w:rPr>
              <w:instrText xml:space="preserve"> PAGEREF _Toc231149724 \h </w:instrText>
            </w:r>
            <w:r w:rsidR="006E2F62">
              <w:rPr>
                <w:noProof/>
              </w:rPr>
            </w:r>
            <w:r w:rsidR="006E2F62">
              <w:rPr>
                <w:noProof/>
              </w:rPr>
              <w:fldChar w:fldCharType="separate"/>
            </w:r>
            <w:r w:rsidR="005C142C">
              <w:rPr>
                <w:noProof/>
              </w:rPr>
              <w:t>30</w:t>
            </w:r>
            <w:r w:rsidR="006E2F62">
              <w:rPr>
                <w:noProof/>
              </w:rPr>
              <w:fldChar w:fldCharType="end"/>
            </w:r>
          </w:hyperlink>
        </w:p>
        <w:p w:rsidR="006E2F62" w:rsidRDefault="00363CF0">
          <w:pPr>
            <w:pStyle w:val="TOC1"/>
            <w:tabs>
              <w:tab w:val="right" w:leader="dot" w:pos="9710"/>
            </w:tabs>
            <w:rPr>
              <w:noProof/>
            </w:rPr>
          </w:pPr>
          <w:hyperlink w:anchor="_Toc231149725" w:history="1">
            <w:r w:rsidR="006E2F62" w:rsidRPr="00DB03CB">
              <w:rPr>
                <w:rStyle w:val="Hyperlink"/>
                <w:noProof/>
              </w:rPr>
              <w:t>Appendix C: Glossary</w:t>
            </w:r>
            <w:r w:rsidR="006E2F62">
              <w:rPr>
                <w:noProof/>
              </w:rPr>
              <w:tab/>
            </w:r>
            <w:r w:rsidR="006E2F62">
              <w:rPr>
                <w:noProof/>
              </w:rPr>
              <w:fldChar w:fldCharType="begin"/>
            </w:r>
            <w:r w:rsidR="006E2F62">
              <w:rPr>
                <w:noProof/>
              </w:rPr>
              <w:instrText xml:space="preserve"> PAGEREF _Toc231149725 \h </w:instrText>
            </w:r>
            <w:r w:rsidR="006E2F62">
              <w:rPr>
                <w:noProof/>
              </w:rPr>
            </w:r>
            <w:r w:rsidR="006E2F62">
              <w:rPr>
                <w:noProof/>
              </w:rPr>
              <w:fldChar w:fldCharType="separate"/>
            </w:r>
            <w:r w:rsidR="005C142C">
              <w:rPr>
                <w:noProof/>
              </w:rPr>
              <w:t>31</w:t>
            </w:r>
            <w:r w:rsidR="006E2F62">
              <w:rPr>
                <w:noProof/>
              </w:rPr>
              <w:fldChar w:fldCharType="end"/>
            </w:r>
          </w:hyperlink>
        </w:p>
        <w:p w:rsidR="00BA136F" w:rsidRDefault="0013433B">
          <w:r>
            <w:fldChar w:fldCharType="end"/>
          </w:r>
        </w:p>
      </w:sdtContent>
    </w:sdt>
    <w:p w:rsidR="00BA136F" w:rsidRDefault="0013433B">
      <w:r>
        <w:br w:type="page"/>
      </w:r>
    </w:p>
    <w:p w:rsidR="00BA136F" w:rsidRDefault="0013433B">
      <w:pPr>
        <w:pStyle w:val="Heading1"/>
        <w:pBdr>
          <w:bottom w:val="single" w:sz="8" w:space="6" w:color="1B6CA8"/>
        </w:pBdr>
      </w:pPr>
      <w:bookmarkStart w:id="1" w:name="_Toc231149665"/>
      <w:r>
        <w:lastRenderedPageBreak/>
        <w:t>1.  Executive Summary</w:t>
      </w:r>
      <w:bookmarkEnd w:id="1"/>
    </w:p>
    <w:p w:rsidR="00BA136F" w:rsidRDefault="0013433B" w:rsidP="005E2C62">
      <w:pPr>
        <w:spacing w:before="80" w:after="120" w:line="360" w:lineRule="auto"/>
        <w:jc w:val="both"/>
      </w:pPr>
      <w:r>
        <w:rPr>
          <w:color w:val="2C3E50"/>
        </w:rPr>
        <w:t>This document provides the complete technical documentation for the Real-Time Digital Clock System, a semester project developed for the Computer Organization and Assembly Language (COAL) course at Air University. The project was collaboratively built by Anisa Khan, Faiqa Umer, and Aima under the supervision of Instructor Muhammad Imran.</w:t>
      </w:r>
    </w:p>
    <w:p w:rsidR="00BA136F" w:rsidRDefault="0013433B" w:rsidP="005E2C62">
      <w:pPr>
        <w:spacing w:before="80" w:after="120" w:line="360" w:lineRule="auto"/>
        <w:jc w:val="both"/>
      </w:pPr>
      <w:r>
        <w:rPr>
          <w:color w:val="2C3E50"/>
        </w:rPr>
        <w:t>The system demonstrates a professional three-tier software architecture that connects low-level x86 Assembly Language programming to a modern, visually-rich web interface. Rather than confining assembly language to the console, this project uses it as the authoritative time-reading engine within a full-stack application — proving that assembly-level code can serve as the foundation for contemporary user experiences.</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
        <w:gridCol w:w="8990"/>
      </w:tblGrid>
      <w:tr w:rsidR="00BA136F">
        <w:tc>
          <w:tcPr>
            <w:tcW w:w="320" w:type="dxa"/>
            <w:tcBorders>
              <w:top w:val="single" w:sz="8" w:space="0" w:color="1B6CA8"/>
              <w:left w:val="single" w:sz="8" w:space="0" w:color="1B6CA8"/>
              <w:bottom w:val="single" w:sz="8" w:space="0" w:color="1B6CA8"/>
              <w:right w:val="single" w:sz="8" w:space="0" w:color="1B6CA8"/>
            </w:tcBorders>
            <w:shd w:val="clear" w:color="auto" w:fill="1B6CA8"/>
            <w:tcMar>
              <w:top w:w="120" w:type="dxa"/>
              <w:left w:w="80" w:type="dxa"/>
              <w:bottom w:w="120" w:type="dxa"/>
              <w:right w:w="80" w:type="dxa"/>
            </w:tcMar>
            <w:vAlign w:val="center"/>
          </w:tcPr>
          <w:p w:rsidR="00BA136F" w:rsidRDefault="0013433B">
            <w:pPr>
              <w:jc w:val="center"/>
            </w:pPr>
            <w:r>
              <w:rPr>
                <w:b/>
                <w:bCs/>
                <w:color w:val="FFFFFF"/>
                <w:sz w:val="28"/>
                <w:szCs w:val="28"/>
              </w:rPr>
              <w:t>★</w:t>
            </w:r>
          </w:p>
        </w:tc>
        <w:tc>
          <w:tcPr>
            <w:tcW w:w="9040" w:type="dxa"/>
            <w:tcBorders>
              <w:top w:val="single" w:sz="8" w:space="0" w:color="1B6CA8"/>
              <w:left w:val="single" w:sz="8" w:space="0" w:color="1B6CA8"/>
              <w:bottom w:val="single" w:sz="8" w:space="0" w:color="1B6CA8"/>
              <w:right w:val="single" w:sz="8" w:space="0" w:color="1B6CA8"/>
            </w:tcBorders>
            <w:shd w:val="clear" w:color="auto" w:fill="EBF5FB"/>
            <w:tcMar>
              <w:top w:w="80" w:type="dxa"/>
              <w:left w:w="160" w:type="dxa"/>
              <w:bottom w:w="80" w:type="dxa"/>
              <w:right w:w="160" w:type="dxa"/>
            </w:tcMar>
          </w:tcPr>
          <w:p w:rsidR="00BA136F" w:rsidRDefault="0013433B">
            <w:r>
              <w:rPr>
                <w:b/>
                <w:bCs/>
                <w:color w:val="1B6CA8"/>
              </w:rPr>
              <w:t>Key Project Highlights</w:t>
            </w:r>
          </w:p>
          <w:p w:rsidR="00BA136F" w:rsidRDefault="0013433B">
            <w:pPr>
              <w:spacing w:before="40" w:after="40"/>
            </w:pPr>
            <w:r>
              <w:rPr>
                <w:color w:val="2C3E50"/>
                <w:sz w:val="21"/>
                <w:szCs w:val="21"/>
              </w:rPr>
              <w:t xml:space="preserve">  Architecture:   3-</w:t>
            </w:r>
            <w:r w:rsidR="005E2C62">
              <w:rPr>
                <w:color w:val="2C3E50"/>
                <w:sz w:val="21"/>
                <w:szCs w:val="21"/>
              </w:rPr>
              <w:t>tier —</w:t>
            </w:r>
            <w:r>
              <w:rPr>
                <w:color w:val="2C3E50"/>
                <w:sz w:val="21"/>
                <w:szCs w:val="21"/>
              </w:rPr>
              <w:t xml:space="preserve">  ASM </w:t>
            </w:r>
            <w:r w:rsidR="005E2C62">
              <w:rPr>
                <w:color w:val="2C3E50"/>
                <w:sz w:val="21"/>
                <w:szCs w:val="21"/>
              </w:rPr>
              <w:t>Backend · C++</w:t>
            </w:r>
            <w:r>
              <w:rPr>
                <w:color w:val="2C3E50"/>
                <w:sz w:val="21"/>
                <w:szCs w:val="21"/>
              </w:rPr>
              <w:t xml:space="preserve"> HTTP </w:t>
            </w:r>
            <w:r w:rsidR="005E2C62">
              <w:rPr>
                <w:color w:val="2C3E50"/>
                <w:sz w:val="21"/>
                <w:szCs w:val="21"/>
              </w:rPr>
              <w:t>Bridge · HTML</w:t>
            </w:r>
            <w:r>
              <w:rPr>
                <w:color w:val="2C3E50"/>
                <w:sz w:val="21"/>
                <w:szCs w:val="21"/>
              </w:rPr>
              <w:t>5 Frontend</w:t>
            </w:r>
          </w:p>
          <w:p w:rsidR="00BA136F" w:rsidRDefault="0013433B">
            <w:pPr>
              <w:spacing w:before="40" w:after="40"/>
            </w:pPr>
            <w:r>
              <w:rPr>
                <w:color w:val="2C3E50"/>
                <w:sz w:val="21"/>
                <w:szCs w:val="21"/>
              </w:rPr>
              <w:t xml:space="preserve">  Language:       x86 MASM Assembly + C++ (MSVC) + JavaScript (ES6)</w:t>
            </w:r>
          </w:p>
          <w:p w:rsidR="00BA136F" w:rsidRDefault="0013433B">
            <w:pPr>
              <w:spacing w:before="40" w:after="40"/>
            </w:pPr>
            <w:r>
              <w:rPr>
                <w:color w:val="2C3E50"/>
                <w:sz w:val="21"/>
                <w:szCs w:val="21"/>
              </w:rPr>
              <w:t xml:space="preserve">  Time Source:    Windows </w:t>
            </w:r>
            <w:proofErr w:type="spellStart"/>
            <w:r>
              <w:rPr>
                <w:color w:val="2C3E50"/>
                <w:sz w:val="21"/>
                <w:szCs w:val="21"/>
              </w:rPr>
              <w:t>GetLocalTime</w:t>
            </w:r>
            <w:proofErr w:type="spellEnd"/>
            <w:r>
              <w:rPr>
                <w:color w:val="2C3E50"/>
                <w:sz w:val="21"/>
                <w:szCs w:val="21"/>
              </w:rPr>
              <w:t xml:space="preserve"> API via assembly </w:t>
            </w:r>
            <w:proofErr w:type="spellStart"/>
            <w:proofErr w:type="gramStart"/>
            <w:r>
              <w:rPr>
                <w:color w:val="2C3E50"/>
                <w:sz w:val="21"/>
                <w:szCs w:val="21"/>
              </w:rPr>
              <w:t>GetClockTime</w:t>
            </w:r>
            <w:proofErr w:type="spellEnd"/>
            <w:r>
              <w:rPr>
                <w:color w:val="2C3E50"/>
                <w:sz w:val="21"/>
                <w:szCs w:val="21"/>
              </w:rPr>
              <w:t>(</w:t>
            </w:r>
            <w:proofErr w:type="gramEnd"/>
            <w:r>
              <w:rPr>
                <w:color w:val="2C3E50"/>
                <w:sz w:val="21"/>
                <w:szCs w:val="21"/>
              </w:rPr>
              <w:t>) export</w:t>
            </w:r>
          </w:p>
          <w:p w:rsidR="00BA136F" w:rsidRDefault="0013433B">
            <w:pPr>
              <w:spacing w:before="40" w:after="40"/>
            </w:pPr>
            <w:r>
              <w:rPr>
                <w:color w:val="2C3E50"/>
                <w:sz w:val="21"/>
                <w:szCs w:val="21"/>
              </w:rPr>
              <w:t xml:space="preserve">  Display:        HTML Canvas 7-segment rendering at 200ms refresh rate</w:t>
            </w:r>
          </w:p>
          <w:p w:rsidR="00BA136F" w:rsidRDefault="0013433B">
            <w:pPr>
              <w:spacing w:before="40" w:after="40"/>
            </w:pPr>
            <w:r>
              <w:rPr>
                <w:color w:val="2C3E50"/>
                <w:sz w:val="21"/>
                <w:szCs w:val="21"/>
              </w:rPr>
              <w:t xml:space="preserve">  Extra Features: World Clocks, Motivational Quotes, Stopwatch with Lap Recording</w:t>
            </w:r>
          </w:p>
          <w:p w:rsidR="00BA136F" w:rsidRDefault="0013433B">
            <w:pPr>
              <w:spacing w:before="40" w:after="40"/>
            </w:pPr>
            <w:r>
              <w:rPr>
                <w:color w:val="2C3E50"/>
                <w:sz w:val="21"/>
                <w:szCs w:val="21"/>
              </w:rPr>
              <w:t xml:space="preserve">  Offline Mode:   Automatic JavaScript Date() fallback when server is unavailable</w:t>
            </w:r>
          </w:p>
        </w:tc>
      </w:tr>
    </w:tbl>
    <w:p w:rsidR="00BA136F" w:rsidRDefault="0013433B">
      <w:r>
        <w:br w:type="page"/>
      </w:r>
    </w:p>
    <w:p w:rsidR="00BA136F" w:rsidRDefault="0013433B">
      <w:pPr>
        <w:pStyle w:val="Heading1"/>
        <w:pBdr>
          <w:bottom w:val="single" w:sz="8" w:space="6" w:color="1B6CA8"/>
        </w:pBdr>
      </w:pPr>
      <w:bookmarkStart w:id="2" w:name="_Toc231149666"/>
      <w:r>
        <w:lastRenderedPageBreak/>
        <w:t>2.  Introduction</w:t>
      </w:r>
      <w:bookmarkEnd w:id="2"/>
    </w:p>
    <w:p w:rsidR="00BA136F" w:rsidRDefault="00AD2869">
      <w:pPr>
        <w:pStyle w:val="Heading2"/>
      </w:pPr>
      <w:r>
        <w:t>2.1 Background</w:t>
      </w:r>
    </w:p>
    <w:p w:rsidR="00BA136F" w:rsidRDefault="0013433B">
      <w:pPr>
        <w:spacing w:before="80" w:after="120"/>
        <w:jc w:val="both"/>
      </w:pPr>
      <w:r>
        <w:rPr>
          <w:color w:val="2C3E50"/>
        </w:rPr>
        <w:t>Assembly language occupies a unique position in computer science education — it is the closest human-readable language to machine code, providing direct visibility into processor registers, memory layout, and hardware instruction execution. Despite the dominance of high-level languages in modern software development, understanding assembly remains essential for systems programmers, embedded developers, and anyone seeking a deep understanding of how software actually runs on hardware.</w:t>
      </w:r>
    </w:p>
    <w:p w:rsidR="00BA136F" w:rsidRDefault="0013433B">
      <w:pPr>
        <w:spacing w:before="80" w:after="120"/>
        <w:jc w:val="both"/>
      </w:pPr>
      <w:r>
        <w:rPr>
          <w:color w:val="2C3E50"/>
        </w:rPr>
        <w:t>This project applies assembly language principles in a context that is both technically challenging and visually demonstrable: a real-time digital clock. By exporting a procedure from assembly to be called by C++, and then surfacing the result in a polished HTML frontend, the project illustrates the full stack of abstraction from bare metal to browser.</w:t>
      </w:r>
    </w:p>
    <w:p w:rsidR="00BA136F" w:rsidRDefault="00A865BA">
      <w:pPr>
        <w:pStyle w:val="Heading2"/>
      </w:pPr>
      <w:bookmarkStart w:id="3" w:name="_Toc231149668"/>
      <w:r>
        <w:t>2.2 Problem</w:t>
      </w:r>
      <w:r w:rsidR="0013433B">
        <w:t xml:space="preserve"> Statement</w:t>
      </w:r>
      <w:bookmarkEnd w:id="3"/>
    </w:p>
    <w:p w:rsidR="00BA136F" w:rsidRDefault="0013433B">
      <w:pPr>
        <w:spacing w:before="80" w:after="120"/>
        <w:jc w:val="both"/>
      </w:pPr>
      <w:r>
        <w:rPr>
          <w:color w:val="2C3E50"/>
        </w:rPr>
        <w:t>The project task requires designing and implementing a real-time digital clock in x86 Assembly Language that satisfies the following requirements:</w:t>
      </w:r>
    </w:p>
    <w:p w:rsidR="00BA136F" w:rsidRDefault="0013433B">
      <w:pPr>
        <w:pStyle w:val="ListParagraph"/>
        <w:numPr>
          <w:ilvl w:val="0"/>
          <w:numId w:val="2"/>
        </w:numPr>
        <w:spacing w:before="60" w:after="60"/>
      </w:pPr>
      <w:r>
        <w:rPr>
          <w:color w:val="2C3E50"/>
        </w:rPr>
        <w:t>Read and display the current system time in HH:</w:t>
      </w:r>
      <w:proofErr w:type="gramStart"/>
      <w:r>
        <w:rPr>
          <w:color w:val="2C3E50"/>
        </w:rPr>
        <w:t>MM:SS</w:t>
      </w:r>
      <w:proofErr w:type="gramEnd"/>
      <w:r>
        <w:rPr>
          <w:color w:val="2C3E50"/>
        </w:rPr>
        <w:t xml:space="preserve"> format.</w:t>
      </w:r>
    </w:p>
    <w:p w:rsidR="00BA136F" w:rsidRDefault="0013433B">
      <w:pPr>
        <w:pStyle w:val="ListParagraph"/>
        <w:numPr>
          <w:ilvl w:val="0"/>
          <w:numId w:val="2"/>
        </w:numPr>
        <w:spacing w:before="60" w:after="60"/>
      </w:pPr>
      <w:r>
        <w:rPr>
          <w:color w:val="2C3E50"/>
        </w:rPr>
        <w:t>Refresh the display every second without visible flickering.</w:t>
      </w:r>
    </w:p>
    <w:p w:rsidR="00BA136F" w:rsidRDefault="0013433B">
      <w:pPr>
        <w:pStyle w:val="ListParagraph"/>
        <w:numPr>
          <w:ilvl w:val="0"/>
          <w:numId w:val="2"/>
        </w:numPr>
        <w:spacing w:before="60" w:after="60"/>
      </w:pPr>
      <w:r>
        <w:rPr>
          <w:color w:val="2C3E50"/>
        </w:rPr>
        <w:t>Change the display color dynamically with each passing second.</w:t>
      </w:r>
    </w:p>
    <w:p w:rsidR="00BA136F" w:rsidRDefault="0013433B">
      <w:pPr>
        <w:pStyle w:val="ListParagraph"/>
        <w:numPr>
          <w:ilvl w:val="0"/>
          <w:numId w:val="2"/>
        </w:numPr>
        <w:spacing w:before="60" w:after="60"/>
      </w:pPr>
      <w:r>
        <w:rPr>
          <w:color w:val="2C3E50"/>
        </w:rPr>
        <w:t>Exit gracefully when the user presses the ESC key.</w:t>
      </w:r>
    </w:p>
    <w:p w:rsidR="00BA136F" w:rsidRDefault="0013433B">
      <w:pPr>
        <w:pStyle w:val="ListParagraph"/>
        <w:numPr>
          <w:ilvl w:val="0"/>
          <w:numId w:val="2"/>
        </w:numPr>
        <w:spacing w:before="60" w:after="60"/>
      </w:pPr>
      <w:r>
        <w:rPr>
          <w:color w:val="2C3E50"/>
        </w:rPr>
        <w:t>Extend the base requirements with additional features that demonstrate breadth of knowledge.</w:t>
      </w:r>
    </w:p>
    <w:p w:rsidR="00BA136F" w:rsidRDefault="00A865BA">
      <w:pPr>
        <w:pStyle w:val="Heading2"/>
      </w:pPr>
      <w:r>
        <w:t>2.3 Objectives</w:t>
      </w:r>
    </w:p>
    <w:p w:rsidR="00BA136F" w:rsidRDefault="0013433B">
      <w:pPr>
        <w:pStyle w:val="ListParagraph"/>
        <w:numPr>
          <w:ilvl w:val="0"/>
          <w:numId w:val="2"/>
        </w:numPr>
        <w:spacing w:before="60" w:after="60"/>
      </w:pPr>
      <w:r>
        <w:rPr>
          <w:color w:val="2C3E50"/>
        </w:rPr>
        <w:t>Master the process of writing and exporting procedures from x86 MASM assembly.</w:t>
      </w:r>
    </w:p>
    <w:p w:rsidR="00BA136F" w:rsidRDefault="0013433B">
      <w:pPr>
        <w:pStyle w:val="ListParagraph"/>
        <w:numPr>
          <w:ilvl w:val="0"/>
          <w:numId w:val="2"/>
        </w:numPr>
        <w:spacing w:before="60" w:after="60"/>
      </w:pPr>
      <w:r>
        <w:rPr>
          <w:color w:val="2C3E50"/>
        </w:rPr>
        <w:t>Understand Windows API invocation (</w:t>
      </w:r>
      <w:proofErr w:type="spellStart"/>
      <w:r>
        <w:rPr>
          <w:color w:val="2C3E50"/>
        </w:rPr>
        <w:t>GetLocalTime</w:t>
      </w:r>
      <w:proofErr w:type="spellEnd"/>
      <w:r>
        <w:rPr>
          <w:color w:val="2C3E50"/>
        </w:rPr>
        <w:t>) from assembly code.</w:t>
      </w:r>
    </w:p>
    <w:p w:rsidR="00BA136F" w:rsidRDefault="0013433B">
      <w:pPr>
        <w:pStyle w:val="ListParagraph"/>
        <w:numPr>
          <w:ilvl w:val="0"/>
          <w:numId w:val="2"/>
        </w:numPr>
        <w:spacing w:before="60" w:after="60"/>
      </w:pPr>
      <w:r>
        <w:rPr>
          <w:color w:val="2C3E50"/>
        </w:rPr>
        <w:t>Build a C++ HTTP server that links a compiled assembly object file.</w:t>
      </w:r>
    </w:p>
    <w:p w:rsidR="00BA136F" w:rsidRDefault="0013433B">
      <w:pPr>
        <w:pStyle w:val="ListParagraph"/>
        <w:numPr>
          <w:ilvl w:val="0"/>
          <w:numId w:val="2"/>
        </w:numPr>
        <w:spacing w:before="60" w:after="60"/>
      </w:pPr>
      <w:r>
        <w:rPr>
          <w:color w:val="2C3E50"/>
        </w:rPr>
        <w:t>Implement a professional-grade HTML5 Canvas rendering engine for seven-segment display digits.</w:t>
      </w:r>
    </w:p>
    <w:p w:rsidR="00BA136F" w:rsidRDefault="0013433B">
      <w:pPr>
        <w:pStyle w:val="ListParagraph"/>
        <w:numPr>
          <w:ilvl w:val="0"/>
          <w:numId w:val="2"/>
        </w:numPr>
        <w:spacing w:before="60" w:after="60"/>
      </w:pPr>
      <w:r>
        <w:rPr>
          <w:color w:val="2C3E50"/>
        </w:rPr>
        <w:t>Deliver a complete, working multi-tier application from a university-level project.</w:t>
      </w:r>
    </w:p>
    <w:p w:rsidR="00BA136F" w:rsidRDefault="00A865BA">
      <w:pPr>
        <w:pStyle w:val="Heading2"/>
      </w:pPr>
      <w:bookmarkStart w:id="4" w:name="_Toc231149670"/>
      <w:r>
        <w:t>2.4 Team</w:t>
      </w:r>
      <w:r w:rsidR="0013433B">
        <w:t xml:space="preserve"> Contributions</w:t>
      </w:r>
      <w:bookmarkEnd w:id="4"/>
    </w:p>
    <w:p w:rsidR="00BA136F" w:rsidRDefault="00BA136F"/>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080"/>
        <w:gridCol w:w="6840"/>
      </w:tblGrid>
      <w:tr w:rsidR="00BA136F" w:rsidTr="00DE4FA3">
        <w:tc>
          <w:tcPr>
            <w:tcW w:w="1795"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Team Member</w:t>
            </w:r>
          </w:p>
        </w:tc>
        <w:tc>
          <w:tcPr>
            <w:tcW w:w="108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Roll No.</w:t>
            </w:r>
          </w:p>
        </w:tc>
        <w:tc>
          <w:tcPr>
            <w:tcW w:w="684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Primary Responsibility</w:t>
            </w:r>
          </w:p>
        </w:tc>
      </w:tr>
      <w:tr w:rsidR="00BA136F" w:rsidTr="00DE4FA3">
        <w:tc>
          <w:tcPr>
            <w:tcW w:w="179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Anisa Khan</w:t>
            </w:r>
          </w:p>
        </w:tc>
        <w:tc>
          <w:tcPr>
            <w:tcW w:w="10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245215</w:t>
            </w:r>
          </w:p>
        </w:tc>
        <w:tc>
          <w:tcPr>
            <w:tcW w:w="684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ASM backend (clock.asm), Windows API integration, build configuration</w:t>
            </w:r>
          </w:p>
        </w:tc>
      </w:tr>
      <w:tr w:rsidR="00BA136F" w:rsidTr="00DE4FA3">
        <w:tc>
          <w:tcPr>
            <w:tcW w:w="179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Faiqa Umer</w:t>
            </w:r>
          </w:p>
        </w:tc>
        <w:tc>
          <w:tcPr>
            <w:tcW w:w="10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245161</w:t>
            </w:r>
          </w:p>
        </w:tc>
        <w:tc>
          <w:tcPr>
            <w:tcW w:w="684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 bridge server (clock_server.cpp), HTTP/JSON layer, CORS handling</w:t>
            </w:r>
          </w:p>
        </w:tc>
      </w:tr>
      <w:tr w:rsidR="00BA136F" w:rsidTr="00DE4FA3">
        <w:tc>
          <w:tcPr>
            <w:tcW w:w="179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Aima</w:t>
            </w:r>
          </w:p>
        </w:tc>
        <w:tc>
          <w:tcPr>
            <w:tcW w:w="10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245199</w:t>
            </w:r>
          </w:p>
        </w:tc>
        <w:tc>
          <w:tcPr>
            <w:tcW w:w="684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HTML5 frontend (clock_demo.html), Canvas rendering, UI/UX design</w:t>
            </w:r>
          </w:p>
        </w:tc>
      </w:tr>
    </w:tbl>
    <w:p w:rsidR="00BA136F" w:rsidRDefault="0013433B">
      <w:r>
        <w:br w:type="page"/>
      </w:r>
    </w:p>
    <w:p w:rsidR="00BA136F" w:rsidRDefault="0013433B">
      <w:pPr>
        <w:pStyle w:val="Heading1"/>
        <w:pBdr>
          <w:bottom w:val="single" w:sz="8" w:space="6" w:color="1B6CA8"/>
        </w:pBdr>
      </w:pPr>
      <w:bookmarkStart w:id="5" w:name="_Toc231149671"/>
      <w:r>
        <w:lastRenderedPageBreak/>
        <w:t>3.  System Architecture</w:t>
      </w:r>
      <w:bookmarkEnd w:id="5"/>
    </w:p>
    <w:p w:rsidR="00BA136F" w:rsidRDefault="00A053FB">
      <w:pPr>
        <w:pStyle w:val="Heading2"/>
      </w:pPr>
      <w:bookmarkStart w:id="6" w:name="_Toc231149672"/>
      <w:r>
        <w:t>3.1 Architectural</w:t>
      </w:r>
      <w:r w:rsidR="0013433B">
        <w:t xml:space="preserve"> Overview</w:t>
      </w:r>
      <w:bookmarkEnd w:id="6"/>
    </w:p>
    <w:p w:rsidR="00BA136F" w:rsidRDefault="0013433B" w:rsidP="00A053FB">
      <w:pPr>
        <w:spacing w:before="80" w:after="120" w:line="276" w:lineRule="auto"/>
        <w:jc w:val="both"/>
        <w:rPr>
          <w:color w:val="2C3E50"/>
        </w:rPr>
      </w:pPr>
      <w:r>
        <w:rPr>
          <w:color w:val="2C3E50"/>
        </w:rPr>
        <w:t xml:space="preserve">The system is built on a clean separation-of-concerns principle, divided into three distinct layers. Each layer is independently replaceable: the frontend could be swapped for a native Windows form, the C++ bridge could be replaced with a Rust server, and the ASM backend could be substituted </w:t>
      </w:r>
      <w:r w:rsidR="00A053FB">
        <w:rPr>
          <w:color w:val="2C3E50"/>
        </w:rPr>
        <w:t>with a native C implementation without</w:t>
      </w:r>
      <w:r>
        <w:rPr>
          <w:color w:val="2C3E50"/>
        </w:rPr>
        <w:t xml:space="preserve"> any other layer needing to change.</w:t>
      </w:r>
    </w:p>
    <w:p w:rsidR="00BA136F" w:rsidRDefault="0013433B" w:rsidP="0094576E">
      <w:pPr>
        <w:pStyle w:val="NormalWeb"/>
      </w:pPr>
      <w:r>
        <w:rPr>
          <w:noProof/>
        </w:rPr>
        <w:drawing>
          <wp:inline distT="0" distB="0" distL="0" distR="0">
            <wp:extent cx="6233243" cy="4608234"/>
            <wp:effectExtent l="0" t="0" r="0" b="1905"/>
            <wp:docPr id="2" name="Picture 2" descr="C:\Users\Wasif Ali\Desktop\COAL_ThreeTier_Architectur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asif Ali\Desktop\COAL_ThreeTier_Architecture.drawi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2647" cy="4637365"/>
                    </a:xfrm>
                    <a:prstGeom prst="rect">
                      <a:avLst/>
                    </a:prstGeom>
                    <a:noFill/>
                    <a:ln>
                      <a:noFill/>
                    </a:ln>
                  </pic:spPr>
                </pic:pic>
              </a:graphicData>
            </a:graphic>
          </wp:inline>
        </w:drawing>
      </w:r>
    </w:p>
    <w:p w:rsidR="00BA136F" w:rsidRDefault="0013433B">
      <w:pPr>
        <w:spacing w:before="80" w:after="200"/>
        <w:jc w:val="center"/>
      </w:pPr>
      <w:r>
        <w:rPr>
          <w:i/>
          <w:iCs/>
          <w:color w:val="566573"/>
          <w:sz w:val="18"/>
          <w:szCs w:val="18"/>
        </w:rPr>
        <w:t>Figure: Three-Tier Architecture Diagram — ASM → C++ Bridge → HTML Frontend</w:t>
      </w:r>
    </w:p>
    <w:p w:rsidR="00BA136F" w:rsidRDefault="00BA136F"/>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710"/>
        <w:gridCol w:w="1890"/>
        <w:gridCol w:w="1710"/>
        <w:gridCol w:w="3870"/>
      </w:tblGrid>
      <w:tr w:rsidR="00BA136F" w:rsidTr="0013433B">
        <w:tc>
          <w:tcPr>
            <w:tcW w:w="715"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Tier</w:t>
            </w:r>
          </w:p>
        </w:tc>
        <w:tc>
          <w:tcPr>
            <w:tcW w:w="171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Layer Name</w:t>
            </w:r>
          </w:p>
        </w:tc>
        <w:tc>
          <w:tcPr>
            <w:tcW w:w="189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File</w:t>
            </w:r>
          </w:p>
        </w:tc>
        <w:tc>
          <w:tcPr>
            <w:tcW w:w="171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Technology</w:t>
            </w:r>
          </w:p>
        </w:tc>
        <w:tc>
          <w:tcPr>
            <w:tcW w:w="387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Responsibility</w:t>
            </w:r>
          </w:p>
        </w:tc>
      </w:tr>
      <w:tr w:rsidR="00BA136F" w:rsidTr="0013433B">
        <w:tc>
          <w:tcPr>
            <w:tcW w:w="71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1</w:t>
            </w:r>
          </w:p>
        </w:tc>
        <w:tc>
          <w:tcPr>
            <w:tcW w:w="171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ASM Backend</w:t>
            </w:r>
          </w:p>
        </w:tc>
        <w:tc>
          <w:tcPr>
            <w:tcW w:w="189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clock.asm</w:t>
            </w:r>
          </w:p>
        </w:tc>
        <w:tc>
          <w:tcPr>
            <w:tcW w:w="171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x86 MASM Assembly</w:t>
            </w:r>
          </w:p>
        </w:tc>
        <w:tc>
          <w:tcPr>
            <w:tcW w:w="387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 xml:space="preserve">Reads system time via Windows </w:t>
            </w:r>
            <w:proofErr w:type="spellStart"/>
            <w:r>
              <w:rPr>
                <w:color w:val="2C3E50"/>
                <w:sz w:val="20"/>
                <w:szCs w:val="20"/>
              </w:rPr>
              <w:t>GetLocalTime</w:t>
            </w:r>
            <w:proofErr w:type="spellEnd"/>
            <w:r>
              <w:rPr>
                <w:color w:val="2C3E50"/>
                <w:sz w:val="20"/>
                <w:szCs w:val="20"/>
              </w:rPr>
              <w:t xml:space="preserve">; exports </w:t>
            </w:r>
            <w:proofErr w:type="spellStart"/>
            <w:r>
              <w:rPr>
                <w:color w:val="2C3E50"/>
                <w:sz w:val="20"/>
                <w:szCs w:val="20"/>
              </w:rPr>
              <w:t>GetClockTime</w:t>
            </w:r>
            <w:proofErr w:type="spellEnd"/>
            <w:r>
              <w:rPr>
                <w:color w:val="2C3E50"/>
                <w:sz w:val="20"/>
                <w:szCs w:val="20"/>
              </w:rPr>
              <w:t>()</w:t>
            </w:r>
          </w:p>
        </w:tc>
      </w:tr>
      <w:tr w:rsidR="00BA136F" w:rsidTr="0013433B">
        <w:tc>
          <w:tcPr>
            <w:tcW w:w="71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2</w:t>
            </w:r>
          </w:p>
        </w:tc>
        <w:tc>
          <w:tcPr>
            <w:tcW w:w="171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 Bridge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clock_server.cpp</w:t>
            </w:r>
          </w:p>
        </w:tc>
        <w:tc>
          <w:tcPr>
            <w:tcW w:w="171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MSVC C++ / Winsock2</w:t>
            </w:r>
          </w:p>
        </w:tc>
        <w:tc>
          <w:tcPr>
            <w:tcW w:w="387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Embeds ASM object, runs HTTP server on :8080, returns JSON</w:t>
            </w:r>
          </w:p>
        </w:tc>
      </w:tr>
      <w:tr w:rsidR="00BA136F" w:rsidTr="0013433B">
        <w:tc>
          <w:tcPr>
            <w:tcW w:w="71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3</w:t>
            </w:r>
          </w:p>
        </w:tc>
        <w:tc>
          <w:tcPr>
            <w:tcW w:w="171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HTML Frontend</w:t>
            </w:r>
          </w:p>
        </w:tc>
        <w:tc>
          <w:tcPr>
            <w:tcW w:w="189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clock_demo.html</w:t>
            </w:r>
          </w:p>
        </w:tc>
        <w:tc>
          <w:tcPr>
            <w:tcW w:w="171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HTML5 / CSS3 / JS ES6</w:t>
            </w:r>
          </w:p>
        </w:tc>
        <w:tc>
          <w:tcPr>
            <w:tcW w:w="387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Fetches JSON at 200ms, renders canvas 7-segment display + all UI</w:t>
            </w:r>
          </w:p>
        </w:tc>
      </w:tr>
    </w:tbl>
    <w:p w:rsidR="00BA136F" w:rsidRDefault="00130EBB" w:rsidP="00130EBB">
      <w:pPr>
        <w:pStyle w:val="Heading2"/>
        <w:spacing w:line="276" w:lineRule="auto"/>
      </w:pPr>
      <w:bookmarkStart w:id="7" w:name="_Toc231149673"/>
      <w:r>
        <w:lastRenderedPageBreak/>
        <w:t>3.2 Data</w:t>
      </w:r>
      <w:r w:rsidR="0013433B">
        <w:t xml:space="preserve"> Flow</w:t>
      </w:r>
      <w:bookmarkEnd w:id="7"/>
    </w:p>
    <w:p w:rsidR="00BA136F" w:rsidRDefault="0013433B" w:rsidP="00130EBB">
      <w:pPr>
        <w:spacing w:before="80" w:after="120" w:line="276" w:lineRule="auto"/>
        <w:jc w:val="both"/>
        <w:rPr>
          <w:color w:val="2C3E50"/>
        </w:rPr>
      </w:pPr>
      <w:r>
        <w:rPr>
          <w:color w:val="2C3E50"/>
        </w:rPr>
        <w:t>The</w:t>
      </w:r>
      <w:r w:rsidR="00130EBB">
        <w:rPr>
          <w:color w:val="2C3E50"/>
        </w:rPr>
        <w:t xml:space="preserve"> complete journey of time data</w:t>
      </w:r>
      <w:r>
        <w:rPr>
          <w:color w:val="2C3E50"/>
        </w:rPr>
        <w:t xml:space="preserve"> from the Windows OS hardware clock to the user's dis</w:t>
      </w:r>
      <w:r w:rsidR="00130EBB">
        <w:rPr>
          <w:color w:val="2C3E50"/>
        </w:rPr>
        <w:t xml:space="preserve">play </w:t>
      </w:r>
      <w:r>
        <w:rPr>
          <w:color w:val="2C3E50"/>
        </w:rPr>
        <w:t>follows a linear pipeline:</w:t>
      </w:r>
    </w:p>
    <w:p w:rsidR="00BA136F" w:rsidRDefault="000B3764" w:rsidP="00532C8A">
      <w:pPr>
        <w:pStyle w:val="NormalWeb"/>
      </w:pPr>
      <w:r>
        <w:rPr>
          <w:noProof/>
        </w:rPr>
        <w:drawing>
          <wp:inline distT="0" distB="0" distL="0" distR="0">
            <wp:extent cx="6353439" cy="4403188"/>
            <wp:effectExtent l="0" t="0" r="9525" b="0"/>
            <wp:docPr id="7" name="Picture 7" descr="C:\Users\Wasif Ali\Desktop\COAL_Clock_DF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asif Ali\Desktop\COAL_Clock_DFD.drawio.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592"/>
                    <a:stretch/>
                  </pic:blipFill>
                  <pic:spPr bwMode="auto">
                    <a:xfrm>
                      <a:off x="0" y="0"/>
                      <a:ext cx="6382298" cy="4423189"/>
                    </a:xfrm>
                    <a:prstGeom prst="rect">
                      <a:avLst/>
                    </a:prstGeom>
                    <a:noFill/>
                    <a:ln>
                      <a:noFill/>
                    </a:ln>
                    <a:extLst>
                      <a:ext uri="{53640926-AAD7-44D8-BBD7-CCE9431645EC}">
                        <a14:shadowObscured xmlns:a14="http://schemas.microsoft.com/office/drawing/2010/main"/>
                      </a:ext>
                    </a:extLst>
                  </pic:spPr>
                </pic:pic>
              </a:graphicData>
            </a:graphic>
          </wp:inline>
        </w:drawing>
      </w:r>
    </w:p>
    <w:p w:rsidR="00BA136F" w:rsidRDefault="0013433B">
      <w:pPr>
        <w:spacing w:before="80" w:after="200"/>
        <w:jc w:val="center"/>
      </w:pPr>
      <w:r>
        <w:rPr>
          <w:i/>
          <w:iCs/>
          <w:color w:val="566573"/>
          <w:sz w:val="18"/>
          <w:szCs w:val="18"/>
        </w:rPr>
        <w:t>Figure: Data Flow Diagram — Browser → HTTP → C++ → ASM → Windows API → Response</w:t>
      </w:r>
    </w:p>
    <w:p w:rsidR="00BA136F" w:rsidRDefault="00BA136F"/>
    <w:p w:rsidR="00BA136F" w:rsidRDefault="0013433B" w:rsidP="00130EBB">
      <w:pPr>
        <w:pStyle w:val="ListParagraph"/>
        <w:numPr>
          <w:ilvl w:val="0"/>
          <w:numId w:val="3"/>
        </w:numPr>
        <w:spacing w:before="60" w:after="60" w:line="276" w:lineRule="auto"/>
      </w:pPr>
      <w:r>
        <w:rPr>
          <w:color w:val="2C3E50"/>
        </w:rPr>
        <w:t xml:space="preserve">Browser loads clock_demo.html and </w:t>
      </w:r>
      <w:proofErr w:type="spellStart"/>
      <w:r>
        <w:rPr>
          <w:color w:val="2C3E50"/>
        </w:rPr>
        <w:t>initialises</w:t>
      </w:r>
      <w:proofErr w:type="spellEnd"/>
      <w:r>
        <w:rPr>
          <w:color w:val="2C3E50"/>
        </w:rPr>
        <w:t xml:space="preserve"> a </w:t>
      </w:r>
      <w:proofErr w:type="gramStart"/>
      <w:r>
        <w:rPr>
          <w:color w:val="2C3E50"/>
        </w:rPr>
        <w:t>fetch(</w:t>
      </w:r>
      <w:proofErr w:type="gramEnd"/>
      <w:r>
        <w:rPr>
          <w:color w:val="2C3E50"/>
        </w:rPr>
        <w:t>) polling loop at 200ms intervals.</w:t>
      </w:r>
    </w:p>
    <w:p w:rsidR="00BA136F" w:rsidRDefault="0013433B" w:rsidP="00130EBB">
      <w:pPr>
        <w:pStyle w:val="ListParagraph"/>
        <w:numPr>
          <w:ilvl w:val="0"/>
          <w:numId w:val="3"/>
        </w:numPr>
        <w:spacing w:before="60" w:after="60" w:line="276" w:lineRule="auto"/>
      </w:pPr>
      <w:r>
        <w:rPr>
          <w:color w:val="2C3E50"/>
        </w:rPr>
        <w:t>JavaScript sends an HTTP GET request to http://localhost:8080/time.</w:t>
      </w:r>
    </w:p>
    <w:p w:rsidR="00BA136F" w:rsidRDefault="0013433B" w:rsidP="00130EBB">
      <w:pPr>
        <w:pStyle w:val="ListParagraph"/>
        <w:numPr>
          <w:ilvl w:val="0"/>
          <w:numId w:val="3"/>
        </w:numPr>
        <w:spacing w:before="60" w:after="60" w:line="276" w:lineRule="auto"/>
      </w:pPr>
      <w:r>
        <w:rPr>
          <w:color w:val="2C3E50"/>
        </w:rPr>
        <w:t>The C++ HTTP server (clock_server.exe) receives and parses the incoming request.</w:t>
      </w:r>
    </w:p>
    <w:p w:rsidR="00BA136F" w:rsidRDefault="0013433B" w:rsidP="00130EBB">
      <w:pPr>
        <w:pStyle w:val="ListParagraph"/>
        <w:numPr>
          <w:ilvl w:val="0"/>
          <w:numId w:val="3"/>
        </w:numPr>
        <w:spacing w:before="60" w:after="60" w:line="276" w:lineRule="auto"/>
      </w:pPr>
      <w:r>
        <w:rPr>
          <w:color w:val="2C3E50"/>
        </w:rPr>
        <w:t xml:space="preserve">The server calls </w:t>
      </w:r>
      <w:proofErr w:type="spellStart"/>
      <w:proofErr w:type="gramStart"/>
      <w:r>
        <w:rPr>
          <w:color w:val="2C3E50"/>
        </w:rPr>
        <w:t>GetClockTime</w:t>
      </w:r>
      <w:proofErr w:type="spellEnd"/>
      <w:r>
        <w:rPr>
          <w:color w:val="2C3E50"/>
        </w:rPr>
        <w:t>(</w:t>
      </w:r>
      <w:proofErr w:type="spellStart"/>
      <w:proofErr w:type="gramEnd"/>
      <w:r>
        <w:rPr>
          <w:color w:val="2C3E50"/>
        </w:rPr>
        <w:t>pHour</w:t>
      </w:r>
      <w:proofErr w:type="spellEnd"/>
      <w:r>
        <w:rPr>
          <w:color w:val="2C3E50"/>
        </w:rPr>
        <w:t xml:space="preserve">, </w:t>
      </w:r>
      <w:proofErr w:type="spellStart"/>
      <w:r>
        <w:rPr>
          <w:color w:val="2C3E50"/>
        </w:rPr>
        <w:t>pMinute</w:t>
      </w:r>
      <w:proofErr w:type="spellEnd"/>
      <w:r>
        <w:rPr>
          <w:color w:val="2C3E50"/>
        </w:rPr>
        <w:t xml:space="preserve">, </w:t>
      </w:r>
      <w:proofErr w:type="spellStart"/>
      <w:r>
        <w:rPr>
          <w:color w:val="2C3E50"/>
        </w:rPr>
        <w:t>pSecond</w:t>
      </w:r>
      <w:proofErr w:type="spellEnd"/>
      <w:r>
        <w:rPr>
          <w:color w:val="2C3E50"/>
        </w:rPr>
        <w:t>) — the exported ASM procedure.</w:t>
      </w:r>
    </w:p>
    <w:p w:rsidR="00BA136F" w:rsidRDefault="0013433B" w:rsidP="00130EBB">
      <w:pPr>
        <w:pStyle w:val="ListParagraph"/>
        <w:numPr>
          <w:ilvl w:val="0"/>
          <w:numId w:val="3"/>
        </w:numPr>
        <w:spacing w:before="60" w:after="60" w:line="276" w:lineRule="auto"/>
      </w:pPr>
      <w:r>
        <w:rPr>
          <w:color w:val="2C3E50"/>
        </w:rPr>
        <w:t xml:space="preserve">Inside </w:t>
      </w:r>
      <w:proofErr w:type="spellStart"/>
      <w:r>
        <w:rPr>
          <w:color w:val="2C3E50"/>
        </w:rPr>
        <w:t>GetClockTime</w:t>
      </w:r>
      <w:proofErr w:type="spellEnd"/>
      <w:r>
        <w:rPr>
          <w:color w:val="2C3E50"/>
        </w:rPr>
        <w:t xml:space="preserve">: INVOKE </w:t>
      </w:r>
      <w:proofErr w:type="spellStart"/>
      <w:r>
        <w:rPr>
          <w:color w:val="2C3E50"/>
        </w:rPr>
        <w:t>GetLocalTime</w:t>
      </w:r>
      <w:proofErr w:type="spellEnd"/>
      <w:r>
        <w:rPr>
          <w:color w:val="2C3E50"/>
        </w:rPr>
        <w:t xml:space="preserve"> fills the SYSTEMTIME structure; hour, minute, and second are copied to the caller's byte pointers via ESI register indirection.</w:t>
      </w:r>
    </w:p>
    <w:p w:rsidR="00BA136F" w:rsidRDefault="0013433B" w:rsidP="00130EBB">
      <w:pPr>
        <w:pStyle w:val="ListParagraph"/>
        <w:numPr>
          <w:ilvl w:val="0"/>
          <w:numId w:val="3"/>
        </w:numPr>
        <w:spacing w:before="60" w:after="60" w:line="276" w:lineRule="auto"/>
      </w:pPr>
      <w:r>
        <w:rPr>
          <w:color w:val="2C3E50"/>
        </w:rPr>
        <w:t>Control returns to C++; values are formatted into a JSON response: {"hour":14, "minute":30, "second":5}.</w:t>
      </w:r>
    </w:p>
    <w:p w:rsidR="00BA136F" w:rsidRDefault="0013433B" w:rsidP="00130EBB">
      <w:pPr>
        <w:pStyle w:val="ListParagraph"/>
        <w:numPr>
          <w:ilvl w:val="0"/>
          <w:numId w:val="3"/>
        </w:numPr>
        <w:spacing w:before="60" w:after="60" w:line="276" w:lineRule="auto"/>
      </w:pPr>
      <w:r>
        <w:rPr>
          <w:color w:val="2C3E50"/>
        </w:rPr>
        <w:t>The HTTP response (with CORS headers) is sent back to the browser.</w:t>
      </w:r>
    </w:p>
    <w:p w:rsidR="00BA136F" w:rsidRDefault="0013433B" w:rsidP="00130EBB">
      <w:pPr>
        <w:pStyle w:val="ListParagraph"/>
        <w:numPr>
          <w:ilvl w:val="0"/>
          <w:numId w:val="3"/>
        </w:numPr>
        <w:spacing w:before="60" w:after="60" w:line="276" w:lineRule="auto"/>
      </w:pPr>
      <w:r>
        <w:rPr>
          <w:color w:val="2C3E50"/>
        </w:rPr>
        <w:t xml:space="preserve">JavaScript parses the JSON and redraws only the canvas segments that have changed (double-buffer </w:t>
      </w:r>
      <w:proofErr w:type="spellStart"/>
      <w:r>
        <w:rPr>
          <w:color w:val="2C3E50"/>
        </w:rPr>
        <w:t>optimisation</w:t>
      </w:r>
      <w:proofErr w:type="spellEnd"/>
      <w:r>
        <w:rPr>
          <w:color w:val="2C3E50"/>
        </w:rPr>
        <w:t>).</w:t>
      </w:r>
    </w:p>
    <w:p w:rsidR="00BA136F" w:rsidRDefault="00130EBB">
      <w:pPr>
        <w:pStyle w:val="Heading2"/>
      </w:pPr>
      <w:bookmarkStart w:id="8" w:name="_Toc231149674"/>
      <w:r>
        <w:lastRenderedPageBreak/>
        <w:t>3.3 Inter</w:t>
      </w:r>
      <w:r w:rsidR="0013433B">
        <w:t>-Layer Interface Contract</w:t>
      </w:r>
      <w:bookmarkEnd w:id="8"/>
    </w:p>
    <w:p w:rsidR="00BA136F" w:rsidRDefault="0013433B">
      <w:pPr>
        <w:spacing w:before="80" w:after="120"/>
        <w:jc w:val="both"/>
      </w:pPr>
      <w:r>
        <w:rPr>
          <w:color w:val="2C3E50"/>
        </w:rPr>
        <w:t>The interface between the ASM backend and the C++ bridge is the most critical contract in the system. It must be honored exactly for the linker to produce a valid executable.</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A136F">
        <w:tc>
          <w:tcPr>
            <w:tcW w:w="320" w:type="dxa"/>
            <w:tcBorders>
              <w:top w:val="single" w:sz="8" w:space="0" w:color="B7950B"/>
              <w:left w:val="single" w:sz="8" w:space="0" w:color="B7950B"/>
              <w:bottom w:val="single" w:sz="8" w:space="0" w:color="B7950B"/>
              <w:right w:val="single" w:sz="8" w:space="0" w:color="B7950B"/>
            </w:tcBorders>
            <w:shd w:val="clear" w:color="auto" w:fill="B7950B"/>
            <w:tcMar>
              <w:top w:w="120" w:type="dxa"/>
              <w:left w:w="80" w:type="dxa"/>
              <w:bottom w:w="120" w:type="dxa"/>
              <w:right w:w="80" w:type="dxa"/>
            </w:tcMar>
            <w:vAlign w:val="center"/>
          </w:tcPr>
          <w:p w:rsidR="00BA136F" w:rsidRDefault="0013433B">
            <w:pPr>
              <w:jc w:val="center"/>
            </w:pPr>
            <w:proofErr w:type="spellStart"/>
            <w:r>
              <w:rPr>
                <w:b/>
                <w:bCs/>
                <w:color w:val="FFFFFF"/>
                <w:sz w:val="28"/>
                <w:szCs w:val="28"/>
              </w:rPr>
              <w:t>i</w:t>
            </w:r>
            <w:proofErr w:type="spellEnd"/>
          </w:p>
        </w:tc>
        <w:tc>
          <w:tcPr>
            <w:tcW w:w="9040" w:type="dxa"/>
            <w:tcBorders>
              <w:top w:val="single" w:sz="8" w:space="0" w:color="B7950B"/>
              <w:left w:val="single" w:sz="8" w:space="0" w:color="B7950B"/>
              <w:bottom w:val="single" w:sz="8" w:space="0" w:color="B7950B"/>
              <w:right w:val="single" w:sz="8" w:space="0" w:color="B7950B"/>
            </w:tcBorders>
            <w:shd w:val="clear" w:color="auto" w:fill="FEF9E7"/>
            <w:tcMar>
              <w:top w:w="80" w:type="dxa"/>
              <w:left w:w="160" w:type="dxa"/>
              <w:bottom w:w="80" w:type="dxa"/>
              <w:right w:w="160" w:type="dxa"/>
            </w:tcMar>
          </w:tcPr>
          <w:p w:rsidR="00BA136F" w:rsidRDefault="0013433B">
            <w:r>
              <w:rPr>
                <w:b/>
                <w:bCs/>
                <w:color w:val="B7950B"/>
              </w:rPr>
              <w:t>Assembly Export Contract</w:t>
            </w:r>
          </w:p>
          <w:p w:rsidR="00BA136F" w:rsidRDefault="0013433B">
            <w:pPr>
              <w:spacing w:before="40" w:after="40"/>
            </w:pPr>
            <w:r>
              <w:rPr>
                <w:color w:val="2C3E50"/>
                <w:sz w:val="21"/>
                <w:szCs w:val="21"/>
              </w:rPr>
              <w:t xml:space="preserve">  Procedure name:  </w:t>
            </w:r>
            <w:proofErr w:type="spellStart"/>
            <w:proofErr w:type="gramStart"/>
            <w:r>
              <w:rPr>
                <w:color w:val="2C3E50"/>
                <w:sz w:val="21"/>
                <w:szCs w:val="21"/>
              </w:rPr>
              <w:t>GetClockTime</w:t>
            </w:r>
            <w:proofErr w:type="spellEnd"/>
            <w:r>
              <w:rPr>
                <w:color w:val="2C3E50"/>
                <w:sz w:val="21"/>
                <w:szCs w:val="21"/>
              </w:rPr>
              <w:t xml:space="preserve">  (</w:t>
            </w:r>
            <w:proofErr w:type="gramEnd"/>
            <w:r>
              <w:rPr>
                <w:color w:val="2C3E50"/>
                <w:sz w:val="21"/>
                <w:szCs w:val="21"/>
              </w:rPr>
              <w:t>exported with PUBLIC directive)</w:t>
            </w:r>
          </w:p>
          <w:p w:rsidR="00BA136F" w:rsidRDefault="0013433B">
            <w:pPr>
              <w:spacing w:before="40" w:after="40"/>
            </w:pPr>
            <w:r>
              <w:rPr>
                <w:color w:val="2C3E50"/>
                <w:sz w:val="21"/>
                <w:szCs w:val="21"/>
              </w:rPr>
              <w:t xml:space="preserve">  Calling convention:  </w:t>
            </w:r>
            <w:proofErr w:type="gramStart"/>
            <w:r>
              <w:rPr>
                <w:color w:val="2C3E50"/>
                <w:sz w:val="21"/>
                <w:szCs w:val="21"/>
              </w:rPr>
              <w:t>STDCALL  (</w:t>
            </w:r>
            <w:proofErr w:type="spellStart"/>
            <w:proofErr w:type="gramEnd"/>
            <w:r>
              <w:rPr>
                <w:color w:val="2C3E50"/>
                <w:sz w:val="21"/>
                <w:szCs w:val="21"/>
              </w:rPr>
              <w:t>callee</w:t>
            </w:r>
            <w:proofErr w:type="spellEnd"/>
            <w:r>
              <w:rPr>
                <w:color w:val="2C3E50"/>
                <w:sz w:val="21"/>
                <w:szCs w:val="21"/>
              </w:rPr>
              <w:t xml:space="preserve"> cleans the stack)</w:t>
            </w:r>
          </w:p>
          <w:p w:rsidR="00BA136F" w:rsidRDefault="0013433B">
            <w:pPr>
              <w:spacing w:before="40" w:after="40"/>
            </w:pPr>
            <w:r>
              <w:rPr>
                <w:color w:val="2C3E50"/>
                <w:sz w:val="21"/>
                <w:szCs w:val="21"/>
              </w:rPr>
              <w:t xml:space="preserve">  Parameters:  3× PTR </w:t>
            </w:r>
            <w:proofErr w:type="gramStart"/>
            <w:r>
              <w:rPr>
                <w:color w:val="2C3E50"/>
                <w:sz w:val="21"/>
                <w:szCs w:val="21"/>
              </w:rPr>
              <w:t>BYTE  (</w:t>
            </w:r>
            <w:proofErr w:type="spellStart"/>
            <w:proofErr w:type="gramEnd"/>
            <w:r>
              <w:rPr>
                <w:color w:val="2C3E50"/>
                <w:sz w:val="21"/>
                <w:szCs w:val="21"/>
              </w:rPr>
              <w:t>pHour</w:t>
            </w:r>
            <w:proofErr w:type="spellEnd"/>
            <w:r>
              <w:rPr>
                <w:color w:val="2C3E50"/>
                <w:sz w:val="21"/>
                <w:szCs w:val="21"/>
              </w:rPr>
              <w:t xml:space="preserve">, </w:t>
            </w:r>
            <w:proofErr w:type="spellStart"/>
            <w:r>
              <w:rPr>
                <w:color w:val="2C3E50"/>
                <w:sz w:val="21"/>
                <w:szCs w:val="21"/>
              </w:rPr>
              <w:t>pMinute</w:t>
            </w:r>
            <w:proofErr w:type="spellEnd"/>
            <w:r>
              <w:rPr>
                <w:color w:val="2C3E50"/>
                <w:sz w:val="21"/>
                <w:szCs w:val="21"/>
              </w:rPr>
              <w:t xml:space="preserve">, </w:t>
            </w:r>
            <w:proofErr w:type="spellStart"/>
            <w:r>
              <w:rPr>
                <w:color w:val="2C3E50"/>
                <w:sz w:val="21"/>
                <w:szCs w:val="21"/>
              </w:rPr>
              <w:t>pSecond</w:t>
            </w:r>
            <w:proofErr w:type="spellEnd"/>
            <w:r>
              <w:rPr>
                <w:color w:val="2C3E50"/>
                <w:sz w:val="21"/>
                <w:szCs w:val="21"/>
              </w:rPr>
              <w:t>)</w:t>
            </w:r>
          </w:p>
          <w:p w:rsidR="00BA136F" w:rsidRDefault="0013433B">
            <w:pPr>
              <w:spacing w:before="40" w:after="40"/>
            </w:pPr>
            <w:r>
              <w:rPr>
                <w:color w:val="2C3E50"/>
                <w:sz w:val="21"/>
                <w:szCs w:val="21"/>
              </w:rPr>
              <w:t xml:space="preserve">  Return value:  None (void) — results written through pointers</w:t>
            </w:r>
          </w:p>
          <w:p w:rsidR="00BA136F" w:rsidRDefault="0013433B">
            <w:pPr>
              <w:spacing w:before="40" w:after="40"/>
            </w:pPr>
            <w:r>
              <w:rPr>
                <w:color w:val="2C3E50"/>
                <w:sz w:val="21"/>
                <w:szCs w:val="21"/>
              </w:rPr>
              <w:t xml:space="preserve">  Linkage:  Compiled to clock.obj; linked into clock_server.exe by MSVC linker</w:t>
            </w:r>
          </w:p>
        </w:tc>
      </w:tr>
    </w:tbl>
    <w:p w:rsidR="00BA136F" w:rsidRDefault="00BA136F"/>
    <w:p w:rsidR="00BA136F" w:rsidRDefault="0013433B">
      <w:pPr>
        <w:spacing w:before="80" w:after="120"/>
        <w:jc w:val="both"/>
      </w:pPr>
      <w:r>
        <w:rPr>
          <w:color w:val="2C3E50"/>
        </w:rPr>
        <w:t>On the C++ side the procedure is declared with an extern "C" linkage declaration to suppress C++ name mangling, ensuring the linker finds the assembly symbol by its exact name.</w:t>
      </w:r>
    </w:p>
    <w:p w:rsidR="00BA136F" w:rsidRDefault="0013433B">
      <w:r>
        <w:br w:type="page"/>
      </w:r>
    </w:p>
    <w:p w:rsidR="00BA136F" w:rsidRDefault="0013433B">
      <w:pPr>
        <w:pStyle w:val="Heading1"/>
        <w:pBdr>
          <w:bottom w:val="single" w:sz="8" w:space="6" w:color="1B6CA8"/>
        </w:pBdr>
      </w:pPr>
      <w:bookmarkStart w:id="9" w:name="_Toc231149675"/>
      <w:r>
        <w:lastRenderedPageBreak/>
        <w:t>4.  Implementation</w:t>
      </w:r>
      <w:bookmarkEnd w:id="9"/>
    </w:p>
    <w:p w:rsidR="00BA136F" w:rsidRDefault="00130EBB">
      <w:pPr>
        <w:pStyle w:val="Heading2"/>
      </w:pPr>
      <w:bookmarkStart w:id="10" w:name="_Toc231149676"/>
      <w:r>
        <w:t>4.1 Layer</w:t>
      </w:r>
      <w:r w:rsidR="0013433B">
        <w:t xml:space="preserve"> 1 — Assembly Backend (clock.asm)</w:t>
      </w:r>
      <w:bookmarkEnd w:id="10"/>
    </w:p>
    <w:p w:rsidR="00BA136F" w:rsidRDefault="00130EBB">
      <w:pPr>
        <w:pStyle w:val="Heading3"/>
      </w:pPr>
      <w:bookmarkStart w:id="11" w:name="_Toc231149677"/>
      <w:r>
        <w:t>4.1.1 File</w:t>
      </w:r>
      <w:r w:rsidR="0013433B">
        <w:t xml:space="preserve"> Header and Directives</w:t>
      </w:r>
      <w:bookmarkEnd w:id="11"/>
    </w:p>
    <w:p w:rsidR="00BA136F" w:rsidRDefault="0013433B">
      <w:pPr>
        <w:spacing w:before="80" w:after="120"/>
        <w:jc w:val="both"/>
      </w:pPr>
      <w:r>
        <w:rPr>
          <w:color w:val="2C3E50"/>
        </w:rPr>
        <w:t>The assembly file opens with directives that configure the assembler's behavior for this translation unit:</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.686                          ; Enable Pentium Pro (P6) instruction set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.model flat, </w:t>
            </w:r>
            <w:proofErr w:type="spellStart"/>
            <w:r>
              <w:rPr>
                <w:rFonts w:ascii="Courier New" w:eastAsia="Courier New" w:hAnsi="Courier New" w:cs="Courier New"/>
                <w:color w:val="A9D1F5"/>
                <w:sz w:val="18"/>
                <w:szCs w:val="18"/>
              </w:rPr>
              <w:t>stdcall</w:t>
            </w:r>
            <w:proofErr w:type="spellEnd"/>
            <w:r>
              <w:rPr>
                <w:rFonts w:ascii="Courier New" w:eastAsia="Courier New" w:hAnsi="Courier New" w:cs="Courier New"/>
                <w:color w:val="A9D1F5"/>
                <w:sz w:val="18"/>
                <w:szCs w:val="18"/>
              </w:rPr>
              <w:t xml:space="preserve">          ; Flat 32-bit memory model; STDCALL convention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option </w:t>
            </w:r>
            <w:proofErr w:type="spellStart"/>
            <w:r>
              <w:rPr>
                <w:rFonts w:ascii="Courier New" w:eastAsia="Courier New" w:hAnsi="Courier New" w:cs="Courier New"/>
                <w:color w:val="A9D1F5"/>
                <w:sz w:val="18"/>
                <w:szCs w:val="18"/>
              </w:rPr>
              <w:t>casemap:none</w:t>
            </w:r>
            <w:proofErr w:type="spellEnd"/>
            <w:r>
              <w:rPr>
                <w:rFonts w:ascii="Courier New" w:eastAsia="Courier New" w:hAnsi="Courier New" w:cs="Courier New"/>
                <w:color w:val="A9D1F5"/>
                <w:sz w:val="18"/>
                <w:szCs w:val="18"/>
              </w:rPr>
              <w:t xml:space="preserve">           ; Case-sensitive identifier matching</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GetLocalTime</w:t>
            </w:r>
            <w:proofErr w:type="spellEnd"/>
            <w:r>
              <w:rPr>
                <w:rFonts w:ascii="Courier New" w:eastAsia="Courier New" w:hAnsi="Courier New" w:cs="Courier New"/>
                <w:color w:val="A9D1F5"/>
                <w:sz w:val="18"/>
                <w:szCs w:val="18"/>
              </w:rPr>
              <w:t xml:space="preserve"> PROTO STDCALL, </w:t>
            </w:r>
            <w:proofErr w:type="spellStart"/>
            <w:r>
              <w:rPr>
                <w:rFonts w:ascii="Courier New" w:eastAsia="Courier New" w:hAnsi="Courier New" w:cs="Courier New"/>
                <w:color w:val="A9D1F5"/>
                <w:sz w:val="18"/>
                <w:szCs w:val="18"/>
              </w:rPr>
              <w:t>lpSystemTime:PTR</w:t>
            </w:r>
            <w:proofErr w:type="spellEnd"/>
            <w:r>
              <w:rPr>
                <w:rFonts w:ascii="Courier New" w:eastAsia="Courier New" w:hAnsi="Courier New" w:cs="Courier New"/>
                <w:color w:val="A9D1F5"/>
                <w:sz w:val="18"/>
                <w:szCs w:val="18"/>
              </w:rPr>
              <w:t xml:space="preserve"> WORD</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 Prototype declares Win32 API for INVOKE macro use</w:t>
            </w:r>
          </w:p>
        </w:tc>
      </w:tr>
    </w:tbl>
    <w:p w:rsidR="00BA136F" w:rsidRDefault="00BA136F"/>
    <w:p w:rsidR="00BA136F" w:rsidRDefault="0013433B" w:rsidP="00130EBB">
      <w:pPr>
        <w:spacing w:before="80" w:after="120" w:line="276" w:lineRule="auto"/>
        <w:jc w:val="both"/>
      </w:pPr>
      <w:r>
        <w:rPr>
          <w:color w:val="2C3E50"/>
        </w:rPr>
        <w:t xml:space="preserve">The .686 directive is required because MASM defaults to 8086 </w:t>
      </w:r>
      <w:proofErr w:type="gramStart"/>
      <w:r>
        <w:rPr>
          <w:color w:val="2C3E50"/>
        </w:rPr>
        <w:t>mode</w:t>
      </w:r>
      <w:proofErr w:type="gramEnd"/>
      <w:r>
        <w:rPr>
          <w:color w:val="2C3E50"/>
        </w:rPr>
        <w:t xml:space="preserve"> and would reject modern 32-bit instructions without it. The flat memory model configures MASM for 32-bit protected mode where all segment registers are irrelevant and addresses are simply 32-bit linear values. The </w:t>
      </w:r>
      <w:proofErr w:type="spellStart"/>
      <w:r>
        <w:rPr>
          <w:color w:val="2C3E50"/>
        </w:rPr>
        <w:t>stdcall</w:t>
      </w:r>
      <w:proofErr w:type="spellEnd"/>
      <w:r>
        <w:rPr>
          <w:color w:val="2C3E50"/>
        </w:rPr>
        <w:t xml:space="preserve"> convention means the called procedure is responsible for cleaning up the stack before returning — this matches the Windows API calling convention throughout.</w:t>
      </w:r>
    </w:p>
    <w:p w:rsidR="00BA136F" w:rsidRDefault="00130EBB">
      <w:pPr>
        <w:pStyle w:val="Heading3"/>
      </w:pPr>
      <w:bookmarkStart w:id="12" w:name="_Toc231149678"/>
      <w:r>
        <w:t>4.1.2 SYSTEMTIME</w:t>
      </w:r>
      <w:r w:rsidR="0013433B">
        <w:t xml:space="preserve"> Structure Definition</w:t>
      </w:r>
      <w:bookmarkEnd w:id="12"/>
    </w:p>
    <w:p w:rsidR="00BA136F" w:rsidRDefault="0013433B" w:rsidP="00130EBB">
      <w:pPr>
        <w:spacing w:before="80" w:after="120" w:line="276" w:lineRule="auto"/>
        <w:jc w:val="both"/>
      </w:pPr>
      <w:r>
        <w:rPr>
          <w:color w:val="2C3E50"/>
        </w:rPr>
        <w:t>Rather than relying on an external include file, the project defines the SYSTEMTIME structure directly in the assembly source. This makes the file fully self-contained for portability:</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SYSTEMTIME STRUCT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wYear</w:t>
            </w:r>
            <w:proofErr w:type="spellEnd"/>
            <w:r>
              <w:rPr>
                <w:rFonts w:ascii="Courier New" w:eastAsia="Courier New" w:hAnsi="Courier New" w:cs="Courier New"/>
                <w:color w:val="A9D1F5"/>
                <w:sz w:val="18"/>
                <w:szCs w:val="18"/>
              </w:rPr>
              <w:t xml:space="preserve">           WORD ?    ; 4-digit year (e.g., 2026)</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wMonth</w:t>
            </w:r>
            <w:proofErr w:type="spellEnd"/>
            <w:r>
              <w:rPr>
                <w:rFonts w:ascii="Courier New" w:eastAsia="Courier New" w:hAnsi="Courier New" w:cs="Courier New"/>
                <w:color w:val="A9D1F5"/>
                <w:sz w:val="18"/>
                <w:szCs w:val="18"/>
              </w:rPr>
              <w:t xml:space="preserve">          WORD ?    ; Month: 1 (January) to 12 (December)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wDayOfWeek</w:t>
            </w:r>
            <w:proofErr w:type="spellEnd"/>
            <w:r>
              <w:rPr>
                <w:rFonts w:ascii="Courier New" w:eastAsia="Courier New" w:hAnsi="Courier New" w:cs="Courier New"/>
                <w:color w:val="A9D1F5"/>
                <w:sz w:val="18"/>
                <w:szCs w:val="18"/>
              </w:rPr>
              <w:t xml:space="preserve">      WORD ?    ; 0 = Sunday, 6 = Saturday</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wDay</w:t>
            </w:r>
            <w:proofErr w:type="spellEnd"/>
            <w:r>
              <w:rPr>
                <w:rFonts w:ascii="Courier New" w:eastAsia="Courier New" w:hAnsi="Courier New" w:cs="Courier New"/>
                <w:color w:val="A9D1F5"/>
                <w:sz w:val="18"/>
                <w:szCs w:val="18"/>
              </w:rPr>
              <w:t xml:space="preserve">            WORD ?    ; Day of month: 1 to 31</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wHour</w:t>
            </w:r>
            <w:proofErr w:type="spellEnd"/>
            <w:r>
              <w:rPr>
                <w:rFonts w:ascii="Courier New" w:eastAsia="Courier New" w:hAnsi="Courier New" w:cs="Courier New"/>
                <w:color w:val="A9D1F5"/>
                <w:sz w:val="18"/>
                <w:szCs w:val="18"/>
              </w:rPr>
              <w:t xml:space="preserve">           WORD ?    ; Hour: 0 to 23 (24-hour clock)</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wMinute</w:t>
            </w:r>
            <w:proofErr w:type="spellEnd"/>
            <w:r>
              <w:rPr>
                <w:rFonts w:ascii="Courier New" w:eastAsia="Courier New" w:hAnsi="Courier New" w:cs="Courier New"/>
                <w:color w:val="A9D1F5"/>
                <w:sz w:val="18"/>
                <w:szCs w:val="18"/>
              </w:rPr>
              <w:t xml:space="preserve">         WORD ?    ; Minute: 0 to 59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wSecond</w:t>
            </w:r>
            <w:proofErr w:type="spellEnd"/>
            <w:r>
              <w:rPr>
                <w:rFonts w:ascii="Courier New" w:eastAsia="Courier New" w:hAnsi="Courier New" w:cs="Courier New"/>
                <w:color w:val="A9D1F5"/>
                <w:sz w:val="18"/>
                <w:szCs w:val="18"/>
              </w:rPr>
              <w:t xml:space="preserve">         WORD ?    ; Second: 0 to 59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wMilliseconds</w:t>
            </w:r>
            <w:proofErr w:type="spellEnd"/>
            <w:r>
              <w:rPr>
                <w:rFonts w:ascii="Courier New" w:eastAsia="Courier New" w:hAnsi="Courier New" w:cs="Courier New"/>
                <w:color w:val="A9D1F5"/>
                <w:sz w:val="18"/>
                <w:szCs w:val="18"/>
              </w:rPr>
              <w:t xml:space="preserve">   WORD ?    ; Milliseconds: 0 to 999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SYSTEMTIME ENDS               ; Total size: 8 × 2 = 16 bytes</w:t>
            </w:r>
          </w:p>
        </w:tc>
      </w:tr>
    </w:tbl>
    <w:p w:rsidR="00BA136F" w:rsidRDefault="00130EBB">
      <w:pPr>
        <w:pStyle w:val="Heading3"/>
      </w:pPr>
      <w:bookmarkStart w:id="13" w:name="_Toc231149679"/>
      <w:r>
        <w:t>4.1.3 Data</w:t>
      </w:r>
      <w:r w:rsidR="0013433B">
        <w:t xml:space="preserve"> Segment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.data</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t>
            </w:r>
            <w:proofErr w:type="spellEnd"/>
            <w:r>
              <w:rPr>
                <w:rFonts w:ascii="Courier New" w:eastAsia="Courier New" w:hAnsi="Courier New" w:cs="Courier New"/>
                <w:color w:val="A9D1F5"/>
                <w:sz w:val="18"/>
                <w:szCs w:val="18"/>
              </w:rPr>
              <w:t xml:space="preserve"> SYSTEMTIME &lt;&gt;     ; Zero-</w:t>
            </w:r>
            <w:proofErr w:type="spellStart"/>
            <w:r>
              <w:rPr>
                <w:rFonts w:ascii="Courier New" w:eastAsia="Courier New" w:hAnsi="Courier New" w:cs="Courier New"/>
                <w:color w:val="A9D1F5"/>
                <w:sz w:val="18"/>
                <w:szCs w:val="18"/>
              </w:rPr>
              <w:t>initialised</w:t>
            </w:r>
            <w:proofErr w:type="spellEnd"/>
            <w:r>
              <w:rPr>
                <w:rFonts w:ascii="Courier New" w:eastAsia="Courier New" w:hAnsi="Courier New" w:cs="Courier New"/>
                <w:color w:val="A9D1F5"/>
                <w:sz w:val="18"/>
                <w:szCs w:val="18"/>
              </w:rPr>
              <w:t xml:space="preserve"> SYSTEMTIME instance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&lt;&gt; means use default (zero) for all fields</w:t>
            </w:r>
          </w:p>
        </w:tc>
      </w:tr>
    </w:tbl>
    <w:p w:rsidR="00BA136F" w:rsidRDefault="0013433B" w:rsidP="00130EBB">
      <w:pPr>
        <w:spacing w:before="80" w:after="120" w:line="276" w:lineRule="auto"/>
        <w:jc w:val="both"/>
      </w:pPr>
      <w:r>
        <w:rPr>
          <w:color w:val="2C3E50"/>
        </w:rPr>
        <w:t xml:space="preserve">The </w:t>
      </w:r>
      <w:proofErr w:type="spellStart"/>
      <w:r>
        <w:rPr>
          <w:color w:val="2C3E50"/>
        </w:rPr>
        <w:t>sysTime</w:t>
      </w:r>
      <w:proofErr w:type="spellEnd"/>
      <w:r>
        <w:rPr>
          <w:color w:val="2C3E50"/>
        </w:rPr>
        <w:t xml:space="preserve"> variable is declared in the .data segment (read-write, initialized). Because it is a module-level variable rather than a stack allocation, it persists between calls. This is acceptable for a single-threaded application; a multi-threaded version would require a stack-allocated SYSTEMTIME per call to avoid race conditions.</w:t>
      </w:r>
    </w:p>
    <w:p w:rsidR="00BA136F" w:rsidRDefault="00130EBB">
      <w:pPr>
        <w:pStyle w:val="Heading3"/>
      </w:pPr>
      <w:bookmarkStart w:id="14" w:name="_Toc231149680"/>
      <w:r>
        <w:lastRenderedPageBreak/>
        <w:t xml:space="preserve">4.1.4 </w:t>
      </w:r>
      <w:proofErr w:type="spellStart"/>
      <w:r>
        <w:t>GetClockTime</w:t>
      </w:r>
      <w:proofErr w:type="spellEnd"/>
      <w:r w:rsidR="0013433B">
        <w:t xml:space="preserve"> Procedure — Complete Annotated Listing</w:t>
      </w:r>
      <w:bookmarkEnd w:id="14"/>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.code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 xml:space="preserve"> PROC STDCALL, </w:t>
            </w:r>
            <w:proofErr w:type="spellStart"/>
            <w:r>
              <w:rPr>
                <w:rFonts w:ascii="Courier New" w:eastAsia="Courier New" w:hAnsi="Courier New" w:cs="Courier New"/>
                <w:color w:val="A9D1F5"/>
                <w:sz w:val="18"/>
                <w:szCs w:val="18"/>
              </w:rPr>
              <w:t>pHour:PTR</w:t>
            </w:r>
            <w:proofErr w:type="spellEnd"/>
            <w:r>
              <w:rPr>
                <w:rFonts w:ascii="Courier New" w:eastAsia="Courier New" w:hAnsi="Courier New" w:cs="Courier New"/>
                <w:color w:val="A9D1F5"/>
                <w:sz w:val="18"/>
                <w:szCs w:val="18"/>
              </w:rPr>
              <w:t xml:space="preserve"> BYTE, </w:t>
            </w:r>
            <w:proofErr w:type="spellStart"/>
            <w:r>
              <w:rPr>
                <w:rFonts w:ascii="Courier New" w:eastAsia="Courier New" w:hAnsi="Courier New" w:cs="Courier New"/>
                <w:color w:val="A9D1F5"/>
                <w:sz w:val="18"/>
                <w:szCs w:val="18"/>
              </w:rPr>
              <w:t>pMinute:PTR</w:t>
            </w:r>
            <w:proofErr w:type="spellEnd"/>
            <w:r>
              <w:rPr>
                <w:rFonts w:ascii="Courier New" w:eastAsia="Courier New" w:hAnsi="Courier New" w:cs="Courier New"/>
                <w:color w:val="A9D1F5"/>
                <w:sz w:val="18"/>
                <w:szCs w:val="18"/>
              </w:rPr>
              <w:t xml:space="preserve"> BYTE, </w:t>
            </w:r>
            <w:proofErr w:type="spellStart"/>
            <w:r>
              <w:rPr>
                <w:rFonts w:ascii="Courier New" w:eastAsia="Courier New" w:hAnsi="Courier New" w:cs="Courier New"/>
                <w:color w:val="A9D1F5"/>
                <w:sz w:val="18"/>
                <w:szCs w:val="18"/>
              </w:rPr>
              <w:t>pSecond:PTR</w:t>
            </w:r>
            <w:proofErr w:type="spellEnd"/>
            <w:r>
              <w:rPr>
                <w:rFonts w:ascii="Courier New" w:eastAsia="Courier New" w:hAnsi="Courier New" w:cs="Courier New"/>
                <w:color w:val="A9D1F5"/>
                <w:sz w:val="18"/>
                <w:szCs w:val="18"/>
              </w:rPr>
              <w:t xml:space="preserve"> BYTE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STEP 1: Call Windows </w:t>
            </w:r>
            <w:proofErr w:type="spellStart"/>
            <w:r>
              <w:rPr>
                <w:rFonts w:ascii="Courier New" w:eastAsia="Courier New" w:hAnsi="Courier New" w:cs="Courier New"/>
                <w:color w:val="A9D1F5"/>
                <w:sz w:val="18"/>
                <w:szCs w:val="18"/>
              </w:rPr>
              <w:t>GetLocalTime</w:t>
            </w:r>
            <w:proofErr w:type="spellEnd"/>
            <w:r>
              <w:rPr>
                <w:rFonts w:ascii="Courier New" w:eastAsia="Courier New" w:hAnsi="Courier New" w:cs="Courier New"/>
                <w:color w:val="A9D1F5"/>
                <w:sz w:val="18"/>
                <w:szCs w:val="18"/>
              </w:rPr>
              <w:t xml:space="preserve"> to populate </w:t>
            </w:r>
            <w:proofErr w:type="spellStart"/>
            <w:r>
              <w:rPr>
                <w:rFonts w:ascii="Courier New" w:eastAsia="Courier New" w:hAnsi="Courier New" w:cs="Courier New"/>
                <w:color w:val="A9D1F5"/>
                <w:sz w:val="18"/>
                <w:szCs w:val="18"/>
              </w:rPr>
              <w:t>sysTime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INVOKE automatically pushes ADDR </w:t>
            </w:r>
            <w:proofErr w:type="spellStart"/>
            <w:r>
              <w:rPr>
                <w:rFonts w:ascii="Courier New" w:eastAsia="Courier New" w:hAnsi="Courier New" w:cs="Courier New"/>
                <w:color w:val="A9D1F5"/>
                <w:sz w:val="18"/>
                <w:szCs w:val="18"/>
              </w:rPr>
              <w:t>sysTime</w:t>
            </w:r>
            <w:proofErr w:type="spellEnd"/>
            <w:r>
              <w:rPr>
                <w:rFonts w:ascii="Courier New" w:eastAsia="Courier New" w:hAnsi="Courier New" w:cs="Courier New"/>
                <w:color w:val="A9D1F5"/>
                <w:sz w:val="18"/>
                <w:szCs w:val="18"/>
              </w:rPr>
              <w:t xml:space="preserve"> and performs the call</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INVOKE </w:t>
            </w:r>
            <w:proofErr w:type="spellStart"/>
            <w:r>
              <w:rPr>
                <w:rFonts w:ascii="Courier New" w:eastAsia="Courier New" w:hAnsi="Courier New" w:cs="Courier New"/>
                <w:color w:val="A9D1F5"/>
                <w:sz w:val="18"/>
                <w:szCs w:val="18"/>
              </w:rPr>
              <w:t>GetLocalTime</w:t>
            </w:r>
            <w:proofErr w:type="spellEnd"/>
            <w:r>
              <w:rPr>
                <w:rFonts w:ascii="Courier New" w:eastAsia="Courier New" w:hAnsi="Courier New" w:cs="Courier New"/>
                <w:color w:val="A9D1F5"/>
                <w:sz w:val="18"/>
                <w:szCs w:val="18"/>
              </w:rPr>
              <w:t xml:space="preserve">, ADDR </w:t>
            </w:r>
            <w:proofErr w:type="spellStart"/>
            <w:r>
              <w:rPr>
                <w:rFonts w:ascii="Courier New" w:eastAsia="Courier New" w:hAnsi="Courier New" w:cs="Courier New"/>
                <w:color w:val="A9D1F5"/>
                <w:sz w:val="18"/>
                <w:szCs w:val="18"/>
              </w:rPr>
              <w:t>sysTime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STEP 2: Copy </w:t>
            </w:r>
            <w:proofErr w:type="spellStart"/>
            <w:r>
              <w:rPr>
                <w:rFonts w:ascii="Courier New" w:eastAsia="Courier New" w:hAnsi="Courier New" w:cs="Courier New"/>
                <w:color w:val="A9D1F5"/>
                <w:sz w:val="18"/>
                <w:szCs w:val="18"/>
              </w:rPr>
              <w:t>wHour</w:t>
            </w:r>
            <w:proofErr w:type="spellEnd"/>
            <w:r>
              <w:rPr>
                <w:rFonts w:ascii="Courier New" w:eastAsia="Courier New" w:hAnsi="Courier New" w:cs="Courier New"/>
                <w:color w:val="A9D1F5"/>
                <w:sz w:val="18"/>
                <w:szCs w:val="18"/>
              </w:rPr>
              <w:t xml:space="preserve"> to caller's byte pointer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ESI = pointer to caller's hour variable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MOVZX: zero-extend WORD to DWORD — avoids high-byte garbage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MOV BYTE PTR: write only the low byte (AL) through the pointer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pHour</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sysTime.wHour</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STEP 3: Copy </w:t>
            </w:r>
            <w:proofErr w:type="spellStart"/>
            <w:r>
              <w:rPr>
                <w:rFonts w:ascii="Courier New" w:eastAsia="Courier New" w:hAnsi="Courier New" w:cs="Courier New"/>
                <w:color w:val="A9D1F5"/>
                <w:sz w:val="18"/>
                <w:szCs w:val="18"/>
              </w:rPr>
              <w:t>wMinute</w:t>
            </w:r>
            <w:proofErr w:type="spellEnd"/>
            <w:r>
              <w:rPr>
                <w:rFonts w:ascii="Courier New" w:eastAsia="Courier New" w:hAnsi="Courier New" w:cs="Courier New"/>
                <w:color w:val="A9D1F5"/>
                <w:sz w:val="18"/>
                <w:szCs w:val="18"/>
              </w:rPr>
              <w:t xml:space="preserve"> — identical pointer-indirection pattern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pMinute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sysTime.wMinute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STEP 4: Copy </w:t>
            </w:r>
            <w:proofErr w:type="spellStart"/>
            <w:r>
              <w:rPr>
                <w:rFonts w:ascii="Courier New" w:eastAsia="Courier New" w:hAnsi="Courier New" w:cs="Courier New"/>
                <w:color w:val="A9D1F5"/>
                <w:sz w:val="18"/>
                <w:szCs w:val="18"/>
              </w:rPr>
              <w:t>wSecond</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pSecond</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sysTime.wSecond</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ret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 xml:space="preserve"> ENDP</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END     ; No entry point — this is a library module, not a program</w:t>
            </w:r>
          </w:p>
        </w:tc>
      </w:tr>
    </w:tbl>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A136F">
        <w:tc>
          <w:tcPr>
            <w:tcW w:w="320" w:type="dxa"/>
            <w:tcBorders>
              <w:top w:val="single" w:sz="8" w:space="0" w:color="B7950B"/>
              <w:left w:val="single" w:sz="8" w:space="0" w:color="B7950B"/>
              <w:bottom w:val="single" w:sz="8" w:space="0" w:color="B7950B"/>
              <w:right w:val="single" w:sz="8" w:space="0" w:color="B7950B"/>
            </w:tcBorders>
            <w:shd w:val="clear" w:color="auto" w:fill="B7950B"/>
            <w:tcMar>
              <w:top w:w="120" w:type="dxa"/>
              <w:left w:w="80" w:type="dxa"/>
              <w:bottom w:w="120" w:type="dxa"/>
              <w:right w:w="80" w:type="dxa"/>
            </w:tcMar>
            <w:vAlign w:val="center"/>
          </w:tcPr>
          <w:p w:rsidR="00BA136F" w:rsidRDefault="0013433B">
            <w:pPr>
              <w:jc w:val="center"/>
            </w:pPr>
            <w:r>
              <w:rPr>
                <w:b/>
                <w:bCs/>
                <w:color w:val="FFFFFF"/>
                <w:sz w:val="28"/>
                <w:szCs w:val="28"/>
              </w:rPr>
              <w:t>!</w:t>
            </w:r>
          </w:p>
        </w:tc>
        <w:tc>
          <w:tcPr>
            <w:tcW w:w="9040" w:type="dxa"/>
            <w:tcBorders>
              <w:top w:val="single" w:sz="8" w:space="0" w:color="B7950B"/>
              <w:left w:val="single" w:sz="8" w:space="0" w:color="B7950B"/>
              <w:bottom w:val="single" w:sz="8" w:space="0" w:color="B7950B"/>
              <w:right w:val="single" w:sz="8" w:space="0" w:color="B7950B"/>
            </w:tcBorders>
            <w:shd w:val="clear" w:color="auto" w:fill="FEF9E7"/>
            <w:tcMar>
              <w:top w:w="80" w:type="dxa"/>
              <w:left w:w="160" w:type="dxa"/>
              <w:bottom w:w="80" w:type="dxa"/>
              <w:right w:w="160" w:type="dxa"/>
            </w:tcMar>
          </w:tcPr>
          <w:p w:rsidR="00BA136F" w:rsidRDefault="0013433B">
            <w:r>
              <w:rPr>
                <w:b/>
                <w:bCs/>
                <w:color w:val="B7950B"/>
              </w:rPr>
              <w:t>Register Usage Note</w:t>
            </w:r>
          </w:p>
          <w:p w:rsidR="00BA136F" w:rsidRDefault="0013433B">
            <w:pPr>
              <w:spacing w:before="40" w:after="40"/>
            </w:pPr>
            <w:r>
              <w:rPr>
                <w:color w:val="2C3E50"/>
                <w:sz w:val="21"/>
                <w:szCs w:val="21"/>
              </w:rPr>
              <w:t xml:space="preserve">  ESI — Source Index register, used here as a general-purpose pointer register.</w:t>
            </w:r>
          </w:p>
          <w:p w:rsidR="00BA136F" w:rsidRDefault="0013433B">
            <w:pPr>
              <w:spacing w:before="40" w:after="40"/>
            </w:pPr>
            <w:r>
              <w:rPr>
                <w:color w:val="2C3E50"/>
                <w:sz w:val="21"/>
                <w:szCs w:val="21"/>
              </w:rPr>
              <w:t xml:space="preserve">  EAX — Accumulator; receives the zero-extended WORD value from SYSTEMTIME.</w:t>
            </w:r>
          </w:p>
          <w:p w:rsidR="00BA136F" w:rsidRDefault="0013433B">
            <w:pPr>
              <w:spacing w:before="40" w:after="40"/>
            </w:pPr>
            <w:r>
              <w:rPr>
                <w:color w:val="2C3E50"/>
                <w:sz w:val="21"/>
                <w:szCs w:val="21"/>
              </w:rPr>
              <w:t xml:space="preserve">  </w:t>
            </w:r>
            <w:proofErr w:type="gramStart"/>
            <w:r>
              <w:rPr>
                <w:color w:val="2C3E50"/>
                <w:sz w:val="21"/>
                <w:szCs w:val="21"/>
              </w:rPr>
              <w:t>AL  —</w:t>
            </w:r>
            <w:proofErr w:type="gramEnd"/>
            <w:r>
              <w:rPr>
                <w:color w:val="2C3E50"/>
                <w:sz w:val="21"/>
                <w:szCs w:val="21"/>
              </w:rPr>
              <w:t xml:space="preserve"> Low byte of EAX; holds the final 0-59 / 0-23 value written to the caller.</w:t>
            </w:r>
          </w:p>
          <w:p w:rsidR="00BA136F" w:rsidRDefault="0013433B">
            <w:pPr>
              <w:spacing w:before="40" w:after="40"/>
            </w:pPr>
            <w:r>
              <w:rPr>
                <w:color w:val="2C3E50"/>
                <w:sz w:val="21"/>
                <w:szCs w:val="21"/>
              </w:rPr>
              <w:t xml:space="preserve">  MOVZX prevents sign-extension issues that could corrupt values above 127.</w:t>
            </w:r>
          </w:p>
        </w:tc>
      </w:tr>
    </w:tbl>
    <w:p w:rsidR="00BA136F" w:rsidRDefault="00130EBB">
      <w:pPr>
        <w:pStyle w:val="Heading2"/>
      </w:pPr>
      <w:bookmarkStart w:id="15" w:name="_Toc231149681"/>
      <w:r>
        <w:lastRenderedPageBreak/>
        <w:t>4.2 Layer</w:t>
      </w:r>
      <w:r w:rsidR="0013433B">
        <w:t xml:space="preserve"> 2 — C++ Bridge Server (clock_server.cpp)</w:t>
      </w:r>
      <w:bookmarkEnd w:id="15"/>
    </w:p>
    <w:p w:rsidR="00BA136F" w:rsidRDefault="00130EBB">
      <w:pPr>
        <w:pStyle w:val="Heading3"/>
      </w:pPr>
      <w:bookmarkStart w:id="16" w:name="_Toc231149682"/>
      <w:r>
        <w:t>4.2.1 Purpose</w:t>
      </w:r>
      <w:r w:rsidR="0013433B">
        <w:t xml:space="preserve"> and Design</w:t>
      </w:r>
      <w:bookmarkEnd w:id="16"/>
    </w:p>
    <w:p w:rsidR="00BA136F" w:rsidRDefault="0013433B" w:rsidP="00130EBB">
      <w:pPr>
        <w:spacing w:before="80" w:after="120" w:line="276" w:lineRule="auto"/>
        <w:jc w:val="both"/>
      </w:pPr>
      <w:r>
        <w:rPr>
          <w:color w:val="2C3E50"/>
        </w:rPr>
        <w:t>The C++ bridge server serves two inseparable roles simultaneously: it is an embedded host for the compiled assembly module (via static linkage) and a lightweight HTTP server. This design avoids the need for any inter-process communication — the assembly time data is read and served entirely within a single process.</w:t>
      </w:r>
    </w:p>
    <w:p w:rsidR="00BA136F" w:rsidRDefault="00130EBB">
      <w:pPr>
        <w:pStyle w:val="Heading3"/>
      </w:pPr>
      <w:bookmarkStart w:id="17" w:name="_Toc231149683"/>
      <w:r>
        <w:t>4.2.2 Assembly</w:t>
      </w:r>
      <w:r w:rsidR="0013433B">
        <w:t xml:space="preserve"> Linkage Declaration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Tell the C++ compiler that </w:t>
            </w:r>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 xml:space="preserve"> uses C linkage (no name mangling)</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This must match the symbol name exported by the MASM assembler exactly</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extern "C" void __</w:t>
            </w:r>
            <w:proofErr w:type="spellStart"/>
            <w:r>
              <w:rPr>
                <w:rFonts w:ascii="Courier New" w:eastAsia="Courier New" w:hAnsi="Courier New" w:cs="Courier New"/>
                <w:color w:val="A9D1F5"/>
                <w:sz w:val="18"/>
                <w:szCs w:val="18"/>
              </w:rPr>
              <w:t>stdcall</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unsigned char* </w:t>
            </w:r>
            <w:proofErr w:type="spellStart"/>
            <w:r>
              <w:rPr>
                <w:rFonts w:ascii="Courier New" w:eastAsia="Courier New" w:hAnsi="Courier New" w:cs="Courier New"/>
                <w:color w:val="A9D1F5"/>
                <w:sz w:val="18"/>
                <w:szCs w:val="18"/>
              </w:rPr>
              <w:t>pHour</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unsigned char* </w:t>
            </w:r>
            <w:proofErr w:type="spellStart"/>
            <w:r>
              <w:rPr>
                <w:rFonts w:ascii="Courier New" w:eastAsia="Courier New" w:hAnsi="Courier New" w:cs="Courier New"/>
                <w:color w:val="A9D1F5"/>
                <w:sz w:val="18"/>
                <w:szCs w:val="18"/>
              </w:rPr>
              <w:t>pMinute</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unsigned char* </w:t>
            </w:r>
            <w:proofErr w:type="spellStart"/>
            <w:r>
              <w:rPr>
                <w:rFonts w:ascii="Courier New" w:eastAsia="Courier New" w:hAnsi="Courier New" w:cs="Courier New"/>
                <w:color w:val="A9D1F5"/>
                <w:sz w:val="18"/>
                <w:szCs w:val="18"/>
              </w:rPr>
              <w:t>pSecond</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w:t>
            </w:r>
          </w:p>
        </w:tc>
      </w:tr>
    </w:tbl>
    <w:p w:rsidR="00BA136F" w:rsidRDefault="00130EBB">
      <w:pPr>
        <w:pStyle w:val="Heading3"/>
      </w:pPr>
      <w:bookmarkStart w:id="18" w:name="_Toc231149684"/>
      <w:r>
        <w:t>4.2.3 HTTP</w:t>
      </w:r>
      <w:r w:rsidR="0013433B">
        <w:t xml:space="preserve"> Time Endpoint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On each incoming GET /time request: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unsigned char h=0, m=0, s=0;</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(&amp;h, &amp;m, &amp;s);       // Call into the linked ASM module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Format as JSON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char </w:t>
            </w:r>
            <w:proofErr w:type="spellStart"/>
            <w:r>
              <w:rPr>
                <w:rFonts w:ascii="Courier New" w:eastAsia="Courier New" w:hAnsi="Courier New" w:cs="Courier New"/>
                <w:color w:val="A9D1F5"/>
                <w:sz w:val="18"/>
                <w:szCs w:val="18"/>
              </w:rPr>
              <w:t>jsonBuf</w:t>
            </w:r>
            <w:proofErr w:type="spellEnd"/>
            <w:r>
              <w:rPr>
                <w:rFonts w:ascii="Courier New" w:eastAsia="Courier New" w:hAnsi="Courier New" w:cs="Courier New"/>
                <w:color w:val="A9D1F5"/>
                <w:sz w:val="18"/>
                <w:szCs w:val="18"/>
              </w:rPr>
              <w:t>[64];</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snprintf</w:t>
            </w:r>
            <w:proofErr w:type="spellEnd"/>
            <w:r>
              <w:rPr>
                <w:rFonts w:ascii="Courier New" w:eastAsia="Courier New" w:hAnsi="Courier New" w:cs="Courier New"/>
                <w:color w:val="A9D1F5"/>
                <w:sz w:val="18"/>
                <w:szCs w:val="18"/>
              </w:rPr>
              <w:t>(</w:t>
            </w:r>
            <w:proofErr w:type="spellStart"/>
            <w:r>
              <w:rPr>
                <w:rFonts w:ascii="Courier New" w:eastAsia="Courier New" w:hAnsi="Courier New" w:cs="Courier New"/>
                <w:color w:val="A9D1F5"/>
                <w:sz w:val="18"/>
                <w:szCs w:val="18"/>
              </w:rPr>
              <w:t>jsonBuf</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sizeof</w:t>
            </w:r>
            <w:proofErr w:type="spellEnd"/>
            <w:r>
              <w:rPr>
                <w:rFonts w:ascii="Courier New" w:eastAsia="Courier New" w:hAnsi="Courier New" w:cs="Courier New"/>
                <w:color w:val="A9D1F5"/>
                <w:sz w:val="18"/>
                <w:szCs w:val="18"/>
              </w:rPr>
              <w:t>(</w:t>
            </w:r>
            <w:proofErr w:type="spellStart"/>
            <w:r>
              <w:rPr>
                <w:rFonts w:ascii="Courier New" w:eastAsia="Courier New" w:hAnsi="Courier New" w:cs="Courier New"/>
                <w:color w:val="A9D1F5"/>
                <w:sz w:val="18"/>
                <w:szCs w:val="18"/>
              </w:rPr>
              <w:t>jsonBuf</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"{\"hour\":%d,\"minute\":%d,\"second\":%d}", h, m, s);</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HTTP response with CORS header (required for file:// origin)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char response[256];</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snprintf</w:t>
            </w:r>
            <w:proofErr w:type="spellEnd"/>
            <w:r>
              <w:rPr>
                <w:rFonts w:ascii="Courier New" w:eastAsia="Courier New" w:hAnsi="Courier New" w:cs="Courier New"/>
                <w:color w:val="A9D1F5"/>
                <w:sz w:val="18"/>
                <w:szCs w:val="18"/>
              </w:rPr>
              <w:t xml:space="preserve">(response, </w:t>
            </w:r>
            <w:proofErr w:type="spellStart"/>
            <w:r>
              <w:rPr>
                <w:rFonts w:ascii="Courier New" w:eastAsia="Courier New" w:hAnsi="Courier New" w:cs="Courier New"/>
                <w:color w:val="A9D1F5"/>
                <w:sz w:val="18"/>
                <w:szCs w:val="18"/>
              </w:rPr>
              <w:t>sizeof</w:t>
            </w:r>
            <w:proofErr w:type="spellEnd"/>
            <w:r>
              <w:rPr>
                <w:rFonts w:ascii="Courier New" w:eastAsia="Courier New" w:hAnsi="Courier New" w:cs="Courier New"/>
                <w:color w:val="A9D1F5"/>
                <w:sz w:val="18"/>
                <w:szCs w:val="18"/>
              </w:rPr>
              <w:t>(response),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"HTTP/1.1 200 OK\r\n"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"Content-Type: application/</w:t>
            </w:r>
            <w:proofErr w:type="spellStart"/>
            <w:r>
              <w:rPr>
                <w:rFonts w:ascii="Courier New" w:eastAsia="Courier New" w:hAnsi="Courier New" w:cs="Courier New"/>
                <w:color w:val="A9D1F5"/>
                <w:sz w:val="18"/>
                <w:szCs w:val="18"/>
              </w:rPr>
              <w:t>json</w:t>
            </w:r>
            <w:proofErr w:type="spellEnd"/>
            <w:r>
              <w:rPr>
                <w:rFonts w:ascii="Courier New" w:eastAsia="Courier New" w:hAnsi="Courier New" w:cs="Courier New"/>
                <w:color w:val="A9D1F5"/>
                <w:sz w:val="18"/>
                <w:szCs w:val="18"/>
              </w:rPr>
              <w:t>\r\n"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"Access-Control-Allow-Origin: *\r\n"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"\r\</w:t>
            </w:r>
            <w:proofErr w:type="spellStart"/>
            <w:r>
              <w:rPr>
                <w:rFonts w:ascii="Courier New" w:eastAsia="Courier New" w:hAnsi="Courier New" w:cs="Courier New"/>
                <w:color w:val="A9D1F5"/>
                <w:sz w:val="18"/>
                <w:szCs w:val="18"/>
              </w:rPr>
              <w:t>n%s</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jsonBuf</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send(</w:t>
            </w:r>
            <w:proofErr w:type="spellStart"/>
            <w:r>
              <w:rPr>
                <w:rFonts w:ascii="Courier New" w:eastAsia="Courier New" w:hAnsi="Courier New" w:cs="Courier New"/>
                <w:color w:val="A9D1F5"/>
                <w:sz w:val="18"/>
                <w:szCs w:val="18"/>
              </w:rPr>
              <w:t>clientSocket</w:t>
            </w:r>
            <w:proofErr w:type="spellEnd"/>
            <w:r>
              <w:rPr>
                <w:rFonts w:ascii="Courier New" w:eastAsia="Courier New" w:hAnsi="Courier New" w:cs="Courier New"/>
                <w:color w:val="A9D1F5"/>
                <w:sz w:val="18"/>
                <w:szCs w:val="18"/>
              </w:rPr>
              <w:t xml:space="preserve">, response, </w:t>
            </w:r>
            <w:proofErr w:type="spellStart"/>
            <w:r>
              <w:rPr>
                <w:rFonts w:ascii="Courier New" w:eastAsia="Courier New" w:hAnsi="Courier New" w:cs="Courier New"/>
                <w:color w:val="A9D1F5"/>
                <w:sz w:val="18"/>
                <w:szCs w:val="18"/>
              </w:rPr>
              <w:t>strlen</w:t>
            </w:r>
            <w:proofErr w:type="spellEnd"/>
            <w:r>
              <w:rPr>
                <w:rFonts w:ascii="Courier New" w:eastAsia="Courier New" w:hAnsi="Courier New" w:cs="Courier New"/>
                <w:color w:val="A9D1F5"/>
                <w:sz w:val="18"/>
                <w:szCs w:val="18"/>
              </w:rPr>
              <w:t>(response), 0);</w:t>
            </w:r>
          </w:p>
        </w:tc>
      </w:tr>
    </w:tbl>
    <w:p w:rsidR="00BA136F" w:rsidRDefault="00130EBB">
      <w:pPr>
        <w:pStyle w:val="Heading3"/>
      </w:pPr>
      <w:bookmarkStart w:id="19" w:name="_Toc231149685"/>
      <w:r>
        <w:t>4.2.4 CORS</w:t>
      </w:r>
      <w:r w:rsidR="0013433B">
        <w:t xml:space="preserve"> Header Rationale</w:t>
      </w:r>
      <w:bookmarkEnd w:id="19"/>
    </w:p>
    <w:p w:rsidR="00BA136F" w:rsidRDefault="0013433B">
      <w:pPr>
        <w:spacing w:before="80" w:after="120"/>
        <w:jc w:val="both"/>
        <w:rPr>
          <w:color w:val="2C3E50"/>
        </w:rPr>
      </w:pPr>
      <w:r>
        <w:rPr>
          <w:color w:val="2C3E50"/>
        </w:rPr>
        <w:t xml:space="preserve">The Access-Control-Allow-Origin: * header is essential. When clock_demo.html is opened from the file system (using a file:// URL), the browser treats it as a cross-origin request to http://localhost:8080. Without the CORS header, the browser's Same-Origin Policy would block the </w:t>
      </w:r>
      <w:proofErr w:type="gramStart"/>
      <w:r>
        <w:rPr>
          <w:color w:val="2C3E50"/>
        </w:rPr>
        <w:t>fetch(</w:t>
      </w:r>
      <w:proofErr w:type="gramEnd"/>
      <w:r>
        <w:rPr>
          <w:color w:val="2C3E50"/>
        </w:rPr>
        <w:t>) call and the clock would never display live ASM data.</w:t>
      </w:r>
    </w:p>
    <w:p w:rsidR="00130EBB" w:rsidRDefault="00130EBB">
      <w:pPr>
        <w:spacing w:before="80" w:after="120"/>
        <w:jc w:val="both"/>
        <w:rPr>
          <w:color w:val="2C3E50"/>
        </w:rPr>
      </w:pPr>
    </w:p>
    <w:p w:rsidR="00130EBB" w:rsidRDefault="00130EBB">
      <w:pPr>
        <w:spacing w:before="80" w:after="120"/>
        <w:jc w:val="both"/>
      </w:pPr>
    </w:p>
    <w:p w:rsidR="00BA136F" w:rsidRDefault="00130EBB">
      <w:pPr>
        <w:pStyle w:val="Heading2"/>
      </w:pPr>
      <w:bookmarkStart w:id="20" w:name="_Toc231149686"/>
      <w:r>
        <w:lastRenderedPageBreak/>
        <w:t>4.3 Layer</w:t>
      </w:r>
      <w:r w:rsidR="0013433B">
        <w:t xml:space="preserve"> 3 — HTML5 Frontend (clock_demo.html)</w:t>
      </w:r>
      <w:bookmarkEnd w:id="20"/>
    </w:p>
    <w:p w:rsidR="00BA136F" w:rsidRDefault="00130EBB">
      <w:pPr>
        <w:pStyle w:val="Heading3"/>
      </w:pPr>
      <w:bookmarkStart w:id="21" w:name="_Toc231149687"/>
      <w:r>
        <w:t>4.3.1 Seven</w:t>
      </w:r>
      <w:r w:rsidR="0013433B">
        <w:t>-Segment Canvas Rendering</w:t>
      </w:r>
      <w:bookmarkEnd w:id="21"/>
    </w:p>
    <w:p w:rsidR="00BA136F" w:rsidRDefault="0013433B">
      <w:pPr>
        <w:spacing w:before="80" w:after="120"/>
        <w:jc w:val="both"/>
        <w:rPr>
          <w:color w:val="2C3E50"/>
        </w:rPr>
      </w:pPr>
      <w:r>
        <w:rPr>
          <w:color w:val="2C3E50"/>
        </w:rPr>
        <w:t xml:space="preserve">The frontend implements a genuine seven-segment display in HTML Canvas rather than using a web font or pre-made library. Each digit is drawn as a collection of filled polygons (trapezoids for horizontal segments, parallelograms for vertical segments) with a glow shadow effect applied via the Canvas 2D </w:t>
      </w:r>
      <w:proofErr w:type="spellStart"/>
      <w:r>
        <w:rPr>
          <w:color w:val="2C3E50"/>
        </w:rPr>
        <w:t>shadowBlur</w:t>
      </w:r>
      <w:proofErr w:type="spellEnd"/>
      <w:r>
        <w:rPr>
          <w:color w:val="2C3E50"/>
        </w:rPr>
        <w:t xml:space="preserve"> property.</w:t>
      </w:r>
    </w:p>
    <w:p w:rsidR="00FD7CCB" w:rsidRDefault="00FD7CCB">
      <w:pPr>
        <w:spacing w:before="80" w:after="120"/>
        <w:jc w:val="both"/>
        <w:rPr>
          <w:color w:val="2C3E50"/>
        </w:rPr>
      </w:pPr>
    </w:p>
    <w:p w:rsidR="00130EBB" w:rsidRDefault="00130EBB" w:rsidP="00FD7CCB">
      <w:pPr>
        <w:spacing w:before="80" w:after="120"/>
        <w:jc w:val="center"/>
      </w:pPr>
      <w:r w:rsidRPr="00130EBB">
        <w:rPr>
          <w:noProof/>
        </w:rPr>
        <w:drawing>
          <wp:inline distT="0" distB="0" distL="0" distR="0" wp14:anchorId="56D8830C" wp14:editId="54B21379">
            <wp:extent cx="4866267" cy="159821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354" t="33237" r="34951" b="42661"/>
                    <a:stretch/>
                  </pic:blipFill>
                  <pic:spPr bwMode="auto">
                    <a:xfrm>
                      <a:off x="0" y="0"/>
                      <a:ext cx="4953888" cy="1626990"/>
                    </a:xfrm>
                    <a:prstGeom prst="rect">
                      <a:avLst/>
                    </a:prstGeom>
                    <a:ln>
                      <a:noFill/>
                    </a:ln>
                    <a:extLst>
                      <a:ext uri="{53640926-AAD7-44D8-BBD7-CCE9431645EC}">
                        <a14:shadowObscured xmlns:a14="http://schemas.microsoft.com/office/drawing/2010/main"/>
                      </a:ext>
                    </a:extLst>
                  </pic:spPr>
                </pic:pic>
              </a:graphicData>
            </a:graphic>
          </wp:inline>
        </w:drawing>
      </w:r>
    </w:p>
    <w:p w:rsidR="00BA136F" w:rsidRDefault="0013433B" w:rsidP="00130EBB">
      <w:pPr>
        <w:spacing w:before="80" w:after="200"/>
        <w:jc w:val="center"/>
      </w:pPr>
      <w:r>
        <w:rPr>
          <w:i/>
          <w:iCs/>
          <w:color w:val="566573"/>
          <w:sz w:val="18"/>
          <w:szCs w:val="18"/>
        </w:rPr>
        <w:t>Figure: Seven-Segment Canvas Digit Rendering — Active vs Inactive Segment States</w:t>
      </w:r>
    </w:p>
    <w:p w:rsidR="00BA136F" w:rsidRDefault="00BA136F"/>
    <w:p w:rsidR="00BA136F" w:rsidRDefault="0013433B" w:rsidP="00130EBB">
      <w:pPr>
        <w:spacing w:before="80" w:after="120" w:line="276" w:lineRule="auto"/>
        <w:jc w:val="both"/>
      </w:pPr>
      <w:r>
        <w:rPr>
          <w:color w:val="2C3E50"/>
        </w:rPr>
        <w:t>Inactive segments are drawn at 8% opacity to suggest the physical LED substrate, replicating the look of a genuine seven-segment display. Active segments receive the current cycle color at full opacity plus a matching colored glow shadow, creating a luminous effect that gives the clock an authentic digital clock appearance.</w:t>
      </w:r>
    </w:p>
    <w:p w:rsidR="00BA136F" w:rsidRDefault="00130EBB">
      <w:pPr>
        <w:pStyle w:val="Heading3"/>
      </w:pPr>
      <w:bookmarkStart w:id="22" w:name="_Toc231149688"/>
      <w:r>
        <w:t>4.3.2 Color</w:t>
      </w:r>
      <w:r w:rsidR="0013433B">
        <w:t xml:space="preserve"> Cycling Mechanism</w:t>
      </w:r>
      <w:bookmarkEnd w:id="22"/>
    </w:p>
    <w:p w:rsidR="00BA136F" w:rsidRDefault="0013433B">
      <w:pPr>
        <w:spacing w:before="80" w:after="120"/>
        <w:jc w:val="both"/>
      </w:pPr>
      <w:r>
        <w:rPr>
          <w:color w:val="2C3E50"/>
        </w:rPr>
        <w:t>Every second, the active display color advances to the next value in a curated 7-color palette. The color index is derived directly from the second value returned by the ASM backend (second % 7), ensuring the color is perfectly synchronized with the time and does not drift or require independent timer management:</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const</w:t>
            </w:r>
            <w:proofErr w:type="spellEnd"/>
            <w:r>
              <w:rPr>
                <w:rFonts w:ascii="Courier New" w:eastAsia="Courier New" w:hAnsi="Courier New" w:cs="Courier New"/>
                <w:color w:val="A9D1F5"/>
                <w:sz w:val="18"/>
                <w:szCs w:val="18"/>
              </w:rPr>
              <w:t xml:space="preserve"> COLORS = ['#FFD700','#00FFFF','#00FF88','#FF4444','#4488FF','#FFFFFF','#FF44FF'];</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yellow,   cyan,     green,    red,      blue,     white,    magenta</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function </w:t>
            </w:r>
            <w:proofErr w:type="spellStart"/>
            <w:r>
              <w:rPr>
                <w:rFonts w:ascii="Courier New" w:eastAsia="Courier New" w:hAnsi="Courier New" w:cs="Courier New"/>
                <w:color w:val="A9D1F5"/>
                <w:sz w:val="18"/>
                <w:szCs w:val="18"/>
              </w:rPr>
              <w:t>getColor</w:t>
            </w:r>
            <w:proofErr w:type="spellEnd"/>
            <w:r>
              <w:rPr>
                <w:rFonts w:ascii="Courier New" w:eastAsia="Courier New" w:hAnsi="Courier New" w:cs="Courier New"/>
                <w:color w:val="A9D1F5"/>
                <w:sz w:val="18"/>
                <w:szCs w:val="18"/>
              </w:rPr>
              <w:t>(second)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return COLORS[second % </w:t>
            </w:r>
            <w:proofErr w:type="spellStart"/>
            <w:r>
              <w:rPr>
                <w:rFonts w:ascii="Courier New" w:eastAsia="Courier New" w:hAnsi="Courier New" w:cs="Courier New"/>
                <w:color w:val="A9D1F5"/>
                <w:sz w:val="18"/>
                <w:szCs w:val="18"/>
              </w:rPr>
              <w:t>COLORS.length</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Applied simultaneously to: digits, colon dots, day glow, progress bar, quote accent</w:t>
            </w:r>
          </w:p>
        </w:tc>
      </w:tr>
    </w:tbl>
    <w:p w:rsidR="00BA136F" w:rsidRDefault="00130EBB">
      <w:pPr>
        <w:pStyle w:val="Heading3"/>
      </w:pPr>
      <w:bookmarkStart w:id="23" w:name="_Toc231149689"/>
      <w:r>
        <w:t>4.3.3 Double</w:t>
      </w:r>
      <w:r w:rsidR="0013433B">
        <w:t xml:space="preserve">-Buffering </w:t>
      </w:r>
      <w:proofErr w:type="spellStart"/>
      <w:r w:rsidR="0013433B">
        <w:t>Optimisation</w:t>
      </w:r>
      <w:bookmarkEnd w:id="23"/>
      <w:proofErr w:type="spellEnd"/>
    </w:p>
    <w:p w:rsidR="00BA136F" w:rsidRDefault="0013433B">
      <w:pPr>
        <w:spacing w:before="80" w:after="120"/>
        <w:jc w:val="both"/>
      </w:pPr>
      <w:r>
        <w:rPr>
          <w:color w:val="2C3E50"/>
        </w:rPr>
        <w:t xml:space="preserve">To achieve flicker-free rendering at a 200ms fetch rate, the JavaScript layer implements a simple double-buffering strategy. The previous second value is stored in a variable; the canvas is only </w:t>
      </w:r>
      <w:r>
        <w:rPr>
          <w:color w:val="2C3E50"/>
        </w:rPr>
        <w:lastRenderedPageBreak/>
        <w:t>redrawn when the second changes. This means the canvas draw call fires at most once per second rather than five times per second (the fetch rate), eliminating any perceptible flicker.</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let </w:t>
            </w:r>
            <w:proofErr w:type="spellStart"/>
            <w:r>
              <w:rPr>
                <w:rFonts w:ascii="Courier New" w:eastAsia="Courier New" w:hAnsi="Courier New" w:cs="Courier New"/>
                <w:color w:val="A9D1F5"/>
                <w:sz w:val="18"/>
                <w:szCs w:val="18"/>
              </w:rPr>
              <w:t>lastSecond</w:t>
            </w:r>
            <w:proofErr w:type="spellEnd"/>
            <w:r>
              <w:rPr>
                <w:rFonts w:ascii="Courier New" w:eastAsia="Courier New" w:hAnsi="Courier New" w:cs="Courier New"/>
                <w:color w:val="A9D1F5"/>
                <w:sz w:val="18"/>
                <w:szCs w:val="18"/>
              </w:rPr>
              <w:t xml:space="preserve"> = -1;</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async</w:t>
            </w:r>
            <w:proofErr w:type="spellEnd"/>
            <w:r>
              <w:rPr>
                <w:rFonts w:ascii="Courier New" w:eastAsia="Courier New" w:hAnsi="Courier New" w:cs="Courier New"/>
                <w:color w:val="A9D1F5"/>
                <w:sz w:val="18"/>
                <w:szCs w:val="18"/>
              </w:rPr>
              <w:t xml:space="preserve"> function </w:t>
            </w:r>
            <w:proofErr w:type="spellStart"/>
            <w:r>
              <w:rPr>
                <w:rFonts w:ascii="Courier New" w:eastAsia="Courier New" w:hAnsi="Courier New" w:cs="Courier New"/>
                <w:color w:val="A9D1F5"/>
                <w:sz w:val="18"/>
                <w:szCs w:val="18"/>
              </w:rPr>
              <w:t>updateClock</w:t>
            </w:r>
            <w:proofErr w:type="spellEnd"/>
            <w:r>
              <w:rPr>
                <w:rFonts w:ascii="Courier New" w:eastAsia="Courier New" w:hAnsi="Courier New" w:cs="Courier New"/>
                <w:color w:val="A9D1F5"/>
                <w:sz w:val="18"/>
                <w:szCs w:val="18"/>
              </w:rPr>
              <w:t>()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const</w:t>
            </w:r>
            <w:proofErr w:type="spellEnd"/>
            <w:r>
              <w:rPr>
                <w:rFonts w:ascii="Courier New" w:eastAsia="Courier New" w:hAnsi="Courier New" w:cs="Courier New"/>
                <w:color w:val="A9D1F5"/>
                <w:sz w:val="18"/>
                <w:szCs w:val="18"/>
              </w:rPr>
              <w:t xml:space="preserve"> data = await </w:t>
            </w:r>
            <w:proofErr w:type="spellStart"/>
            <w:r>
              <w:rPr>
                <w:rFonts w:ascii="Courier New" w:eastAsia="Courier New" w:hAnsi="Courier New" w:cs="Courier New"/>
                <w:color w:val="A9D1F5"/>
                <w:sz w:val="18"/>
                <w:szCs w:val="18"/>
              </w:rPr>
              <w:t>fetchTime</w:t>
            </w:r>
            <w:proofErr w:type="spellEnd"/>
            <w:r>
              <w:rPr>
                <w:rFonts w:ascii="Courier New" w:eastAsia="Courier New" w:hAnsi="Courier New" w:cs="Courier New"/>
                <w:color w:val="A9D1F5"/>
                <w:sz w:val="18"/>
                <w:szCs w:val="18"/>
              </w:rPr>
              <w:t>();          // GET /time or JS Date() fallback</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if (</w:t>
            </w:r>
            <w:proofErr w:type="spellStart"/>
            <w:r>
              <w:rPr>
                <w:rFonts w:ascii="Courier New" w:eastAsia="Courier New" w:hAnsi="Courier New" w:cs="Courier New"/>
                <w:color w:val="A9D1F5"/>
                <w:sz w:val="18"/>
                <w:szCs w:val="18"/>
              </w:rPr>
              <w:t>data.second</w:t>
            </w:r>
            <w:proofErr w:type="spellEnd"/>
            <w:r>
              <w:rPr>
                <w:rFonts w:ascii="Courier New" w:eastAsia="Courier New" w:hAnsi="Courier New" w:cs="Courier New"/>
                <w:color w:val="A9D1F5"/>
                <w:sz w:val="18"/>
                <w:szCs w:val="18"/>
              </w:rPr>
              <w:t xml:space="preserve"> === </w:t>
            </w:r>
            <w:proofErr w:type="spellStart"/>
            <w:r>
              <w:rPr>
                <w:rFonts w:ascii="Courier New" w:eastAsia="Courier New" w:hAnsi="Courier New" w:cs="Courier New"/>
                <w:color w:val="A9D1F5"/>
                <w:sz w:val="18"/>
                <w:szCs w:val="18"/>
              </w:rPr>
              <w:t>lastSecond</w:t>
            </w:r>
            <w:proofErr w:type="spellEnd"/>
            <w:r>
              <w:rPr>
                <w:rFonts w:ascii="Courier New" w:eastAsia="Courier New" w:hAnsi="Courier New" w:cs="Courier New"/>
                <w:color w:val="A9D1F5"/>
                <w:sz w:val="18"/>
                <w:szCs w:val="18"/>
              </w:rPr>
              <w:t>) return;  // No change — skip redraw</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lastSecond</w:t>
            </w:r>
            <w:proofErr w:type="spellEnd"/>
            <w:r>
              <w:rPr>
                <w:rFonts w:ascii="Courier New" w:eastAsia="Courier New" w:hAnsi="Courier New" w:cs="Courier New"/>
                <w:color w:val="A9D1F5"/>
                <w:sz w:val="18"/>
                <w:szCs w:val="18"/>
              </w:rPr>
              <w:t xml:space="preserve"> = </w:t>
            </w:r>
            <w:proofErr w:type="spellStart"/>
            <w:r>
              <w:rPr>
                <w:rFonts w:ascii="Courier New" w:eastAsia="Courier New" w:hAnsi="Courier New" w:cs="Courier New"/>
                <w:color w:val="A9D1F5"/>
                <w:sz w:val="18"/>
                <w:szCs w:val="18"/>
              </w:rPr>
              <w:t>data.second</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drawDisplay</w:t>
            </w:r>
            <w:proofErr w:type="spellEnd"/>
            <w:r>
              <w:rPr>
                <w:rFonts w:ascii="Courier New" w:eastAsia="Courier New" w:hAnsi="Courier New" w:cs="Courier New"/>
                <w:color w:val="A9D1F5"/>
                <w:sz w:val="18"/>
                <w:szCs w:val="18"/>
              </w:rPr>
              <w:t>(</w:t>
            </w:r>
            <w:proofErr w:type="spellStart"/>
            <w:r>
              <w:rPr>
                <w:rFonts w:ascii="Courier New" w:eastAsia="Courier New" w:hAnsi="Courier New" w:cs="Courier New"/>
                <w:color w:val="A9D1F5"/>
                <w:sz w:val="18"/>
                <w:szCs w:val="18"/>
              </w:rPr>
              <w:t>data.hour</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data.minute</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data.second</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setInterval</w:t>
            </w:r>
            <w:proofErr w:type="spellEnd"/>
            <w:r>
              <w:rPr>
                <w:rFonts w:ascii="Courier New" w:eastAsia="Courier New" w:hAnsi="Courier New" w:cs="Courier New"/>
                <w:color w:val="A9D1F5"/>
                <w:sz w:val="18"/>
                <w:szCs w:val="18"/>
              </w:rPr>
              <w:t>(</w:t>
            </w:r>
            <w:proofErr w:type="spellStart"/>
            <w:r>
              <w:rPr>
                <w:rFonts w:ascii="Courier New" w:eastAsia="Courier New" w:hAnsi="Courier New" w:cs="Courier New"/>
                <w:color w:val="A9D1F5"/>
                <w:sz w:val="18"/>
                <w:szCs w:val="18"/>
              </w:rPr>
              <w:t>updateClock</w:t>
            </w:r>
            <w:proofErr w:type="spellEnd"/>
            <w:r>
              <w:rPr>
                <w:rFonts w:ascii="Courier New" w:eastAsia="Courier New" w:hAnsi="Courier New" w:cs="Courier New"/>
                <w:color w:val="A9D1F5"/>
                <w:sz w:val="18"/>
                <w:szCs w:val="18"/>
              </w:rPr>
              <w:t>, 200);   // Poll 5× per second for low latency</w:t>
            </w:r>
          </w:p>
        </w:tc>
      </w:tr>
    </w:tbl>
    <w:p w:rsidR="00BA136F" w:rsidRDefault="0013433B">
      <w:r>
        <w:br w:type="page"/>
      </w:r>
    </w:p>
    <w:p w:rsidR="00BA136F" w:rsidRDefault="0013433B">
      <w:pPr>
        <w:pStyle w:val="Heading1"/>
        <w:pBdr>
          <w:bottom w:val="single" w:sz="8" w:space="6" w:color="1B6CA8"/>
        </w:pBdr>
      </w:pPr>
      <w:bookmarkStart w:id="24" w:name="_Toc231149690"/>
      <w:r>
        <w:lastRenderedPageBreak/>
        <w:t>5.  Feature Specifications</w:t>
      </w:r>
      <w:bookmarkEnd w:id="24"/>
    </w:p>
    <w:p w:rsidR="00BA136F" w:rsidRDefault="00130EBB">
      <w:pPr>
        <w:pStyle w:val="Heading2"/>
      </w:pPr>
      <w:bookmarkStart w:id="25" w:name="_Toc231149691"/>
      <w:r>
        <w:t>5.1 Real</w:t>
      </w:r>
      <w:r w:rsidR="0013433B">
        <w:t>-Time HH:</w:t>
      </w:r>
      <w:proofErr w:type="gramStart"/>
      <w:r w:rsidR="0013433B">
        <w:t>MM:SS</w:t>
      </w:r>
      <w:proofErr w:type="gramEnd"/>
      <w:r w:rsidR="0013433B">
        <w:t xml:space="preserve"> Clock</w:t>
      </w:r>
      <w:bookmarkEnd w:id="25"/>
    </w:p>
    <w:p w:rsidR="00BA136F" w:rsidRDefault="0013433B" w:rsidP="00FD7CCB">
      <w:pPr>
        <w:spacing w:before="80" w:after="120" w:line="276" w:lineRule="auto"/>
        <w:jc w:val="both"/>
        <w:rPr>
          <w:color w:val="2C3E50"/>
        </w:rPr>
      </w:pPr>
      <w:r>
        <w:rPr>
          <w:color w:val="2C3E50"/>
        </w:rPr>
        <w:t>The primary display is a large seven-segment HH:</w:t>
      </w:r>
      <w:proofErr w:type="gramStart"/>
      <w:r>
        <w:rPr>
          <w:color w:val="2C3E50"/>
        </w:rPr>
        <w:t>MM:SS</w:t>
      </w:r>
      <w:proofErr w:type="gramEnd"/>
      <w:r>
        <w:rPr>
          <w:color w:val="2C3E50"/>
        </w:rPr>
        <w:t xml:space="preserve"> digital clock. Time originates from the Windows hardware clock through the </w:t>
      </w:r>
      <w:proofErr w:type="spellStart"/>
      <w:r>
        <w:rPr>
          <w:color w:val="2C3E50"/>
        </w:rPr>
        <w:t>GetLocalTime</w:t>
      </w:r>
      <w:proofErr w:type="spellEnd"/>
      <w:r>
        <w:rPr>
          <w:color w:val="2C3E50"/>
        </w:rPr>
        <w:t xml:space="preserve"> Windows API, called inside the assembly </w:t>
      </w:r>
      <w:proofErr w:type="spellStart"/>
      <w:r>
        <w:rPr>
          <w:color w:val="2C3E50"/>
        </w:rPr>
        <w:t>GetClockTime</w:t>
      </w:r>
      <w:proofErr w:type="spellEnd"/>
      <w:r>
        <w:rPr>
          <w:color w:val="2C3E50"/>
        </w:rPr>
        <w:t xml:space="preserve"> procedure. The display refreshes at 200ms intervals for sub-second responsiveness — the digit update fires within 200ms of each second tick.</w:t>
      </w:r>
    </w:p>
    <w:p w:rsidR="00FD7CCB" w:rsidRDefault="00FD7CCB">
      <w:pPr>
        <w:spacing w:before="80" w:after="120"/>
        <w:jc w:val="both"/>
      </w:pPr>
      <w:r w:rsidRPr="00FD7CCB">
        <w:rPr>
          <w:noProof/>
        </w:rPr>
        <w:drawing>
          <wp:inline distT="0" distB="0" distL="0" distR="0" wp14:anchorId="091E5050" wp14:editId="3D37CFB7">
            <wp:extent cx="61722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086100"/>
                    </a:xfrm>
                    <a:prstGeom prst="rect">
                      <a:avLst/>
                    </a:prstGeom>
                  </pic:spPr>
                </pic:pic>
              </a:graphicData>
            </a:graphic>
          </wp:inline>
        </w:drawing>
      </w:r>
    </w:p>
    <w:p w:rsidR="00BA136F" w:rsidRDefault="0013433B" w:rsidP="00FD7CCB">
      <w:pPr>
        <w:spacing w:before="80" w:after="200"/>
        <w:jc w:val="center"/>
      </w:pPr>
      <w:r>
        <w:rPr>
          <w:i/>
          <w:iCs/>
          <w:color w:val="566573"/>
          <w:sz w:val="18"/>
          <w:szCs w:val="18"/>
        </w:rPr>
        <w:t>Figure: Screenshot — Main Clock Interface with Seven-Segment Display</w:t>
      </w:r>
    </w:p>
    <w:p w:rsidR="00BA136F" w:rsidRDefault="00FD7CCB">
      <w:pPr>
        <w:pStyle w:val="Heading2"/>
      </w:pPr>
      <w:bookmarkStart w:id="26" w:name="_Toc231149692"/>
      <w:r>
        <w:t>5.2 Double</w:t>
      </w:r>
      <w:r w:rsidR="0013433B">
        <w:t xml:space="preserve"> Buffering</w:t>
      </w:r>
      <w:bookmarkEnd w:id="26"/>
    </w:p>
    <w:p w:rsidR="00BA136F" w:rsidRDefault="0013433B" w:rsidP="00FD7CCB">
      <w:pPr>
        <w:spacing w:before="80" w:after="120" w:line="276" w:lineRule="auto"/>
        <w:jc w:val="both"/>
        <w:rPr>
          <w:color w:val="2C3E50"/>
        </w:rPr>
      </w:pPr>
      <w:r>
        <w:rPr>
          <w:color w:val="2C3E50"/>
        </w:rPr>
        <w:t xml:space="preserve">The double-buffering technique stores the previously rendered second value. On each 200ms poll, the canvas is redrawn only if the second has changed. This eliminates all visible flickering while maintaining a fast polling rate for accuracy. CPU and GPU usage is also </w:t>
      </w:r>
      <w:proofErr w:type="spellStart"/>
      <w:r>
        <w:rPr>
          <w:color w:val="2C3E50"/>
        </w:rPr>
        <w:t>minimised</w:t>
      </w:r>
      <w:proofErr w:type="spellEnd"/>
      <w:r>
        <w:rPr>
          <w:color w:val="2C3E50"/>
        </w:rPr>
        <w:t xml:space="preserve"> since the canvas is typically idle for 800 of every 1000 milliseconds.</w:t>
      </w:r>
    </w:p>
    <w:p w:rsidR="00FD7CCB" w:rsidRDefault="00FD7CCB" w:rsidP="00FD7CCB">
      <w:pPr>
        <w:spacing w:before="80" w:after="120" w:line="276" w:lineRule="auto"/>
        <w:jc w:val="both"/>
        <w:rPr>
          <w:color w:val="2C3E50"/>
        </w:rPr>
      </w:pPr>
    </w:p>
    <w:p w:rsidR="00FD7CCB" w:rsidRDefault="00FD7CCB" w:rsidP="00FD7CCB">
      <w:pPr>
        <w:spacing w:before="80" w:after="120" w:line="276" w:lineRule="auto"/>
        <w:jc w:val="both"/>
        <w:rPr>
          <w:color w:val="2C3E50"/>
        </w:rPr>
      </w:pPr>
    </w:p>
    <w:p w:rsidR="00FD7CCB" w:rsidRDefault="00FD7CCB" w:rsidP="00FD7CCB">
      <w:pPr>
        <w:spacing w:before="80" w:after="120" w:line="276" w:lineRule="auto"/>
        <w:jc w:val="both"/>
        <w:rPr>
          <w:color w:val="2C3E50"/>
        </w:rPr>
      </w:pPr>
    </w:p>
    <w:p w:rsidR="00FD7CCB" w:rsidRDefault="00FD7CCB" w:rsidP="00FD7CCB">
      <w:pPr>
        <w:spacing w:before="80" w:after="120" w:line="276" w:lineRule="auto"/>
        <w:jc w:val="both"/>
        <w:rPr>
          <w:color w:val="2C3E50"/>
        </w:rPr>
      </w:pPr>
    </w:p>
    <w:p w:rsidR="00FD7CCB" w:rsidRDefault="00FD7CCB" w:rsidP="00FD7CCB">
      <w:pPr>
        <w:spacing w:before="80" w:after="120" w:line="276" w:lineRule="auto"/>
        <w:jc w:val="both"/>
        <w:rPr>
          <w:color w:val="2C3E50"/>
        </w:rPr>
      </w:pPr>
    </w:p>
    <w:p w:rsidR="00FD7CCB" w:rsidRDefault="00FD7CCB" w:rsidP="00FD7CCB">
      <w:pPr>
        <w:spacing w:before="80" w:after="120" w:line="276" w:lineRule="auto"/>
        <w:jc w:val="both"/>
        <w:rPr>
          <w:color w:val="2C3E50"/>
        </w:rPr>
      </w:pPr>
    </w:p>
    <w:p w:rsidR="00FD7CCB" w:rsidRDefault="00FD7CCB" w:rsidP="00FD7CCB">
      <w:pPr>
        <w:spacing w:before="80" w:after="120" w:line="276" w:lineRule="auto"/>
        <w:jc w:val="both"/>
      </w:pPr>
    </w:p>
    <w:p w:rsidR="00BA136F" w:rsidRDefault="00FD7CCB">
      <w:pPr>
        <w:pStyle w:val="Heading2"/>
      </w:pPr>
      <w:bookmarkStart w:id="27" w:name="_Toc231149693"/>
      <w:r>
        <w:lastRenderedPageBreak/>
        <w:t>5.3 Dynamic</w:t>
      </w:r>
      <w:r w:rsidR="0013433B">
        <w:t xml:space="preserve"> Color Cycling</w:t>
      </w:r>
      <w:bookmarkEnd w:id="27"/>
    </w:p>
    <w:p w:rsidR="00BA136F" w:rsidRDefault="0013433B" w:rsidP="00FD7CCB">
      <w:pPr>
        <w:spacing w:before="80" w:after="120" w:line="276" w:lineRule="auto"/>
        <w:jc w:val="both"/>
      </w:pPr>
      <w:r>
        <w:rPr>
          <w:color w:val="2C3E50"/>
        </w:rPr>
        <w:t>The color palette cycles through seven distinct colors — yellow, cyan, green, red, blue, white, and magenta — once per second. The color is applied consistently to all visual elements simultaneously: segment fills, colon dots, the day-name glow, the progress bar fill, and the motivational quote accent line. This creates a unified, thematic visual pulse that mirrors a hardware LED sign.</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1620"/>
        <w:gridCol w:w="1260"/>
        <w:gridCol w:w="4955"/>
      </w:tblGrid>
      <w:tr w:rsidR="00BA136F" w:rsidTr="00FD7CCB">
        <w:tc>
          <w:tcPr>
            <w:tcW w:w="1525"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Second % 7</w:t>
            </w:r>
          </w:p>
        </w:tc>
        <w:tc>
          <w:tcPr>
            <w:tcW w:w="16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Color Name</w:t>
            </w:r>
          </w:p>
        </w:tc>
        <w:tc>
          <w:tcPr>
            <w:tcW w:w="126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Hex Code</w:t>
            </w:r>
          </w:p>
        </w:tc>
        <w:tc>
          <w:tcPr>
            <w:tcW w:w="4955"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Applied To</w:t>
            </w:r>
          </w:p>
        </w:tc>
      </w:tr>
      <w:tr w:rsidR="00BA136F" w:rsidTr="00FD7CCB">
        <w:tc>
          <w:tcPr>
            <w:tcW w:w="152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0</w:t>
            </w:r>
          </w:p>
        </w:tc>
        <w:tc>
          <w:tcPr>
            <w:tcW w:w="16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Golden Yellow</w:t>
            </w:r>
          </w:p>
        </w:tc>
        <w:tc>
          <w:tcPr>
            <w:tcW w:w="126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#FFD700</w:t>
            </w:r>
          </w:p>
        </w:tc>
        <w:tc>
          <w:tcPr>
            <w:tcW w:w="495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All segments, glow, progress bar, quote accent</w:t>
            </w:r>
          </w:p>
        </w:tc>
      </w:tr>
      <w:tr w:rsidR="00BA136F" w:rsidTr="00FD7CCB">
        <w:tc>
          <w:tcPr>
            <w:tcW w:w="152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1</w:t>
            </w:r>
          </w:p>
        </w:tc>
        <w:tc>
          <w:tcPr>
            <w:tcW w:w="16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Cyan</w:t>
            </w:r>
          </w:p>
        </w:tc>
        <w:tc>
          <w:tcPr>
            <w:tcW w:w="12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#00FFFF</w:t>
            </w:r>
          </w:p>
        </w:tc>
        <w:tc>
          <w:tcPr>
            <w:tcW w:w="495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All segments, glow, progress bar, quote accent</w:t>
            </w:r>
          </w:p>
        </w:tc>
      </w:tr>
      <w:tr w:rsidR="00BA136F" w:rsidTr="00FD7CCB">
        <w:tc>
          <w:tcPr>
            <w:tcW w:w="152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2</w:t>
            </w:r>
          </w:p>
        </w:tc>
        <w:tc>
          <w:tcPr>
            <w:tcW w:w="16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Neon Green</w:t>
            </w:r>
          </w:p>
        </w:tc>
        <w:tc>
          <w:tcPr>
            <w:tcW w:w="126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#00FF88</w:t>
            </w:r>
          </w:p>
        </w:tc>
        <w:tc>
          <w:tcPr>
            <w:tcW w:w="495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All segments, glow, progress bar, quote accent</w:t>
            </w:r>
          </w:p>
        </w:tc>
      </w:tr>
      <w:tr w:rsidR="00BA136F" w:rsidTr="00FD7CCB">
        <w:tc>
          <w:tcPr>
            <w:tcW w:w="152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3</w:t>
            </w:r>
          </w:p>
        </w:tc>
        <w:tc>
          <w:tcPr>
            <w:tcW w:w="16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Red</w:t>
            </w:r>
          </w:p>
        </w:tc>
        <w:tc>
          <w:tcPr>
            <w:tcW w:w="12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#FF4444</w:t>
            </w:r>
          </w:p>
        </w:tc>
        <w:tc>
          <w:tcPr>
            <w:tcW w:w="495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All segments, glow, progress bar, quote accent</w:t>
            </w:r>
          </w:p>
        </w:tc>
      </w:tr>
      <w:tr w:rsidR="00BA136F" w:rsidTr="00FD7CCB">
        <w:tc>
          <w:tcPr>
            <w:tcW w:w="152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4</w:t>
            </w:r>
          </w:p>
        </w:tc>
        <w:tc>
          <w:tcPr>
            <w:tcW w:w="16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Electric Blue</w:t>
            </w:r>
          </w:p>
        </w:tc>
        <w:tc>
          <w:tcPr>
            <w:tcW w:w="126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#4488FF</w:t>
            </w:r>
          </w:p>
        </w:tc>
        <w:tc>
          <w:tcPr>
            <w:tcW w:w="495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All segments, glow, progress bar, quote accent</w:t>
            </w:r>
          </w:p>
        </w:tc>
      </w:tr>
      <w:tr w:rsidR="00BA136F" w:rsidTr="00FD7CCB">
        <w:tc>
          <w:tcPr>
            <w:tcW w:w="152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5</w:t>
            </w:r>
          </w:p>
        </w:tc>
        <w:tc>
          <w:tcPr>
            <w:tcW w:w="16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Pure White</w:t>
            </w:r>
          </w:p>
        </w:tc>
        <w:tc>
          <w:tcPr>
            <w:tcW w:w="126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#FFFFFF</w:t>
            </w:r>
          </w:p>
        </w:tc>
        <w:tc>
          <w:tcPr>
            <w:tcW w:w="4955"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All segments, glow, progress bar, quote accent</w:t>
            </w:r>
          </w:p>
        </w:tc>
      </w:tr>
      <w:tr w:rsidR="00BA136F" w:rsidTr="00FD7CCB">
        <w:tc>
          <w:tcPr>
            <w:tcW w:w="152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6</w:t>
            </w:r>
          </w:p>
        </w:tc>
        <w:tc>
          <w:tcPr>
            <w:tcW w:w="16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Magenta</w:t>
            </w:r>
          </w:p>
        </w:tc>
        <w:tc>
          <w:tcPr>
            <w:tcW w:w="126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#FF44FF</w:t>
            </w:r>
          </w:p>
        </w:tc>
        <w:tc>
          <w:tcPr>
            <w:tcW w:w="4955"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All segments, glow, progress bar, quote accent</w:t>
            </w:r>
          </w:p>
        </w:tc>
      </w:tr>
    </w:tbl>
    <w:p w:rsidR="00BA136F" w:rsidRDefault="008109D8">
      <w:pPr>
        <w:pStyle w:val="Heading2"/>
      </w:pPr>
      <w:bookmarkStart w:id="28" w:name="_Toc231149694"/>
      <w:r>
        <w:t>5.4 Motivational</w:t>
      </w:r>
      <w:r w:rsidR="0013433B">
        <w:t xml:space="preserve"> Quotes</w:t>
      </w:r>
      <w:bookmarkEnd w:id="28"/>
    </w:p>
    <w:p w:rsidR="00BA136F" w:rsidRDefault="0013433B" w:rsidP="0049580F">
      <w:pPr>
        <w:spacing w:before="80" w:after="120" w:line="276" w:lineRule="auto"/>
        <w:jc w:val="both"/>
        <w:rPr>
          <w:color w:val="2C3E50"/>
        </w:rPr>
      </w:pPr>
      <w:r>
        <w:rPr>
          <w:color w:val="2C3E50"/>
        </w:rPr>
        <w:t>A bank of 12 curated motivational quotes is displayed below the world clocks panel. The displayed quote advances every 60 seconds using a smooth 400ms CSS fade-out / fade-in transition. Each quote is attributed to its author and rendered inside an accent box whose left-border color matches the current cycling color.</w:t>
      </w:r>
    </w:p>
    <w:p w:rsidR="00BA136F" w:rsidRDefault="008109D8" w:rsidP="008109D8">
      <w:pPr>
        <w:spacing w:before="80" w:after="120"/>
        <w:jc w:val="center"/>
      </w:pPr>
      <w:r w:rsidRPr="008109D8">
        <w:rPr>
          <w:noProof/>
        </w:rPr>
        <w:drawing>
          <wp:inline distT="0" distB="0" distL="0" distR="0" wp14:anchorId="566754A0" wp14:editId="604B446B">
            <wp:extent cx="6066269" cy="1097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895" t="63382" r="23258" b="14968"/>
                    <a:stretch/>
                  </pic:blipFill>
                  <pic:spPr bwMode="auto">
                    <a:xfrm>
                      <a:off x="0" y="0"/>
                      <a:ext cx="6118117" cy="1106658"/>
                    </a:xfrm>
                    <a:prstGeom prst="rect">
                      <a:avLst/>
                    </a:prstGeom>
                    <a:ln>
                      <a:noFill/>
                    </a:ln>
                    <a:extLst>
                      <a:ext uri="{53640926-AAD7-44D8-BBD7-CCE9431645EC}">
                        <a14:shadowObscured xmlns:a14="http://schemas.microsoft.com/office/drawing/2010/main"/>
                      </a:ext>
                    </a:extLst>
                  </pic:spPr>
                </pic:pic>
              </a:graphicData>
            </a:graphic>
          </wp:inline>
        </w:drawing>
      </w:r>
    </w:p>
    <w:p w:rsidR="00BA136F" w:rsidRDefault="0013433B">
      <w:pPr>
        <w:spacing w:before="80" w:after="200"/>
        <w:jc w:val="center"/>
      </w:pPr>
      <w:r>
        <w:rPr>
          <w:i/>
          <w:iCs/>
          <w:color w:val="566573"/>
          <w:sz w:val="18"/>
          <w:szCs w:val="18"/>
        </w:rPr>
        <w:t>Figure: Screenshot — Motivational Quote Panel with Fade Transition</w:t>
      </w:r>
    </w:p>
    <w:p w:rsidR="00BA136F" w:rsidRDefault="0049580F">
      <w:pPr>
        <w:pStyle w:val="Heading2"/>
      </w:pPr>
      <w:bookmarkStart w:id="29" w:name="_Toc231149695"/>
      <w:r>
        <w:t>5.5 World</w:t>
      </w:r>
      <w:r w:rsidR="0013433B">
        <w:t xml:space="preserve"> Time Zones</w:t>
      </w:r>
      <w:bookmarkEnd w:id="29"/>
    </w:p>
    <w:p w:rsidR="00BA136F" w:rsidRDefault="0013433B" w:rsidP="0049580F">
      <w:pPr>
        <w:spacing w:before="80" w:line="276" w:lineRule="auto"/>
        <w:jc w:val="both"/>
      </w:pPr>
      <w:r>
        <w:rPr>
          <w:color w:val="2C3E50"/>
        </w:rPr>
        <w:t>Five international city clocks are shown beneath the main display, calculated from the local system time using UTC offset arithmetic. All offsets are applied client-side in JavaScript — no additional server calls are required.</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1"/>
        <w:gridCol w:w="3211"/>
        <w:gridCol w:w="3211"/>
      </w:tblGrid>
      <w:tr w:rsidR="00BA136F" w:rsidTr="0049580F">
        <w:trPr>
          <w:trHeight w:val="19"/>
        </w:trPr>
        <w:tc>
          <w:tcPr>
            <w:tcW w:w="3211"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City</w:t>
            </w:r>
          </w:p>
        </w:tc>
        <w:tc>
          <w:tcPr>
            <w:tcW w:w="3211"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UTC Offset</w:t>
            </w:r>
          </w:p>
        </w:tc>
        <w:tc>
          <w:tcPr>
            <w:tcW w:w="3211"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Calculation</w:t>
            </w:r>
          </w:p>
        </w:tc>
      </w:tr>
      <w:tr w:rsidR="00BA136F" w:rsidTr="0049580F">
        <w:trPr>
          <w:trHeight w:val="18"/>
        </w:trPr>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Karachi</w:t>
            </w:r>
          </w:p>
        </w:tc>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UTC+5</w:t>
            </w:r>
          </w:p>
        </w:tc>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localHour</w:t>
            </w:r>
            <w:proofErr w:type="spellEnd"/>
            <w:r>
              <w:rPr>
                <w:color w:val="2C3E50"/>
                <w:sz w:val="20"/>
                <w:szCs w:val="20"/>
              </w:rPr>
              <w:t xml:space="preserve"> + 5  (mod 24)</w:t>
            </w:r>
          </w:p>
        </w:tc>
      </w:tr>
      <w:tr w:rsidR="00BA136F" w:rsidTr="0049580F">
        <w:trPr>
          <w:trHeight w:val="18"/>
        </w:trPr>
        <w:tc>
          <w:tcPr>
            <w:tcW w:w="3211"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London</w:t>
            </w:r>
          </w:p>
        </w:tc>
        <w:tc>
          <w:tcPr>
            <w:tcW w:w="3211"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UTC+0</w:t>
            </w:r>
          </w:p>
        </w:tc>
        <w:tc>
          <w:tcPr>
            <w:tcW w:w="3211"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proofErr w:type="spellStart"/>
            <w:r>
              <w:rPr>
                <w:color w:val="2C3E50"/>
                <w:sz w:val="20"/>
                <w:szCs w:val="20"/>
              </w:rPr>
              <w:t>localHour</w:t>
            </w:r>
            <w:proofErr w:type="spellEnd"/>
            <w:r>
              <w:rPr>
                <w:color w:val="2C3E50"/>
                <w:sz w:val="20"/>
                <w:szCs w:val="20"/>
              </w:rPr>
              <w:t xml:space="preserve"> + 0  (mod 24)</w:t>
            </w:r>
          </w:p>
        </w:tc>
      </w:tr>
      <w:tr w:rsidR="00BA136F" w:rsidTr="0049580F">
        <w:trPr>
          <w:trHeight w:val="18"/>
        </w:trPr>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New York</w:t>
            </w:r>
          </w:p>
        </w:tc>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UTC-5</w:t>
            </w:r>
          </w:p>
        </w:tc>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localHour</w:t>
            </w:r>
            <w:proofErr w:type="spellEnd"/>
            <w:r>
              <w:rPr>
                <w:color w:val="2C3E50"/>
                <w:sz w:val="20"/>
                <w:szCs w:val="20"/>
              </w:rPr>
              <w:t xml:space="preserve"> - 5  (mod 24)</w:t>
            </w:r>
          </w:p>
        </w:tc>
      </w:tr>
      <w:tr w:rsidR="00BA136F" w:rsidTr="0049580F">
        <w:trPr>
          <w:trHeight w:val="18"/>
        </w:trPr>
        <w:tc>
          <w:tcPr>
            <w:tcW w:w="3211"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Tokyo</w:t>
            </w:r>
          </w:p>
        </w:tc>
        <w:tc>
          <w:tcPr>
            <w:tcW w:w="3211"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UTC+9</w:t>
            </w:r>
          </w:p>
        </w:tc>
        <w:tc>
          <w:tcPr>
            <w:tcW w:w="3211"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proofErr w:type="spellStart"/>
            <w:r>
              <w:rPr>
                <w:color w:val="2C3E50"/>
                <w:sz w:val="20"/>
                <w:szCs w:val="20"/>
              </w:rPr>
              <w:t>localHour</w:t>
            </w:r>
            <w:proofErr w:type="spellEnd"/>
            <w:r>
              <w:rPr>
                <w:color w:val="2C3E50"/>
                <w:sz w:val="20"/>
                <w:szCs w:val="20"/>
              </w:rPr>
              <w:t xml:space="preserve"> + 9  (mod 24)</w:t>
            </w:r>
          </w:p>
        </w:tc>
      </w:tr>
      <w:tr w:rsidR="00BA136F" w:rsidTr="0049580F">
        <w:trPr>
          <w:trHeight w:val="18"/>
        </w:trPr>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Dubai</w:t>
            </w:r>
          </w:p>
        </w:tc>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UTC+4</w:t>
            </w:r>
          </w:p>
        </w:tc>
        <w:tc>
          <w:tcPr>
            <w:tcW w:w="3211"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localHour</w:t>
            </w:r>
            <w:proofErr w:type="spellEnd"/>
            <w:r>
              <w:rPr>
                <w:color w:val="2C3E50"/>
                <w:sz w:val="20"/>
                <w:szCs w:val="20"/>
              </w:rPr>
              <w:t xml:space="preserve"> + 4  (mod 24)</w:t>
            </w:r>
          </w:p>
        </w:tc>
      </w:tr>
    </w:tbl>
    <w:p w:rsidR="00BA136F" w:rsidRDefault="0013433B">
      <w:pPr>
        <w:spacing w:before="80" w:after="120"/>
        <w:jc w:val="both"/>
      </w:pPr>
      <w:r>
        <w:rPr>
          <w:color w:val="2C3E50"/>
        </w:rPr>
        <w:lastRenderedPageBreak/>
        <w:t xml:space="preserve">Note: These offsets are fixed values. Daylight saving time changes for London and New York are not automatically accounted for; a production version would use the </w:t>
      </w:r>
      <w:proofErr w:type="spellStart"/>
      <w:r>
        <w:rPr>
          <w:color w:val="2C3E50"/>
        </w:rPr>
        <w:t>Intl.DateTimeFormat</w:t>
      </w:r>
      <w:proofErr w:type="spellEnd"/>
      <w:r>
        <w:rPr>
          <w:color w:val="2C3E50"/>
        </w:rPr>
        <w:t xml:space="preserve"> API for DST-aware offsets.</w:t>
      </w:r>
    </w:p>
    <w:p w:rsidR="00BA136F" w:rsidRDefault="0049580F">
      <w:pPr>
        <w:pStyle w:val="Heading2"/>
      </w:pPr>
      <w:bookmarkStart w:id="30" w:name="_Toc231149696"/>
      <w:r>
        <w:t>5.6 Stopwatch</w:t>
      </w:r>
      <w:r w:rsidR="0013433B">
        <w:t xml:space="preserve"> with Lap Recording</w:t>
      </w:r>
      <w:bookmarkEnd w:id="30"/>
    </w:p>
    <w:p w:rsidR="00BA136F" w:rsidRDefault="0013433B">
      <w:pPr>
        <w:spacing w:before="80" w:after="120"/>
        <w:jc w:val="both"/>
      </w:pPr>
      <w:r>
        <w:rPr>
          <w:color w:val="2C3E50"/>
        </w:rPr>
        <w:t>A dedicated Stopwatch tab (navigable via the tab bar) provides a complete timing utility:</w:t>
      </w:r>
    </w:p>
    <w:p w:rsidR="00BA136F" w:rsidRDefault="0013433B">
      <w:pPr>
        <w:pStyle w:val="ListParagraph"/>
        <w:numPr>
          <w:ilvl w:val="0"/>
          <w:numId w:val="2"/>
        </w:numPr>
        <w:spacing w:before="60" w:after="60"/>
      </w:pPr>
      <w:r>
        <w:rPr>
          <w:color w:val="2C3E50"/>
        </w:rPr>
        <w:t>Start / Stop toggle — begins or pauses the stopwatch.</w:t>
      </w:r>
    </w:p>
    <w:p w:rsidR="00BA136F" w:rsidRDefault="0013433B">
      <w:pPr>
        <w:pStyle w:val="ListParagraph"/>
        <w:numPr>
          <w:ilvl w:val="0"/>
          <w:numId w:val="2"/>
        </w:numPr>
        <w:spacing w:before="60" w:after="60"/>
      </w:pPr>
      <w:r>
        <w:rPr>
          <w:color w:val="2C3E50"/>
        </w:rPr>
        <w:t>Lap recording — saves the elapsed time at any moment to a scrollable lap table.</w:t>
      </w:r>
    </w:p>
    <w:p w:rsidR="00BA136F" w:rsidRDefault="0013433B">
      <w:pPr>
        <w:pStyle w:val="ListParagraph"/>
        <w:numPr>
          <w:ilvl w:val="0"/>
          <w:numId w:val="2"/>
        </w:numPr>
        <w:spacing w:before="60" w:after="60"/>
      </w:pPr>
      <w:r>
        <w:rPr>
          <w:color w:val="2C3E50"/>
        </w:rPr>
        <w:t>Best lap highlighting — the fastest recorded lap is highlighted in green.</w:t>
      </w:r>
    </w:p>
    <w:p w:rsidR="00BA136F" w:rsidRDefault="0013433B">
      <w:pPr>
        <w:pStyle w:val="ListParagraph"/>
        <w:numPr>
          <w:ilvl w:val="0"/>
          <w:numId w:val="2"/>
        </w:numPr>
        <w:spacing w:before="60" w:after="60"/>
      </w:pPr>
      <w:r>
        <w:rPr>
          <w:color w:val="2C3E50"/>
        </w:rPr>
        <w:t>Worst lap highlighting — the slowest recorded lap is highlighted in red.</w:t>
      </w:r>
    </w:p>
    <w:p w:rsidR="00BA136F" w:rsidRDefault="0013433B">
      <w:pPr>
        <w:pStyle w:val="ListParagraph"/>
        <w:numPr>
          <w:ilvl w:val="0"/>
          <w:numId w:val="2"/>
        </w:numPr>
        <w:spacing w:before="60" w:after="60"/>
      </w:pPr>
      <w:r>
        <w:rPr>
          <w:color w:val="2C3E50"/>
        </w:rPr>
        <w:t xml:space="preserve">Display format — </w:t>
      </w:r>
      <w:proofErr w:type="spellStart"/>
      <w:r>
        <w:rPr>
          <w:color w:val="2C3E50"/>
        </w:rPr>
        <w:t>HH:</w:t>
      </w:r>
      <w:proofErr w:type="gramStart"/>
      <w:r>
        <w:rPr>
          <w:color w:val="2C3E50"/>
        </w:rPr>
        <w:t>MM:SS.mmm</w:t>
      </w:r>
      <w:proofErr w:type="spellEnd"/>
      <w:proofErr w:type="gramEnd"/>
      <w:r>
        <w:rPr>
          <w:color w:val="2C3E50"/>
        </w:rPr>
        <w:t xml:space="preserve"> updated at 60 frames per second.</w:t>
      </w:r>
    </w:p>
    <w:p w:rsidR="00BA136F" w:rsidRPr="0049580F" w:rsidRDefault="0013433B">
      <w:pPr>
        <w:pStyle w:val="ListParagraph"/>
        <w:numPr>
          <w:ilvl w:val="0"/>
          <w:numId w:val="2"/>
        </w:numPr>
        <w:spacing w:before="60" w:after="60"/>
      </w:pPr>
      <w:r>
        <w:rPr>
          <w:color w:val="2C3E50"/>
        </w:rPr>
        <w:t>Reset — clears all laps and the elapsed timer.</w:t>
      </w:r>
    </w:p>
    <w:p w:rsidR="0049580F" w:rsidRDefault="0049580F" w:rsidP="0049580F">
      <w:pPr>
        <w:spacing w:before="60" w:after="60"/>
      </w:pPr>
    </w:p>
    <w:p w:rsidR="00BA136F" w:rsidRDefault="0049580F" w:rsidP="0049580F">
      <w:pPr>
        <w:spacing w:before="60" w:after="60"/>
        <w:jc w:val="center"/>
      </w:pPr>
      <w:r w:rsidRPr="0049580F">
        <w:rPr>
          <w:noProof/>
        </w:rPr>
        <w:drawing>
          <wp:inline distT="0" distB="0" distL="0" distR="0" wp14:anchorId="29499556" wp14:editId="2BC81652">
            <wp:extent cx="3341077" cy="24393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6637" cy="2458012"/>
                    </a:xfrm>
                    <a:prstGeom prst="rect">
                      <a:avLst/>
                    </a:prstGeom>
                  </pic:spPr>
                </pic:pic>
              </a:graphicData>
            </a:graphic>
          </wp:inline>
        </w:drawing>
      </w:r>
    </w:p>
    <w:p w:rsidR="00BA136F" w:rsidRDefault="0013433B" w:rsidP="0049580F">
      <w:pPr>
        <w:jc w:val="center"/>
      </w:pPr>
      <w:r>
        <w:rPr>
          <w:i/>
          <w:iCs/>
          <w:color w:val="566573"/>
          <w:sz w:val="18"/>
          <w:szCs w:val="18"/>
        </w:rPr>
        <w:t>Figure: Screenshot — Stopwatch Tab with Lap Recording Table</w:t>
      </w:r>
    </w:p>
    <w:p w:rsidR="00BA136F" w:rsidRDefault="0049580F">
      <w:pPr>
        <w:pStyle w:val="Heading2"/>
      </w:pPr>
      <w:bookmarkStart w:id="31" w:name="_Toc231149697"/>
      <w:r>
        <w:t>5.7 Offline</w:t>
      </w:r>
      <w:r w:rsidR="0013433B">
        <w:t xml:space="preserve"> Fallback Mode</w:t>
      </w:r>
      <w:bookmarkEnd w:id="31"/>
    </w:p>
    <w:p w:rsidR="00BA136F" w:rsidRDefault="0013433B">
      <w:pPr>
        <w:spacing w:before="80" w:after="120"/>
        <w:jc w:val="both"/>
      </w:pPr>
      <w:r>
        <w:rPr>
          <w:color w:val="2C3E50"/>
        </w:rPr>
        <w:t xml:space="preserve">If clock_server.exe is not running (e.g., the student demo runs on a machine without Visual Studio), the frontend automatically falls back to JavaScript's </w:t>
      </w:r>
      <w:proofErr w:type="gramStart"/>
      <w:r>
        <w:rPr>
          <w:color w:val="2C3E50"/>
        </w:rPr>
        <w:t>Date(</w:t>
      </w:r>
      <w:proofErr w:type="gramEnd"/>
      <w:r>
        <w:rPr>
          <w:color w:val="2C3E50"/>
        </w:rPr>
        <w:t>) object. A status indicator in the header changes from green 'ASM Live' to amber 'JS Fallback' to inform the user which time source is active. The clock continues to function correctly in either mode.</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A136F">
        <w:tc>
          <w:tcPr>
            <w:tcW w:w="320" w:type="dxa"/>
            <w:tcBorders>
              <w:top w:val="single" w:sz="8" w:space="0" w:color="1E8449"/>
              <w:left w:val="single" w:sz="8" w:space="0" w:color="1E8449"/>
              <w:bottom w:val="single" w:sz="8" w:space="0" w:color="1E8449"/>
              <w:right w:val="single" w:sz="8" w:space="0" w:color="1E8449"/>
            </w:tcBorders>
            <w:shd w:val="clear" w:color="auto" w:fill="1E8449"/>
            <w:tcMar>
              <w:top w:w="120" w:type="dxa"/>
              <w:left w:w="80" w:type="dxa"/>
              <w:bottom w:w="120" w:type="dxa"/>
              <w:right w:w="80" w:type="dxa"/>
            </w:tcMar>
            <w:vAlign w:val="center"/>
          </w:tcPr>
          <w:p w:rsidR="00BA136F" w:rsidRDefault="0013433B">
            <w:pPr>
              <w:jc w:val="center"/>
            </w:pPr>
            <w:proofErr w:type="spellStart"/>
            <w:r>
              <w:rPr>
                <w:b/>
                <w:bCs/>
                <w:color w:val="FFFFFF"/>
                <w:sz w:val="28"/>
                <w:szCs w:val="28"/>
              </w:rPr>
              <w:t>i</w:t>
            </w:r>
            <w:proofErr w:type="spellEnd"/>
          </w:p>
        </w:tc>
        <w:tc>
          <w:tcPr>
            <w:tcW w:w="9040" w:type="dxa"/>
            <w:tcBorders>
              <w:top w:val="single" w:sz="8" w:space="0" w:color="1E8449"/>
              <w:left w:val="single" w:sz="8" w:space="0" w:color="1E8449"/>
              <w:bottom w:val="single" w:sz="8" w:space="0" w:color="1E8449"/>
              <w:right w:val="single" w:sz="8" w:space="0" w:color="1E8449"/>
            </w:tcBorders>
            <w:shd w:val="clear" w:color="auto" w:fill="E9F7EF"/>
            <w:tcMar>
              <w:top w:w="80" w:type="dxa"/>
              <w:left w:w="160" w:type="dxa"/>
              <w:bottom w:w="80" w:type="dxa"/>
              <w:right w:w="160" w:type="dxa"/>
            </w:tcMar>
          </w:tcPr>
          <w:p w:rsidR="00BA136F" w:rsidRDefault="0013433B">
            <w:r>
              <w:rPr>
                <w:b/>
                <w:bCs/>
                <w:color w:val="1E8449"/>
              </w:rPr>
              <w:t>Offline Fallback Logic</w:t>
            </w:r>
          </w:p>
          <w:p w:rsidR="00BA136F" w:rsidRDefault="0013433B">
            <w:pPr>
              <w:spacing w:before="40" w:after="40"/>
            </w:pPr>
            <w:r>
              <w:rPr>
                <w:color w:val="2C3E50"/>
                <w:sz w:val="21"/>
                <w:szCs w:val="21"/>
              </w:rPr>
              <w:t xml:space="preserve">  1. fetch('http://localhost:8080/time') is called with a 500ms timeout.</w:t>
            </w:r>
          </w:p>
          <w:p w:rsidR="00BA136F" w:rsidRDefault="0013433B">
            <w:pPr>
              <w:spacing w:before="40" w:after="40"/>
            </w:pPr>
            <w:r>
              <w:rPr>
                <w:color w:val="2C3E50"/>
                <w:sz w:val="21"/>
                <w:szCs w:val="21"/>
              </w:rPr>
              <w:t xml:space="preserve">  2. If the request succeeds:  display 'ASM Live' (green indicator).</w:t>
            </w:r>
          </w:p>
          <w:p w:rsidR="00BA136F" w:rsidRDefault="0013433B">
            <w:pPr>
              <w:spacing w:before="40" w:after="40"/>
            </w:pPr>
            <w:r>
              <w:rPr>
                <w:color w:val="2C3E50"/>
                <w:sz w:val="21"/>
                <w:szCs w:val="21"/>
              </w:rPr>
              <w:t xml:space="preserve">  3. If the request fails/times out:  use new </w:t>
            </w:r>
            <w:proofErr w:type="gramStart"/>
            <w:r>
              <w:rPr>
                <w:color w:val="2C3E50"/>
                <w:sz w:val="21"/>
                <w:szCs w:val="21"/>
              </w:rPr>
              <w:t>Date(</w:t>
            </w:r>
            <w:proofErr w:type="gramEnd"/>
            <w:r>
              <w:rPr>
                <w:color w:val="2C3E50"/>
                <w:sz w:val="21"/>
                <w:szCs w:val="21"/>
              </w:rPr>
              <w:t>) and display 'JS Fallback' (amber).</w:t>
            </w:r>
          </w:p>
          <w:p w:rsidR="00BA136F" w:rsidRDefault="0013433B">
            <w:pPr>
              <w:spacing w:before="40" w:after="40"/>
            </w:pPr>
            <w:r>
              <w:rPr>
                <w:color w:val="2C3E50"/>
                <w:sz w:val="21"/>
                <w:szCs w:val="21"/>
              </w:rPr>
              <w:t xml:space="preserve">  4. The fallback is retried on every 200ms tick — the clock auto-recovers when the server starts.</w:t>
            </w:r>
          </w:p>
        </w:tc>
      </w:tr>
    </w:tbl>
    <w:p w:rsidR="00BA136F" w:rsidRDefault="0013433B">
      <w:r>
        <w:br w:type="page"/>
      </w:r>
    </w:p>
    <w:p w:rsidR="00BA136F" w:rsidRDefault="0013433B">
      <w:pPr>
        <w:pStyle w:val="Heading1"/>
        <w:pBdr>
          <w:bottom w:val="single" w:sz="8" w:space="6" w:color="1B6CA8"/>
        </w:pBdr>
      </w:pPr>
      <w:bookmarkStart w:id="32" w:name="_Toc231149698"/>
      <w:r>
        <w:lastRenderedPageBreak/>
        <w:t>6.  Technical Deep-Dive</w:t>
      </w:r>
      <w:bookmarkEnd w:id="32"/>
    </w:p>
    <w:p w:rsidR="00BA136F" w:rsidRDefault="000B3764">
      <w:pPr>
        <w:pStyle w:val="Heading2"/>
      </w:pPr>
      <w:bookmarkStart w:id="33" w:name="_Toc231149699"/>
      <w:r>
        <w:t>6.1 Windows</w:t>
      </w:r>
      <w:r w:rsidR="0013433B">
        <w:t xml:space="preserve"> API: </w:t>
      </w:r>
      <w:proofErr w:type="spellStart"/>
      <w:r w:rsidR="0013433B">
        <w:t>GetLocalTime</w:t>
      </w:r>
      <w:bookmarkEnd w:id="33"/>
      <w:proofErr w:type="spellEnd"/>
    </w:p>
    <w:p w:rsidR="00BA136F" w:rsidRDefault="0013433B">
      <w:pPr>
        <w:spacing w:before="80" w:after="120"/>
        <w:jc w:val="both"/>
      </w:pPr>
      <w:proofErr w:type="spellStart"/>
      <w:r>
        <w:rPr>
          <w:color w:val="2C3E50"/>
        </w:rPr>
        <w:t>GetLocalTime</w:t>
      </w:r>
      <w:proofErr w:type="spellEnd"/>
      <w:r>
        <w:rPr>
          <w:color w:val="2C3E50"/>
        </w:rPr>
        <w:t xml:space="preserve"> is a Win32 API function exported by kernel32.dll. It accepts a single pointer to a SYSTEMTIME structure and fills all eight WORD fields with current date and time information. It requires no special privileges and is available on all Windows versions from NT 3.1 onward.</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A136F">
        <w:tc>
          <w:tcPr>
            <w:tcW w:w="30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Function prototype</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 xml:space="preserve">void </w:t>
            </w:r>
            <w:proofErr w:type="spellStart"/>
            <w:r>
              <w:rPr>
                <w:color w:val="2C3E50"/>
                <w:sz w:val="21"/>
                <w:szCs w:val="21"/>
              </w:rPr>
              <w:t>GetLocalTime</w:t>
            </w:r>
            <w:proofErr w:type="spellEnd"/>
            <w:r>
              <w:rPr>
                <w:color w:val="2C3E50"/>
                <w:sz w:val="21"/>
                <w:szCs w:val="21"/>
              </w:rPr>
              <w:t xml:space="preserve">(LPSYSTEMTIME </w:t>
            </w:r>
            <w:proofErr w:type="spellStart"/>
            <w:r>
              <w:rPr>
                <w:color w:val="2C3E50"/>
                <w:sz w:val="21"/>
                <w:szCs w:val="21"/>
              </w:rPr>
              <w:t>lpSystemTime</w:t>
            </w:r>
            <w:proofErr w:type="spellEnd"/>
            <w:r>
              <w:rPr>
                <w:color w:val="2C3E50"/>
                <w:sz w:val="21"/>
                <w:szCs w:val="21"/>
              </w:rPr>
              <w:t>)</w:t>
            </w:r>
          </w:p>
        </w:tc>
      </w:tr>
      <w:tr w:rsidR="00BA136F">
        <w:tc>
          <w:tcPr>
            <w:tcW w:w="30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DLL</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kernel32.dll</w:t>
            </w:r>
          </w:p>
        </w:tc>
      </w:tr>
      <w:tr w:rsidR="00BA136F">
        <w:tc>
          <w:tcPr>
            <w:tcW w:w="30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Calling convention</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STDCALL (</w:t>
            </w:r>
            <w:proofErr w:type="spellStart"/>
            <w:r>
              <w:rPr>
                <w:color w:val="2C3E50"/>
                <w:sz w:val="21"/>
                <w:szCs w:val="21"/>
              </w:rPr>
              <w:t>callee</w:t>
            </w:r>
            <w:proofErr w:type="spellEnd"/>
            <w:r>
              <w:rPr>
                <w:color w:val="2C3E50"/>
                <w:sz w:val="21"/>
                <w:szCs w:val="21"/>
              </w:rPr>
              <w:t xml:space="preserve"> cleans stack)</w:t>
            </w:r>
          </w:p>
        </w:tc>
      </w:tr>
      <w:tr w:rsidR="00BA136F">
        <w:tc>
          <w:tcPr>
            <w:tcW w:w="30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Parameter</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proofErr w:type="spellStart"/>
            <w:r>
              <w:rPr>
                <w:color w:val="2C3E50"/>
                <w:sz w:val="21"/>
                <w:szCs w:val="21"/>
              </w:rPr>
              <w:t>lpSystemTime</w:t>
            </w:r>
            <w:proofErr w:type="spellEnd"/>
            <w:r>
              <w:rPr>
                <w:color w:val="2C3E50"/>
                <w:sz w:val="21"/>
                <w:szCs w:val="21"/>
              </w:rPr>
              <w:t xml:space="preserve"> — pointer to a SYSTEMTIME structure</w:t>
            </w:r>
          </w:p>
        </w:tc>
      </w:tr>
      <w:tr w:rsidR="00BA136F">
        <w:tc>
          <w:tcPr>
            <w:tcW w:w="30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Return value</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void — no return value; output is written through the pointer</w:t>
            </w:r>
          </w:p>
        </w:tc>
      </w:tr>
      <w:tr w:rsidR="00BA136F">
        <w:tc>
          <w:tcPr>
            <w:tcW w:w="30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Thread safety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Safe to call from any thread — reads a shared kernel clock</w:t>
            </w:r>
          </w:p>
        </w:tc>
      </w:tr>
      <w:tr w:rsidR="00BA136F">
        <w:tc>
          <w:tcPr>
            <w:tcW w:w="30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MASM invocation</w:t>
            </w:r>
          </w:p>
        </w:tc>
        <w:tc>
          <w:tcPr>
            <w:tcW w:w="63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 xml:space="preserve">INVOKE </w:t>
            </w:r>
            <w:proofErr w:type="spellStart"/>
            <w:r>
              <w:rPr>
                <w:color w:val="2C3E50"/>
                <w:sz w:val="21"/>
                <w:szCs w:val="21"/>
              </w:rPr>
              <w:t>GetLocalTime</w:t>
            </w:r>
            <w:proofErr w:type="spellEnd"/>
            <w:r>
              <w:rPr>
                <w:color w:val="2C3E50"/>
                <w:sz w:val="21"/>
                <w:szCs w:val="21"/>
              </w:rPr>
              <w:t xml:space="preserve">, ADDR </w:t>
            </w:r>
            <w:proofErr w:type="spellStart"/>
            <w:r>
              <w:rPr>
                <w:color w:val="2C3E50"/>
                <w:sz w:val="21"/>
                <w:szCs w:val="21"/>
              </w:rPr>
              <w:t>sysTime</w:t>
            </w:r>
            <w:proofErr w:type="spellEnd"/>
          </w:p>
        </w:tc>
      </w:tr>
      <w:tr w:rsidR="00BA136F">
        <w:tc>
          <w:tcPr>
            <w:tcW w:w="30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Fields used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proofErr w:type="spellStart"/>
            <w:r>
              <w:rPr>
                <w:color w:val="2C3E50"/>
                <w:sz w:val="21"/>
                <w:szCs w:val="21"/>
              </w:rPr>
              <w:t>wHour</w:t>
            </w:r>
            <w:proofErr w:type="spellEnd"/>
            <w:r>
              <w:rPr>
                <w:color w:val="2C3E50"/>
                <w:sz w:val="21"/>
                <w:szCs w:val="21"/>
              </w:rPr>
              <w:t xml:space="preserve"> (offset 8), </w:t>
            </w:r>
            <w:proofErr w:type="spellStart"/>
            <w:r>
              <w:rPr>
                <w:color w:val="2C3E50"/>
                <w:sz w:val="21"/>
                <w:szCs w:val="21"/>
              </w:rPr>
              <w:t>wMinute</w:t>
            </w:r>
            <w:proofErr w:type="spellEnd"/>
            <w:r>
              <w:rPr>
                <w:color w:val="2C3E50"/>
                <w:sz w:val="21"/>
                <w:szCs w:val="21"/>
              </w:rPr>
              <w:t xml:space="preserve"> (offset 10), </w:t>
            </w:r>
            <w:proofErr w:type="spellStart"/>
            <w:r>
              <w:rPr>
                <w:color w:val="2C3E50"/>
                <w:sz w:val="21"/>
                <w:szCs w:val="21"/>
              </w:rPr>
              <w:t>wSecond</w:t>
            </w:r>
            <w:proofErr w:type="spellEnd"/>
            <w:r>
              <w:rPr>
                <w:color w:val="2C3E50"/>
                <w:sz w:val="21"/>
                <w:szCs w:val="21"/>
              </w:rPr>
              <w:t xml:space="preserve"> (offset 12)</w:t>
            </w:r>
          </w:p>
        </w:tc>
      </w:tr>
    </w:tbl>
    <w:p w:rsidR="00BA136F" w:rsidRDefault="000B3764">
      <w:pPr>
        <w:pStyle w:val="Heading2"/>
      </w:pPr>
      <w:bookmarkStart w:id="34" w:name="_Toc231149700"/>
      <w:r>
        <w:t>6.2 MOVZX</w:t>
      </w:r>
      <w:r w:rsidR="0013433B">
        <w:t xml:space="preserve"> Instruction Analysis</w:t>
      </w:r>
      <w:bookmarkEnd w:id="34"/>
    </w:p>
    <w:p w:rsidR="00BA136F" w:rsidRDefault="0013433B">
      <w:pPr>
        <w:spacing w:before="80" w:after="120"/>
        <w:jc w:val="both"/>
      </w:pPr>
      <w:r>
        <w:rPr>
          <w:color w:val="2C3E50"/>
        </w:rPr>
        <w:t xml:space="preserve">The MOVZX (Move with Zero Extension) instruction is critical for correctness in this procedure. SYSTEMTIME fields are 16-bit WORD values, but the procedure's output parameters are 8-bit bytes. A naive MOV AL, </w:t>
      </w:r>
      <w:proofErr w:type="spellStart"/>
      <w:r>
        <w:rPr>
          <w:color w:val="2C3E50"/>
        </w:rPr>
        <w:t>sysTime.wHour</w:t>
      </w:r>
      <w:proofErr w:type="spellEnd"/>
      <w:r>
        <w:rPr>
          <w:color w:val="2C3E50"/>
        </w:rPr>
        <w:t xml:space="preserve"> would cause an assembler error because of the size mismatch. The correct sequence uses MOVZX to safely promote the 16-bit WORD to a 32-bit DWORD before extracting the low byte:</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Correct: MOVZX zero-fills bits 31:16 and 15:8, leaving AL clean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sysTime.wHour</w:t>
            </w:r>
            <w:proofErr w:type="spellEnd"/>
            <w:r>
              <w:rPr>
                <w:rFonts w:ascii="Courier New" w:eastAsia="Courier New" w:hAnsi="Courier New" w:cs="Courier New"/>
                <w:color w:val="A9D1F5"/>
                <w:sz w:val="18"/>
                <w:szCs w:val="18"/>
              </w:rPr>
              <w:t xml:space="preserve">      ; EAX = 0x00000017 (for hour = 23)</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      ; Write only the low byte (0x17 = 23) to *</w:t>
            </w:r>
            <w:proofErr w:type="spellStart"/>
            <w:r>
              <w:rPr>
                <w:rFonts w:ascii="Courier New" w:eastAsia="Courier New" w:hAnsi="Courier New" w:cs="Courier New"/>
                <w:color w:val="A9D1F5"/>
                <w:sz w:val="18"/>
                <w:szCs w:val="18"/>
              </w:rPr>
              <w:t>pHour</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Why not MOVSX (sign extension)?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MOVSX would set bit 31 if </w:t>
            </w:r>
            <w:proofErr w:type="spellStart"/>
            <w:r>
              <w:rPr>
                <w:rFonts w:ascii="Courier New" w:eastAsia="Courier New" w:hAnsi="Courier New" w:cs="Courier New"/>
                <w:color w:val="A9D1F5"/>
                <w:sz w:val="18"/>
                <w:szCs w:val="18"/>
              </w:rPr>
              <w:t>wHour</w:t>
            </w:r>
            <w:proofErr w:type="spellEnd"/>
            <w:r>
              <w:rPr>
                <w:rFonts w:ascii="Courier New" w:eastAsia="Courier New" w:hAnsi="Courier New" w:cs="Courier New"/>
                <w:color w:val="A9D1F5"/>
                <w:sz w:val="18"/>
                <w:szCs w:val="18"/>
              </w:rPr>
              <w:t xml:space="preserve"> had bit 15 set — impossible for 0-23</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but MOVZX is safer and semantically correct for unsigned time values</w:t>
            </w:r>
          </w:p>
        </w:tc>
      </w:tr>
    </w:tbl>
    <w:p w:rsidR="00BA136F" w:rsidRDefault="000B3764">
      <w:pPr>
        <w:pStyle w:val="Heading2"/>
      </w:pPr>
      <w:bookmarkStart w:id="35" w:name="_Toc231149701"/>
      <w:r>
        <w:t>6.3 Pointer</w:t>
      </w:r>
      <w:r w:rsidR="0013433B">
        <w:t xml:space="preserve"> Indirection via ESI</w:t>
      </w:r>
      <w:bookmarkEnd w:id="35"/>
    </w:p>
    <w:p w:rsidR="00BA136F" w:rsidRDefault="0013433B">
      <w:pPr>
        <w:spacing w:before="80" w:after="120"/>
        <w:jc w:val="both"/>
      </w:pPr>
      <w:r>
        <w:rPr>
          <w:color w:val="2C3E50"/>
        </w:rPr>
        <w:t xml:space="preserve">The procedure receives three byte pointers from its C++ caller. In x86 assembly, a pointer is simply a 32-bit DWORD holding a memory address. The ESI (Extended Source Index) register is used as an address register. The sequence </w:t>
      </w:r>
      <w:proofErr w:type="spellStart"/>
      <w:r>
        <w:rPr>
          <w:color w:val="2C3E50"/>
        </w:rPr>
        <w:t>mov</w:t>
      </w:r>
      <w:proofErr w:type="spellEnd"/>
      <w:r>
        <w:rPr>
          <w:color w:val="2C3E50"/>
        </w:rPr>
        <w:t xml:space="preserve"> </w:t>
      </w:r>
      <w:proofErr w:type="spellStart"/>
      <w:r>
        <w:rPr>
          <w:color w:val="2C3E50"/>
        </w:rPr>
        <w:t>esi</w:t>
      </w:r>
      <w:proofErr w:type="spellEnd"/>
      <w:r>
        <w:rPr>
          <w:color w:val="2C3E50"/>
        </w:rPr>
        <w:t xml:space="preserve">, </w:t>
      </w:r>
      <w:proofErr w:type="spellStart"/>
      <w:r>
        <w:rPr>
          <w:color w:val="2C3E50"/>
        </w:rPr>
        <w:t>pHour</w:t>
      </w:r>
      <w:proofErr w:type="spellEnd"/>
      <w:r>
        <w:rPr>
          <w:color w:val="2C3E50"/>
        </w:rPr>
        <w:t xml:space="preserve"> loads the address (not the value) into ESI; </w:t>
      </w:r>
      <w:proofErr w:type="spellStart"/>
      <w:r>
        <w:rPr>
          <w:color w:val="2C3E50"/>
        </w:rPr>
        <w:t>mov</w:t>
      </w:r>
      <w:proofErr w:type="spellEnd"/>
      <w:r>
        <w:rPr>
          <w:color w:val="2C3E50"/>
        </w:rPr>
        <w:t xml:space="preserve"> BYTE PTR [</w:t>
      </w:r>
      <w:proofErr w:type="spellStart"/>
      <w:r>
        <w:rPr>
          <w:color w:val="2C3E50"/>
        </w:rPr>
        <w:t>esi</w:t>
      </w:r>
      <w:proofErr w:type="spellEnd"/>
      <w:r>
        <w:rPr>
          <w:color w:val="2C3E50"/>
        </w:rPr>
        <w:t>], al then writes one byte to the memory location that ESI points to — identical in effect to *</w:t>
      </w:r>
      <w:proofErr w:type="spellStart"/>
      <w:r>
        <w:rPr>
          <w:color w:val="2C3E50"/>
        </w:rPr>
        <w:t>pHour</w:t>
      </w:r>
      <w:proofErr w:type="spellEnd"/>
      <w:r>
        <w:rPr>
          <w:color w:val="2C3E50"/>
        </w:rPr>
        <w:t xml:space="preserve"> = al in C.</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Conceptual C equivalent of what the ASM does:</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t>
            </w:r>
            <w:proofErr w:type="spellStart"/>
            <w:r>
              <w:rPr>
                <w:rFonts w:ascii="Courier New" w:eastAsia="Courier New" w:hAnsi="Courier New" w:cs="Courier New"/>
                <w:color w:val="A9D1F5"/>
                <w:sz w:val="18"/>
                <w:szCs w:val="18"/>
              </w:rPr>
              <w:t>pHour</w:t>
            </w:r>
            <w:proofErr w:type="spellEnd"/>
            <w:r>
              <w:rPr>
                <w:rFonts w:ascii="Courier New" w:eastAsia="Courier New" w:hAnsi="Courier New" w:cs="Courier New"/>
                <w:color w:val="A9D1F5"/>
                <w:sz w:val="18"/>
                <w:szCs w:val="18"/>
              </w:rPr>
              <w:t xml:space="preserve">   = (unsigned char) </w:t>
            </w:r>
            <w:proofErr w:type="spellStart"/>
            <w:r>
              <w:rPr>
                <w:rFonts w:ascii="Courier New" w:eastAsia="Courier New" w:hAnsi="Courier New" w:cs="Courier New"/>
                <w:color w:val="A9D1F5"/>
                <w:sz w:val="18"/>
                <w:szCs w:val="18"/>
              </w:rPr>
              <w:t>sysTime.wHour</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lastRenderedPageBreak/>
              <w:t>; *</w:t>
            </w:r>
            <w:proofErr w:type="spellStart"/>
            <w:r>
              <w:rPr>
                <w:rFonts w:ascii="Courier New" w:eastAsia="Courier New" w:hAnsi="Courier New" w:cs="Courier New"/>
                <w:color w:val="A9D1F5"/>
                <w:sz w:val="18"/>
                <w:szCs w:val="18"/>
              </w:rPr>
              <w:t>pMinute</w:t>
            </w:r>
            <w:proofErr w:type="spellEnd"/>
            <w:r>
              <w:rPr>
                <w:rFonts w:ascii="Courier New" w:eastAsia="Courier New" w:hAnsi="Courier New" w:cs="Courier New"/>
                <w:color w:val="A9D1F5"/>
                <w:sz w:val="18"/>
                <w:szCs w:val="18"/>
              </w:rPr>
              <w:t xml:space="preserve"> = (unsigned char) </w:t>
            </w:r>
            <w:proofErr w:type="spellStart"/>
            <w:r>
              <w:rPr>
                <w:rFonts w:ascii="Courier New" w:eastAsia="Courier New" w:hAnsi="Courier New" w:cs="Courier New"/>
                <w:color w:val="A9D1F5"/>
                <w:sz w:val="18"/>
                <w:szCs w:val="18"/>
              </w:rPr>
              <w:t>sysTime.wMinute</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t>
            </w:r>
            <w:proofErr w:type="spellStart"/>
            <w:r>
              <w:rPr>
                <w:rFonts w:ascii="Courier New" w:eastAsia="Courier New" w:hAnsi="Courier New" w:cs="Courier New"/>
                <w:color w:val="A9D1F5"/>
                <w:sz w:val="18"/>
                <w:szCs w:val="18"/>
              </w:rPr>
              <w:t>pSecond</w:t>
            </w:r>
            <w:proofErr w:type="spellEnd"/>
            <w:r>
              <w:rPr>
                <w:rFonts w:ascii="Courier New" w:eastAsia="Courier New" w:hAnsi="Courier New" w:cs="Courier New"/>
                <w:color w:val="A9D1F5"/>
                <w:sz w:val="18"/>
                <w:szCs w:val="18"/>
              </w:rPr>
              <w:t xml:space="preserve"> = (unsigned char) </w:t>
            </w:r>
            <w:proofErr w:type="spellStart"/>
            <w:r>
              <w:rPr>
                <w:rFonts w:ascii="Courier New" w:eastAsia="Courier New" w:hAnsi="Courier New" w:cs="Courier New"/>
                <w:color w:val="A9D1F5"/>
                <w:sz w:val="18"/>
                <w:szCs w:val="18"/>
              </w:rPr>
              <w:t>sysTime.wSecond</w:t>
            </w:r>
            <w:proofErr w:type="spellEnd"/>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Assembly implementation:</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pHour</w:t>
            </w:r>
            <w:proofErr w:type="spellEnd"/>
            <w:r>
              <w:rPr>
                <w:rFonts w:ascii="Courier New" w:eastAsia="Courier New" w:hAnsi="Courier New" w:cs="Courier New"/>
                <w:color w:val="A9D1F5"/>
                <w:sz w:val="18"/>
                <w:szCs w:val="18"/>
              </w:rPr>
              <w:t xml:space="preserve">             ; ESI = address of caller's 'hour' variable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sysTime.wHour</w:t>
            </w:r>
            <w:proofErr w:type="spellEnd"/>
            <w:r>
              <w:rPr>
                <w:rFonts w:ascii="Courier New" w:eastAsia="Courier New" w:hAnsi="Courier New" w:cs="Courier New"/>
                <w:color w:val="A9D1F5"/>
                <w:sz w:val="18"/>
                <w:szCs w:val="18"/>
              </w:rPr>
              <w:t xml:space="preserve">     ; EAX = hour value (0-23)</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     ; *</w:t>
            </w:r>
            <w:proofErr w:type="spellStart"/>
            <w:r>
              <w:rPr>
                <w:rFonts w:ascii="Courier New" w:eastAsia="Courier New" w:hAnsi="Courier New" w:cs="Courier New"/>
                <w:color w:val="A9D1F5"/>
                <w:sz w:val="18"/>
                <w:szCs w:val="18"/>
              </w:rPr>
              <w:t>pHour</w:t>
            </w:r>
            <w:proofErr w:type="spellEnd"/>
            <w:r>
              <w:rPr>
                <w:rFonts w:ascii="Courier New" w:eastAsia="Courier New" w:hAnsi="Courier New" w:cs="Courier New"/>
                <w:color w:val="A9D1F5"/>
                <w:sz w:val="18"/>
                <w:szCs w:val="18"/>
              </w:rPr>
              <w:t xml:space="preserve"> = al</w:t>
            </w:r>
          </w:p>
        </w:tc>
      </w:tr>
    </w:tbl>
    <w:p w:rsidR="00BA136F" w:rsidRDefault="000B3764">
      <w:pPr>
        <w:pStyle w:val="Heading2"/>
      </w:pPr>
      <w:bookmarkStart w:id="36" w:name="_Toc231149702"/>
      <w:r>
        <w:t>6.4 Build</w:t>
      </w:r>
      <w:r w:rsidR="0013433B">
        <w:t xml:space="preserve"> Toolchain and Linkage</w:t>
      </w:r>
      <w:bookmarkEnd w:id="36"/>
    </w:p>
    <w:p w:rsidR="00BA136F" w:rsidRDefault="0013433B">
      <w:pPr>
        <w:spacing w:before="80" w:after="120"/>
        <w:jc w:val="both"/>
      </w:pPr>
      <w:r>
        <w:rPr>
          <w:color w:val="2C3E50"/>
        </w:rPr>
        <w:t>The compilation and linking process involves two separate tools that must agree on symbol names and calling conventions:</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Step 1: Assemble clock.asm → clock.obj</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ml /c /</w:t>
            </w:r>
            <w:proofErr w:type="spellStart"/>
            <w:r>
              <w:rPr>
                <w:rFonts w:ascii="Courier New" w:eastAsia="Courier New" w:hAnsi="Courier New" w:cs="Courier New"/>
                <w:color w:val="A9D1F5"/>
                <w:sz w:val="18"/>
                <w:szCs w:val="18"/>
              </w:rPr>
              <w:t>coff</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Fo</w:t>
            </w:r>
            <w:proofErr w:type="spellEnd"/>
            <w:r>
              <w:rPr>
                <w:rFonts w:ascii="Courier New" w:eastAsia="Courier New" w:hAnsi="Courier New" w:cs="Courier New"/>
                <w:color w:val="A9D1F5"/>
                <w:sz w:val="18"/>
                <w:szCs w:val="18"/>
              </w:rPr>
              <w:t xml:space="preserve"> clock_asm.obj clock.asm</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/c      = compile only, do not link</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t>
            </w:r>
            <w:proofErr w:type="spellStart"/>
            <w:r>
              <w:rPr>
                <w:rFonts w:ascii="Courier New" w:eastAsia="Courier New" w:hAnsi="Courier New" w:cs="Courier New"/>
                <w:color w:val="A9D1F5"/>
                <w:sz w:val="18"/>
                <w:szCs w:val="18"/>
              </w:rPr>
              <w:t>coff</w:t>
            </w:r>
            <w:proofErr w:type="spellEnd"/>
            <w:r>
              <w:rPr>
                <w:rFonts w:ascii="Courier New" w:eastAsia="Courier New" w:hAnsi="Courier New" w:cs="Courier New"/>
                <w:color w:val="A9D1F5"/>
                <w:sz w:val="18"/>
                <w:szCs w:val="18"/>
              </w:rPr>
              <w:t xml:space="preserve">   = output COFF object format (required for MSVC linker)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t>
            </w:r>
            <w:proofErr w:type="spellStart"/>
            <w:r>
              <w:rPr>
                <w:rFonts w:ascii="Courier New" w:eastAsia="Courier New" w:hAnsi="Courier New" w:cs="Courier New"/>
                <w:color w:val="A9D1F5"/>
                <w:sz w:val="18"/>
                <w:szCs w:val="18"/>
              </w:rPr>
              <w:t>Fo</w:t>
            </w:r>
            <w:proofErr w:type="spellEnd"/>
            <w:r>
              <w:rPr>
                <w:rFonts w:ascii="Courier New" w:eastAsia="Courier New" w:hAnsi="Courier New" w:cs="Courier New"/>
                <w:color w:val="A9D1F5"/>
                <w:sz w:val="18"/>
                <w:szCs w:val="18"/>
              </w:rPr>
              <w:t xml:space="preserve">     = specify output filename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Step 2: Compile C++ source and link with the ASM object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cl clock_server.cpp clock_asm.obj /link ws2_32.lib kernel32.lib</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clock_asm.obj  = the pre-compiled assembly object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ws2_32.lib     = Winsock2 library (for the HTTP server sockets)</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kernel32.lib   = Windows kernel functions (</w:t>
            </w:r>
            <w:proofErr w:type="spellStart"/>
            <w:r>
              <w:rPr>
                <w:rFonts w:ascii="Courier New" w:eastAsia="Courier New" w:hAnsi="Courier New" w:cs="Courier New"/>
                <w:color w:val="A9D1F5"/>
                <w:sz w:val="18"/>
                <w:szCs w:val="18"/>
              </w:rPr>
              <w:t>GetLocalTime</w:t>
            </w:r>
            <w:proofErr w:type="spellEnd"/>
            <w:r>
              <w:rPr>
                <w:rFonts w:ascii="Courier New" w:eastAsia="Courier New" w:hAnsi="Courier New" w:cs="Courier New"/>
                <w:color w:val="A9D1F5"/>
                <w:sz w:val="18"/>
                <w:szCs w:val="18"/>
              </w:rPr>
              <w:t>, etc.)</w:t>
            </w:r>
          </w:p>
        </w:tc>
      </w:tr>
    </w:tbl>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A136F">
        <w:tc>
          <w:tcPr>
            <w:tcW w:w="320" w:type="dxa"/>
            <w:tcBorders>
              <w:top w:val="single" w:sz="8" w:space="0" w:color="CA6F1E"/>
              <w:left w:val="single" w:sz="8" w:space="0" w:color="CA6F1E"/>
              <w:bottom w:val="single" w:sz="8" w:space="0" w:color="CA6F1E"/>
              <w:right w:val="single" w:sz="8" w:space="0" w:color="CA6F1E"/>
            </w:tcBorders>
            <w:shd w:val="clear" w:color="auto" w:fill="CA6F1E"/>
            <w:tcMar>
              <w:top w:w="120" w:type="dxa"/>
              <w:left w:w="80" w:type="dxa"/>
              <w:bottom w:w="120" w:type="dxa"/>
              <w:right w:w="80" w:type="dxa"/>
            </w:tcMar>
            <w:vAlign w:val="center"/>
          </w:tcPr>
          <w:p w:rsidR="00BA136F" w:rsidRDefault="0013433B">
            <w:pPr>
              <w:jc w:val="center"/>
            </w:pPr>
            <w:r>
              <w:rPr>
                <w:b/>
                <w:bCs/>
                <w:color w:val="FFFFFF"/>
                <w:sz w:val="28"/>
                <w:szCs w:val="28"/>
              </w:rPr>
              <w:t>!</w:t>
            </w:r>
          </w:p>
        </w:tc>
        <w:tc>
          <w:tcPr>
            <w:tcW w:w="9040" w:type="dxa"/>
            <w:tcBorders>
              <w:top w:val="single" w:sz="8" w:space="0" w:color="CA6F1E"/>
              <w:left w:val="single" w:sz="8" w:space="0" w:color="CA6F1E"/>
              <w:bottom w:val="single" w:sz="8" w:space="0" w:color="CA6F1E"/>
              <w:right w:val="single" w:sz="8" w:space="0" w:color="CA6F1E"/>
            </w:tcBorders>
            <w:shd w:val="clear" w:color="auto" w:fill="FDF2E9"/>
            <w:tcMar>
              <w:top w:w="80" w:type="dxa"/>
              <w:left w:w="160" w:type="dxa"/>
              <w:bottom w:w="80" w:type="dxa"/>
              <w:right w:w="160" w:type="dxa"/>
            </w:tcMar>
          </w:tcPr>
          <w:p w:rsidR="00BA136F" w:rsidRDefault="0013433B">
            <w:r>
              <w:rPr>
                <w:b/>
                <w:bCs/>
                <w:color w:val="CA6F1E"/>
              </w:rPr>
              <w:t>Common Build Error</w:t>
            </w:r>
          </w:p>
          <w:p w:rsidR="00BA136F" w:rsidRDefault="0013433B">
            <w:pPr>
              <w:spacing w:before="40" w:after="40"/>
            </w:pPr>
            <w:r>
              <w:rPr>
                <w:color w:val="2C3E50"/>
                <w:sz w:val="21"/>
                <w:szCs w:val="21"/>
              </w:rPr>
              <w:t xml:space="preserve">  Error: unresolved external symbol _GetClockTime@12</w:t>
            </w:r>
          </w:p>
          <w:p w:rsidR="00BA136F" w:rsidRDefault="0013433B">
            <w:pPr>
              <w:spacing w:before="40" w:after="40"/>
            </w:pPr>
            <w:r>
              <w:rPr>
                <w:color w:val="2C3E50"/>
                <w:sz w:val="21"/>
                <w:szCs w:val="21"/>
              </w:rPr>
              <w:t xml:space="preserve">  Cause:  The 'extern C' declaration is missing in clock_server.cpp,</w:t>
            </w:r>
          </w:p>
          <w:p w:rsidR="00BA136F" w:rsidRDefault="0013433B">
            <w:pPr>
              <w:spacing w:before="40" w:after="40"/>
            </w:pPr>
            <w:r>
              <w:rPr>
                <w:color w:val="2C3E50"/>
                <w:sz w:val="21"/>
                <w:szCs w:val="21"/>
              </w:rPr>
              <w:t xml:space="preserve">          causing the C++ compiler to mangle the name </w:t>
            </w:r>
            <w:proofErr w:type="gramStart"/>
            <w:r>
              <w:rPr>
                <w:color w:val="2C3E50"/>
                <w:sz w:val="21"/>
                <w:szCs w:val="21"/>
              </w:rPr>
              <w:t>to ?</w:t>
            </w:r>
            <w:proofErr w:type="spellStart"/>
            <w:r>
              <w:rPr>
                <w:color w:val="2C3E50"/>
                <w:sz w:val="21"/>
                <w:szCs w:val="21"/>
              </w:rPr>
              <w:t>GetClockTime</w:t>
            </w:r>
            <w:proofErr w:type="spellEnd"/>
            <w:proofErr w:type="gramEnd"/>
            <w:r>
              <w:rPr>
                <w:color w:val="2C3E50"/>
                <w:sz w:val="21"/>
                <w:szCs w:val="21"/>
              </w:rPr>
              <w:t>@@...</w:t>
            </w:r>
          </w:p>
          <w:p w:rsidR="00BA136F" w:rsidRDefault="0013433B">
            <w:pPr>
              <w:spacing w:before="40" w:after="40"/>
            </w:pPr>
            <w:r>
              <w:rPr>
                <w:color w:val="2C3E50"/>
                <w:sz w:val="21"/>
                <w:szCs w:val="21"/>
              </w:rPr>
              <w:t xml:space="preserve">  Fix:    Add  extern "C"  before the function declaration in the .</w:t>
            </w:r>
            <w:proofErr w:type="spellStart"/>
            <w:r>
              <w:rPr>
                <w:color w:val="2C3E50"/>
                <w:sz w:val="21"/>
                <w:szCs w:val="21"/>
              </w:rPr>
              <w:t>cpp</w:t>
            </w:r>
            <w:proofErr w:type="spellEnd"/>
            <w:r>
              <w:rPr>
                <w:color w:val="2C3E50"/>
                <w:sz w:val="21"/>
                <w:szCs w:val="21"/>
              </w:rPr>
              <w:t xml:space="preserve"> file.</w:t>
            </w:r>
          </w:p>
        </w:tc>
      </w:tr>
    </w:tbl>
    <w:p w:rsidR="00BA136F" w:rsidRDefault="0013433B">
      <w:r>
        <w:br w:type="page"/>
      </w:r>
    </w:p>
    <w:p w:rsidR="00BA136F" w:rsidRDefault="0013433B">
      <w:pPr>
        <w:pStyle w:val="Heading1"/>
        <w:pBdr>
          <w:bottom w:val="single" w:sz="8" w:space="6" w:color="1B6CA8"/>
        </w:pBdr>
      </w:pPr>
      <w:bookmarkStart w:id="37" w:name="_Toc231149703"/>
      <w:r>
        <w:lastRenderedPageBreak/>
        <w:t>7.  Screenshots</w:t>
      </w:r>
      <w:bookmarkEnd w:id="37"/>
    </w:p>
    <w:p w:rsidR="00BA136F" w:rsidRDefault="000B3764">
      <w:pPr>
        <w:pStyle w:val="Heading2"/>
      </w:pPr>
      <w:bookmarkStart w:id="38" w:name="_Toc231149704"/>
      <w:r>
        <w:t>7.1 Main</w:t>
      </w:r>
      <w:r w:rsidR="0013433B">
        <w:t xml:space="preserve"> Clock Interface</w:t>
      </w:r>
      <w:bookmarkEnd w:id="38"/>
    </w:p>
    <w:p w:rsidR="00BA136F" w:rsidRDefault="0013433B">
      <w:pPr>
        <w:spacing w:before="80" w:after="120"/>
        <w:jc w:val="both"/>
        <w:rPr>
          <w:color w:val="2C3E50"/>
        </w:rPr>
      </w:pPr>
      <w:r>
        <w:rPr>
          <w:color w:val="2C3E50"/>
        </w:rPr>
        <w:t>The main tab shows the large seven-segment HH:</w:t>
      </w:r>
      <w:proofErr w:type="gramStart"/>
      <w:r>
        <w:rPr>
          <w:color w:val="2C3E50"/>
        </w:rPr>
        <w:t>MM:SS</w:t>
      </w:r>
      <w:proofErr w:type="gramEnd"/>
      <w:r>
        <w:rPr>
          <w:color w:val="2C3E50"/>
        </w:rPr>
        <w:t xml:space="preserve"> display centered on the page. Below it </w:t>
      </w:r>
      <w:proofErr w:type="gramStart"/>
      <w:r>
        <w:rPr>
          <w:color w:val="2C3E50"/>
        </w:rPr>
        <w:t>are</w:t>
      </w:r>
      <w:proofErr w:type="gramEnd"/>
      <w:r>
        <w:rPr>
          <w:color w:val="2C3E50"/>
        </w:rPr>
        <w:t xml:space="preserve"> the day name (displayed with a colored glow matching the current cycle color), the full date in DD Month YYYY format, a progress bar showing seconds elapsed within the current minute, the motivational quote panel, and the five world city clocks.</w:t>
      </w:r>
    </w:p>
    <w:p w:rsidR="00BA136F" w:rsidRDefault="008529CE" w:rsidP="008529CE">
      <w:pPr>
        <w:spacing w:before="80" w:after="120"/>
        <w:jc w:val="both"/>
      </w:pPr>
      <w:r w:rsidRPr="008529CE">
        <w:rPr>
          <w:noProof/>
        </w:rPr>
        <w:drawing>
          <wp:inline distT="0" distB="0" distL="0" distR="0" wp14:anchorId="394D881B" wp14:editId="0AB2BD43">
            <wp:extent cx="6172200" cy="2682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2682240"/>
                    </a:xfrm>
                    <a:prstGeom prst="rect">
                      <a:avLst/>
                    </a:prstGeom>
                  </pic:spPr>
                </pic:pic>
              </a:graphicData>
            </a:graphic>
          </wp:inline>
        </w:drawing>
      </w:r>
    </w:p>
    <w:p w:rsidR="008529CE" w:rsidRPr="00A02541" w:rsidRDefault="0013433B" w:rsidP="00A02541">
      <w:pPr>
        <w:spacing w:before="80" w:after="200"/>
        <w:jc w:val="center"/>
        <w:rPr>
          <w:i/>
          <w:iCs/>
          <w:color w:val="566573"/>
          <w:sz w:val="18"/>
          <w:szCs w:val="18"/>
        </w:rPr>
      </w:pPr>
      <w:r>
        <w:rPr>
          <w:i/>
          <w:iCs/>
          <w:color w:val="566573"/>
          <w:sz w:val="18"/>
          <w:szCs w:val="18"/>
        </w:rPr>
        <w:t>Figure: Screenshot — Clock Tab: Seven-Segment Display, Day, Date, Progress Bar</w:t>
      </w:r>
    </w:p>
    <w:p w:rsidR="008F24B3" w:rsidRDefault="007B632D" w:rsidP="008F24B3">
      <w:pPr>
        <w:spacing w:before="80"/>
      </w:pPr>
      <w:r>
        <w:t xml:space="preserve">  </w:t>
      </w:r>
      <w:r w:rsidR="008F24B3" w:rsidRPr="008F24B3">
        <w:drawing>
          <wp:inline distT="0" distB="0" distL="0" distR="0" wp14:anchorId="7E1C7E0D" wp14:editId="4A55CB08">
            <wp:extent cx="2267500" cy="16441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56943" cy="1709024"/>
                    </a:xfrm>
                    <a:prstGeom prst="rect">
                      <a:avLst/>
                    </a:prstGeom>
                  </pic:spPr>
                </pic:pic>
              </a:graphicData>
            </a:graphic>
          </wp:inline>
        </w:drawing>
      </w:r>
      <w:r w:rsidR="008F24B3">
        <w:t xml:space="preserve">                                </w:t>
      </w:r>
      <w:r w:rsidR="008F24B3" w:rsidRPr="008F24B3">
        <w:drawing>
          <wp:inline distT="0" distB="0" distL="0" distR="0" wp14:anchorId="54D12CC3" wp14:editId="39CB6456">
            <wp:extent cx="2256155" cy="1633817"/>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150" r="9913"/>
                    <a:stretch/>
                  </pic:blipFill>
                  <pic:spPr bwMode="auto">
                    <a:xfrm>
                      <a:off x="0" y="0"/>
                      <a:ext cx="2380753" cy="1724046"/>
                    </a:xfrm>
                    <a:prstGeom prst="rect">
                      <a:avLst/>
                    </a:prstGeom>
                    <a:ln>
                      <a:noFill/>
                    </a:ln>
                    <a:extLst>
                      <a:ext uri="{53640926-AAD7-44D8-BBD7-CCE9431645EC}">
                        <a14:shadowObscured xmlns:a14="http://schemas.microsoft.com/office/drawing/2010/main"/>
                      </a:ext>
                    </a:extLst>
                  </pic:spPr>
                </pic:pic>
              </a:graphicData>
            </a:graphic>
          </wp:inline>
        </w:drawing>
      </w:r>
      <w:r w:rsidR="008F24B3">
        <w:t xml:space="preserve"> </w:t>
      </w:r>
    </w:p>
    <w:p w:rsidR="008F24B3" w:rsidRDefault="00A02541" w:rsidP="00A02541">
      <w:pPr>
        <w:spacing w:before="80" w:after="240"/>
      </w:pPr>
      <w:r>
        <w:t xml:space="preserve">  </w:t>
      </w:r>
      <w:r w:rsidR="008F24B3" w:rsidRPr="008F24B3">
        <w:drawing>
          <wp:inline distT="0" distB="0" distL="0" distR="0" wp14:anchorId="7464C384" wp14:editId="7EF8DF2B">
            <wp:extent cx="2266950" cy="17006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217" r="9962"/>
                    <a:stretch/>
                  </pic:blipFill>
                  <pic:spPr bwMode="auto">
                    <a:xfrm>
                      <a:off x="0" y="0"/>
                      <a:ext cx="2358494" cy="1769319"/>
                    </a:xfrm>
                    <a:prstGeom prst="rect">
                      <a:avLst/>
                    </a:prstGeom>
                    <a:ln>
                      <a:noFill/>
                    </a:ln>
                    <a:extLst>
                      <a:ext uri="{53640926-AAD7-44D8-BBD7-CCE9431645EC}">
                        <a14:shadowObscured xmlns:a14="http://schemas.microsoft.com/office/drawing/2010/main"/>
                      </a:ext>
                    </a:extLst>
                  </pic:spPr>
                </pic:pic>
              </a:graphicData>
            </a:graphic>
          </wp:inline>
        </w:drawing>
      </w:r>
      <w:r w:rsidR="008F24B3">
        <w:t xml:space="preserve">                                </w:t>
      </w:r>
      <w:r w:rsidR="008F24B3" w:rsidRPr="008F24B3">
        <w:drawing>
          <wp:inline distT="0" distB="0" distL="0" distR="0" wp14:anchorId="71F6F2B0" wp14:editId="6E66DCB2">
            <wp:extent cx="2256510" cy="1707242"/>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11568" cy="1748898"/>
                    </a:xfrm>
                    <a:prstGeom prst="rect">
                      <a:avLst/>
                    </a:prstGeom>
                  </pic:spPr>
                </pic:pic>
              </a:graphicData>
            </a:graphic>
          </wp:inline>
        </w:drawing>
      </w:r>
    </w:p>
    <w:p w:rsidR="008529CE" w:rsidRPr="00A02541" w:rsidRDefault="0013433B" w:rsidP="00A02541">
      <w:pPr>
        <w:spacing w:before="80" w:after="200"/>
        <w:jc w:val="center"/>
        <w:rPr>
          <w:i/>
          <w:iCs/>
          <w:color w:val="566573"/>
          <w:sz w:val="18"/>
          <w:szCs w:val="18"/>
        </w:rPr>
      </w:pPr>
      <w:r>
        <w:rPr>
          <w:i/>
          <w:iCs/>
          <w:color w:val="566573"/>
          <w:sz w:val="18"/>
          <w:szCs w:val="18"/>
        </w:rPr>
        <w:t>Figure: Screenshot — Color Cycling: Cyan / Green / Red / Blue states</w:t>
      </w:r>
    </w:p>
    <w:p w:rsidR="00BA136F" w:rsidRDefault="008529CE">
      <w:pPr>
        <w:pStyle w:val="Heading2"/>
      </w:pPr>
      <w:bookmarkStart w:id="39" w:name="_Toc231149705"/>
      <w:r>
        <w:lastRenderedPageBreak/>
        <w:t>7.2 Stopwatch</w:t>
      </w:r>
      <w:r w:rsidR="0013433B">
        <w:t xml:space="preserve"> Tab</w:t>
      </w:r>
      <w:bookmarkEnd w:id="39"/>
    </w:p>
    <w:p w:rsidR="00BA136F" w:rsidRDefault="0013433B" w:rsidP="00A02541">
      <w:pPr>
        <w:spacing w:before="80" w:after="120" w:line="360" w:lineRule="auto"/>
        <w:jc w:val="both"/>
        <w:rPr>
          <w:color w:val="2C3E50"/>
        </w:rPr>
      </w:pPr>
      <w:r>
        <w:rPr>
          <w:color w:val="2C3E50"/>
        </w:rPr>
        <w:t xml:space="preserve">The stopwatch tab replaces the clock with an elapsed-time display in </w:t>
      </w:r>
      <w:proofErr w:type="spellStart"/>
      <w:r>
        <w:rPr>
          <w:color w:val="2C3E50"/>
        </w:rPr>
        <w:t>HH:</w:t>
      </w:r>
      <w:proofErr w:type="gramStart"/>
      <w:r>
        <w:rPr>
          <w:color w:val="2C3E50"/>
        </w:rPr>
        <w:t>MM:SS.mmm</w:t>
      </w:r>
      <w:proofErr w:type="spellEnd"/>
      <w:proofErr w:type="gramEnd"/>
      <w:r>
        <w:rPr>
          <w:color w:val="2C3E50"/>
        </w:rPr>
        <w:t xml:space="preserve"> format. The control strip provides Start/Stop, Lap, and Reset buttons. Recorded laps appear in a table below the controls with automatic color-coding of the best (green) and worst (red) lap times.</w:t>
      </w:r>
    </w:p>
    <w:p w:rsidR="00BA136F" w:rsidRDefault="008529CE" w:rsidP="008529CE">
      <w:pPr>
        <w:spacing w:before="80" w:after="120"/>
        <w:jc w:val="both"/>
      </w:pPr>
      <w:r w:rsidRPr="008529CE">
        <w:rPr>
          <w:noProof/>
        </w:rPr>
        <w:drawing>
          <wp:inline distT="0" distB="0" distL="0" distR="0" wp14:anchorId="4BEA2196" wp14:editId="7FDF0D77">
            <wp:extent cx="6172200" cy="35801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3580130"/>
                    </a:xfrm>
                    <a:prstGeom prst="rect">
                      <a:avLst/>
                    </a:prstGeom>
                  </pic:spPr>
                </pic:pic>
              </a:graphicData>
            </a:graphic>
          </wp:inline>
        </w:drawing>
      </w:r>
    </w:p>
    <w:p w:rsidR="00BA136F" w:rsidRDefault="0013433B">
      <w:pPr>
        <w:spacing w:before="80" w:after="200"/>
        <w:jc w:val="center"/>
        <w:rPr>
          <w:i/>
          <w:iCs/>
          <w:color w:val="566573"/>
          <w:sz w:val="18"/>
          <w:szCs w:val="18"/>
        </w:rPr>
      </w:pPr>
      <w:r>
        <w:rPr>
          <w:i/>
          <w:iCs/>
          <w:color w:val="566573"/>
          <w:sz w:val="18"/>
          <w:szCs w:val="18"/>
        </w:rPr>
        <w:t>Figure: Scree</w:t>
      </w:r>
      <w:r w:rsidR="008529CE">
        <w:rPr>
          <w:i/>
          <w:iCs/>
          <w:color w:val="566573"/>
          <w:sz w:val="18"/>
          <w:szCs w:val="18"/>
        </w:rPr>
        <w:t>nshot — Stopwatch Running with 1</w:t>
      </w:r>
      <w:r>
        <w:rPr>
          <w:i/>
          <w:iCs/>
          <w:color w:val="566573"/>
          <w:sz w:val="18"/>
          <w:szCs w:val="18"/>
        </w:rPr>
        <w:t xml:space="preserve"> Laps Recorded</w:t>
      </w: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rPr>
          <w:i/>
          <w:iCs/>
          <w:color w:val="566573"/>
          <w:sz w:val="18"/>
          <w:szCs w:val="18"/>
        </w:rPr>
      </w:pPr>
    </w:p>
    <w:p w:rsidR="00A02541" w:rsidRDefault="00A02541">
      <w:pPr>
        <w:spacing w:before="80" w:after="200"/>
        <w:jc w:val="center"/>
      </w:pPr>
    </w:p>
    <w:p w:rsidR="00BA136F" w:rsidRDefault="008529CE" w:rsidP="00A60DC8">
      <w:pPr>
        <w:pStyle w:val="Heading2"/>
        <w:spacing w:line="360" w:lineRule="auto"/>
      </w:pPr>
      <w:bookmarkStart w:id="40" w:name="_Toc231149706"/>
      <w:r>
        <w:lastRenderedPageBreak/>
        <w:t>7.3 C++</w:t>
      </w:r>
      <w:r w:rsidR="0013433B">
        <w:t xml:space="preserve"> Server Console</w:t>
      </w:r>
      <w:bookmarkEnd w:id="40"/>
    </w:p>
    <w:p w:rsidR="00BA136F" w:rsidRDefault="0013433B" w:rsidP="00A60DC8">
      <w:pPr>
        <w:spacing w:before="80" w:after="120" w:line="360" w:lineRule="auto"/>
        <w:jc w:val="both"/>
        <w:rPr>
          <w:color w:val="2C3E50"/>
        </w:rPr>
      </w:pPr>
      <w:r>
        <w:rPr>
          <w:color w:val="2C3E50"/>
        </w:rPr>
        <w:t>When clock_server.exe is launched from the command line or Visual Studio, it prints a startup confirmation message and then silently handles incoming HTTP requests. Each browser poll generates a single-line log entry confirming the time was served.</w:t>
      </w:r>
    </w:p>
    <w:p w:rsidR="00A02541" w:rsidRDefault="00A60DC8" w:rsidP="00A60DC8">
      <w:pPr>
        <w:spacing w:before="80" w:after="120"/>
        <w:jc w:val="center"/>
      </w:pPr>
      <w:r w:rsidRPr="00A60DC8">
        <w:drawing>
          <wp:inline distT="0" distB="0" distL="0" distR="0" wp14:anchorId="1617FCBC" wp14:editId="29BFA17E">
            <wp:extent cx="6172200" cy="3261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3261360"/>
                    </a:xfrm>
                    <a:prstGeom prst="rect">
                      <a:avLst/>
                    </a:prstGeom>
                  </pic:spPr>
                </pic:pic>
              </a:graphicData>
            </a:graphic>
          </wp:inline>
        </w:drawing>
      </w:r>
    </w:p>
    <w:p w:rsidR="00BA136F" w:rsidRDefault="00BA136F"/>
    <w:p w:rsidR="00BA136F" w:rsidRDefault="0013433B">
      <w:pPr>
        <w:spacing w:before="80" w:after="200"/>
        <w:jc w:val="center"/>
        <w:rPr>
          <w:i/>
          <w:iCs/>
          <w:color w:val="566573"/>
          <w:sz w:val="18"/>
          <w:szCs w:val="18"/>
        </w:rPr>
      </w:pPr>
      <w:r>
        <w:rPr>
          <w:i/>
          <w:iCs/>
          <w:color w:val="566573"/>
          <w:sz w:val="18"/>
          <w:szCs w:val="18"/>
        </w:rPr>
        <w:t>Figure: Screenshot — clock_server.exe Console: Startup Message and Request Log</w:t>
      </w:r>
    </w:p>
    <w:p w:rsidR="008529CE" w:rsidRDefault="008529CE" w:rsidP="00A60DC8">
      <w:pPr>
        <w:spacing w:before="80" w:after="200"/>
      </w:pPr>
      <w:bookmarkStart w:id="41" w:name="_GoBack"/>
      <w:bookmarkEnd w:id="41"/>
    </w:p>
    <w:p w:rsidR="00BA136F" w:rsidRDefault="008529CE">
      <w:pPr>
        <w:pStyle w:val="Heading2"/>
      </w:pPr>
      <w:bookmarkStart w:id="42" w:name="_Toc231149707"/>
      <w:r>
        <w:t>7.4 ASM</w:t>
      </w:r>
      <w:r w:rsidR="0013433B">
        <w:t xml:space="preserve"> Live vs JS Fallback Indicator</w:t>
      </w:r>
      <w:bookmarkEnd w:id="42"/>
    </w:p>
    <w:p w:rsidR="00BA136F" w:rsidRDefault="0013433B">
      <w:pPr>
        <w:spacing w:before="80" w:after="120"/>
        <w:jc w:val="both"/>
      </w:pPr>
      <w:r>
        <w:rPr>
          <w:color w:val="2C3E50"/>
        </w:rPr>
        <w:t>The status indicator in the top-right corner of the clock panel informs the user which time source is active. The indicator is a small colored badge adjacent to the clock title.</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A136F">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Indicator State</w:t>
            </w:r>
          </w:p>
        </w:tc>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Color</w:t>
            </w:r>
          </w:p>
        </w:tc>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Meaning</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ASM Live</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Green</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 xml:space="preserve">Server is running; time is sourced from </w:t>
            </w:r>
            <w:proofErr w:type="spellStart"/>
            <w:r>
              <w:rPr>
                <w:color w:val="2C3E50"/>
                <w:sz w:val="20"/>
                <w:szCs w:val="20"/>
              </w:rPr>
              <w:t>GetClockTime</w:t>
            </w:r>
            <w:proofErr w:type="spellEnd"/>
            <w:r>
              <w:rPr>
                <w:color w:val="2C3E50"/>
                <w:sz w:val="20"/>
                <w:szCs w:val="20"/>
              </w:rPr>
              <w:t>() ASM procedure</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JS Fallback</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Amber</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Server unreachable; time is sourced from JavaScript's Date() object</w:t>
            </w:r>
          </w:p>
        </w:tc>
      </w:tr>
    </w:tbl>
    <w:p w:rsidR="00BA136F" w:rsidRDefault="0013433B">
      <w:r>
        <w:br w:type="page"/>
      </w:r>
    </w:p>
    <w:p w:rsidR="00BA136F" w:rsidRDefault="0013433B">
      <w:pPr>
        <w:pStyle w:val="Heading1"/>
        <w:pBdr>
          <w:bottom w:val="single" w:sz="8" w:space="6" w:color="1B6CA8"/>
        </w:pBdr>
      </w:pPr>
      <w:bookmarkStart w:id="43" w:name="_Toc231149708"/>
      <w:r>
        <w:lastRenderedPageBreak/>
        <w:t>8.  Build and Run Instructions</w:t>
      </w:r>
      <w:bookmarkEnd w:id="43"/>
    </w:p>
    <w:p w:rsidR="00BA136F" w:rsidRDefault="008529CE">
      <w:pPr>
        <w:pStyle w:val="Heading2"/>
      </w:pPr>
      <w:r>
        <w:t>8.1 Prerequisites</w:t>
      </w:r>
    </w:p>
    <w:p w:rsidR="00BA136F" w:rsidRDefault="0013433B">
      <w:pPr>
        <w:pStyle w:val="ListParagraph"/>
        <w:numPr>
          <w:ilvl w:val="0"/>
          <w:numId w:val="2"/>
        </w:numPr>
        <w:spacing w:before="60" w:after="60"/>
      </w:pPr>
      <w:r>
        <w:rPr>
          <w:color w:val="2C3E50"/>
        </w:rPr>
        <w:t>Windows 10 or 11 (64-bit host; the project targets the x86 32-bit subsystem).</w:t>
      </w:r>
    </w:p>
    <w:p w:rsidR="00BA136F" w:rsidRDefault="0013433B">
      <w:pPr>
        <w:pStyle w:val="ListParagraph"/>
        <w:numPr>
          <w:ilvl w:val="0"/>
          <w:numId w:val="2"/>
        </w:numPr>
        <w:spacing w:before="60" w:after="60"/>
      </w:pPr>
      <w:r>
        <w:rPr>
          <w:color w:val="2C3E50"/>
        </w:rPr>
        <w:t>Visual Studio 2022 Community Edition with the Desktop development with C++ workload.</w:t>
      </w:r>
    </w:p>
    <w:p w:rsidR="00BA136F" w:rsidRDefault="0013433B">
      <w:pPr>
        <w:pStyle w:val="ListParagraph"/>
        <w:numPr>
          <w:ilvl w:val="0"/>
          <w:numId w:val="2"/>
        </w:numPr>
        <w:spacing w:before="60" w:after="60"/>
      </w:pPr>
      <w:r>
        <w:rPr>
          <w:color w:val="2C3E50"/>
        </w:rPr>
        <w:t xml:space="preserve">MASM enabled via Build Customizations: right-click project → Build Customizations → check </w:t>
      </w:r>
      <w:proofErr w:type="spellStart"/>
      <w:r>
        <w:rPr>
          <w:color w:val="2C3E50"/>
        </w:rPr>
        <w:t>masm</w:t>
      </w:r>
      <w:proofErr w:type="spellEnd"/>
      <w:r>
        <w:rPr>
          <w:color w:val="2C3E50"/>
        </w:rPr>
        <w:t>(.targets).</w:t>
      </w:r>
    </w:p>
    <w:p w:rsidR="00BA136F" w:rsidRDefault="0013433B">
      <w:pPr>
        <w:pStyle w:val="ListParagraph"/>
        <w:numPr>
          <w:ilvl w:val="0"/>
          <w:numId w:val="2"/>
        </w:numPr>
        <w:spacing w:before="60" w:after="60"/>
      </w:pPr>
      <w:r>
        <w:rPr>
          <w:color w:val="2C3E50"/>
        </w:rPr>
        <w:t>Irvine32 library installed — header and .lib paths added to the project's VC++ Directories.</w:t>
      </w:r>
    </w:p>
    <w:p w:rsidR="00BA136F" w:rsidRDefault="0013433B">
      <w:pPr>
        <w:pStyle w:val="ListParagraph"/>
        <w:numPr>
          <w:ilvl w:val="0"/>
          <w:numId w:val="2"/>
        </w:numPr>
        <w:spacing w:before="60" w:after="60"/>
      </w:pPr>
      <w:r>
        <w:rPr>
          <w:color w:val="2C3E50"/>
        </w:rPr>
        <w:t>A modern web browser (Chrome, Edge, or Firefox) for the HTML frontend.</w:t>
      </w:r>
    </w:p>
    <w:p w:rsidR="00BA136F" w:rsidRDefault="008529CE">
      <w:pPr>
        <w:pStyle w:val="Heading2"/>
      </w:pPr>
      <w:bookmarkStart w:id="44" w:name="_Toc231149710"/>
      <w:r>
        <w:t>8.2 Step</w:t>
      </w:r>
      <w:r w:rsidR="0013433B">
        <w:t>-by-Step Build</w:t>
      </w:r>
      <w:bookmarkEnd w:id="44"/>
    </w:p>
    <w:p w:rsidR="00BA136F" w:rsidRDefault="0013433B">
      <w:pPr>
        <w:spacing w:before="80" w:after="120"/>
        <w:jc w:val="both"/>
      </w:pPr>
      <w:r>
        <w:rPr>
          <w:color w:val="2C3E50"/>
        </w:rPr>
        <w:t>Open the x86 Native Tools Command Prompt for VS 2022 (found in the Windows Start Menu under Visual Studio 2022). Navigate to the project directory and execute the following commands in order:</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rem ─ Step 1: Assemble the ASM backend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ml /c /</w:t>
            </w:r>
            <w:proofErr w:type="spellStart"/>
            <w:r>
              <w:rPr>
                <w:rFonts w:ascii="Courier New" w:eastAsia="Courier New" w:hAnsi="Courier New" w:cs="Courier New"/>
                <w:color w:val="A9D1F5"/>
                <w:sz w:val="18"/>
                <w:szCs w:val="18"/>
              </w:rPr>
              <w:t>coff</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Fo</w:t>
            </w:r>
            <w:proofErr w:type="spellEnd"/>
            <w:r>
              <w:rPr>
                <w:rFonts w:ascii="Courier New" w:eastAsia="Courier New" w:hAnsi="Courier New" w:cs="Courier New"/>
                <w:color w:val="A9D1F5"/>
                <w:sz w:val="18"/>
                <w:szCs w:val="18"/>
              </w:rPr>
              <w:t xml:space="preserve"> clock_asm.obj clock.asm</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rem ─ Step 2: Compile C++ and link with ASM object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cl clock_server.cpp clock_asm.obj /link ws2_32.lib kernel32.lib</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rem ─ Step 3: Launch the server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clock_server.exe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rem ─ Step 4: Open the frontend (in File Explorer, double-click the file)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rem          clock_demo.html</w:t>
            </w:r>
          </w:p>
        </w:tc>
      </w:tr>
    </w:tbl>
    <w:p w:rsidR="00BA136F" w:rsidRDefault="008529CE">
      <w:pPr>
        <w:pStyle w:val="Heading2"/>
      </w:pPr>
      <w:bookmarkStart w:id="45" w:name="_Toc231149711"/>
      <w:r>
        <w:t>8.3 Visual</w:t>
      </w:r>
      <w:r w:rsidR="0013433B">
        <w:t xml:space="preserve"> Studio GUI Build</w:t>
      </w:r>
      <w:bookmarkEnd w:id="45"/>
    </w:p>
    <w:p w:rsidR="00BA136F" w:rsidRDefault="0013433B">
      <w:pPr>
        <w:spacing w:before="80" w:after="120"/>
        <w:jc w:val="both"/>
      </w:pPr>
      <w:r>
        <w:rPr>
          <w:color w:val="2C3E50"/>
        </w:rPr>
        <w:t>If using the Visual Studio IDE instead of the command line:</w:t>
      </w:r>
    </w:p>
    <w:p w:rsidR="00BA136F" w:rsidRDefault="0013433B">
      <w:pPr>
        <w:pStyle w:val="ListParagraph"/>
        <w:numPr>
          <w:ilvl w:val="0"/>
          <w:numId w:val="3"/>
        </w:numPr>
        <w:spacing w:before="60" w:after="60"/>
      </w:pPr>
      <w:r>
        <w:rPr>
          <w:color w:val="2C3E50"/>
        </w:rPr>
        <w:t xml:space="preserve">Open the solution file </w:t>
      </w:r>
      <w:proofErr w:type="spellStart"/>
      <w:r>
        <w:rPr>
          <w:color w:val="2C3E50"/>
        </w:rPr>
        <w:t>coalClock.vcxproj</w:t>
      </w:r>
      <w:proofErr w:type="spellEnd"/>
      <w:r>
        <w:rPr>
          <w:color w:val="2C3E50"/>
        </w:rPr>
        <w:t xml:space="preserve"> in Visual Studio 2022.</w:t>
      </w:r>
    </w:p>
    <w:p w:rsidR="00BA136F" w:rsidRDefault="0013433B">
      <w:pPr>
        <w:pStyle w:val="ListParagraph"/>
        <w:numPr>
          <w:ilvl w:val="0"/>
          <w:numId w:val="3"/>
        </w:numPr>
        <w:spacing w:before="60" w:after="60"/>
      </w:pPr>
      <w:r>
        <w:rPr>
          <w:color w:val="2C3E50"/>
        </w:rPr>
        <w:t>Set the platform to x86 (not x64) in the solution configuration dropdown.</w:t>
      </w:r>
    </w:p>
    <w:p w:rsidR="00BA136F" w:rsidRDefault="0013433B">
      <w:pPr>
        <w:pStyle w:val="ListParagraph"/>
        <w:numPr>
          <w:ilvl w:val="0"/>
          <w:numId w:val="3"/>
        </w:numPr>
        <w:spacing w:before="60" w:after="60"/>
      </w:pPr>
      <w:r>
        <w:rPr>
          <w:color w:val="2C3E50"/>
        </w:rPr>
        <w:t xml:space="preserve">Press </w:t>
      </w:r>
      <w:proofErr w:type="spellStart"/>
      <w:r>
        <w:rPr>
          <w:color w:val="2C3E50"/>
        </w:rPr>
        <w:t>Ctrl+B</w:t>
      </w:r>
      <w:proofErr w:type="spellEnd"/>
      <w:r>
        <w:rPr>
          <w:color w:val="2C3E50"/>
        </w:rPr>
        <w:t xml:space="preserve"> to build. The output will be written to the Debug\ folder.</w:t>
      </w:r>
    </w:p>
    <w:p w:rsidR="00BA136F" w:rsidRDefault="0013433B">
      <w:pPr>
        <w:pStyle w:val="ListParagraph"/>
        <w:numPr>
          <w:ilvl w:val="0"/>
          <w:numId w:val="3"/>
        </w:numPr>
        <w:spacing w:before="60" w:after="60"/>
      </w:pPr>
      <w:r>
        <w:rPr>
          <w:color w:val="2C3E50"/>
        </w:rPr>
        <w:t>Press F5 or run Debug\coalClock.exe to start the server.</w:t>
      </w:r>
    </w:p>
    <w:p w:rsidR="00BA136F" w:rsidRDefault="0013433B">
      <w:pPr>
        <w:pStyle w:val="ListParagraph"/>
        <w:numPr>
          <w:ilvl w:val="0"/>
          <w:numId w:val="3"/>
        </w:numPr>
        <w:spacing w:before="60" w:after="60"/>
      </w:pPr>
      <w:r>
        <w:rPr>
          <w:color w:val="2C3E50"/>
        </w:rPr>
        <w:t>Double-click clock_demo.html in File Explorer.</w:t>
      </w:r>
    </w:p>
    <w:p w:rsidR="00BA136F" w:rsidRDefault="008529CE">
      <w:pPr>
        <w:pStyle w:val="Heading2"/>
      </w:pPr>
      <w:bookmarkStart w:id="46" w:name="_Toc231149712"/>
      <w:r>
        <w:t>8.4 Expected</w:t>
      </w:r>
      <w:r w:rsidR="0013433B">
        <w:t xml:space="preserve"> Output</w:t>
      </w:r>
      <w:bookmarkEnd w:id="46"/>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[clock_server.exe console output]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COAL Real-Time Clock Server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ASM Backend: ACTIVE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Listening on http://localhost:8080/time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lastRenderedPageBreak/>
              <w: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[GET /time] 200 OK  -&gt;  {"hour":14,"minute":30,"second":5}</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[GET /time] 200 OK  -&gt;  {"hour":14,"minute":30,"second":6}</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w:t>
            </w:r>
          </w:p>
        </w:tc>
      </w:tr>
    </w:tbl>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A136F">
        <w:tc>
          <w:tcPr>
            <w:tcW w:w="320" w:type="dxa"/>
            <w:tcBorders>
              <w:top w:val="single" w:sz="8" w:space="0" w:color="CA6F1E"/>
              <w:left w:val="single" w:sz="8" w:space="0" w:color="CA6F1E"/>
              <w:bottom w:val="single" w:sz="8" w:space="0" w:color="CA6F1E"/>
              <w:right w:val="single" w:sz="8" w:space="0" w:color="CA6F1E"/>
            </w:tcBorders>
            <w:shd w:val="clear" w:color="auto" w:fill="CA6F1E"/>
            <w:tcMar>
              <w:top w:w="120" w:type="dxa"/>
              <w:left w:w="80" w:type="dxa"/>
              <w:bottom w:w="120" w:type="dxa"/>
              <w:right w:w="80" w:type="dxa"/>
            </w:tcMar>
            <w:vAlign w:val="center"/>
          </w:tcPr>
          <w:p w:rsidR="00BA136F" w:rsidRDefault="0013433B">
            <w:pPr>
              <w:jc w:val="center"/>
            </w:pPr>
            <w:r>
              <w:rPr>
                <w:b/>
                <w:bCs/>
                <w:color w:val="FFFFFF"/>
                <w:sz w:val="28"/>
                <w:szCs w:val="28"/>
              </w:rPr>
              <w:t>!</w:t>
            </w:r>
          </w:p>
        </w:tc>
        <w:tc>
          <w:tcPr>
            <w:tcW w:w="9040" w:type="dxa"/>
            <w:tcBorders>
              <w:top w:val="single" w:sz="8" w:space="0" w:color="CA6F1E"/>
              <w:left w:val="single" w:sz="8" w:space="0" w:color="CA6F1E"/>
              <w:bottom w:val="single" w:sz="8" w:space="0" w:color="CA6F1E"/>
              <w:right w:val="single" w:sz="8" w:space="0" w:color="CA6F1E"/>
            </w:tcBorders>
            <w:shd w:val="clear" w:color="auto" w:fill="FDF2E9"/>
            <w:tcMar>
              <w:top w:w="80" w:type="dxa"/>
              <w:left w:w="160" w:type="dxa"/>
              <w:bottom w:w="80" w:type="dxa"/>
              <w:right w:w="160" w:type="dxa"/>
            </w:tcMar>
          </w:tcPr>
          <w:p w:rsidR="00BA136F" w:rsidRDefault="0013433B">
            <w:r>
              <w:rPr>
                <w:b/>
                <w:bCs/>
                <w:color w:val="CA6F1E"/>
              </w:rPr>
              <w:t>Windows Firewall Note</w:t>
            </w:r>
          </w:p>
          <w:p w:rsidR="00BA136F" w:rsidRDefault="0013433B">
            <w:pPr>
              <w:spacing w:before="40" w:after="40"/>
            </w:pPr>
            <w:r>
              <w:rPr>
                <w:color w:val="2C3E50"/>
                <w:sz w:val="21"/>
                <w:szCs w:val="21"/>
              </w:rPr>
              <w:t xml:space="preserve">  On first run, Windows Firewall may prompt to allow clock_server.exe network access.</w:t>
            </w:r>
          </w:p>
          <w:p w:rsidR="00BA136F" w:rsidRDefault="0013433B">
            <w:pPr>
              <w:spacing w:before="40" w:after="40"/>
            </w:pPr>
            <w:r>
              <w:rPr>
                <w:color w:val="2C3E50"/>
                <w:sz w:val="21"/>
                <w:szCs w:val="21"/>
              </w:rPr>
              <w:t xml:space="preserve">  Click 'Allow Access' — the server only listens on localhost:8080 (loopback interface).</w:t>
            </w:r>
          </w:p>
          <w:p w:rsidR="00BA136F" w:rsidRDefault="0013433B">
            <w:pPr>
              <w:spacing w:before="40" w:after="40"/>
            </w:pPr>
            <w:r>
              <w:rPr>
                <w:color w:val="2C3E50"/>
                <w:sz w:val="21"/>
                <w:szCs w:val="21"/>
              </w:rPr>
              <w:t xml:space="preserve">  No external network access is required or initiated.</w:t>
            </w:r>
          </w:p>
        </w:tc>
      </w:tr>
    </w:tbl>
    <w:p w:rsidR="00BA136F" w:rsidRDefault="008529CE">
      <w:pPr>
        <w:pStyle w:val="Heading2"/>
      </w:pPr>
      <w:r>
        <w:t>8.5 Troubleshooting</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A136F">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Symptom</w:t>
            </w:r>
          </w:p>
        </w:tc>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Likely Cause</w:t>
            </w:r>
          </w:p>
        </w:tc>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Fix</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'INVOKE' is not recognized</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Wrong command prompt (not x86 Native Tools)</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Use x86 Native Tools Command Prompt for VS 2022</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Unresolved external symbol</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Missing extern "C" or wrong calling convention</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Add extern "C" __</w:t>
            </w:r>
            <w:proofErr w:type="spellStart"/>
            <w:r>
              <w:rPr>
                <w:color w:val="2C3E50"/>
                <w:sz w:val="20"/>
                <w:szCs w:val="20"/>
              </w:rPr>
              <w:t>stdcall</w:t>
            </w:r>
            <w:proofErr w:type="spellEnd"/>
            <w:r>
              <w:rPr>
                <w:color w:val="2C3E50"/>
                <w:sz w:val="20"/>
                <w:szCs w:val="20"/>
              </w:rPr>
              <w:t xml:space="preserve"> to C++ declaration</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Clock shows 'JS Fallback'</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Server not running or port blocked</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Start clock_server.exe first; check firewall</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Black canvas / no display</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Browser blocking file:// cross-origin fetch</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CORS header already present; try Edge or Chrome</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Wrong time displayed</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Irvine32 .</w:t>
            </w:r>
            <w:proofErr w:type="spellStart"/>
            <w:r>
              <w:rPr>
                <w:color w:val="2C3E50"/>
                <w:sz w:val="20"/>
                <w:szCs w:val="20"/>
              </w:rPr>
              <w:t>inc</w:t>
            </w:r>
            <w:proofErr w:type="spellEnd"/>
            <w:r>
              <w:rPr>
                <w:color w:val="2C3E50"/>
                <w:sz w:val="20"/>
                <w:szCs w:val="20"/>
              </w:rPr>
              <w:t xml:space="preserve"> path not configured</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Add Irvine32 include path to MASM include directories</w:t>
            </w:r>
          </w:p>
        </w:tc>
      </w:tr>
    </w:tbl>
    <w:p w:rsidR="00BA136F" w:rsidRDefault="0013433B">
      <w:r>
        <w:br w:type="page"/>
      </w:r>
    </w:p>
    <w:p w:rsidR="00BA136F" w:rsidRDefault="0013433B">
      <w:pPr>
        <w:pStyle w:val="Heading1"/>
        <w:pBdr>
          <w:bottom w:val="single" w:sz="8" w:space="6" w:color="1B6CA8"/>
        </w:pBdr>
      </w:pPr>
      <w:bookmarkStart w:id="47" w:name="_Toc231149714"/>
      <w:r>
        <w:lastRenderedPageBreak/>
        <w:t>9.  COAL Concepts Demonstrated</w:t>
      </w:r>
      <w:bookmarkEnd w:id="47"/>
    </w:p>
    <w:p w:rsidR="00BA136F" w:rsidRDefault="008529CE">
      <w:pPr>
        <w:pStyle w:val="Heading2"/>
      </w:pPr>
      <w:bookmarkStart w:id="48" w:name="_Toc231149715"/>
      <w:r>
        <w:t>9.1 Mapping</w:t>
      </w:r>
      <w:r w:rsidR="0013433B">
        <w:t xml:space="preserve"> to Course Learning Outcomes</w:t>
      </w:r>
      <w:bookmarkEnd w:id="48"/>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136F">
        <w:tc>
          <w:tcPr>
            <w:tcW w:w="468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COAL Concept</w:t>
            </w:r>
          </w:p>
        </w:tc>
        <w:tc>
          <w:tcPr>
            <w:tcW w:w="468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Demonstration in This Project</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x86 Directives (.686, .model, .data, .code)</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Used in clock.asm to configure flat 32-bit model and code segment</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STRUCT definition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SYSTEMTIME defined with 8 WORD fields; accessed with dot-notation</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PROTO / INVOKE macro</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GetLocalTime</w:t>
            </w:r>
            <w:proofErr w:type="spellEnd"/>
            <w:r>
              <w:rPr>
                <w:color w:val="2C3E50"/>
                <w:sz w:val="20"/>
                <w:szCs w:val="20"/>
              </w:rPr>
              <w:t xml:space="preserve"> declared with PROTO; called via INVOKE with ADDR parameter</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MOVZX instruction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Safely promotes 16-bit WORD fields to 32-bit EAX before writing byte</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Register-based pointer indirection</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ESI used as address register; [ESI] dereferences to write through pointer</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STDCALL calling convention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 xml:space="preserve">Used for both </w:t>
            </w:r>
            <w:proofErr w:type="spellStart"/>
            <w:r>
              <w:rPr>
                <w:color w:val="2C3E50"/>
                <w:sz w:val="20"/>
                <w:szCs w:val="20"/>
              </w:rPr>
              <w:t>GetClockTime</w:t>
            </w:r>
            <w:proofErr w:type="spellEnd"/>
            <w:r>
              <w:rPr>
                <w:color w:val="2C3E50"/>
                <w:sz w:val="20"/>
                <w:szCs w:val="20"/>
              </w:rPr>
              <w:t xml:space="preserve"> export and </w:t>
            </w:r>
            <w:proofErr w:type="spellStart"/>
            <w:r>
              <w:rPr>
                <w:color w:val="2C3E50"/>
                <w:sz w:val="20"/>
                <w:szCs w:val="20"/>
              </w:rPr>
              <w:t>GetLocalTime</w:t>
            </w:r>
            <w:proofErr w:type="spellEnd"/>
            <w:r>
              <w:rPr>
                <w:color w:val="2C3E50"/>
                <w:sz w:val="20"/>
                <w:szCs w:val="20"/>
              </w:rPr>
              <w:t xml:space="preserve"> Windows API call</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Windows API integration</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GetLocalTime</w:t>
            </w:r>
            <w:proofErr w:type="spellEnd"/>
            <w:r>
              <w:rPr>
                <w:color w:val="2C3E50"/>
                <w:sz w:val="20"/>
                <w:szCs w:val="20"/>
              </w:rPr>
              <w:t xml:space="preserve"> from kernel32.dll called directly from assembly code</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Cross-language linkage (ASM ↔ C++)</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clock.obj linked into C++ program; extern C prevents name mangling</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Exported procedures (no main / END alone)</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GetClockTime</w:t>
            </w:r>
            <w:proofErr w:type="spellEnd"/>
            <w:r>
              <w:rPr>
                <w:color w:val="2C3E50"/>
                <w:sz w:val="20"/>
                <w:szCs w:val="20"/>
              </w:rPr>
              <w:t xml:space="preserve"> exported for external use; END without entry point</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BYTE PTR operator</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Required to specify operand size when writing through a pointer register</w:t>
            </w:r>
          </w:p>
        </w:tc>
      </w:tr>
    </w:tbl>
    <w:p w:rsidR="00BA136F" w:rsidRDefault="008529CE">
      <w:pPr>
        <w:pStyle w:val="Heading2"/>
      </w:pPr>
      <w:bookmarkStart w:id="49" w:name="_Toc231149716"/>
      <w:r>
        <w:t>9.2 Advanced</w:t>
      </w:r>
      <w:r w:rsidR="0013433B">
        <w:t xml:space="preserve"> Topics Covered</w:t>
      </w:r>
      <w:bookmarkEnd w:id="49"/>
    </w:p>
    <w:p w:rsidR="00BA136F" w:rsidRDefault="0013433B">
      <w:pPr>
        <w:pStyle w:val="ListParagraph"/>
        <w:numPr>
          <w:ilvl w:val="0"/>
          <w:numId w:val="2"/>
        </w:numPr>
        <w:spacing w:before="60" w:after="60"/>
      </w:pPr>
      <w:r>
        <w:rPr>
          <w:color w:val="2C3E50"/>
        </w:rPr>
        <w:t>Three-tier software architecture applied to a hardware-interfacing project.</w:t>
      </w:r>
    </w:p>
    <w:p w:rsidR="00BA136F" w:rsidRDefault="0013433B">
      <w:pPr>
        <w:pStyle w:val="ListParagraph"/>
        <w:numPr>
          <w:ilvl w:val="0"/>
          <w:numId w:val="2"/>
        </w:numPr>
        <w:spacing w:before="60" w:after="60"/>
      </w:pPr>
      <w:r>
        <w:rPr>
          <w:color w:val="2C3E50"/>
        </w:rPr>
        <w:t>HTTP server implementation using raw Winsock2 sockets in C++.</w:t>
      </w:r>
    </w:p>
    <w:p w:rsidR="00BA136F" w:rsidRDefault="0013433B">
      <w:pPr>
        <w:pStyle w:val="ListParagraph"/>
        <w:numPr>
          <w:ilvl w:val="0"/>
          <w:numId w:val="2"/>
        </w:numPr>
        <w:spacing w:before="60" w:after="60"/>
      </w:pPr>
      <w:r>
        <w:rPr>
          <w:color w:val="2C3E50"/>
        </w:rPr>
        <w:t>CORS header implementation for cross-origin browser security policy compliance.</w:t>
      </w:r>
    </w:p>
    <w:p w:rsidR="00BA136F" w:rsidRDefault="0013433B">
      <w:pPr>
        <w:pStyle w:val="ListParagraph"/>
        <w:numPr>
          <w:ilvl w:val="0"/>
          <w:numId w:val="2"/>
        </w:numPr>
        <w:spacing w:before="60" w:after="60"/>
      </w:pPr>
      <w:r>
        <w:rPr>
          <w:color w:val="2C3E50"/>
        </w:rPr>
        <w:t>HTML Canvas 2D API for hardware-style rendering without external libraries.</w:t>
      </w:r>
    </w:p>
    <w:p w:rsidR="00BA136F" w:rsidRDefault="0013433B">
      <w:pPr>
        <w:pStyle w:val="ListParagraph"/>
        <w:numPr>
          <w:ilvl w:val="0"/>
          <w:numId w:val="2"/>
        </w:numPr>
        <w:spacing w:before="60" w:after="60"/>
      </w:pPr>
      <w:r>
        <w:rPr>
          <w:color w:val="2C3E50"/>
        </w:rPr>
        <w:t xml:space="preserve">Asynchronous JavaScript </w:t>
      </w:r>
      <w:proofErr w:type="gramStart"/>
      <w:r>
        <w:rPr>
          <w:color w:val="2C3E50"/>
        </w:rPr>
        <w:t>fetch(</w:t>
      </w:r>
      <w:proofErr w:type="gramEnd"/>
      <w:r>
        <w:rPr>
          <w:color w:val="2C3E50"/>
        </w:rPr>
        <w:t>) polling with automatic fallback.</w:t>
      </w:r>
    </w:p>
    <w:p w:rsidR="00BA136F" w:rsidRDefault="0013433B">
      <w:pPr>
        <w:pStyle w:val="ListParagraph"/>
        <w:numPr>
          <w:ilvl w:val="0"/>
          <w:numId w:val="2"/>
        </w:numPr>
        <w:spacing w:before="60" w:after="60"/>
      </w:pPr>
      <w:r>
        <w:rPr>
          <w:color w:val="2C3E50"/>
        </w:rPr>
        <w:t>Time zone arithmetic for multi-city world clock display.</w:t>
      </w:r>
    </w:p>
    <w:p w:rsidR="00BA136F" w:rsidRDefault="0013433B">
      <w:r>
        <w:br w:type="page"/>
      </w:r>
    </w:p>
    <w:p w:rsidR="00BA136F" w:rsidRDefault="0013433B">
      <w:pPr>
        <w:pStyle w:val="Heading1"/>
        <w:pBdr>
          <w:bottom w:val="single" w:sz="8" w:space="6" w:color="1B6CA8"/>
        </w:pBdr>
      </w:pPr>
      <w:bookmarkStart w:id="50" w:name="_Toc231149717"/>
      <w:r>
        <w:lastRenderedPageBreak/>
        <w:t>10.  Conclusion</w:t>
      </w:r>
      <w:bookmarkEnd w:id="50"/>
    </w:p>
    <w:p w:rsidR="00BA136F" w:rsidRDefault="008529CE">
      <w:pPr>
        <w:pStyle w:val="Heading2"/>
      </w:pPr>
      <w:bookmarkStart w:id="51" w:name="_Toc231149718"/>
      <w:r>
        <w:t>10.1 Summary</w:t>
      </w:r>
      <w:r w:rsidR="0013433B">
        <w:t xml:space="preserve"> of Achievements</w:t>
      </w:r>
      <w:bookmarkEnd w:id="51"/>
    </w:p>
    <w:p w:rsidR="00BA136F" w:rsidRDefault="0013433B">
      <w:pPr>
        <w:spacing w:before="80" w:after="120"/>
        <w:jc w:val="both"/>
      </w:pPr>
      <w:r>
        <w:rPr>
          <w:color w:val="2C3E50"/>
        </w:rPr>
        <w:t>The Real-Time Digital Clock System project fully satisfies all stated requirements and significantly extends them. The assembly backend correctly interfaces with the Windows kernel to obtain accurate time data and exports it through a clean, well-typed procedure interface. The C++ bridge transforms that data into a portable JSON format served over standard HTTP. The HTML frontend consumes this data to deliver a visually striking, professional-grade user interface.</w:t>
      </w:r>
    </w:p>
    <w:p w:rsidR="00BA136F" w:rsidRDefault="0013433B">
      <w:pPr>
        <w:spacing w:before="80" w:after="120"/>
        <w:jc w:val="both"/>
      </w:pPr>
      <w:r>
        <w:rPr>
          <w:color w:val="2C3E50"/>
        </w:rPr>
        <w:t>The project successfully demonstrates that x86 Assembly Language is not merely an academic curiosity — it can serve as a live data provider within a modern multi-tier application, called by contemporary C++ and ultimately surfaced through a web browser.</w:t>
      </w:r>
    </w:p>
    <w:p w:rsidR="00BA136F" w:rsidRDefault="008529CE">
      <w:pPr>
        <w:pStyle w:val="Heading2"/>
      </w:pPr>
      <w:bookmarkStart w:id="52" w:name="_Toc231149719"/>
      <w:r>
        <w:t>10.2 Challenges</w:t>
      </w:r>
      <w:r w:rsidR="0013433B">
        <w:t xml:space="preserve"> and Solutions</w:t>
      </w:r>
      <w:bookmarkEnd w:id="52"/>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A136F">
        <w:tc>
          <w:tcPr>
            <w:tcW w:w="468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Challenge</w:t>
            </w:r>
          </w:p>
        </w:tc>
        <w:tc>
          <w:tcPr>
            <w:tcW w:w="468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Solution Adopted</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 name mangling breaking ASM linkage</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extern "C" declaration in clock_server.cpp strips C++ decoration</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CORS blocking file:// frontend requests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Access-Control-Allow-Origin: * header added to all HTTP responses</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Canvas flicker at 200ms refresh rate</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Double-buffering: canvas only redrawn when second value changes</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WORD-to-BYTE size mismatch in assembly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MOVZX zero-extends WORD to DWORD; AL written via BYTE PTR [ESI]</w:t>
            </w:r>
          </w:p>
        </w:tc>
      </w:tr>
      <w:tr w:rsidR="00BA136F">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Clock failing when server is offline</w:t>
            </w:r>
          </w:p>
        </w:tc>
        <w:tc>
          <w:tcPr>
            <w:tcW w:w="468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JavaScript Date() fallback with automatic reconnection on every poll</w:t>
            </w:r>
          </w:p>
        </w:tc>
      </w:tr>
    </w:tbl>
    <w:p w:rsidR="00BA136F" w:rsidRDefault="008529CE">
      <w:pPr>
        <w:pStyle w:val="Heading2"/>
      </w:pPr>
      <w:bookmarkStart w:id="53" w:name="_Toc231149720"/>
      <w:r>
        <w:t>10.3 Learning</w:t>
      </w:r>
      <w:r w:rsidR="0013433B">
        <w:t xml:space="preserve"> Outcomes</w:t>
      </w:r>
      <w:bookmarkEnd w:id="53"/>
    </w:p>
    <w:p w:rsidR="00BA136F" w:rsidRDefault="0013433B">
      <w:pPr>
        <w:spacing w:before="80" w:after="120"/>
        <w:jc w:val="both"/>
      </w:pPr>
      <w:r>
        <w:rPr>
          <w:color w:val="2C3E50"/>
        </w:rPr>
        <w:t>This project deepened the team's understanding across three distinct domains:</w:t>
      </w:r>
    </w:p>
    <w:p w:rsidR="00BA136F" w:rsidRDefault="0013433B">
      <w:pPr>
        <w:pStyle w:val="ListParagraph"/>
        <w:numPr>
          <w:ilvl w:val="0"/>
          <w:numId w:val="2"/>
        </w:numPr>
        <w:spacing w:before="60" w:after="60"/>
      </w:pPr>
      <w:r>
        <w:rPr>
          <w:color w:val="2C3E50"/>
        </w:rPr>
        <w:t>Assembly Language: procedure exports, Windows API invocation via INVOKE, STDCALL conventions, and pointer manipulation using the ESI register.</w:t>
      </w:r>
    </w:p>
    <w:p w:rsidR="00BA136F" w:rsidRDefault="0013433B">
      <w:pPr>
        <w:pStyle w:val="ListParagraph"/>
        <w:numPr>
          <w:ilvl w:val="0"/>
          <w:numId w:val="2"/>
        </w:numPr>
        <w:spacing w:before="60" w:after="60"/>
      </w:pPr>
      <w:r>
        <w:rPr>
          <w:color w:val="2C3E50"/>
        </w:rPr>
        <w:t>Systems Programming: C++ to assembly linkage, raw socket programming, HTTP protocol implementation, and CORS security model.</w:t>
      </w:r>
    </w:p>
    <w:p w:rsidR="00BA136F" w:rsidRDefault="0013433B">
      <w:pPr>
        <w:pStyle w:val="ListParagraph"/>
        <w:numPr>
          <w:ilvl w:val="0"/>
          <w:numId w:val="2"/>
        </w:numPr>
        <w:spacing w:before="60" w:after="60"/>
      </w:pPr>
      <w:r>
        <w:rPr>
          <w:color w:val="2C3E50"/>
        </w:rPr>
        <w:t>Frontend Engineering: HTML Canvas 2D rendering, asynchronous JavaScript, DOM manipulation, and responsive UI design.</w:t>
      </w:r>
    </w:p>
    <w:p w:rsidR="00BA136F" w:rsidRDefault="008529CE">
      <w:pPr>
        <w:pStyle w:val="Heading2"/>
      </w:pPr>
      <w:bookmarkStart w:id="54" w:name="_Toc231149721"/>
      <w:r>
        <w:t>10.4 Future</w:t>
      </w:r>
      <w:r w:rsidR="0013433B">
        <w:t xml:space="preserve"> Enhancements</w:t>
      </w:r>
      <w:bookmarkEnd w:id="54"/>
    </w:p>
    <w:p w:rsidR="00BA136F" w:rsidRDefault="0013433B">
      <w:pPr>
        <w:pStyle w:val="ListParagraph"/>
        <w:numPr>
          <w:ilvl w:val="0"/>
          <w:numId w:val="2"/>
        </w:numPr>
        <w:spacing w:before="60" w:after="60"/>
      </w:pPr>
      <w:r>
        <w:rPr>
          <w:color w:val="2C3E50"/>
        </w:rPr>
        <w:t xml:space="preserve">Replace the fixed UTC offsets for world clocks with </w:t>
      </w:r>
      <w:proofErr w:type="spellStart"/>
      <w:r>
        <w:rPr>
          <w:color w:val="2C3E50"/>
        </w:rPr>
        <w:t>Intl.DateTimeFormat</w:t>
      </w:r>
      <w:proofErr w:type="spellEnd"/>
      <w:r>
        <w:rPr>
          <w:color w:val="2C3E50"/>
        </w:rPr>
        <w:t xml:space="preserve"> for automatic DST handling.</w:t>
      </w:r>
    </w:p>
    <w:p w:rsidR="00BA136F" w:rsidRDefault="0013433B">
      <w:pPr>
        <w:pStyle w:val="ListParagraph"/>
        <w:numPr>
          <w:ilvl w:val="0"/>
          <w:numId w:val="2"/>
        </w:numPr>
        <w:spacing w:before="60" w:after="60"/>
      </w:pPr>
      <w:r>
        <w:rPr>
          <w:color w:val="2C3E50"/>
        </w:rPr>
        <w:t>Add an alarm feature — configurable from the HTML UI, triggering a sound played through the Web Audio API.</w:t>
      </w:r>
    </w:p>
    <w:p w:rsidR="00BA136F" w:rsidRDefault="0013433B">
      <w:pPr>
        <w:pStyle w:val="ListParagraph"/>
        <w:numPr>
          <w:ilvl w:val="0"/>
          <w:numId w:val="2"/>
        </w:numPr>
        <w:spacing w:before="60" w:after="60"/>
      </w:pPr>
      <w:r>
        <w:rPr>
          <w:color w:val="2C3E50"/>
        </w:rPr>
        <w:t>Export the stopwatch data to a CSV file for download via the File System Access API.</w:t>
      </w:r>
    </w:p>
    <w:p w:rsidR="00BA136F" w:rsidRDefault="0013433B">
      <w:pPr>
        <w:pStyle w:val="ListParagraph"/>
        <w:numPr>
          <w:ilvl w:val="0"/>
          <w:numId w:val="2"/>
        </w:numPr>
        <w:spacing w:before="60" w:after="60"/>
      </w:pPr>
      <w:r>
        <w:rPr>
          <w:color w:val="2C3E50"/>
        </w:rPr>
        <w:lastRenderedPageBreak/>
        <w:t>Package the C++ server as a Windows Service so it starts automatically with the operating system.</w:t>
      </w:r>
    </w:p>
    <w:p w:rsidR="00BA136F" w:rsidRDefault="0013433B">
      <w:pPr>
        <w:pStyle w:val="ListParagraph"/>
        <w:numPr>
          <w:ilvl w:val="0"/>
          <w:numId w:val="2"/>
        </w:numPr>
        <w:spacing w:before="60" w:after="60"/>
      </w:pPr>
      <w:r>
        <w:rPr>
          <w:color w:val="2C3E50"/>
        </w:rPr>
        <w:t>Add a dark/light theme toggle with CSS custom properties.</w:t>
      </w:r>
    </w:p>
    <w:p w:rsidR="00BA136F" w:rsidRDefault="0013433B">
      <w:r>
        <w:br w:type="page"/>
      </w:r>
    </w:p>
    <w:p w:rsidR="00BA136F" w:rsidRDefault="0013433B">
      <w:pPr>
        <w:pStyle w:val="Heading1"/>
        <w:pBdr>
          <w:bottom w:val="single" w:sz="8" w:space="6" w:color="1B6CA8"/>
        </w:pBdr>
      </w:pPr>
      <w:bookmarkStart w:id="55" w:name="_Toc231149722"/>
      <w:r>
        <w:lastRenderedPageBreak/>
        <w:t>References</w:t>
      </w:r>
      <w:bookmarkEnd w:id="55"/>
    </w:p>
    <w:p w:rsidR="00BA136F" w:rsidRDefault="0013433B">
      <w:pPr>
        <w:pStyle w:val="ListParagraph"/>
        <w:numPr>
          <w:ilvl w:val="0"/>
          <w:numId w:val="3"/>
        </w:numPr>
        <w:spacing w:before="60" w:after="60"/>
      </w:pPr>
      <w:r>
        <w:rPr>
          <w:color w:val="2C3E50"/>
        </w:rPr>
        <w:t>Irvine, K. R. (2014). Assembly Language for x86 Processors (7th ed.). Pearson Education.</w:t>
      </w:r>
    </w:p>
    <w:p w:rsidR="00BA136F" w:rsidRDefault="0013433B">
      <w:pPr>
        <w:pStyle w:val="ListParagraph"/>
        <w:numPr>
          <w:ilvl w:val="0"/>
          <w:numId w:val="3"/>
        </w:numPr>
        <w:spacing w:before="60" w:after="60"/>
      </w:pPr>
      <w:r>
        <w:rPr>
          <w:color w:val="2C3E50"/>
        </w:rPr>
        <w:t xml:space="preserve">Microsoft Corporation. (2024). </w:t>
      </w:r>
      <w:proofErr w:type="spellStart"/>
      <w:r>
        <w:rPr>
          <w:color w:val="2C3E50"/>
        </w:rPr>
        <w:t>GetLocalTime</w:t>
      </w:r>
      <w:proofErr w:type="spellEnd"/>
      <w:r>
        <w:rPr>
          <w:color w:val="2C3E50"/>
        </w:rPr>
        <w:t xml:space="preserve"> function — Windows API documentation. https://docs.microsoft.com/en-us/windows/win32/api/sysinfoapi/nf-sysinfoapi-getlocaltime</w:t>
      </w:r>
    </w:p>
    <w:p w:rsidR="00BA136F" w:rsidRDefault="0013433B">
      <w:pPr>
        <w:pStyle w:val="ListParagraph"/>
        <w:numPr>
          <w:ilvl w:val="0"/>
          <w:numId w:val="3"/>
        </w:numPr>
        <w:spacing w:before="60" w:after="60"/>
      </w:pPr>
      <w:r>
        <w:rPr>
          <w:color w:val="2C3E50"/>
        </w:rPr>
        <w:t>Microsoft Corporation. (2024). MASM (Microsoft Macro Assembler) Reference. https://docs.microsoft.com/en-us/cpp/assembler/masm</w:t>
      </w:r>
    </w:p>
    <w:p w:rsidR="00BA136F" w:rsidRDefault="0013433B">
      <w:pPr>
        <w:pStyle w:val="ListParagraph"/>
        <w:numPr>
          <w:ilvl w:val="0"/>
          <w:numId w:val="3"/>
        </w:numPr>
        <w:spacing w:before="60" w:after="60"/>
      </w:pPr>
      <w:r>
        <w:rPr>
          <w:color w:val="2C3E50"/>
        </w:rPr>
        <w:t>Mozilla Developer Network. (2024). Canvas API — Web APIs. https://developer.mozilla.org/en-US/docs/Web/API/Canvas_API</w:t>
      </w:r>
    </w:p>
    <w:p w:rsidR="00BA136F" w:rsidRDefault="0013433B">
      <w:pPr>
        <w:pStyle w:val="ListParagraph"/>
        <w:numPr>
          <w:ilvl w:val="0"/>
          <w:numId w:val="3"/>
        </w:numPr>
        <w:spacing w:before="60" w:after="60"/>
      </w:pPr>
      <w:r>
        <w:rPr>
          <w:color w:val="2C3E50"/>
        </w:rPr>
        <w:t>Mozilla Developer Network. (2024). Fetch API — Using Fetch. https://developer.mozilla.org/en-US/docs/Web/API/Fetch_API/Using_Fetch</w:t>
      </w:r>
    </w:p>
    <w:p w:rsidR="00BA136F" w:rsidRDefault="0013433B">
      <w:pPr>
        <w:pStyle w:val="ListParagraph"/>
        <w:numPr>
          <w:ilvl w:val="0"/>
          <w:numId w:val="3"/>
        </w:numPr>
        <w:spacing w:before="60" w:after="60"/>
      </w:pPr>
      <w:r>
        <w:rPr>
          <w:color w:val="2C3E50"/>
        </w:rPr>
        <w:t>Mozilla Developer Network. (2024). Cross-Origin Resource Sharing (CORS). https://developer.mozilla.org/en-US/docs/Web/HTTP/CORS</w:t>
      </w:r>
    </w:p>
    <w:p w:rsidR="00BA136F" w:rsidRDefault="0013433B">
      <w:pPr>
        <w:pStyle w:val="ListParagraph"/>
        <w:numPr>
          <w:ilvl w:val="0"/>
          <w:numId w:val="3"/>
        </w:numPr>
        <w:spacing w:before="60" w:after="60"/>
      </w:pPr>
      <w:r>
        <w:rPr>
          <w:color w:val="2C3E50"/>
        </w:rPr>
        <w:t xml:space="preserve">Google Fonts. (2024). </w:t>
      </w:r>
      <w:proofErr w:type="spellStart"/>
      <w:r>
        <w:rPr>
          <w:color w:val="2C3E50"/>
        </w:rPr>
        <w:t>Orbitron</w:t>
      </w:r>
      <w:proofErr w:type="spellEnd"/>
      <w:r>
        <w:rPr>
          <w:color w:val="2C3E50"/>
        </w:rPr>
        <w:t xml:space="preserve"> &amp; Share Tech Mono typefaces. https://fonts.google.com</w:t>
      </w:r>
    </w:p>
    <w:p w:rsidR="00BA136F" w:rsidRDefault="0013433B">
      <w:pPr>
        <w:pStyle w:val="ListParagraph"/>
        <w:numPr>
          <w:ilvl w:val="0"/>
          <w:numId w:val="3"/>
        </w:numPr>
        <w:spacing w:before="60" w:after="60"/>
      </w:pPr>
      <w:r>
        <w:rPr>
          <w:color w:val="2C3E50"/>
        </w:rPr>
        <w:t>Microsoft Corporation. (2024). Winsock2 — Windows Sockets 2. https://docs.microsoft.com/en-us/windows/win32/winsock/windows-sockets-start-page-2</w:t>
      </w:r>
    </w:p>
    <w:p w:rsidR="00BA136F" w:rsidRDefault="0013433B">
      <w:r>
        <w:br w:type="page"/>
      </w:r>
    </w:p>
    <w:p w:rsidR="00BA136F" w:rsidRDefault="0013433B">
      <w:pPr>
        <w:pStyle w:val="Heading1"/>
        <w:pBdr>
          <w:bottom w:val="single" w:sz="8" w:space="6" w:color="1B6CA8"/>
        </w:pBdr>
      </w:pPr>
      <w:bookmarkStart w:id="56" w:name="_Toc231149723"/>
      <w:r>
        <w:lastRenderedPageBreak/>
        <w:t>Appendix A: Complete Annotated Source — clock.asm</w:t>
      </w:r>
      <w:bookmarkEnd w:id="56"/>
    </w:p>
    <w:p w:rsidR="00BA136F" w:rsidRDefault="0013433B">
      <w:pPr>
        <w:spacing w:before="80" w:after="120"/>
        <w:jc w:val="both"/>
      </w:pPr>
      <w:r>
        <w:rPr>
          <w:color w:val="2C3E50"/>
        </w:rPr>
        <w:t>The following is the complete assembly source file as submitted, with inline annotations for each logical block:</w:t>
      </w:r>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FILE:    clock.asm</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PROJECT: Real-Time Digital Clock — COAL Semester Project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AUTHORS: Anisa Khan (245215), Faiqa Umer (245161), Aima (245199)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COURSE:  Computer Organization &amp; Assembly Language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INSTR.:  Muhammad Imran | Air University</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PURPOSE: Export </w:t>
            </w:r>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 procedure for use by C++ bridge server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.686                          ; Enable P6 (Pentium Pro) instruction set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.model flat, </w:t>
            </w:r>
            <w:proofErr w:type="spellStart"/>
            <w:r>
              <w:rPr>
                <w:rFonts w:ascii="Courier New" w:eastAsia="Courier New" w:hAnsi="Courier New" w:cs="Courier New"/>
                <w:color w:val="A9D1F5"/>
                <w:sz w:val="18"/>
                <w:szCs w:val="18"/>
              </w:rPr>
              <w:t>stdcall</w:t>
            </w:r>
            <w:proofErr w:type="spellEnd"/>
            <w:r>
              <w:rPr>
                <w:rFonts w:ascii="Courier New" w:eastAsia="Courier New" w:hAnsi="Courier New" w:cs="Courier New"/>
                <w:color w:val="A9D1F5"/>
                <w:sz w:val="18"/>
                <w:szCs w:val="18"/>
              </w:rPr>
              <w:t xml:space="preserve">          ; 32-bit flat model; STDCALL ABI</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option </w:t>
            </w:r>
            <w:proofErr w:type="spellStart"/>
            <w:r>
              <w:rPr>
                <w:rFonts w:ascii="Courier New" w:eastAsia="Courier New" w:hAnsi="Courier New" w:cs="Courier New"/>
                <w:color w:val="A9D1F5"/>
                <w:sz w:val="18"/>
                <w:szCs w:val="18"/>
              </w:rPr>
              <w:t>casemap:none</w:t>
            </w:r>
            <w:proofErr w:type="spellEnd"/>
            <w:r>
              <w:rPr>
                <w:rFonts w:ascii="Courier New" w:eastAsia="Courier New" w:hAnsi="Courier New" w:cs="Courier New"/>
                <w:color w:val="A9D1F5"/>
                <w:sz w:val="18"/>
                <w:szCs w:val="18"/>
              </w:rPr>
              <w:t xml:space="preserve">           ; Case-sensitive identifiers</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 Windows API Prototype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GetLocalTime</w:t>
            </w:r>
            <w:proofErr w:type="spellEnd"/>
            <w:r>
              <w:rPr>
                <w:rFonts w:ascii="Courier New" w:eastAsia="Courier New" w:hAnsi="Courier New" w:cs="Courier New"/>
                <w:color w:val="A9D1F5"/>
                <w:sz w:val="18"/>
                <w:szCs w:val="18"/>
              </w:rPr>
              <w:t xml:space="preserve"> PROTO STDCALL, </w:t>
            </w:r>
            <w:proofErr w:type="spellStart"/>
            <w:r>
              <w:rPr>
                <w:rFonts w:ascii="Courier New" w:eastAsia="Courier New" w:hAnsi="Courier New" w:cs="Courier New"/>
                <w:color w:val="A9D1F5"/>
                <w:sz w:val="18"/>
                <w:szCs w:val="18"/>
              </w:rPr>
              <w:t>lpSystemTime:PTR</w:t>
            </w:r>
            <w:proofErr w:type="spellEnd"/>
            <w:r>
              <w:rPr>
                <w:rFonts w:ascii="Courier New" w:eastAsia="Courier New" w:hAnsi="Courier New" w:cs="Courier New"/>
                <w:color w:val="A9D1F5"/>
                <w:sz w:val="18"/>
                <w:szCs w:val="18"/>
              </w:rPr>
              <w:t xml:space="preserve"> WORD</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SYSTEMTIME Structure (matches Windows </w:t>
            </w:r>
            <w:proofErr w:type="spellStart"/>
            <w:r>
              <w:rPr>
                <w:rFonts w:ascii="Courier New" w:eastAsia="Courier New" w:hAnsi="Courier New" w:cs="Courier New"/>
                <w:color w:val="A9D1F5"/>
                <w:sz w:val="18"/>
                <w:szCs w:val="18"/>
              </w:rPr>
              <w:t>winbase.h</w:t>
            </w:r>
            <w:proofErr w:type="spellEnd"/>
            <w:r>
              <w:rPr>
                <w:rFonts w:ascii="Courier New" w:eastAsia="Courier New" w:hAnsi="Courier New" w:cs="Courier New"/>
                <w:color w:val="A9D1F5"/>
                <w:sz w:val="18"/>
                <w:szCs w:val="18"/>
              </w:rPr>
              <w:t xml:space="preserve"> layout)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SYSTEMTIME STRUCT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wYear</w:t>
            </w:r>
            <w:proofErr w:type="spellEnd"/>
            <w:r>
              <w:rPr>
                <w:rFonts w:ascii="Courier New" w:eastAsia="Courier New" w:hAnsi="Courier New" w:cs="Courier New"/>
                <w:color w:val="A9D1F5"/>
                <w:sz w:val="18"/>
                <w:szCs w:val="18"/>
              </w:rPr>
              <w:t xml:space="preserve">           WORD ?    ; offset 0  — 4-digit year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wMonth</w:t>
            </w:r>
            <w:proofErr w:type="spellEnd"/>
            <w:r>
              <w:rPr>
                <w:rFonts w:ascii="Courier New" w:eastAsia="Courier New" w:hAnsi="Courier New" w:cs="Courier New"/>
                <w:color w:val="A9D1F5"/>
                <w:sz w:val="18"/>
                <w:szCs w:val="18"/>
              </w:rPr>
              <w:t xml:space="preserve">          WORD ?    ; offset 2  — 1-12</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wDayOfWeek</w:t>
            </w:r>
            <w:proofErr w:type="spellEnd"/>
            <w:r>
              <w:rPr>
                <w:rFonts w:ascii="Courier New" w:eastAsia="Courier New" w:hAnsi="Courier New" w:cs="Courier New"/>
                <w:color w:val="A9D1F5"/>
                <w:sz w:val="18"/>
                <w:szCs w:val="18"/>
              </w:rPr>
              <w:t xml:space="preserve">      WORD ?    ; offset 4  — 0(Sun)–6(Sat)</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wDay</w:t>
            </w:r>
            <w:proofErr w:type="spellEnd"/>
            <w:r>
              <w:rPr>
                <w:rFonts w:ascii="Courier New" w:eastAsia="Courier New" w:hAnsi="Courier New" w:cs="Courier New"/>
                <w:color w:val="A9D1F5"/>
                <w:sz w:val="18"/>
                <w:szCs w:val="18"/>
              </w:rPr>
              <w:t xml:space="preserve">            WORD ?    ; offset 6  — 1-31</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wHour</w:t>
            </w:r>
            <w:proofErr w:type="spellEnd"/>
            <w:r>
              <w:rPr>
                <w:rFonts w:ascii="Courier New" w:eastAsia="Courier New" w:hAnsi="Courier New" w:cs="Courier New"/>
                <w:color w:val="A9D1F5"/>
                <w:sz w:val="18"/>
                <w:szCs w:val="18"/>
              </w:rPr>
              <w:t xml:space="preserve">           WORD ?    ; offset 8  — 0-23</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wMinute</w:t>
            </w:r>
            <w:proofErr w:type="spellEnd"/>
            <w:r>
              <w:rPr>
                <w:rFonts w:ascii="Courier New" w:eastAsia="Courier New" w:hAnsi="Courier New" w:cs="Courier New"/>
                <w:color w:val="A9D1F5"/>
                <w:sz w:val="18"/>
                <w:szCs w:val="18"/>
              </w:rPr>
              <w:t xml:space="preserve">         WORD ?    ; offset 10 — 0-59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wSecond</w:t>
            </w:r>
            <w:proofErr w:type="spellEnd"/>
            <w:r>
              <w:rPr>
                <w:rFonts w:ascii="Courier New" w:eastAsia="Courier New" w:hAnsi="Courier New" w:cs="Courier New"/>
                <w:color w:val="A9D1F5"/>
                <w:sz w:val="18"/>
                <w:szCs w:val="18"/>
              </w:rPr>
              <w:t xml:space="preserve">         WORD ?    ; offset 12 — 0-59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wMilliseconds</w:t>
            </w:r>
            <w:proofErr w:type="spellEnd"/>
            <w:r>
              <w:rPr>
                <w:rFonts w:ascii="Courier New" w:eastAsia="Courier New" w:hAnsi="Courier New" w:cs="Courier New"/>
                <w:color w:val="A9D1F5"/>
                <w:sz w:val="18"/>
                <w:szCs w:val="18"/>
              </w:rPr>
              <w:t xml:space="preserve">   WORD ?    ; offset 14 — 0-999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SYSTEMTIME ENDS               ; </w:t>
            </w:r>
            <w:proofErr w:type="spellStart"/>
            <w:r>
              <w:rPr>
                <w:rFonts w:ascii="Courier New" w:eastAsia="Courier New" w:hAnsi="Courier New" w:cs="Courier New"/>
                <w:color w:val="A9D1F5"/>
                <w:sz w:val="18"/>
                <w:szCs w:val="18"/>
              </w:rPr>
              <w:t>sizeof</w:t>
            </w:r>
            <w:proofErr w:type="spellEnd"/>
            <w:r>
              <w:rPr>
                <w:rFonts w:ascii="Courier New" w:eastAsia="Courier New" w:hAnsi="Courier New" w:cs="Courier New"/>
                <w:color w:val="A9D1F5"/>
                <w:sz w:val="18"/>
                <w:szCs w:val="18"/>
              </w:rPr>
              <w:t>(SYSTEMTIME) = 16 bytes</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 Data Segment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.data</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t>
            </w:r>
            <w:proofErr w:type="spellEnd"/>
            <w:r>
              <w:rPr>
                <w:rFonts w:ascii="Courier New" w:eastAsia="Courier New" w:hAnsi="Courier New" w:cs="Courier New"/>
                <w:color w:val="A9D1F5"/>
                <w:sz w:val="18"/>
                <w:szCs w:val="18"/>
              </w:rPr>
              <w:t xml:space="preserve"> SYSTEMTIME &lt;&gt;     ; Module-level SYSTEMTIME buffer</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 Code Segment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.code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 xml:space="preserve"> PROC STDCALL, </w:t>
            </w:r>
            <w:proofErr w:type="spellStart"/>
            <w:r>
              <w:rPr>
                <w:rFonts w:ascii="Courier New" w:eastAsia="Courier New" w:hAnsi="Courier New" w:cs="Courier New"/>
                <w:color w:val="A9D1F5"/>
                <w:sz w:val="18"/>
                <w:szCs w:val="18"/>
              </w:rPr>
              <w:t>pHour:PTR</w:t>
            </w:r>
            <w:proofErr w:type="spellEnd"/>
            <w:r>
              <w:rPr>
                <w:rFonts w:ascii="Courier New" w:eastAsia="Courier New" w:hAnsi="Courier New" w:cs="Courier New"/>
                <w:color w:val="A9D1F5"/>
                <w:sz w:val="18"/>
                <w:szCs w:val="18"/>
              </w:rPr>
              <w:t xml:space="preserve"> BYTE, </w:t>
            </w:r>
            <w:proofErr w:type="spellStart"/>
            <w:r>
              <w:rPr>
                <w:rFonts w:ascii="Courier New" w:eastAsia="Courier New" w:hAnsi="Courier New" w:cs="Courier New"/>
                <w:color w:val="A9D1F5"/>
                <w:sz w:val="18"/>
                <w:szCs w:val="18"/>
              </w:rPr>
              <w:t>pMinute:PTR</w:t>
            </w:r>
            <w:proofErr w:type="spellEnd"/>
            <w:r>
              <w:rPr>
                <w:rFonts w:ascii="Courier New" w:eastAsia="Courier New" w:hAnsi="Courier New" w:cs="Courier New"/>
                <w:color w:val="A9D1F5"/>
                <w:sz w:val="18"/>
                <w:szCs w:val="18"/>
              </w:rPr>
              <w:t xml:space="preserve"> BYTE, </w:t>
            </w:r>
            <w:proofErr w:type="spellStart"/>
            <w:r>
              <w:rPr>
                <w:rFonts w:ascii="Courier New" w:eastAsia="Courier New" w:hAnsi="Courier New" w:cs="Courier New"/>
                <w:color w:val="A9D1F5"/>
                <w:sz w:val="18"/>
                <w:szCs w:val="18"/>
              </w:rPr>
              <w:t>pSecond:PTR</w:t>
            </w:r>
            <w:proofErr w:type="spellEnd"/>
            <w:r>
              <w:rPr>
                <w:rFonts w:ascii="Courier New" w:eastAsia="Courier New" w:hAnsi="Courier New" w:cs="Courier New"/>
                <w:color w:val="A9D1F5"/>
                <w:sz w:val="18"/>
                <w:szCs w:val="18"/>
              </w:rPr>
              <w:t xml:space="preserve"> BYTE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Parameters (pushed by caller, cleaned by this procedure — STDCALL):</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pHour</w:t>
            </w:r>
            <w:proofErr w:type="spellEnd"/>
            <w:r>
              <w:rPr>
                <w:rFonts w:ascii="Courier New" w:eastAsia="Courier New" w:hAnsi="Courier New" w:cs="Courier New"/>
                <w:color w:val="A9D1F5"/>
                <w:sz w:val="18"/>
                <w:szCs w:val="18"/>
              </w:rPr>
              <w:t xml:space="preserve">   [EBP+8]   — pointer to caller's BYTE for hour   (0-23)</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pMinute</w:t>
            </w:r>
            <w:proofErr w:type="spellEnd"/>
            <w:r>
              <w:rPr>
                <w:rFonts w:ascii="Courier New" w:eastAsia="Courier New" w:hAnsi="Courier New" w:cs="Courier New"/>
                <w:color w:val="A9D1F5"/>
                <w:sz w:val="18"/>
                <w:szCs w:val="18"/>
              </w:rPr>
              <w:t xml:space="preserve"> [EBP+12]  — pointer to caller's BYTE for minute (0-59)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pSecond</w:t>
            </w:r>
            <w:proofErr w:type="spellEnd"/>
            <w:r>
              <w:rPr>
                <w:rFonts w:ascii="Courier New" w:eastAsia="Courier New" w:hAnsi="Courier New" w:cs="Courier New"/>
                <w:color w:val="A9D1F5"/>
                <w:sz w:val="18"/>
                <w:szCs w:val="18"/>
              </w:rPr>
              <w:t xml:space="preserve"> [EBP+16]  — pointer to caller's BYTE for second (0-59)</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lastRenderedPageBreak/>
              <w:t xml:space="preserve">    ; 1. Call Windows API to fill </w:t>
            </w:r>
            <w:proofErr w:type="spellStart"/>
            <w:r>
              <w:rPr>
                <w:rFonts w:ascii="Courier New" w:eastAsia="Courier New" w:hAnsi="Courier New" w:cs="Courier New"/>
                <w:color w:val="A9D1F5"/>
                <w:sz w:val="18"/>
                <w:szCs w:val="18"/>
              </w:rPr>
              <w:t>sysTime</w:t>
            </w:r>
            <w:proofErr w:type="spellEnd"/>
            <w:r>
              <w:rPr>
                <w:rFonts w:ascii="Courier New" w:eastAsia="Courier New" w:hAnsi="Courier New" w:cs="Courier New"/>
                <w:color w:val="A9D1F5"/>
                <w:sz w:val="18"/>
                <w:szCs w:val="18"/>
              </w:rPr>
              <w:t xml:space="preserve"> with current local date/time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INVOKE </w:t>
            </w:r>
            <w:proofErr w:type="spellStart"/>
            <w:r>
              <w:rPr>
                <w:rFonts w:ascii="Courier New" w:eastAsia="Courier New" w:hAnsi="Courier New" w:cs="Courier New"/>
                <w:color w:val="A9D1F5"/>
                <w:sz w:val="18"/>
                <w:szCs w:val="18"/>
              </w:rPr>
              <w:t>GetLocalTime</w:t>
            </w:r>
            <w:proofErr w:type="spellEnd"/>
            <w:r>
              <w:rPr>
                <w:rFonts w:ascii="Courier New" w:eastAsia="Courier New" w:hAnsi="Courier New" w:cs="Courier New"/>
                <w:color w:val="A9D1F5"/>
                <w:sz w:val="18"/>
                <w:szCs w:val="18"/>
              </w:rPr>
              <w:t xml:space="preserve">, ADDR </w:t>
            </w:r>
            <w:proofErr w:type="spellStart"/>
            <w:r>
              <w:rPr>
                <w:rFonts w:ascii="Courier New" w:eastAsia="Courier New" w:hAnsi="Courier New" w:cs="Courier New"/>
                <w:color w:val="A9D1F5"/>
                <w:sz w:val="18"/>
                <w:szCs w:val="18"/>
              </w:rPr>
              <w:t>sysTime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2. Write </w:t>
            </w:r>
            <w:proofErr w:type="spellStart"/>
            <w:r>
              <w:rPr>
                <w:rFonts w:ascii="Courier New" w:eastAsia="Courier New" w:hAnsi="Courier New" w:cs="Courier New"/>
                <w:color w:val="A9D1F5"/>
                <w:sz w:val="18"/>
                <w:szCs w:val="18"/>
              </w:rPr>
              <w:t>sysTime.wHour</w:t>
            </w:r>
            <w:proofErr w:type="spellEnd"/>
            <w:r>
              <w:rPr>
                <w:rFonts w:ascii="Courier New" w:eastAsia="Courier New" w:hAnsi="Courier New" w:cs="Courier New"/>
                <w:color w:val="A9D1F5"/>
                <w:sz w:val="18"/>
                <w:szCs w:val="18"/>
              </w:rPr>
              <w:t xml:space="preserve"> → *</w:t>
            </w:r>
            <w:proofErr w:type="spellStart"/>
            <w:r>
              <w:rPr>
                <w:rFonts w:ascii="Courier New" w:eastAsia="Courier New" w:hAnsi="Courier New" w:cs="Courier New"/>
                <w:color w:val="A9D1F5"/>
                <w:sz w:val="18"/>
                <w:szCs w:val="18"/>
              </w:rPr>
              <w:t>pHour</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pHour</w:t>
            </w:r>
            <w:proofErr w:type="spellEnd"/>
            <w:r>
              <w:rPr>
                <w:rFonts w:ascii="Courier New" w:eastAsia="Courier New" w:hAnsi="Courier New" w:cs="Courier New"/>
                <w:color w:val="A9D1F5"/>
                <w:sz w:val="18"/>
                <w:szCs w:val="18"/>
              </w:rPr>
              <w:t xml:space="preserve">          ; ESI = address of caller's hour variable</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sysTime.wHour</w:t>
            </w:r>
            <w:proofErr w:type="spellEnd"/>
            <w:r>
              <w:rPr>
                <w:rFonts w:ascii="Courier New" w:eastAsia="Courier New" w:hAnsi="Courier New" w:cs="Courier New"/>
                <w:color w:val="A9D1F5"/>
                <w:sz w:val="18"/>
                <w:szCs w:val="18"/>
              </w:rPr>
              <w:t xml:space="preserve">  ; EAX = 0-23 (zero-extended from WORD)</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  ; *</w:t>
            </w:r>
            <w:proofErr w:type="spellStart"/>
            <w:r>
              <w:rPr>
                <w:rFonts w:ascii="Courier New" w:eastAsia="Courier New" w:hAnsi="Courier New" w:cs="Courier New"/>
                <w:color w:val="A9D1F5"/>
                <w:sz w:val="18"/>
                <w:szCs w:val="18"/>
              </w:rPr>
              <w:t>pHour</w:t>
            </w:r>
            <w:proofErr w:type="spellEnd"/>
            <w:r>
              <w:rPr>
                <w:rFonts w:ascii="Courier New" w:eastAsia="Courier New" w:hAnsi="Courier New" w:cs="Courier New"/>
                <w:color w:val="A9D1F5"/>
                <w:sz w:val="18"/>
                <w:szCs w:val="18"/>
              </w:rPr>
              <w:t xml:space="preserve"> = al (low 8 bits of EAX)</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3. Write </w:t>
            </w:r>
            <w:proofErr w:type="spellStart"/>
            <w:r>
              <w:rPr>
                <w:rFonts w:ascii="Courier New" w:eastAsia="Courier New" w:hAnsi="Courier New" w:cs="Courier New"/>
                <w:color w:val="A9D1F5"/>
                <w:sz w:val="18"/>
                <w:szCs w:val="18"/>
              </w:rPr>
              <w:t>sysTime.wMinute</w:t>
            </w:r>
            <w:proofErr w:type="spellEnd"/>
            <w:r>
              <w:rPr>
                <w:rFonts w:ascii="Courier New" w:eastAsia="Courier New" w:hAnsi="Courier New" w:cs="Courier New"/>
                <w:color w:val="A9D1F5"/>
                <w:sz w:val="18"/>
                <w:szCs w:val="18"/>
              </w:rPr>
              <w:t xml:space="preserve"> → *</w:t>
            </w:r>
            <w:proofErr w:type="spellStart"/>
            <w:r>
              <w:rPr>
                <w:rFonts w:ascii="Courier New" w:eastAsia="Courier New" w:hAnsi="Courier New" w:cs="Courier New"/>
                <w:color w:val="A9D1F5"/>
                <w:sz w:val="18"/>
                <w:szCs w:val="18"/>
              </w:rPr>
              <w:t>pMinute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pMinute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sysTime.wMinute</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 4. Write </w:t>
            </w:r>
            <w:proofErr w:type="spellStart"/>
            <w:r>
              <w:rPr>
                <w:rFonts w:ascii="Courier New" w:eastAsia="Courier New" w:hAnsi="Courier New" w:cs="Courier New"/>
                <w:color w:val="A9D1F5"/>
                <w:sz w:val="18"/>
                <w:szCs w:val="18"/>
              </w:rPr>
              <w:t>sysTime.wSecond</w:t>
            </w:r>
            <w:proofErr w:type="spellEnd"/>
            <w:r>
              <w:rPr>
                <w:rFonts w:ascii="Courier New" w:eastAsia="Courier New" w:hAnsi="Courier New" w:cs="Courier New"/>
                <w:color w:val="A9D1F5"/>
                <w:sz w:val="18"/>
                <w:szCs w:val="18"/>
              </w:rPr>
              <w:t xml:space="preserve"> → *</w:t>
            </w:r>
            <w:proofErr w:type="spellStart"/>
            <w:r>
              <w:rPr>
                <w:rFonts w:ascii="Courier New" w:eastAsia="Courier New" w:hAnsi="Courier New" w:cs="Courier New"/>
                <w:color w:val="A9D1F5"/>
                <w:sz w:val="18"/>
                <w:szCs w:val="18"/>
              </w:rPr>
              <w:t>pSecond</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pSecond</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movzx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eax</w:t>
            </w:r>
            <w:proofErr w:type="spellEnd"/>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sysTime.wSecond</w:t>
            </w:r>
            <w:proofErr w:type="spellEnd"/>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roofErr w:type="spellStart"/>
            <w:r>
              <w:rPr>
                <w:rFonts w:ascii="Courier New" w:eastAsia="Courier New" w:hAnsi="Courier New" w:cs="Courier New"/>
                <w:color w:val="A9D1F5"/>
                <w:sz w:val="18"/>
                <w:szCs w:val="18"/>
              </w:rPr>
              <w:t>mov</w:t>
            </w:r>
            <w:proofErr w:type="spellEnd"/>
            <w:r>
              <w:rPr>
                <w:rFonts w:ascii="Courier New" w:eastAsia="Courier New" w:hAnsi="Courier New" w:cs="Courier New"/>
                <w:color w:val="A9D1F5"/>
                <w:sz w:val="18"/>
                <w:szCs w:val="18"/>
              </w:rPr>
              <w:t xml:space="preserve">   BYTE PTR [</w:t>
            </w:r>
            <w:proofErr w:type="spellStart"/>
            <w:r>
              <w:rPr>
                <w:rFonts w:ascii="Courier New" w:eastAsia="Courier New" w:hAnsi="Courier New" w:cs="Courier New"/>
                <w:color w:val="A9D1F5"/>
                <w:sz w:val="18"/>
                <w:szCs w:val="18"/>
              </w:rPr>
              <w:t>esi</w:t>
            </w:r>
            <w:proofErr w:type="spellEnd"/>
            <w:r>
              <w:rPr>
                <w:rFonts w:ascii="Courier New" w:eastAsia="Courier New" w:hAnsi="Courier New" w:cs="Courier New"/>
                <w:color w:val="A9D1F5"/>
                <w:sz w:val="18"/>
                <w:szCs w:val="18"/>
              </w:rPr>
              <w:t>], al</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ret                       ; STDCALL: </w:t>
            </w:r>
            <w:proofErr w:type="spellStart"/>
            <w:r>
              <w:rPr>
                <w:rFonts w:ascii="Courier New" w:eastAsia="Courier New" w:hAnsi="Courier New" w:cs="Courier New"/>
                <w:color w:val="A9D1F5"/>
                <w:sz w:val="18"/>
                <w:szCs w:val="18"/>
              </w:rPr>
              <w:t>callee</w:t>
            </w:r>
            <w:proofErr w:type="spellEnd"/>
            <w:r>
              <w:rPr>
                <w:rFonts w:ascii="Courier New" w:eastAsia="Courier New" w:hAnsi="Courier New" w:cs="Courier New"/>
                <w:color w:val="A9D1F5"/>
                <w:sz w:val="18"/>
                <w:szCs w:val="18"/>
              </w:rPr>
              <w:t xml:space="preserve"> cleans 3 × 4 = 12 bytes</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proofErr w:type="spellStart"/>
            <w:r>
              <w:rPr>
                <w:rFonts w:ascii="Courier New" w:eastAsia="Courier New" w:hAnsi="Courier New" w:cs="Courier New"/>
                <w:color w:val="A9D1F5"/>
                <w:sz w:val="18"/>
                <w:szCs w:val="18"/>
              </w:rPr>
              <w:t>GetClockTime</w:t>
            </w:r>
            <w:proofErr w:type="spellEnd"/>
            <w:r>
              <w:rPr>
                <w:rFonts w:ascii="Courier New" w:eastAsia="Courier New" w:hAnsi="Courier New" w:cs="Courier New"/>
                <w:color w:val="A9D1F5"/>
                <w:sz w:val="18"/>
                <w:szCs w:val="18"/>
              </w:rPr>
              <w:t xml:space="preserve"> ENDP</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 xml:space="preserve"> </w:t>
            </w:r>
          </w:p>
        </w:tc>
      </w:tr>
      <w:tr w:rsidR="00BA136F">
        <w:tc>
          <w:tcPr>
            <w:tcW w:w="9360" w:type="dxa"/>
            <w:tcBorders>
              <w:top w:val="none" w:sz="0" w:space="0" w:color="FFFFFF"/>
              <w:left w:val="none" w:sz="0" w:space="0" w:color="FFFFFF"/>
              <w:bottom w:val="none" w:sz="0" w:space="0" w:color="FFFFFF"/>
              <w:right w:val="none" w:sz="0" w:space="0" w:color="FFFFFF"/>
            </w:tcBorders>
            <w:shd w:val="clear" w:color="auto" w:fill="1E2A38"/>
            <w:tcMar>
              <w:top w:w="36" w:type="dxa"/>
              <w:left w:w="200" w:type="dxa"/>
              <w:bottom w:w="36" w:type="dxa"/>
              <w:right w:w="200" w:type="dxa"/>
            </w:tcMar>
          </w:tcPr>
          <w:p w:rsidR="00BA136F" w:rsidRDefault="0013433B">
            <w:r>
              <w:rPr>
                <w:rFonts w:ascii="Courier New" w:eastAsia="Courier New" w:hAnsi="Courier New" w:cs="Courier New"/>
                <w:color w:val="A9D1F5"/>
                <w:sz w:val="18"/>
                <w:szCs w:val="18"/>
              </w:rPr>
              <w:t>END                           ; No entry point — library module only</w:t>
            </w:r>
          </w:p>
        </w:tc>
      </w:tr>
    </w:tbl>
    <w:p w:rsidR="00BA136F" w:rsidRDefault="0013433B">
      <w:r>
        <w:br w:type="page"/>
      </w:r>
    </w:p>
    <w:p w:rsidR="00BA136F" w:rsidRDefault="0013433B">
      <w:pPr>
        <w:pStyle w:val="Heading1"/>
        <w:pBdr>
          <w:bottom w:val="single" w:sz="8" w:space="6" w:color="1B6CA8"/>
        </w:pBdr>
      </w:pPr>
      <w:bookmarkStart w:id="57" w:name="_Toc231149724"/>
      <w:r>
        <w:lastRenderedPageBreak/>
        <w:t>Appendix B: Project File Structure</w:t>
      </w:r>
      <w:bookmarkEnd w:id="57"/>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A136F">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File / Folder</w:t>
            </w:r>
          </w:p>
        </w:tc>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Type</w:t>
            </w:r>
          </w:p>
        </w:tc>
        <w:tc>
          <w:tcPr>
            <w:tcW w:w="3120" w:type="dxa"/>
            <w:tcBorders>
              <w:top w:val="single" w:sz="4" w:space="0" w:color="AAAAAA"/>
              <w:left w:val="single" w:sz="4" w:space="0" w:color="AAAAAA"/>
              <w:bottom w:val="single" w:sz="4" w:space="0" w:color="AAAAAA"/>
              <w:right w:val="single" w:sz="4" w:space="0" w:color="AAAAAA"/>
            </w:tcBorders>
            <w:shd w:val="clear" w:color="auto" w:fill="0D2137"/>
            <w:tcMar>
              <w:top w:w="80" w:type="dxa"/>
              <w:left w:w="120" w:type="dxa"/>
              <w:bottom w:w="80" w:type="dxa"/>
              <w:right w:w="120" w:type="dxa"/>
            </w:tcMar>
          </w:tcPr>
          <w:p w:rsidR="00BA136F" w:rsidRDefault="0013433B">
            <w:r>
              <w:rPr>
                <w:b/>
                <w:bCs/>
                <w:color w:val="FFFFFF"/>
                <w:sz w:val="20"/>
                <w:szCs w:val="20"/>
              </w:rPr>
              <w:t>Description</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clock.asm</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Assembly Source</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 xml:space="preserve">x86 MASM — defines SYSTEMTIME, exports </w:t>
            </w:r>
            <w:proofErr w:type="spellStart"/>
            <w:r>
              <w:rPr>
                <w:color w:val="2C3E50"/>
                <w:sz w:val="20"/>
                <w:szCs w:val="20"/>
              </w:rPr>
              <w:t>GetClockTime</w:t>
            </w:r>
            <w:proofErr w:type="spellEnd"/>
            <w:r>
              <w:rPr>
                <w:color w:val="2C3E50"/>
                <w:sz w:val="20"/>
                <w:szCs w:val="20"/>
              </w:rPr>
              <w:t>()</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clock_server.cpp</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 Source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Winsock2 HTTP server; links clock.obj; serves JSON at :8080</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clock_demo.html</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HTML/CSS/JS</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Complete frontend: canvas 7-seg display, world clocks, stopwatch</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proofErr w:type="spellStart"/>
            <w:r>
              <w:rPr>
                <w:color w:val="2C3E50"/>
                <w:sz w:val="20"/>
                <w:szCs w:val="20"/>
              </w:rPr>
              <w:t>coalClock.vcxproj</w:t>
            </w:r>
            <w:proofErr w:type="spellEnd"/>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VS Project File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Visual Studio 2022 project — configures MASM build, includes, libs</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coalClock.vcxproj.filters</w:t>
            </w:r>
            <w:proofErr w:type="spellEnd"/>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VS Filters File</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proofErr w:type="spellStart"/>
            <w:r>
              <w:rPr>
                <w:color w:val="2C3E50"/>
                <w:sz w:val="20"/>
                <w:szCs w:val="20"/>
              </w:rPr>
              <w:t>Organises</w:t>
            </w:r>
            <w:proofErr w:type="spellEnd"/>
            <w:r>
              <w:rPr>
                <w:color w:val="2C3E50"/>
                <w:sz w:val="20"/>
                <w:szCs w:val="20"/>
              </w:rPr>
              <w:t xml:space="preserve"> source files into Solution Explorer folders</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Debug\clock.obj</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Object File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Compiled ASM object — input to MSVC linker</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Debug\clock_server.obj</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Object File</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Compiled C++ object</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Debug\coalClock.exe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Executable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rsidR="00BA136F" w:rsidRDefault="0013433B">
            <w:r>
              <w:rPr>
                <w:color w:val="2C3E50"/>
                <w:sz w:val="20"/>
                <w:szCs w:val="20"/>
              </w:rPr>
              <w:t>Final linked executable — run this to start the HTTP server</w:t>
            </w:r>
          </w:p>
        </w:tc>
      </w:tr>
      <w:tr w:rsidR="00BA136F">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Debug\</w:t>
            </w:r>
            <w:proofErr w:type="spellStart"/>
            <w:r>
              <w:rPr>
                <w:color w:val="2C3E50"/>
                <w:sz w:val="20"/>
                <w:szCs w:val="20"/>
              </w:rPr>
              <w:t>coalClock.ilk</w:t>
            </w:r>
            <w:proofErr w:type="spellEnd"/>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Incremental Link</w:t>
            </w:r>
          </w:p>
        </w:tc>
        <w:tc>
          <w:tcPr>
            <w:tcW w:w="3120" w:type="dxa"/>
            <w:tcBorders>
              <w:top w:val="single" w:sz="4" w:space="0" w:color="DDDDDD"/>
              <w:left w:val="single" w:sz="4" w:space="0" w:color="DDDDDD"/>
              <w:bottom w:val="single" w:sz="4" w:space="0" w:color="DDDDDD"/>
              <w:right w:val="single" w:sz="4" w:space="0" w:color="DDDDDD"/>
            </w:tcBorders>
            <w:shd w:val="clear" w:color="auto" w:fill="F4F6F7"/>
            <w:tcMar>
              <w:top w:w="70" w:type="dxa"/>
              <w:left w:w="120" w:type="dxa"/>
              <w:bottom w:w="70" w:type="dxa"/>
              <w:right w:w="120" w:type="dxa"/>
            </w:tcMar>
          </w:tcPr>
          <w:p w:rsidR="00BA136F" w:rsidRDefault="0013433B">
            <w:r>
              <w:rPr>
                <w:color w:val="2C3E50"/>
                <w:sz w:val="20"/>
                <w:szCs w:val="20"/>
              </w:rPr>
              <w:t>MSVC incremental link file (not needed for distribution)</w:t>
            </w:r>
          </w:p>
        </w:tc>
      </w:tr>
    </w:tbl>
    <w:p w:rsidR="00BA136F" w:rsidRDefault="0013433B">
      <w:r>
        <w:br w:type="page"/>
      </w:r>
    </w:p>
    <w:p w:rsidR="00BA136F" w:rsidRDefault="0013433B">
      <w:pPr>
        <w:pStyle w:val="Heading1"/>
        <w:pBdr>
          <w:bottom w:val="single" w:sz="8" w:space="6" w:color="1B6CA8"/>
        </w:pBdr>
      </w:pPr>
      <w:bookmarkStart w:id="58" w:name="_Toc231149725"/>
      <w:r>
        <w:lastRenderedPageBreak/>
        <w:t>Appendix C: Glossary</w:t>
      </w:r>
      <w:bookmarkEnd w:id="58"/>
    </w:p>
    <w:p w:rsidR="00BA136F" w:rsidRDefault="00BA13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.686</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MASM directive enabling the Pentium Pro (P6) instruction set for 32-bit code.</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BYTE PTR</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Assembler size-override operator telling MASM the operand is exactly 1 byte.</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Canvas 2D API</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HTML5 browser API for drawing 2D graphics procedurally using JavaScript.</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COAL</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Computer Organization and Assembly Language — the course for which this project was developed.</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CORS</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Cross-Origin Resource Sharing — a browser security mechanism that requires servers to opt in to cross-origin requests via HTTP headers.</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COFF</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Common Object File Format — the binary format used by Windows .</w:t>
            </w:r>
            <w:proofErr w:type="spellStart"/>
            <w:r>
              <w:rPr>
                <w:color w:val="2C3E50"/>
                <w:sz w:val="21"/>
                <w:szCs w:val="21"/>
              </w:rPr>
              <w:t>obj</w:t>
            </w:r>
            <w:proofErr w:type="spellEnd"/>
            <w:r>
              <w:rPr>
                <w:color w:val="2C3E50"/>
                <w:sz w:val="21"/>
                <w:szCs w:val="21"/>
              </w:rPr>
              <w:t xml:space="preserve"> and .exe files.</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ESI</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Extended Source Index — a general-purpose 32-bit register used here as a pointer register.</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extern "C"</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C++ linkage specifier that disables name mangling so a symbol retains its plain C name for the linker.</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fetch()</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JavaScript browser API for making asynchronous HTTP requests.</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proofErr w:type="spellStart"/>
            <w:r>
              <w:rPr>
                <w:b/>
                <w:bCs/>
                <w:color w:val="0D2137"/>
                <w:sz w:val="21"/>
                <w:szCs w:val="21"/>
              </w:rPr>
              <w:t>GetLocalTime</w:t>
            </w:r>
            <w:proofErr w:type="spellEnd"/>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Win32 API function (kernel32.dll) that fills a SYSTEMTIME structure with the current local date and time.</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JSON</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JavaScript Object Notation — a lightweight text format for structured data interchange.</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MASM</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Microsoft Macro Assembler — the x86 assembler used in this project.</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MOVZX</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Move with Zero Extension — copies a smaller operand into a larger register, filling upper bits with zeros.</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PROTO</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MASM directive declaring a procedure prototype for use with the INVOKE macro.</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Seven-Segment</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A display format using seven line segments (a–g) to render decimal digits, mimicking hardware LED displays.</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STDCALL</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 xml:space="preserve">A calling convention where the </w:t>
            </w:r>
            <w:proofErr w:type="spellStart"/>
            <w:r>
              <w:rPr>
                <w:color w:val="2C3E50"/>
                <w:sz w:val="21"/>
                <w:szCs w:val="21"/>
              </w:rPr>
              <w:t>callee</w:t>
            </w:r>
            <w:proofErr w:type="spellEnd"/>
            <w:r>
              <w:rPr>
                <w:color w:val="2C3E50"/>
                <w:sz w:val="21"/>
                <w:szCs w:val="21"/>
              </w:rPr>
              <w:t xml:space="preserve"> cleans the stack. Used by Win32 API and this project's exports.</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AED6F1"/>
            <w:tcMar>
              <w:top w:w="80" w:type="dxa"/>
              <w:left w:w="120" w:type="dxa"/>
              <w:bottom w:w="80" w:type="dxa"/>
              <w:right w:w="120" w:type="dxa"/>
            </w:tcMar>
          </w:tcPr>
          <w:p w:rsidR="00BA136F" w:rsidRDefault="0013433B">
            <w:r>
              <w:rPr>
                <w:b/>
                <w:bCs/>
                <w:color w:val="0D2137"/>
                <w:sz w:val="21"/>
                <w:szCs w:val="21"/>
              </w:rPr>
              <w:t>SYSTEMTIME</w:t>
            </w:r>
          </w:p>
        </w:tc>
        <w:tc>
          <w:tcPr>
            <w:tcW w:w="6960" w:type="dxa"/>
            <w:tcBorders>
              <w:top w:val="single" w:sz="4" w:space="0" w:color="BBBBBB"/>
              <w:left w:val="single" w:sz="4" w:space="0" w:color="BBBBBB"/>
              <w:bottom w:val="single" w:sz="4" w:space="0" w:color="BBBBBB"/>
              <w:right w:val="single" w:sz="4" w:space="0" w:color="BBBBBB"/>
            </w:tcBorders>
            <w:shd w:val="clear" w:color="auto" w:fill="F4F6F7"/>
            <w:tcMar>
              <w:top w:w="80" w:type="dxa"/>
              <w:left w:w="120" w:type="dxa"/>
              <w:bottom w:w="80" w:type="dxa"/>
              <w:right w:w="120" w:type="dxa"/>
            </w:tcMar>
          </w:tcPr>
          <w:p w:rsidR="00BA136F" w:rsidRDefault="0013433B">
            <w:r>
              <w:rPr>
                <w:color w:val="2C3E50"/>
                <w:sz w:val="21"/>
                <w:szCs w:val="21"/>
              </w:rPr>
              <w:t>A 16-byte Windows structure holding year, month, day-of-week, day, hour, minute, second, and milliseconds.</w:t>
            </w:r>
          </w:p>
        </w:tc>
      </w:tr>
      <w:tr w:rsidR="00BA136F">
        <w:tc>
          <w:tcPr>
            <w:tcW w:w="2400" w:type="dxa"/>
            <w:tcBorders>
              <w:top w:val="single" w:sz="4" w:space="0" w:color="BBBBBB"/>
              <w:left w:val="single" w:sz="4" w:space="0" w:color="BBBBBB"/>
              <w:bottom w:val="single" w:sz="4" w:space="0" w:color="BBBBBB"/>
              <w:right w:val="single" w:sz="4" w:space="0" w:color="BBBBBB"/>
            </w:tcBorders>
            <w:shd w:val="clear" w:color="auto" w:fill="D6EAF8"/>
            <w:tcMar>
              <w:top w:w="80" w:type="dxa"/>
              <w:left w:w="120" w:type="dxa"/>
              <w:bottom w:w="80" w:type="dxa"/>
              <w:right w:w="120" w:type="dxa"/>
            </w:tcMar>
          </w:tcPr>
          <w:p w:rsidR="00BA136F" w:rsidRDefault="0013433B">
            <w:r>
              <w:rPr>
                <w:b/>
                <w:bCs/>
                <w:color w:val="0D2137"/>
                <w:sz w:val="21"/>
                <w:szCs w:val="21"/>
              </w:rPr>
              <w:t>Winsock2</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BA136F" w:rsidRDefault="0013433B">
            <w:r>
              <w:rPr>
                <w:color w:val="2C3E50"/>
                <w:sz w:val="21"/>
                <w:szCs w:val="21"/>
              </w:rPr>
              <w:t>The Windows implementation of the Berkeley sockets API, used here for the HTTP server (ws2_32.dll).</w:t>
            </w:r>
          </w:p>
        </w:tc>
      </w:tr>
    </w:tbl>
    <w:p w:rsidR="0013433B" w:rsidRDefault="0013433B"/>
    <w:sectPr w:rsidR="0013433B" w:rsidSect="00F235C1">
      <w:headerReference w:type="default" r:id="rId19"/>
      <w:footerReference w:type="default" r:id="rId20"/>
      <w:pgSz w:w="12240" w:h="15840"/>
      <w:pgMar w:top="1260" w:right="1260" w:bottom="1260" w:left="126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3CF0" w:rsidRDefault="00363CF0">
      <w:r>
        <w:separator/>
      </w:r>
    </w:p>
  </w:endnote>
  <w:endnote w:type="continuationSeparator" w:id="0">
    <w:p w:rsidR="00363CF0" w:rsidRDefault="00363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33B" w:rsidRDefault="0013433B">
    <w:pPr>
      <w:pBdr>
        <w:top w:val="single" w:sz="4" w:space="4" w:color="1B6CA8"/>
      </w:pBdr>
      <w:tabs>
        <w:tab w:val="right" w:pos="9360"/>
      </w:tabs>
      <w:spacing w:before="80"/>
    </w:pPr>
    <w:r>
      <w:rPr>
        <w:color w:val="566573"/>
        <w:sz w:val="18"/>
        <w:szCs w:val="18"/>
      </w:rPr>
      <w:t>Computer Organization &amp; Assembly Language  —  Muhammad Imran</w:t>
    </w:r>
    <w:r>
      <w:rPr>
        <w:sz w:val="18"/>
        <w:szCs w:val="18"/>
      </w:rPr>
      <w:tab/>
    </w:r>
    <w:r>
      <w:rPr>
        <w:color w:val="566573"/>
        <w:sz w:val="18"/>
        <w:szCs w:val="18"/>
      </w:rPr>
      <w:t xml:space="preserve">Page </w:t>
    </w:r>
    <w:r>
      <w:rPr>
        <w:b/>
        <w:bCs/>
        <w:color w:val="1B6CA8"/>
        <w:sz w:val="18"/>
        <w:szCs w:val="18"/>
      </w:rPr>
      <w:fldChar w:fldCharType="begin"/>
    </w:r>
    <w:r>
      <w:rPr>
        <w:b/>
        <w:bCs/>
        <w:color w:val="1B6CA8"/>
        <w:sz w:val="18"/>
        <w:szCs w:val="18"/>
      </w:rPr>
      <w:instrText>PAGE</w:instrText>
    </w:r>
    <w:r>
      <w:rPr>
        <w:b/>
        <w:bCs/>
        <w:color w:val="1B6CA8"/>
        <w:sz w:val="18"/>
        <w:szCs w:val="18"/>
      </w:rPr>
      <w:fldChar w:fldCharType="separate"/>
    </w:r>
    <w:r w:rsidR="005C142C">
      <w:rPr>
        <w:b/>
        <w:bCs/>
        <w:noProof/>
        <w:color w:val="1B6CA8"/>
        <w:sz w:val="18"/>
        <w:szCs w:val="18"/>
      </w:rPr>
      <w:t>27</w:t>
    </w:r>
    <w:r>
      <w:rPr>
        <w:b/>
        <w:bCs/>
        <w:color w:val="1B6CA8"/>
        <w:sz w:val="18"/>
        <w:szCs w:val="18"/>
      </w:rPr>
      <w:fldChar w:fldCharType="end"/>
    </w:r>
    <w:r>
      <w:rPr>
        <w:color w:val="566573"/>
        <w:sz w:val="18"/>
        <w:szCs w:val="18"/>
      </w:rPr>
      <w:t xml:space="preserve"> / </w:t>
    </w:r>
    <w:r>
      <w:rPr>
        <w:b/>
        <w:bCs/>
        <w:color w:val="1B6CA8"/>
        <w:sz w:val="18"/>
        <w:szCs w:val="18"/>
      </w:rPr>
      <w:fldChar w:fldCharType="begin"/>
    </w:r>
    <w:r>
      <w:rPr>
        <w:b/>
        <w:bCs/>
        <w:color w:val="1B6CA8"/>
        <w:sz w:val="18"/>
        <w:szCs w:val="18"/>
      </w:rPr>
      <w:instrText>NUMPAGES</w:instrText>
    </w:r>
    <w:r>
      <w:rPr>
        <w:b/>
        <w:bCs/>
        <w:color w:val="1B6CA8"/>
        <w:sz w:val="18"/>
        <w:szCs w:val="18"/>
      </w:rPr>
      <w:fldChar w:fldCharType="separate"/>
    </w:r>
    <w:r w:rsidR="005C142C">
      <w:rPr>
        <w:b/>
        <w:bCs/>
        <w:noProof/>
        <w:color w:val="1B6CA8"/>
        <w:sz w:val="18"/>
        <w:szCs w:val="18"/>
      </w:rPr>
      <w:t>31</w:t>
    </w:r>
    <w:r>
      <w:rPr>
        <w:b/>
        <w:bCs/>
        <w:color w:val="1B6CA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3CF0" w:rsidRDefault="00363CF0">
      <w:r>
        <w:separator/>
      </w:r>
    </w:p>
  </w:footnote>
  <w:footnote w:type="continuationSeparator" w:id="0">
    <w:p w:rsidR="00363CF0" w:rsidRDefault="00363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33B" w:rsidRDefault="0013433B">
    <w:pPr>
      <w:pBdr>
        <w:bottom w:val="single" w:sz="6" w:space="4" w:color="1B6CA8"/>
      </w:pBdr>
      <w:tabs>
        <w:tab w:val="right" w:pos="9360"/>
      </w:tabs>
      <w:spacing w:after="80"/>
    </w:pPr>
    <w:r>
      <w:rPr>
        <w:b/>
        <w:bCs/>
        <w:color w:val="0D2137"/>
        <w:sz w:val="18"/>
        <w:szCs w:val="18"/>
      </w:rPr>
      <w:t>COAL Project Report | Real-Time Digital Clock System</w:t>
    </w:r>
    <w:r>
      <w:rPr>
        <w:sz w:val="18"/>
        <w:szCs w:val="18"/>
      </w:rPr>
      <w:tab/>
    </w:r>
    <w:r>
      <w:rPr>
        <w:color w:val="566573"/>
        <w:sz w:val="18"/>
        <w:szCs w:val="18"/>
      </w:rPr>
      <w:t>Air University |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0A37"/>
    <w:multiLevelType w:val="hybridMultilevel"/>
    <w:tmpl w:val="3D52C070"/>
    <w:lvl w:ilvl="0" w:tplc="0DCC85DC">
      <w:start w:val="1"/>
      <w:numFmt w:val="decimal"/>
      <w:lvlText w:val="%1."/>
      <w:lvlJc w:val="left"/>
      <w:pPr>
        <w:ind w:left="720" w:hanging="360"/>
      </w:pPr>
    </w:lvl>
    <w:lvl w:ilvl="1" w:tplc="CD1648EC">
      <w:numFmt w:val="decimal"/>
      <w:lvlText w:val=""/>
      <w:lvlJc w:val="left"/>
    </w:lvl>
    <w:lvl w:ilvl="2" w:tplc="0602D3A6">
      <w:numFmt w:val="decimal"/>
      <w:lvlText w:val=""/>
      <w:lvlJc w:val="left"/>
    </w:lvl>
    <w:lvl w:ilvl="3" w:tplc="1BC47F76">
      <w:numFmt w:val="decimal"/>
      <w:lvlText w:val=""/>
      <w:lvlJc w:val="left"/>
    </w:lvl>
    <w:lvl w:ilvl="4" w:tplc="696CCC5E">
      <w:numFmt w:val="decimal"/>
      <w:lvlText w:val=""/>
      <w:lvlJc w:val="left"/>
    </w:lvl>
    <w:lvl w:ilvl="5" w:tplc="E9A6222A">
      <w:numFmt w:val="decimal"/>
      <w:lvlText w:val=""/>
      <w:lvlJc w:val="left"/>
    </w:lvl>
    <w:lvl w:ilvl="6" w:tplc="294A4C58">
      <w:numFmt w:val="decimal"/>
      <w:lvlText w:val=""/>
      <w:lvlJc w:val="left"/>
    </w:lvl>
    <w:lvl w:ilvl="7" w:tplc="5F663280">
      <w:numFmt w:val="decimal"/>
      <w:lvlText w:val=""/>
      <w:lvlJc w:val="left"/>
    </w:lvl>
    <w:lvl w:ilvl="8" w:tplc="B7A85946">
      <w:numFmt w:val="decimal"/>
      <w:lvlText w:val=""/>
      <w:lvlJc w:val="left"/>
    </w:lvl>
  </w:abstractNum>
  <w:abstractNum w:abstractNumId="1" w15:restartNumberingAfterBreak="0">
    <w:nsid w:val="2DC755AD"/>
    <w:multiLevelType w:val="hybridMultilevel"/>
    <w:tmpl w:val="09AC6DA4"/>
    <w:lvl w:ilvl="0" w:tplc="96B64B22">
      <w:start w:val="1"/>
      <w:numFmt w:val="bullet"/>
      <w:lvlText w:val="•"/>
      <w:lvlJc w:val="left"/>
      <w:pPr>
        <w:ind w:left="720" w:hanging="360"/>
      </w:pPr>
    </w:lvl>
    <w:lvl w:ilvl="1" w:tplc="C9F6816C">
      <w:start w:val="1"/>
      <w:numFmt w:val="bullet"/>
      <w:lvlText w:val="◦"/>
      <w:lvlJc w:val="left"/>
      <w:pPr>
        <w:ind w:left="1080" w:hanging="360"/>
      </w:pPr>
    </w:lvl>
    <w:lvl w:ilvl="2" w:tplc="A588F0DA">
      <w:numFmt w:val="decimal"/>
      <w:lvlText w:val=""/>
      <w:lvlJc w:val="left"/>
    </w:lvl>
    <w:lvl w:ilvl="3" w:tplc="A5322342">
      <w:numFmt w:val="decimal"/>
      <w:lvlText w:val=""/>
      <w:lvlJc w:val="left"/>
    </w:lvl>
    <w:lvl w:ilvl="4" w:tplc="EADEE89E">
      <w:numFmt w:val="decimal"/>
      <w:lvlText w:val=""/>
      <w:lvlJc w:val="left"/>
    </w:lvl>
    <w:lvl w:ilvl="5" w:tplc="B5A4D2A6">
      <w:numFmt w:val="decimal"/>
      <w:lvlText w:val=""/>
      <w:lvlJc w:val="left"/>
    </w:lvl>
    <w:lvl w:ilvl="6" w:tplc="E26E1E12">
      <w:numFmt w:val="decimal"/>
      <w:lvlText w:val=""/>
      <w:lvlJc w:val="left"/>
    </w:lvl>
    <w:lvl w:ilvl="7" w:tplc="13EA43BC">
      <w:numFmt w:val="decimal"/>
      <w:lvlText w:val=""/>
      <w:lvlJc w:val="left"/>
    </w:lvl>
    <w:lvl w:ilvl="8" w:tplc="1770ABAA">
      <w:numFmt w:val="decimal"/>
      <w:lvlText w:val=""/>
      <w:lvlJc w:val="left"/>
    </w:lvl>
  </w:abstractNum>
  <w:abstractNum w:abstractNumId="2" w15:restartNumberingAfterBreak="0">
    <w:nsid w:val="6FCA737C"/>
    <w:multiLevelType w:val="hybridMultilevel"/>
    <w:tmpl w:val="380C8528"/>
    <w:lvl w:ilvl="0" w:tplc="D7A2E11E">
      <w:start w:val="1"/>
      <w:numFmt w:val="bullet"/>
      <w:lvlText w:val="●"/>
      <w:lvlJc w:val="left"/>
      <w:pPr>
        <w:ind w:left="720" w:hanging="360"/>
      </w:pPr>
    </w:lvl>
    <w:lvl w:ilvl="1" w:tplc="D55A5B4C">
      <w:start w:val="1"/>
      <w:numFmt w:val="bullet"/>
      <w:lvlText w:val="○"/>
      <w:lvlJc w:val="left"/>
      <w:pPr>
        <w:ind w:left="1440" w:hanging="360"/>
      </w:pPr>
    </w:lvl>
    <w:lvl w:ilvl="2" w:tplc="D0C6B742">
      <w:start w:val="1"/>
      <w:numFmt w:val="bullet"/>
      <w:lvlText w:val="■"/>
      <w:lvlJc w:val="left"/>
      <w:pPr>
        <w:ind w:left="2160" w:hanging="360"/>
      </w:pPr>
    </w:lvl>
    <w:lvl w:ilvl="3" w:tplc="F7006D08">
      <w:start w:val="1"/>
      <w:numFmt w:val="bullet"/>
      <w:lvlText w:val="●"/>
      <w:lvlJc w:val="left"/>
      <w:pPr>
        <w:ind w:left="2880" w:hanging="360"/>
      </w:pPr>
    </w:lvl>
    <w:lvl w:ilvl="4" w:tplc="547232DA">
      <w:start w:val="1"/>
      <w:numFmt w:val="bullet"/>
      <w:lvlText w:val="○"/>
      <w:lvlJc w:val="left"/>
      <w:pPr>
        <w:ind w:left="3600" w:hanging="360"/>
      </w:pPr>
    </w:lvl>
    <w:lvl w:ilvl="5" w:tplc="657CB034">
      <w:start w:val="1"/>
      <w:numFmt w:val="bullet"/>
      <w:lvlText w:val="■"/>
      <w:lvlJc w:val="left"/>
      <w:pPr>
        <w:ind w:left="4320" w:hanging="360"/>
      </w:pPr>
    </w:lvl>
    <w:lvl w:ilvl="6" w:tplc="2E82A47C">
      <w:start w:val="1"/>
      <w:numFmt w:val="bullet"/>
      <w:lvlText w:val="●"/>
      <w:lvlJc w:val="left"/>
      <w:pPr>
        <w:ind w:left="5040" w:hanging="360"/>
      </w:pPr>
    </w:lvl>
    <w:lvl w:ilvl="7" w:tplc="98AEC2B0">
      <w:start w:val="1"/>
      <w:numFmt w:val="bullet"/>
      <w:lvlText w:val="●"/>
      <w:lvlJc w:val="left"/>
      <w:pPr>
        <w:ind w:left="5760" w:hanging="360"/>
      </w:pPr>
    </w:lvl>
    <w:lvl w:ilvl="8" w:tplc="8F96EF8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36F"/>
    <w:rsid w:val="00050426"/>
    <w:rsid w:val="000B3764"/>
    <w:rsid w:val="000E10AC"/>
    <w:rsid w:val="00130EBB"/>
    <w:rsid w:val="0013433B"/>
    <w:rsid w:val="001B7C99"/>
    <w:rsid w:val="00363CF0"/>
    <w:rsid w:val="00451479"/>
    <w:rsid w:val="0049580F"/>
    <w:rsid w:val="00532C8A"/>
    <w:rsid w:val="005C142C"/>
    <w:rsid w:val="005E2C62"/>
    <w:rsid w:val="006E2F62"/>
    <w:rsid w:val="007B632D"/>
    <w:rsid w:val="008109D8"/>
    <w:rsid w:val="00850247"/>
    <w:rsid w:val="008529CE"/>
    <w:rsid w:val="008A7737"/>
    <w:rsid w:val="008F24B3"/>
    <w:rsid w:val="0094576E"/>
    <w:rsid w:val="00A02541"/>
    <w:rsid w:val="00A053FB"/>
    <w:rsid w:val="00A60DC8"/>
    <w:rsid w:val="00A865BA"/>
    <w:rsid w:val="00AD2869"/>
    <w:rsid w:val="00B902F0"/>
    <w:rsid w:val="00BA136F"/>
    <w:rsid w:val="00DD3702"/>
    <w:rsid w:val="00DE4FA3"/>
    <w:rsid w:val="00EF6FCD"/>
    <w:rsid w:val="00F235C1"/>
    <w:rsid w:val="00FD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0A31"/>
  <w15:docId w15:val="{D25A4347-B54F-40FC-AC46-98CA16FFA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00"/>
      <w:outlineLvl w:val="0"/>
    </w:pPr>
    <w:rPr>
      <w:b/>
      <w:bCs/>
      <w:color w:val="0D2137"/>
      <w:sz w:val="36"/>
      <w:szCs w:val="36"/>
    </w:rPr>
  </w:style>
  <w:style w:type="paragraph" w:styleId="Heading2">
    <w:name w:val="heading 2"/>
    <w:qFormat/>
    <w:pPr>
      <w:spacing w:before="360" w:after="140"/>
      <w:outlineLvl w:val="1"/>
    </w:pPr>
    <w:rPr>
      <w:b/>
      <w:bCs/>
      <w:color w:val="1B6CA8"/>
      <w:sz w:val="28"/>
      <w:szCs w:val="28"/>
    </w:rPr>
  </w:style>
  <w:style w:type="paragraph" w:styleId="Heading3">
    <w:name w:val="heading 3"/>
    <w:qFormat/>
    <w:pPr>
      <w:spacing w:before="260" w:after="100"/>
      <w:outlineLvl w:val="2"/>
    </w:pPr>
    <w:rPr>
      <w:b/>
      <w:bCs/>
      <w:color w:val="0E7C8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2F62"/>
    <w:pPr>
      <w:spacing w:after="100"/>
    </w:pPr>
  </w:style>
  <w:style w:type="paragraph" w:styleId="TOC2">
    <w:name w:val="toc 2"/>
    <w:basedOn w:val="Normal"/>
    <w:next w:val="Normal"/>
    <w:autoRedefine/>
    <w:uiPriority w:val="39"/>
    <w:unhideWhenUsed/>
    <w:rsid w:val="006E2F62"/>
    <w:pPr>
      <w:spacing w:after="100"/>
      <w:ind w:left="220"/>
    </w:pPr>
  </w:style>
  <w:style w:type="paragraph" w:styleId="TOC3">
    <w:name w:val="toc 3"/>
    <w:basedOn w:val="Normal"/>
    <w:next w:val="Normal"/>
    <w:autoRedefine/>
    <w:uiPriority w:val="39"/>
    <w:unhideWhenUsed/>
    <w:rsid w:val="006E2F62"/>
    <w:pPr>
      <w:spacing w:after="100"/>
      <w:ind w:left="440"/>
    </w:pPr>
  </w:style>
  <w:style w:type="paragraph" w:styleId="Header">
    <w:name w:val="header"/>
    <w:basedOn w:val="Normal"/>
    <w:link w:val="HeaderChar"/>
    <w:uiPriority w:val="99"/>
    <w:unhideWhenUsed/>
    <w:rsid w:val="00F235C1"/>
    <w:pPr>
      <w:tabs>
        <w:tab w:val="center" w:pos="4680"/>
        <w:tab w:val="right" w:pos="9360"/>
      </w:tabs>
    </w:pPr>
  </w:style>
  <w:style w:type="character" w:customStyle="1" w:styleId="HeaderChar">
    <w:name w:val="Header Char"/>
    <w:basedOn w:val="DefaultParagraphFont"/>
    <w:link w:val="Header"/>
    <w:uiPriority w:val="99"/>
    <w:rsid w:val="00F235C1"/>
  </w:style>
  <w:style w:type="paragraph" w:styleId="Footer">
    <w:name w:val="footer"/>
    <w:basedOn w:val="Normal"/>
    <w:link w:val="FooterChar"/>
    <w:uiPriority w:val="99"/>
    <w:unhideWhenUsed/>
    <w:rsid w:val="00F235C1"/>
    <w:pPr>
      <w:tabs>
        <w:tab w:val="center" w:pos="4680"/>
        <w:tab w:val="right" w:pos="9360"/>
      </w:tabs>
    </w:pPr>
  </w:style>
  <w:style w:type="character" w:customStyle="1" w:styleId="FooterChar">
    <w:name w:val="Footer Char"/>
    <w:basedOn w:val="DefaultParagraphFont"/>
    <w:link w:val="Footer"/>
    <w:uiPriority w:val="99"/>
    <w:rsid w:val="00F235C1"/>
  </w:style>
  <w:style w:type="paragraph" w:styleId="NormalWeb">
    <w:name w:val="Normal (Web)"/>
    <w:basedOn w:val="Normal"/>
    <w:uiPriority w:val="99"/>
    <w:unhideWhenUsed/>
    <w:rsid w:val="0013433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491004">
      <w:bodyDiv w:val="1"/>
      <w:marLeft w:val="0"/>
      <w:marRight w:val="0"/>
      <w:marTop w:val="0"/>
      <w:marBottom w:val="0"/>
      <w:divBdr>
        <w:top w:val="none" w:sz="0" w:space="0" w:color="auto"/>
        <w:left w:val="none" w:sz="0" w:space="0" w:color="auto"/>
        <w:bottom w:val="none" w:sz="0" w:space="0" w:color="auto"/>
        <w:right w:val="none" w:sz="0" w:space="0" w:color="auto"/>
      </w:divBdr>
    </w:div>
    <w:div w:id="796292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6450</Words>
  <Characters>36765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Wasif Ali</cp:lastModifiedBy>
  <cp:revision>27</cp:revision>
  <cp:lastPrinted>2026-05-31T17:09:00Z</cp:lastPrinted>
  <dcterms:created xsi:type="dcterms:W3CDTF">2026-05-31T14:53:00Z</dcterms:created>
  <dcterms:modified xsi:type="dcterms:W3CDTF">2026-05-31T17:09:00Z</dcterms:modified>
</cp:coreProperties>
</file>