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52F" w:rsidRDefault="005B652F">
      <w:pPr>
        <w:sectPr w:rsidR="005B652F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5B652F" w:rsidRDefault="00A07111">
      <w:pPr>
        <w:pStyle w:val="Titre2"/>
        <w:jc w:val="both"/>
        <w:rPr>
          <w:rFonts w:ascii="Times New Roman" w:hAnsi="Times New Roman" w:cs="Times New Roman"/>
        </w:rPr>
      </w:pPr>
      <w:bookmarkStart w:id="0" w:name="_Toc356333661"/>
      <w:bookmarkStart w:id="1" w:name="_Toc356427136"/>
      <w:bookmarkEnd w:id="0"/>
      <w:bookmarkEnd w:id="1"/>
      <w:r>
        <w:rPr>
          <w:rFonts w:ascii="Times New Roman" w:hAnsi="Times New Roman" w:cs="Times New Roman"/>
        </w:rPr>
        <w:lastRenderedPageBreak/>
        <w:t>Initialisation</w:t>
      </w:r>
    </w:p>
    <w:p w:rsidR="005B652F" w:rsidRDefault="00A07111">
      <w:pPr>
        <w:pStyle w:val="Titre2"/>
        <w:jc w:val="both"/>
        <w:rPr>
          <w:rFonts w:cs="Times New Roman"/>
        </w:rPr>
      </w:pPr>
      <w:r>
        <w:rPr>
          <w:rFonts w:cs="Times New Roman"/>
        </w:rPr>
        <w:t xml:space="preserve">Debian est disponible sous la forme d'un CD </w:t>
      </w:r>
      <w:proofErr w:type="spellStart"/>
      <w:r>
        <w:rPr>
          <w:rFonts w:cs="Times New Roman"/>
        </w:rPr>
        <w:t>bootable</w:t>
      </w:r>
      <w:proofErr w:type="spellEnd"/>
      <w:r>
        <w:rPr>
          <w:rFonts w:cs="Times New Roman"/>
        </w:rPr>
        <w:t>. Il suffit de régler le bios pour qu'il démarre directement en CD-ROM afin de lancer l'installation.</w:t>
      </w:r>
    </w:p>
    <w:p w:rsidR="005B652F" w:rsidRDefault="005B652F">
      <w:pPr>
        <w:sectPr w:rsidR="005B652F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A07111" w:rsidRDefault="00A07111" w:rsidP="00A07111">
      <w:pPr>
        <w:pStyle w:val="Corpsdetexte"/>
        <w:jc w:val="center"/>
      </w:pPr>
    </w:p>
    <w:p w:rsidR="005B652F" w:rsidRDefault="00A07111" w:rsidP="00A07111">
      <w:pPr>
        <w:pStyle w:val="Corpsdetexte"/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791710" cy="359981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111" w:rsidRDefault="00A07111" w:rsidP="00A07111">
      <w:pPr>
        <w:pStyle w:val="Corpsdetexte"/>
        <w:jc w:val="center"/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Plusieurs choix sont possible, aucune </w:t>
      </w:r>
      <w:r>
        <w:rPr>
          <w:rFonts w:cs="Times New Roman"/>
        </w:rPr>
        <w:t xml:space="preserve">fonction avancée n'est requise </w:t>
      </w:r>
      <w:proofErr w:type="gramStart"/>
      <w:r>
        <w:rPr>
          <w:rFonts w:cs="Times New Roman"/>
        </w:rPr>
        <w:t>( Noyau</w:t>
      </w:r>
      <w:proofErr w:type="gramEnd"/>
      <w:r>
        <w:rPr>
          <w:rFonts w:cs="Times New Roman"/>
        </w:rPr>
        <w:t xml:space="preserve"> RT, </w:t>
      </w:r>
      <w:proofErr w:type="spellStart"/>
      <w:r>
        <w:rPr>
          <w:rFonts w:cs="Times New Roman"/>
        </w:rPr>
        <w:t>lowmem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 xml:space="preserve"> ) donc une installation classique est largement suffisante. Choisir « Install ».</w:t>
      </w:r>
    </w:p>
    <w:p w:rsidR="005B652F" w:rsidRDefault="005B652F">
      <w:pPr>
        <w:jc w:val="both"/>
        <w:rPr>
          <w:rFonts w:cs="Times New Roman"/>
        </w:rPr>
      </w:pP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Les premiers paramétrages disponibles concernent la langue, afin de régler l'affichage des textes suivants et le clavier</w:t>
      </w:r>
      <w:r>
        <w:rPr>
          <w:rFonts w:cs="Times New Roman"/>
        </w:rPr>
        <w:t>. Pour un paramétrage correct en Français, il faut choisir :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- French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- France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- Français</w:t>
      </w:r>
    </w:p>
    <w:p w:rsidR="005B652F" w:rsidRDefault="005B652F">
      <w:pPr>
        <w:jc w:val="both"/>
        <w:rPr>
          <w:rFonts w:cs="Times New Roman"/>
        </w:rPr>
      </w:pP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Les réglages suivants concernent la post-installation, le nom de machine, nom de domaine, mot de passe administrateur et le premier compte utilisateur sont à paramét</w:t>
      </w:r>
      <w:r>
        <w:rPr>
          <w:rFonts w:cs="Times New Roman"/>
        </w:rPr>
        <w:t>rer.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Nom de machine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karuk03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Nom de domaine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>
        <w:rPr>
          <w:rFonts w:cs="Times New Roman"/>
        </w:rPr>
        <w:t>karuk.lille.dom</w:t>
      </w:r>
      <w:proofErr w:type="spellEnd"/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Mot de passe administrateur :</w:t>
      </w:r>
      <w:r>
        <w:rPr>
          <w:rFonts w:cs="Times New Roman"/>
        </w:rPr>
        <w:tab/>
        <w:t>admin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Nom d'utilisateur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admin</w:t>
      </w: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Mot de passe utilisateur :</w:t>
      </w:r>
      <w:r>
        <w:rPr>
          <w:rFonts w:cs="Times New Roman"/>
        </w:rPr>
        <w:tab/>
      </w:r>
      <w:r>
        <w:rPr>
          <w:rFonts w:cs="Times New Roman"/>
        </w:rPr>
        <w:tab/>
        <w:t>admin</w:t>
      </w:r>
    </w:p>
    <w:p w:rsidR="005B652F" w:rsidRDefault="005B652F">
      <w:pPr>
        <w:jc w:val="both"/>
        <w:rPr>
          <w:rFonts w:cs="Times New Roman"/>
        </w:rPr>
      </w:pPr>
    </w:p>
    <w:p w:rsidR="005B652F" w:rsidRDefault="00A07111">
      <w:pPr>
        <w:jc w:val="both"/>
        <w:rPr>
          <w:rFonts w:cs="Times New Roman"/>
          <w:b/>
          <w:bCs/>
          <w:color w:val="FF0000"/>
        </w:rPr>
      </w:pPr>
      <w:r>
        <w:rPr>
          <w:rFonts w:cs="Times New Roman"/>
          <w:b/>
          <w:bCs/>
          <w:color w:val="FF0000"/>
        </w:rPr>
        <w:t>Attention : Utiliser des mots de passe à complexité faible et similaire au mot de passe ad</w:t>
      </w:r>
      <w:r>
        <w:rPr>
          <w:rFonts w:cs="Times New Roman"/>
          <w:b/>
          <w:bCs/>
          <w:color w:val="FF0000"/>
        </w:rPr>
        <w:t>ministrateur n'est pas conseillé en environnement de production. Ce mot de passe simple a été choisi afin de faciliter la gestion des serveurs dans le cadre des PPE. Il est fortement déconseillé de faire de même en entreprise.</w:t>
      </w:r>
    </w:p>
    <w:p w:rsidR="005B652F" w:rsidRDefault="00A07111">
      <w:pPr>
        <w:pStyle w:val="Titre2"/>
        <w:pageBreakBefore/>
        <w:jc w:val="both"/>
        <w:rPr>
          <w:rFonts w:ascii="Times New Roman" w:hAnsi="Times New Roman" w:cs="Times New Roman"/>
        </w:rPr>
      </w:pPr>
      <w:bookmarkStart w:id="2" w:name="_Toc356333662"/>
      <w:bookmarkStart w:id="3" w:name="_Toc356427137"/>
      <w:bookmarkStart w:id="4" w:name="__RefHeading__224_1750650071"/>
      <w:bookmarkEnd w:id="2"/>
      <w:bookmarkEnd w:id="3"/>
      <w:bookmarkEnd w:id="4"/>
      <w:r>
        <w:rPr>
          <w:rFonts w:ascii="Times New Roman" w:hAnsi="Times New Roman" w:cs="Times New Roman"/>
        </w:rPr>
        <w:lastRenderedPageBreak/>
        <w:t>Partitionnement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Vient ensuite</w:t>
      </w:r>
      <w:r>
        <w:rPr>
          <w:rFonts w:cs="Times New Roman"/>
        </w:rPr>
        <w:t xml:space="preserve"> le partitionnement, il n'est pas plus compliqué que le partitionnement lors de l'installation d'un Windows ou Windows Serveur. Choisir un partitionnement assisté peut paraître un bon choix, mais a deux défauts :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- Il formate automatiquement la partition p</w:t>
      </w:r>
      <w:r>
        <w:rPr>
          <w:rFonts w:cs="Times New Roman"/>
        </w:rPr>
        <w:t>rincipale en ext3, choisir de l'ext4 serait plus judicieux, cette évolution de format permet d'éviter la fragmentation des fichiers, une fonction de réservation de l'espace à la création et modification des fichiers étant apparue avec cette version.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- Il n</w:t>
      </w:r>
      <w:r>
        <w:rPr>
          <w:rFonts w:cs="Times New Roman"/>
        </w:rPr>
        <w:t>e respecte pas les préconisations au niveau de l'espace réservé pour la SWAP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En partitionnement manuel il faut donc effectuer les réglages suivants :</w:t>
      </w:r>
    </w:p>
    <w:p w:rsidR="005B652F" w:rsidRDefault="00A07111" w:rsidP="00A07111">
      <w:pPr>
        <w:pStyle w:val="Corpsdetexte"/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798695" cy="35998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5B652F">
      <w:pPr>
        <w:pStyle w:val="Titre2"/>
        <w:jc w:val="both"/>
        <w:rPr>
          <w:rFonts w:ascii="Times New Roman" w:hAnsi="Times New Roman" w:cs="Times New Roman"/>
        </w:rPr>
      </w:pPr>
    </w:p>
    <w:p w:rsidR="005B652F" w:rsidRDefault="00A07111">
      <w:pPr>
        <w:pStyle w:val="Titre2"/>
        <w:pageBreakBefore/>
        <w:jc w:val="both"/>
        <w:rPr>
          <w:rFonts w:ascii="Times New Roman" w:hAnsi="Times New Roman" w:cs="Times New Roman"/>
        </w:rPr>
      </w:pPr>
      <w:bookmarkStart w:id="5" w:name="_Toc356333663"/>
      <w:bookmarkStart w:id="6" w:name="_Toc356427138"/>
      <w:bookmarkStart w:id="7" w:name="__RefHeading__226_1750650071"/>
      <w:bookmarkEnd w:id="5"/>
      <w:bookmarkEnd w:id="6"/>
      <w:bookmarkEnd w:id="7"/>
      <w:r>
        <w:rPr>
          <w:rFonts w:ascii="Times New Roman" w:hAnsi="Times New Roman" w:cs="Times New Roman"/>
        </w:rPr>
        <w:lastRenderedPageBreak/>
        <w:t>Installation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Avant de débuter l'installation du système de base, Debian va essayer de récupérer les </w:t>
      </w:r>
      <w:r>
        <w:rPr>
          <w:rFonts w:cs="Times New Roman"/>
        </w:rPr>
        <w:t>paquets à jours sur les serveurs.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Faut-il utiliser un miroir sur le réseau :</w:t>
      </w:r>
      <w:r>
        <w:rPr>
          <w:rFonts w:cs="Times New Roman"/>
        </w:rPr>
        <w:tab/>
      </w:r>
      <w:r>
        <w:rPr>
          <w:rFonts w:cs="Times New Roman"/>
        </w:rPr>
        <w:tab/>
        <w:t>oui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Pays du miroir de l'archive Debian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France</w:t>
      </w:r>
    </w:p>
    <w:p w:rsidR="005B652F" w:rsidRDefault="00A07111">
      <w:pPr>
        <w:pStyle w:val="Corpsdetexte"/>
        <w:jc w:val="both"/>
        <w:rPr>
          <w:rStyle w:val="LienInternet"/>
          <w:rFonts w:cs="Times New Roman"/>
        </w:rPr>
      </w:pPr>
      <w:r>
        <w:rPr>
          <w:rFonts w:cs="Times New Roman"/>
        </w:rPr>
        <w:t>Miroir de l'archive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hyperlink r:id="rId6">
        <w:r>
          <w:rPr>
            <w:rStyle w:val="LienInternet"/>
            <w:rFonts w:cs="Times New Roman"/>
          </w:rPr>
          <w:t>ftp.fr.debian.org</w:t>
        </w:r>
      </w:hyperlink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ou ftp2.fr.debian.org </w:t>
      </w:r>
      <w:proofErr w:type="gramStart"/>
      <w:r>
        <w:rPr>
          <w:rFonts w:cs="Times New Roman"/>
        </w:rPr>
        <w:t>( il</w:t>
      </w:r>
      <w:proofErr w:type="gramEnd"/>
      <w:r>
        <w:rPr>
          <w:rFonts w:cs="Times New Roman"/>
        </w:rPr>
        <w:t xml:space="preserve"> peut a</w:t>
      </w:r>
      <w:r>
        <w:rPr>
          <w:rFonts w:cs="Times New Roman"/>
        </w:rPr>
        <w:t xml:space="preserve">rriver que le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premier soit saturé, donc lent ou instable )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Mandataire HTTP: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vide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Souhaitez-vous participer à l'étude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non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Logiciels à installer 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Utilitaires usuels du système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  <w:b/>
          <w:bCs/>
          <w:color w:val="FF0000"/>
        </w:rPr>
      </w:pPr>
      <w:r>
        <w:rPr>
          <w:rFonts w:cs="Times New Roman"/>
          <w:b/>
          <w:bCs/>
          <w:color w:val="FF0000"/>
        </w:rPr>
        <w:t xml:space="preserve">Si ce dernier n'est pas sélectionné, les logiciels de </w:t>
      </w:r>
      <w:r>
        <w:rPr>
          <w:rFonts w:cs="Times New Roman"/>
          <w:b/>
          <w:bCs/>
          <w:color w:val="FF0000"/>
        </w:rPr>
        <w:t>gestion du réseau (</w:t>
      </w:r>
      <w:proofErr w:type="spellStart"/>
      <w:r>
        <w:rPr>
          <w:rFonts w:cs="Times New Roman"/>
          <w:b/>
          <w:bCs/>
          <w:color w:val="FF0000"/>
        </w:rPr>
        <w:t>ifconfig</w:t>
      </w:r>
      <w:proofErr w:type="spellEnd"/>
      <w:r>
        <w:rPr>
          <w:rFonts w:cs="Times New Roman"/>
          <w:b/>
          <w:bCs/>
          <w:color w:val="FF0000"/>
        </w:rPr>
        <w:t xml:space="preserve"> par exemple) ne seront pas installés.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Installer GRUB sur le secteur d'</w:t>
      </w:r>
      <w:proofErr w:type="spellStart"/>
      <w:r>
        <w:rPr>
          <w:rFonts w:cs="Times New Roman"/>
        </w:rPr>
        <w:t>amorcage</w:t>
      </w:r>
      <w:proofErr w:type="spellEnd"/>
      <w:r>
        <w:rPr>
          <w:rFonts w:cs="Times New Roman"/>
        </w:rPr>
        <w:t> :</w:t>
      </w:r>
      <w:r>
        <w:rPr>
          <w:rFonts w:cs="Times New Roman"/>
        </w:rPr>
        <w:tab/>
      </w:r>
      <w:r>
        <w:rPr>
          <w:rFonts w:cs="Times New Roman"/>
        </w:rPr>
        <w:tab/>
        <w:t>oui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  <w:b/>
          <w:bCs/>
          <w:color w:val="FF0000"/>
        </w:rPr>
      </w:pPr>
      <w:r>
        <w:rPr>
          <w:rFonts w:cs="Times New Roman"/>
          <w:b/>
          <w:bCs/>
          <w:color w:val="FF0000"/>
        </w:rPr>
        <w:t>Il s'agit du logiciel installé sur la MBR permettant le lancement des systèmes d'exploitation, s'il n'est pas installé, l'ordinateur affiche</w:t>
      </w:r>
      <w:r>
        <w:rPr>
          <w:rFonts w:cs="Times New Roman"/>
          <w:b/>
          <w:bCs/>
          <w:color w:val="FF0000"/>
        </w:rPr>
        <w:t xml:space="preserve">ra « NTLDR </w:t>
      </w:r>
      <w:proofErr w:type="spellStart"/>
      <w:r>
        <w:rPr>
          <w:rFonts w:cs="Times New Roman"/>
          <w:b/>
          <w:bCs/>
          <w:color w:val="FF0000"/>
        </w:rPr>
        <w:t>is</w:t>
      </w:r>
      <w:proofErr w:type="spellEnd"/>
      <w:r>
        <w:rPr>
          <w:rFonts w:cs="Times New Roman"/>
          <w:b/>
          <w:bCs/>
          <w:color w:val="FF0000"/>
        </w:rPr>
        <w:t xml:space="preserve"> </w:t>
      </w:r>
      <w:proofErr w:type="spellStart"/>
      <w:r>
        <w:rPr>
          <w:rFonts w:cs="Times New Roman"/>
          <w:b/>
          <w:bCs/>
          <w:color w:val="FF0000"/>
        </w:rPr>
        <w:t>missing</w:t>
      </w:r>
      <w:proofErr w:type="spellEnd"/>
      <w:r>
        <w:rPr>
          <w:rFonts w:cs="Times New Roman"/>
          <w:b/>
          <w:bCs/>
          <w:color w:val="FF0000"/>
        </w:rPr>
        <w:t> » ou « </w:t>
      </w:r>
      <w:proofErr w:type="spellStart"/>
      <w:r>
        <w:rPr>
          <w:rFonts w:cs="Times New Roman"/>
          <w:b/>
          <w:bCs/>
          <w:color w:val="FF0000"/>
        </w:rPr>
        <w:t>Grub</w:t>
      </w:r>
      <w:proofErr w:type="spellEnd"/>
      <w:r>
        <w:rPr>
          <w:rFonts w:cs="Times New Roman"/>
          <w:b/>
          <w:bCs/>
          <w:color w:val="FF0000"/>
        </w:rPr>
        <w:t xml:space="preserve"> manquant », le système ne démarrera pas dans ce cas.</w:t>
      </w:r>
    </w:p>
    <w:p w:rsidR="00A07111" w:rsidRDefault="00A07111">
      <w:pPr>
        <w:pStyle w:val="Corpsdetexte"/>
        <w:jc w:val="both"/>
        <w:rPr>
          <w:rFonts w:cs="Times New Roman"/>
          <w:b/>
          <w:bCs/>
          <w:color w:val="FF0000"/>
        </w:rPr>
      </w:pPr>
    </w:p>
    <w:p w:rsidR="005B652F" w:rsidRDefault="00A07111">
      <w:pPr>
        <w:pStyle w:val="Corpsdetexte"/>
        <w:jc w:val="both"/>
      </w:pPr>
      <w:r>
        <w:rPr>
          <w:noProof/>
          <w:lang w:eastAsia="fr-FR" w:bidi="ar-SA"/>
        </w:rPr>
        <w:drawing>
          <wp:inline distT="0" distB="0" distL="0" distR="0">
            <wp:extent cx="6120130" cy="33997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A07111">
      <w:pPr>
        <w:pStyle w:val="Titre1"/>
        <w:jc w:val="both"/>
        <w:rPr>
          <w:rFonts w:ascii="Times New Roman" w:hAnsi="Times New Roman" w:cs="Times New Roman"/>
        </w:rPr>
      </w:pPr>
      <w:bookmarkStart w:id="8" w:name="_Toc356333664"/>
      <w:bookmarkStart w:id="9" w:name="_Toc356427139"/>
      <w:bookmarkStart w:id="10" w:name="__RefHeading__228_1750650071"/>
      <w:bookmarkEnd w:id="8"/>
      <w:bookmarkEnd w:id="9"/>
      <w:bookmarkEnd w:id="10"/>
      <w:r>
        <w:rPr>
          <w:rFonts w:ascii="Times New Roman" w:hAnsi="Times New Roman" w:cs="Times New Roman"/>
        </w:rPr>
        <w:lastRenderedPageBreak/>
        <w:t>Installation des outils du serveur</w:t>
      </w:r>
    </w:p>
    <w:p w:rsidR="005B652F" w:rsidRDefault="00A07111">
      <w:pPr>
        <w:pStyle w:val="Titre2"/>
        <w:jc w:val="both"/>
        <w:rPr>
          <w:rFonts w:ascii="Times New Roman" w:hAnsi="Times New Roman" w:cs="Times New Roman"/>
        </w:rPr>
      </w:pPr>
      <w:bookmarkStart w:id="11" w:name="_Toc356333665"/>
      <w:bookmarkStart w:id="12" w:name="_Toc356427140"/>
      <w:bookmarkStart w:id="13" w:name="__RefHeading__230_1750650071"/>
      <w:bookmarkEnd w:id="11"/>
      <w:bookmarkEnd w:id="12"/>
      <w:bookmarkEnd w:id="13"/>
      <w:r>
        <w:rPr>
          <w:rFonts w:ascii="Times New Roman" w:hAnsi="Times New Roman" w:cs="Times New Roman"/>
        </w:rPr>
        <w:t>Préparation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Avant toute chose, il faut </w:t>
      </w:r>
      <w:proofErr w:type="spellStart"/>
      <w:r>
        <w:rPr>
          <w:rFonts w:cs="Times New Roman"/>
        </w:rPr>
        <w:t>déselectionner</w:t>
      </w:r>
      <w:proofErr w:type="spellEnd"/>
      <w:r>
        <w:rPr>
          <w:rFonts w:cs="Times New Roman"/>
        </w:rPr>
        <w:t xml:space="preserve"> le </w:t>
      </w:r>
      <w:proofErr w:type="spellStart"/>
      <w:r>
        <w:rPr>
          <w:rFonts w:cs="Times New Roman"/>
        </w:rPr>
        <w:t>cd rom</w:t>
      </w:r>
      <w:proofErr w:type="spellEnd"/>
      <w:r>
        <w:rPr>
          <w:rFonts w:cs="Times New Roman"/>
        </w:rPr>
        <w:t xml:space="preserve"> Debian des dépôts, s'il n'est plus dans le lecteur les installations</w:t>
      </w:r>
      <w:r>
        <w:rPr>
          <w:rFonts w:cs="Times New Roman"/>
        </w:rPr>
        <w:t xml:space="preserve"> futures risquent de rater, Debian privilégie les dépôts locaux aux dépôts en ligne.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Après s'être connecté, taper la commande suivante 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su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Taper le mot de passe administrateur</w:t>
            </w:r>
          </w:p>
          <w:p w:rsidR="005B652F" w:rsidRDefault="005B652F">
            <w:pPr>
              <w:pStyle w:val="Contenudetableau"/>
              <w:jc w:val="both"/>
              <w:rPr>
                <w:rFonts w:cs="Times New Roman"/>
              </w:rPr>
            </w:pPr>
          </w:p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nano 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apt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sources.list</w:t>
            </w:r>
            <w:proofErr w:type="spellEnd"/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A07111" w:rsidRDefault="00A07111">
      <w:pPr>
        <w:pStyle w:val="Corpsdetexte"/>
        <w:jc w:val="both"/>
      </w:pPr>
    </w:p>
    <w:p w:rsidR="005B652F" w:rsidRDefault="00A07111">
      <w:pPr>
        <w:pStyle w:val="Corpsdetexte"/>
        <w:jc w:val="both"/>
      </w:pPr>
      <w:r>
        <w:rPr>
          <w:noProof/>
          <w:lang w:eastAsia="fr-FR" w:bidi="ar-SA"/>
        </w:rPr>
        <w:drawing>
          <wp:inline distT="0" distB="0" distL="0" distR="0">
            <wp:extent cx="6120130" cy="339979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Puis mettre en commentaire la ligne du </w:t>
      </w:r>
      <w:proofErr w:type="spellStart"/>
      <w:r>
        <w:rPr>
          <w:rFonts w:cs="Times New Roman"/>
        </w:rPr>
        <w:t>cd rom</w:t>
      </w:r>
      <w:proofErr w:type="spellEnd"/>
      <w:r>
        <w:rPr>
          <w:rFonts w:cs="Times New Roman"/>
        </w:rPr>
        <w:t xml:space="preserve">, </w:t>
      </w:r>
      <w:r>
        <w:rPr>
          <w:rFonts w:cs="Times New Roman"/>
        </w:rPr>
        <w:t>CTRL+O pour enregistrer, et enfin CTRL+X pour quitter.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Les sources sont modifiées, il faut maintenant recharger les dépôts, pour cela: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aptitude update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5B652F">
      <w:pPr>
        <w:pStyle w:val="Titre2"/>
        <w:jc w:val="both"/>
        <w:rPr>
          <w:rFonts w:ascii="Times New Roman" w:hAnsi="Times New Roman" w:cs="Times New Roman"/>
        </w:rPr>
      </w:pPr>
    </w:p>
    <w:p w:rsidR="005B652F" w:rsidRDefault="00A07111">
      <w:pPr>
        <w:pStyle w:val="Titre2"/>
        <w:pageBreakBefore/>
        <w:jc w:val="both"/>
        <w:rPr>
          <w:rFonts w:ascii="Times New Roman" w:hAnsi="Times New Roman" w:cs="Times New Roman"/>
        </w:rPr>
      </w:pPr>
      <w:bookmarkStart w:id="14" w:name="_Toc356333666"/>
      <w:bookmarkStart w:id="15" w:name="_Toc356427141"/>
      <w:bookmarkStart w:id="16" w:name="__RefHeading__232_1750650071"/>
      <w:bookmarkEnd w:id="14"/>
      <w:bookmarkEnd w:id="15"/>
      <w:bookmarkEnd w:id="16"/>
      <w:r>
        <w:rPr>
          <w:rFonts w:ascii="Times New Roman" w:hAnsi="Times New Roman" w:cs="Times New Roman"/>
        </w:rPr>
        <w:lastRenderedPageBreak/>
        <w:t>Installation du serveur web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LAMP </w:t>
      </w:r>
      <w:proofErr w:type="gramStart"/>
      <w:r>
        <w:rPr>
          <w:rFonts w:cs="Times New Roman"/>
        </w:rPr>
        <w:t>( Linux</w:t>
      </w:r>
      <w:proofErr w:type="gramEnd"/>
      <w:r>
        <w:rPr>
          <w:rFonts w:cs="Times New Roman"/>
        </w:rPr>
        <w:t xml:space="preserve"> Apache </w:t>
      </w:r>
      <w:proofErr w:type="spellStart"/>
      <w:r>
        <w:rPr>
          <w:rFonts w:cs="Times New Roman"/>
        </w:rPr>
        <w:t>Mysql</w:t>
      </w:r>
      <w:proofErr w:type="spellEnd"/>
      <w:r>
        <w:rPr>
          <w:rFonts w:cs="Times New Roman"/>
        </w:rPr>
        <w:t xml:space="preserve"> PHP ) est le serveur WEB par excellence, rapide </w:t>
      </w:r>
      <w:r>
        <w:rPr>
          <w:rFonts w:cs="Times New Roman"/>
        </w:rPr>
        <w:t xml:space="preserve">et </w:t>
      </w:r>
      <w:proofErr w:type="spellStart"/>
      <w:r>
        <w:rPr>
          <w:rFonts w:cs="Times New Roman"/>
        </w:rPr>
        <w:t>extrèmement</w:t>
      </w:r>
      <w:proofErr w:type="spellEnd"/>
      <w:r>
        <w:rPr>
          <w:rFonts w:cs="Times New Roman"/>
        </w:rPr>
        <w:t xml:space="preserve"> robuste, il est en plus très simple à installer: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aptitude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apache2 php5 libapache2-mod-php5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Si un conflit est détecté, choisir la première solution proposée, le gestionnaire d'installation s'occupera des réglages seul.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Une fois </w:t>
      </w:r>
      <w:r>
        <w:rPr>
          <w:rFonts w:cs="Times New Roman"/>
        </w:rPr>
        <w:t>installé, faire un test de connexion sur l'adresse du serveur:</w:t>
      </w:r>
    </w:p>
    <w:p w:rsidR="005B652F" w:rsidRDefault="00A07111">
      <w:pPr>
        <w:pStyle w:val="Corpsdetexte"/>
        <w:jc w:val="both"/>
      </w:pPr>
      <w:r>
        <w:rPr>
          <w:noProof/>
          <w:lang w:eastAsia="fr-FR" w:bidi="ar-SA"/>
        </w:rPr>
        <w:drawing>
          <wp:inline distT="0" distB="0" distL="0" distR="0">
            <wp:extent cx="5810250" cy="359981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Titre2"/>
        <w:pageBreakBefore/>
        <w:jc w:val="both"/>
        <w:rPr>
          <w:rFonts w:ascii="Times New Roman" w:hAnsi="Times New Roman" w:cs="Times New Roman"/>
        </w:rPr>
      </w:pPr>
      <w:bookmarkStart w:id="17" w:name="_Toc356333667"/>
      <w:bookmarkStart w:id="18" w:name="_Toc356427142"/>
      <w:bookmarkStart w:id="19" w:name="__RefHeading__555_1750650071"/>
      <w:bookmarkEnd w:id="17"/>
      <w:bookmarkEnd w:id="18"/>
      <w:bookmarkEnd w:id="19"/>
      <w:r>
        <w:rPr>
          <w:rFonts w:ascii="Times New Roman" w:hAnsi="Times New Roman" w:cs="Times New Roman"/>
        </w:rPr>
        <w:lastRenderedPageBreak/>
        <w:t>Installation de l'accès à distance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L'accès à distance peut être nécessaire, deux solutions dans ce cas.</w:t>
      </w:r>
    </w:p>
    <w:p w:rsidR="005B652F" w:rsidRDefault="00A07111">
      <w:pPr>
        <w:pStyle w:val="Titre3"/>
        <w:jc w:val="both"/>
        <w:rPr>
          <w:rFonts w:ascii="Times New Roman" w:hAnsi="Times New Roman" w:cs="Times New Roman"/>
        </w:rPr>
      </w:pPr>
      <w:bookmarkStart w:id="20" w:name="_Toc356333668"/>
      <w:bookmarkStart w:id="21" w:name="_Toc356427143"/>
      <w:bookmarkStart w:id="22" w:name="__RefHeading__557_1750650071"/>
      <w:bookmarkEnd w:id="20"/>
      <w:bookmarkEnd w:id="21"/>
      <w:bookmarkEnd w:id="22"/>
      <w:r>
        <w:rPr>
          <w:rFonts w:ascii="Times New Roman" w:hAnsi="Times New Roman" w:cs="Times New Roman"/>
        </w:rPr>
        <w:t>Accès en SSH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Il s'agit de la méthode d'accès la plus commune sur les serveurs Linux. P</w:t>
      </w:r>
      <w:r>
        <w:rPr>
          <w:rFonts w:cs="Times New Roman"/>
        </w:rPr>
        <w:t>our mettre en place cette solution: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aptitude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openssh</w:t>
            </w:r>
            <w:proofErr w:type="spellEnd"/>
            <w:r>
              <w:rPr>
                <w:rFonts w:cs="Times New Roman"/>
              </w:rPr>
              <w:t>-server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Une fois installé, il sera possible d'accéder au serveur par </w:t>
      </w:r>
      <w:proofErr w:type="spellStart"/>
      <w:r>
        <w:rPr>
          <w:rFonts w:cs="Times New Roman"/>
        </w:rPr>
        <w:t>PuTTY</w:t>
      </w:r>
      <w:proofErr w:type="spellEnd"/>
      <w:r>
        <w:rPr>
          <w:rFonts w:cs="Times New Roman"/>
        </w:rPr>
        <w:t xml:space="preserve"> ou </w:t>
      </w:r>
      <w:proofErr w:type="spellStart"/>
      <w:r>
        <w:rPr>
          <w:rFonts w:cs="Times New Roman"/>
        </w:rPr>
        <w:t>winSCP</w:t>
      </w:r>
      <w:proofErr w:type="spellEnd"/>
    </w:p>
    <w:p w:rsidR="005B652F" w:rsidRDefault="00A07111">
      <w:pPr>
        <w:pStyle w:val="Corpsdetexte"/>
        <w:jc w:val="both"/>
      </w:pPr>
      <w:r>
        <w:rPr>
          <w:noProof/>
          <w:lang w:eastAsia="fr-FR" w:bidi="ar-SA"/>
        </w:rPr>
        <w:drawing>
          <wp:inline distT="0" distB="0" distL="0" distR="0">
            <wp:extent cx="4024630" cy="359981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Titre3"/>
        <w:jc w:val="both"/>
        <w:rPr>
          <w:rFonts w:ascii="Times New Roman" w:hAnsi="Times New Roman" w:cs="Times New Roman"/>
        </w:rPr>
      </w:pPr>
      <w:bookmarkStart w:id="23" w:name="_Toc356333669"/>
      <w:bookmarkStart w:id="24" w:name="_Toc356427144"/>
      <w:bookmarkStart w:id="25" w:name="__RefHeading__559_1750650071"/>
      <w:bookmarkEnd w:id="23"/>
      <w:bookmarkEnd w:id="24"/>
      <w:bookmarkEnd w:id="25"/>
      <w:r>
        <w:rPr>
          <w:rFonts w:ascii="Times New Roman" w:hAnsi="Times New Roman" w:cs="Times New Roman"/>
        </w:rPr>
        <w:t>Accès en RDP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C'est une méthode bien moins utilisée, mais elle a l'avantage de ne pas nécessiter de program</w:t>
      </w:r>
      <w:r>
        <w:rPr>
          <w:rFonts w:cs="Times New Roman"/>
        </w:rPr>
        <w:t>mes additionnels afin de prendre en main un Linux à distance si on est à l'origine sous Windows. Pour la mettre en place: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aptitude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xrdp</w:t>
            </w:r>
            <w:proofErr w:type="spellEnd"/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Pour se connecter ensuite, choisir l'outil de connexion de bureau à distance:</w:t>
      </w:r>
    </w:p>
    <w:p w:rsidR="005B652F" w:rsidRDefault="00A07111" w:rsidP="00A07111">
      <w:pPr>
        <w:pStyle w:val="Corpsdetexte"/>
        <w:jc w:val="center"/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2954655" cy="18002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5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 w:rsidP="00A07111">
      <w:pPr>
        <w:pStyle w:val="Corpsdetexte"/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129405" cy="252031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 w:rsidP="00A07111">
      <w:pPr>
        <w:pStyle w:val="Corpsdetexte"/>
        <w:jc w:val="center"/>
      </w:pPr>
      <w:r>
        <w:rPr>
          <w:noProof/>
          <w:lang w:eastAsia="fr-FR" w:bidi="ar-SA"/>
        </w:rPr>
        <w:drawing>
          <wp:inline distT="0" distB="0" distL="0" distR="0">
            <wp:extent cx="3981450" cy="2879725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A07111">
      <w:pPr>
        <w:pStyle w:val="Titre2"/>
        <w:pageBreakBefore/>
        <w:jc w:val="both"/>
        <w:rPr>
          <w:rFonts w:ascii="Times New Roman" w:hAnsi="Times New Roman" w:cs="Times New Roman"/>
        </w:rPr>
      </w:pPr>
      <w:bookmarkStart w:id="26" w:name="_Toc356333670"/>
      <w:bookmarkStart w:id="27" w:name="_Toc356427145"/>
      <w:bookmarkStart w:id="28" w:name="__RefHeading__562_1750650071"/>
      <w:bookmarkEnd w:id="26"/>
      <w:bookmarkEnd w:id="27"/>
      <w:bookmarkEnd w:id="28"/>
      <w:r>
        <w:rPr>
          <w:rFonts w:ascii="Times New Roman" w:hAnsi="Times New Roman" w:cs="Times New Roman"/>
        </w:rPr>
        <w:lastRenderedPageBreak/>
        <w:t xml:space="preserve">Installation d'un </w:t>
      </w:r>
      <w:r>
        <w:rPr>
          <w:rFonts w:ascii="Times New Roman" w:hAnsi="Times New Roman" w:cs="Times New Roman"/>
        </w:rPr>
        <w:t>partage de fichiers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Il peut être utile afin de gérer le répertoire contenant le site WEB d'avoir un accès au dossier racine du site.</w:t>
      </w: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Plusieurs solutions sont envisageables, voici les deux principales: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Titre3"/>
        <w:jc w:val="both"/>
        <w:rPr>
          <w:rFonts w:ascii="Times New Roman" w:hAnsi="Times New Roman" w:cs="Times New Roman"/>
        </w:rPr>
      </w:pPr>
      <w:bookmarkStart w:id="29" w:name="_Toc356333671"/>
      <w:bookmarkStart w:id="30" w:name="_Toc356427146"/>
      <w:bookmarkStart w:id="31" w:name="__RefHeading__564_1750650071"/>
      <w:bookmarkEnd w:id="29"/>
      <w:bookmarkEnd w:id="30"/>
      <w:bookmarkEnd w:id="31"/>
      <w:r>
        <w:rPr>
          <w:rFonts w:ascii="Times New Roman" w:hAnsi="Times New Roman" w:cs="Times New Roman"/>
        </w:rPr>
        <w:t>Via un dossier partagé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proofErr w:type="gramStart"/>
      <w:r>
        <w:rPr>
          <w:rFonts w:cs="Times New Roman"/>
        </w:rPr>
        <w:t>permettant</w:t>
      </w:r>
      <w:proofErr w:type="gramEnd"/>
      <w:r>
        <w:rPr>
          <w:rFonts w:cs="Times New Roman"/>
        </w:rPr>
        <w:t xml:space="preserve"> le partage d</w:t>
      </w:r>
      <w:r>
        <w:rPr>
          <w:rFonts w:cs="Times New Roman"/>
        </w:rPr>
        <w:t>e fichiers avec Windows sous Linux s'</w:t>
      </w:r>
      <w:proofErr w:type="spellStart"/>
      <w:r>
        <w:rPr>
          <w:rFonts w:cs="Times New Roman"/>
        </w:rPr>
        <w:t>apelle</w:t>
      </w:r>
      <w:proofErr w:type="spellEnd"/>
      <w:r>
        <w:rPr>
          <w:rFonts w:cs="Times New Roman"/>
        </w:rPr>
        <w:t xml:space="preserve"> samba, il faut donc l'installer: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aptitude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samba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Puis le paramétrer: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mv 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/samba/</w:t>
            </w:r>
            <w:proofErr w:type="spellStart"/>
            <w:r>
              <w:rPr>
                <w:rFonts w:cs="Times New Roman"/>
              </w:rPr>
              <w:t>smb.conf</w:t>
            </w:r>
            <w:proofErr w:type="spellEnd"/>
            <w:r>
              <w:rPr>
                <w:rFonts w:cs="Times New Roman"/>
              </w:rPr>
              <w:t xml:space="preserve"> 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/samba/</w:t>
            </w:r>
            <w:proofErr w:type="spellStart"/>
            <w:r>
              <w:rPr>
                <w:rFonts w:cs="Times New Roman"/>
              </w:rPr>
              <w:t>smb.conf.old</w:t>
            </w:r>
            <w:proofErr w:type="spellEnd"/>
          </w:p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nano 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/samba/</w:t>
            </w:r>
            <w:proofErr w:type="spellStart"/>
            <w:r>
              <w:rPr>
                <w:rFonts w:cs="Times New Roman"/>
              </w:rPr>
              <w:t>smb.conf</w:t>
            </w:r>
            <w:proofErr w:type="spellEnd"/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Entrer lignes suivantes: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[global]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server string = LAMP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workgroup = WORKGROUP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netbios</w:t>
            </w:r>
            <w:proofErr w:type="spellEnd"/>
            <w:r>
              <w:rPr>
                <w:rFonts w:cs="Times New Roman"/>
                <w:lang w:val="en-US"/>
              </w:rPr>
              <w:t xml:space="preserve"> name = lamp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public = yes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encrypt passwords = true</w:t>
            </w:r>
          </w:p>
          <w:p w:rsidR="005B652F" w:rsidRDefault="005B652F">
            <w:pPr>
              <w:pStyle w:val="Contenudetableau"/>
              <w:jc w:val="both"/>
              <w:rPr>
                <w:rFonts w:cs="Times New Roman"/>
                <w:lang w:val="en-US"/>
              </w:rPr>
            </w:pP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[Site WEB]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path = /</w:t>
            </w:r>
            <w:proofErr w:type="spellStart"/>
            <w:r>
              <w:rPr>
                <w:rFonts w:cs="Times New Roman"/>
                <w:lang w:val="en-US"/>
              </w:rPr>
              <w:t>var</w:t>
            </w:r>
            <w:proofErr w:type="spellEnd"/>
            <w:r>
              <w:rPr>
                <w:rFonts w:cs="Times New Roman"/>
                <w:lang w:val="en-US"/>
              </w:rPr>
              <w:t>/www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read only = no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writeable = yes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browseable</w:t>
            </w:r>
            <w:proofErr w:type="spellEnd"/>
            <w:r>
              <w:rPr>
                <w:rFonts w:cs="Times New Roman"/>
                <w:lang w:val="en-US"/>
              </w:rPr>
              <w:t xml:space="preserve"> = yes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valid users = admin</w:t>
            </w:r>
          </w:p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comment = Serveur WEB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Il faut maintenant recharger samba pour que les nouveaux</w:t>
      </w:r>
      <w:r>
        <w:rPr>
          <w:rFonts w:cs="Times New Roman"/>
        </w:rPr>
        <w:t xml:space="preserve"> paramètres soient pris en compte: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init.d</w:t>
            </w:r>
            <w:proofErr w:type="spellEnd"/>
            <w:r>
              <w:rPr>
                <w:rFonts w:cs="Times New Roman"/>
              </w:rPr>
              <w:t>/samba restart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 xml:space="preserve">Samba est bien </w:t>
      </w:r>
      <w:proofErr w:type="gramStart"/>
      <w:r>
        <w:rPr>
          <w:rFonts w:cs="Times New Roman"/>
        </w:rPr>
        <w:t>configuré</w:t>
      </w:r>
      <w:proofErr w:type="gramEnd"/>
      <w:r>
        <w:rPr>
          <w:rFonts w:cs="Times New Roman"/>
        </w:rPr>
        <w:t>, il faut maintenant configurer les utilisateurs: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groupadd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smbusers</w:t>
            </w:r>
            <w:proofErr w:type="spellEnd"/>
          </w:p>
          <w:p w:rsidR="005B652F" w:rsidRDefault="00A07111">
            <w:pPr>
              <w:pStyle w:val="Contenudetableau"/>
              <w:jc w:val="both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useradd</w:t>
            </w:r>
            <w:proofErr w:type="spellEnd"/>
            <w:r>
              <w:rPr>
                <w:rFonts w:cs="Times New Roman"/>
                <w:lang w:val="en-US"/>
              </w:rPr>
              <w:t xml:space="preserve"> -g </w:t>
            </w:r>
            <w:proofErr w:type="spellStart"/>
            <w:r>
              <w:rPr>
                <w:rFonts w:cs="Times New Roman"/>
                <w:lang w:val="en-US"/>
              </w:rPr>
              <w:t>smbusers</w:t>
            </w:r>
            <w:proofErr w:type="spellEnd"/>
            <w:r>
              <w:rPr>
                <w:rFonts w:cs="Times New Roman"/>
                <w:lang w:val="en-US"/>
              </w:rPr>
              <w:t xml:space="preserve"> -s /bin/false </w:t>
            </w:r>
            <w:proofErr w:type="spellStart"/>
            <w:r>
              <w:rPr>
                <w:rFonts w:cs="Times New Roman"/>
                <w:lang w:val="en-US"/>
              </w:rPr>
              <w:t>utilsmb</w:t>
            </w:r>
            <w:proofErr w:type="spellEnd"/>
          </w:p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smbpasswd</w:t>
            </w:r>
            <w:proofErr w:type="spellEnd"/>
            <w:r>
              <w:rPr>
                <w:rFonts w:cs="Times New Roman"/>
              </w:rPr>
              <w:t xml:space="preserve"> -a admin</w:t>
            </w:r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Une demande de définition de mot de pa</w:t>
      </w:r>
      <w:r>
        <w:rPr>
          <w:rFonts w:cs="Times New Roman"/>
        </w:rPr>
        <w:t>sse apparaît alors, celui-ci sera "admin".</w:t>
      </w:r>
    </w:p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L'accès au dossier partagé est maintenant fonctionnel.</w:t>
      </w:r>
    </w:p>
    <w:p w:rsidR="005B652F" w:rsidRDefault="00A07111" w:rsidP="00A07111">
      <w:pPr>
        <w:pStyle w:val="Corpsdetexte"/>
        <w:jc w:val="center"/>
      </w:pPr>
      <w:r>
        <w:rPr>
          <w:noProof/>
          <w:lang w:eastAsia="fr-FR" w:bidi="ar-SA"/>
        </w:rPr>
        <w:lastRenderedPageBreak/>
        <w:drawing>
          <wp:inline distT="0" distB="0" distL="0" distR="0">
            <wp:extent cx="2585085" cy="216027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52F" w:rsidRDefault="005B652F">
      <w:pPr>
        <w:pStyle w:val="Titre3"/>
        <w:jc w:val="both"/>
        <w:rPr>
          <w:rFonts w:ascii="Times New Roman" w:hAnsi="Times New Roman" w:cs="Times New Roman"/>
        </w:rPr>
      </w:pPr>
    </w:p>
    <w:p w:rsidR="005B652F" w:rsidRDefault="00A07111">
      <w:pPr>
        <w:pStyle w:val="Titre3"/>
        <w:jc w:val="both"/>
        <w:rPr>
          <w:rFonts w:ascii="Times New Roman" w:hAnsi="Times New Roman" w:cs="Times New Roman"/>
        </w:rPr>
      </w:pPr>
      <w:bookmarkStart w:id="32" w:name="_Toc356333672"/>
      <w:bookmarkStart w:id="33" w:name="_Toc356427147"/>
      <w:bookmarkStart w:id="34" w:name="__RefHeading__566_1750650071"/>
      <w:bookmarkEnd w:id="32"/>
      <w:bookmarkEnd w:id="33"/>
      <w:bookmarkEnd w:id="34"/>
      <w:r>
        <w:rPr>
          <w:rFonts w:ascii="Times New Roman" w:hAnsi="Times New Roman" w:cs="Times New Roman"/>
        </w:rPr>
        <w:t>Via un dossier FTP</w:t>
      </w:r>
    </w:p>
    <w:p w:rsidR="00A07111" w:rsidRDefault="00A07111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Le serveur FTP reste la solution la plus utilisée pour accéder à l'arborescence de sites WEB. Pour le mettre en place: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aptitude </w:t>
            </w:r>
            <w:proofErr w:type="spellStart"/>
            <w:r>
              <w:rPr>
                <w:rFonts w:cs="Times New Roman"/>
              </w:rPr>
              <w:t>install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vsftpd</w:t>
            </w:r>
            <w:proofErr w:type="spellEnd"/>
          </w:p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nano 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vsftpd.conf</w:t>
            </w:r>
            <w:proofErr w:type="spellEnd"/>
          </w:p>
        </w:tc>
      </w:tr>
    </w:tbl>
    <w:p w:rsidR="005B652F" w:rsidRDefault="005B652F">
      <w:pPr>
        <w:pStyle w:val="Corpsdetexte"/>
        <w:jc w:val="both"/>
        <w:rPr>
          <w:rFonts w:cs="Times New Roman"/>
        </w:rPr>
      </w:pPr>
    </w:p>
    <w:p w:rsidR="005B652F" w:rsidRDefault="00A07111">
      <w:pPr>
        <w:pStyle w:val="Corpsdetexte"/>
        <w:jc w:val="both"/>
        <w:rPr>
          <w:rFonts w:cs="Times New Roman"/>
        </w:rPr>
      </w:pPr>
      <w:r>
        <w:rPr>
          <w:rFonts w:cs="Times New Roman"/>
        </w:rPr>
        <w:t>Puis paramétrer les lignes suivantes:</w:t>
      </w:r>
    </w:p>
    <w:p w:rsidR="005B652F" w:rsidRDefault="00A07111">
      <w:pPr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listen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YES</w:t>
      </w:r>
    </w:p>
    <w:p w:rsidR="005B652F" w:rsidRDefault="00A07111">
      <w:pPr>
        <w:jc w:val="both"/>
        <w:rPr>
          <w:rFonts w:cs="Times New Roman"/>
          <w:color w:val="999999"/>
        </w:rPr>
      </w:pPr>
      <w:proofErr w:type="spellStart"/>
      <w:proofErr w:type="gramStart"/>
      <w:r>
        <w:rPr>
          <w:rFonts w:cs="Times New Roman"/>
        </w:rPr>
        <w:t>anonymous_enable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  <w:t xml:space="preserve">NO </w:t>
      </w:r>
      <w:r>
        <w:rPr>
          <w:rFonts w:cs="Times New Roman"/>
          <w:color w:val="999999"/>
        </w:rPr>
        <w:t>(Désactiver les comptes anonymes)</w:t>
      </w:r>
    </w:p>
    <w:p w:rsidR="005B652F" w:rsidRDefault="00A07111">
      <w:pPr>
        <w:jc w:val="both"/>
        <w:rPr>
          <w:rFonts w:cs="Times New Roman"/>
          <w:color w:val="999999"/>
        </w:rPr>
      </w:pPr>
      <w:proofErr w:type="spellStart"/>
      <w:proofErr w:type="gramStart"/>
      <w:r>
        <w:rPr>
          <w:rFonts w:cs="Times New Roman"/>
        </w:rPr>
        <w:t>local_enable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YES </w:t>
      </w:r>
      <w:r>
        <w:rPr>
          <w:rFonts w:cs="Times New Roman"/>
          <w:color w:val="999999"/>
        </w:rPr>
        <w:t xml:space="preserve">(Oblige les utilisateurs </w:t>
      </w:r>
      <w:proofErr w:type="spellStart"/>
      <w:r>
        <w:rPr>
          <w:rFonts w:cs="Times New Roman"/>
          <w:color w:val="999999"/>
        </w:rPr>
        <w:t>a</w:t>
      </w:r>
      <w:proofErr w:type="spellEnd"/>
      <w:r>
        <w:rPr>
          <w:rFonts w:cs="Times New Roman"/>
          <w:color w:val="999999"/>
        </w:rPr>
        <w:t xml:space="preserve"> avoir un compte local)</w:t>
      </w:r>
    </w:p>
    <w:p w:rsidR="005B652F" w:rsidRDefault="00A07111">
      <w:pPr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write_enable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</w:r>
      <w:r>
        <w:rPr>
          <w:rFonts w:cs="Times New Roman"/>
        </w:rPr>
        <w:tab/>
        <w:t>YES</w:t>
      </w:r>
    </w:p>
    <w:p w:rsidR="005B652F" w:rsidRDefault="00A07111">
      <w:pPr>
        <w:jc w:val="both"/>
        <w:rPr>
          <w:rFonts w:cs="Times New Roman"/>
          <w:color w:val="999999"/>
        </w:rPr>
      </w:pPr>
      <w:proofErr w:type="spellStart"/>
      <w:proofErr w:type="gramStart"/>
      <w:r>
        <w:rPr>
          <w:rFonts w:cs="Times New Roman"/>
        </w:rPr>
        <w:t>xferlog_file</w:t>
      </w:r>
      <w:proofErr w:type="spellEnd"/>
      <w:proofErr w:type="gramEnd"/>
      <w:r>
        <w:rPr>
          <w:rFonts w:cs="Times New Roman"/>
        </w:rPr>
        <w:tab/>
      </w:r>
      <w:r>
        <w:rPr>
          <w:rFonts w:cs="Times New Roman"/>
        </w:rPr>
        <w:tab/>
        <w:t xml:space="preserve">YES </w:t>
      </w:r>
      <w:r>
        <w:rPr>
          <w:rFonts w:cs="Times New Roman"/>
          <w:color w:val="999999"/>
        </w:rPr>
        <w:t>(Écrit un l</w:t>
      </w:r>
      <w:r>
        <w:rPr>
          <w:rFonts w:cs="Times New Roman"/>
          <w:color w:val="999999"/>
        </w:rPr>
        <w:t>og disponible sur /var/log/vsftpd.log)</w:t>
      </w:r>
    </w:p>
    <w:p w:rsidR="005B652F" w:rsidRDefault="00A07111">
      <w:pPr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ftpd_banner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</w:r>
      <w:r>
        <w:rPr>
          <w:rFonts w:cs="Times New Roman"/>
        </w:rPr>
        <w:tab/>
        <w:t>Bienvenue sur le FTP du LAMP!</w:t>
      </w:r>
    </w:p>
    <w:p w:rsidR="005B652F" w:rsidRDefault="00A07111">
      <w:pPr>
        <w:jc w:val="both"/>
        <w:rPr>
          <w:rFonts w:cs="Times New Roman"/>
          <w:color w:val="999999"/>
        </w:rPr>
      </w:pPr>
      <w:proofErr w:type="spellStart"/>
      <w:proofErr w:type="gramStart"/>
      <w:r>
        <w:rPr>
          <w:rFonts w:cs="Times New Roman"/>
        </w:rPr>
        <w:t>chroot_local_user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  <w:t xml:space="preserve">NO </w:t>
      </w:r>
      <w:r>
        <w:rPr>
          <w:rFonts w:cs="Times New Roman"/>
          <w:color w:val="999999"/>
        </w:rPr>
        <w:t>(L'utilisateur accédera à tout le disque dur)</w:t>
      </w:r>
    </w:p>
    <w:p w:rsidR="005B652F" w:rsidRDefault="00A07111">
      <w:pPr>
        <w:jc w:val="both"/>
        <w:rPr>
          <w:rFonts w:cs="Times New Roman"/>
          <w:color w:val="999999"/>
        </w:rPr>
      </w:pPr>
      <w:proofErr w:type="spellStart"/>
      <w:proofErr w:type="gramStart"/>
      <w:r>
        <w:rPr>
          <w:rFonts w:cs="Times New Roman"/>
        </w:rPr>
        <w:t>local_root</w:t>
      </w:r>
      <w:proofErr w:type="spellEnd"/>
      <w:proofErr w:type="gramEnd"/>
      <w:r>
        <w:rPr>
          <w:rFonts w:cs="Times New Roman"/>
        </w:rPr>
        <w:t>: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/var/www </w:t>
      </w:r>
      <w:r>
        <w:rPr>
          <w:rFonts w:cs="Times New Roman"/>
          <w:color w:val="999999"/>
        </w:rPr>
        <w:t>(Ajouter la ligne)</w:t>
      </w:r>
    </w:p>
    <w:p w:rsidR="005B652F" w:rsidRDefault="005B652F">
      <w:pPr>
        <w:jc w:val="both"/>
        <w:rPr>
          <w:rFonts w:cs="Times New Roman"/>
        </w:rPr>
      </w:pPr>
    </w:p>
    <w:p w:rsidR="005B652F" w:rsidRDefault="005B652F">
      <w:pPr>
        <w:jc w:val="both"/>
        <w:rPr>
          <w:rFonts w:cs="Times New Roman"/>
        </w:rPr>
      </w:pP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Et relancer le daemon pour recharger les nouveaux paramètres:</w:t>
      </w: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04"/>
      </w:tblGrid>
      <w:tr w:rsidR="005B652F">
        <w:trPr>
          <w:jc w:val="center"/>
        </w:trPr>
        <w:tc>
          <w:tcPr>
            <w:tcW w:w="8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0C0C0"/>
            <w:tcMar>
              <w:left w:w="49" w:type="dxa"/>
            </w:tcMar>
          </w:tcPr>
          <w:p w:rsidR="005B652F" w:rsidRDefault="00A07111">
            <w:pPr>
              <w:pStyle w:val="Contenudetableau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etc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init.d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vsftpd</w:t>
            </w:r>
            <w:proofErr w:type="spellEnd"/>
            <w:r>
              <w:rPr>
                <w:rFonts w:cs="Times New Roman"/>
              </w:rPr>
              <w:t xml:space="preserve"> restart</w:t>
            </w:r>
          </w:p>
        </w:tc>
      </w:tr>
    </w:tbl>
    <w:p w:rsidR="005B652F" w:rsidRDefault="005B652F">
      <w:pPr>
        <w:jc w:val="both"/>
        <w:rPr>
          <w:rFonts w:cs="Times New Roman"/>
        </w:rPr>
      </w:pPr>
    </w:p>
    <w:p w:rsidR="005B652F" w:rsidRDefault="00A07111">
      <w:pPr>
        <w:jc w:val="both"/>
        <w:rPr>
          <w:rFonts w:cs="Times New Roman"/>
        </w:rPr>
      </w:pPr>
      <w:r>
        <w:rPr>
          <w:rFonts w:cs="Times New Roman"/>
        </w:rPr>
        <w:t>Le FTP est maintenant paramétré et fonctionnel:</w:t>
      </w:r>
    </w:p>
    <w:p w:rsidR="00A07111" w:rsidRDefault="00A07111" w:rsidP="00A07111">
      <w:pPr>
        <w:jc w:val="center"/>
      </w:pPr>
    </w:p>
    <w:p w:rsidR="005B652F" w:rsidRDefault="00A07111" w:rsidP="00A07111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272915" cy="216027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sectPr w:rsidR="005B652F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B652F"/>
    <w:rsid w:val="005B652F"/>
    <w:rsid w:val="00A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1C1D4-56F1-49AB-9461-5BF31EA0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0" w:line="100" w:lineRule="atLeast"/>
      <w:textAlignment w:val="baseline"/>
    </w:pPr>
    <w:rPr>
      <w:rFonts w:ascii="Times New Roman" w:eastAsia="Lucida Sans Unicode" w:hAnsi="Times New Roman" w:cs="Mangal"/>
      <w:color w:val="00000A"/>
      <w:sz w:val="24"/>
      <w:szCs w:val="24"/>
      <w:lang w:eastAsia="zh-CN" w:bidi="hi-IN"/>
    </w:rPr>
  </w:style>
  <w:style w:type="paragraph" w:styleId="Titre1">
    <w:name w:val="heading 1"/>
    <w:basedOn w:val="Normal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mbria" w:hAnsi="Cambria"/>
      <w:b/>
      <w:bCs/>
      <w:color w:val="365F91"/>
      <w:sz w:val="28"/>
      <w:szCs w:val="28"/>
    </w:rPr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rPr>
      <w:rFonts w:ascii="Cambria" w:hAnsi="Cambria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rPr>
      <w:rFonts w:ascii="Cambria" w:hAnsi="Cambria"/>
      <w:b/>
      <w:bCs/>
      <w:color w:val="4F81BD"/>
    </w:rPr>
  </w:style>
  <w:style w:type="character" w:customStyle="1" w:styleId="En-tteCar">
    <w:name w:val="En-tête Car"/>
    <w:basedOn w:val="Policepardfaut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PieddepageCar">
    <w:name w:val="Pied de page Car"/>
    <w:basedOn w:val="Policepardfaut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extesource">
    <w:name w:val="Texte source"/>
    <w:rPr>
      <w:rFonts w:ascii="Courier New" w:eastAsia="Courier New" w:hAnsi="Courier New" w:cs="Courier New"/>
    </w:r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eastAsia="Calibri" w:cs="Calibri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Accentuationforte">
    <w:name w:val="Accentuation forte"/>
    <w:rPr>
      <w:b/>
      <w:bCs/>
    </w:rPr>
  </w:style>
  <w:style w:type="character" w:styleId="Accentuation">
    <w:name w:val="Emphasis"/>
    <w:rPr>
      <w:i/>
      <w:iCs/>
    </w:rPr>
  </w:style>
  <w:style w:type="character" w:customStyle="1" w:styleId="TitreCar">
    <w:name w:val="Titre Car"/>
    <w:basedOn w:val="Policepardfaut"/>
    <w:rPr>
      <w:rFonts w:ascii="Arial" w:eastAsia="Lucida Sans Unicode" w:hAnsi="Arial" w:cs="Mangal"/>
      <w:sz w:val="28"/>
      <w:szCs w:val="28"/>
      <w:lang w:eastAsia="zh-CN" w:bidi="hi-IN"/>
    </w:rPr>
  </w:style>
  <w:style w:type="character" w:customStyle="1" w:styleId="CorpsdetexteCar">
    <w:name w:val="Corps de texte Car"/>
    <w:basedOn w:val="Policepardfaut"/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rPr>
      <w:rFonts w:ascii="Cambria" w:hAnsi="Cambria"/>
      <w:b/>
      <w:bCs/>
      <w:i/>
      <w:iCs/>
      <w:color w:val="4F81BD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rFonts w:eastAsia="Calibri" w:cs="Times New Roman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Calibri" w:cs="Calibri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alibri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alibri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Symbol"/>
      <w:sz w:val="20"/>
    </w:rPr>
  </w:style>
  <w:style w:type="character" w:customStyle="1" w:styleId="ListLabel19">
    <w:name w:val="ListLabel 19"/>
    <w:rPr>
      <w:rFonts w:cs="Courier New"/>
      <w:sz w:val="20"/>
    </w:rPr>
  </w:style>
  <w:style w:type="character" w:customStyle="1" w:styleId="ListLabel20">
    <w:name w:val="ListLabel 20"/>
    <w:rPr>
      <w:rFonts w:cs="Wingdings"/>
      <w:sz w:val="20"/>
    </w:rPr>
  </w:style>
  <w:style w:type="character" w:customStyle="1" w:styleId="Sautdindex">
    <w:name w:val="Saut d'index"/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desmatires">
    <w:name w:val="Titre de table des matières"/>
    <w:basedOn w:val="Titre1"/>
    <w:pPr>
      <w:suppressLineNumbers/>
    </w:pPr>
    <w:rPr>
      <w:sz w:val="32"/>
      <w:szCs w:val="32"/>
      <w:lang w:val="en-US"/>
    </w:rPr>
  </w:style>
  <w:style w:type="paragraph" w:customStyle="1" w:styleId="Tabledesmatiresniveau1">
    <w:name w:val="Table des matières niveau 1"/>
    <w:basedOn w:val="Normal"/>
    <w:pPr>
      <w:suppressLineNumbers/>
      <w:tabs>
        <w:tab w:val="right" w:leader="dot" w:pos="9638"/>
      </w:tabs>
      <w:spacing w:after="100"/>
    </w:pPr>
    <w:rPr>
      <w:rFonts w:ascii="Cambria" w:hAnsi="Cambria"/>
      <w:bCs/>
    </w:rPr>
  </w:style>
  <w:style w:type="paragraph" w:customStyle="1" w:styleId="Tabledesmatiresniveau2">
    <w:name w:val="Table des matières niveau 2"/>
    <w:basedOn w:val="Normal"/>
    <w:pPr>
      <w:suppressLineNumbers/>
      <w:tabs>
        <w:tab w:val="right" w:leader="dot" w:pos="9858"/>
      </w:tabs>
      <w:spacing w:after="100"/>
      <w:ind w:left="220"/>
    </w:p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desmatiresniveau3">
    <w:name w:val="Table des matières niveau 3"/>
    <w:basedOn w:val="Normal"/>
    <w:pPr>
      <w:suppressLineNumbers/>
      <w:tabs>
        <w:tab w:val="right" w:leader="dot" w:pos="10078"/>
      </w:tabs>
      <w:spacing w:after="100"/>
      <w:ind w:left="440"/>
    </w:pPr>
  </w:style>
  <w:style w:type="paragraph" w:styleId="Paragraphedeliste">
    <w:name w:val="List Paragraph"/>
    <w:basedOn w:val="Normal"/>
    <w:pPr>
      <w:spacing w:after="160" w:line="254" w:lineRule="auto"/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lang w:eastAsia="fr-FR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abledesmatiresniveau4">
    <w:name w:val="Table des matières niveau 4"/>
    <w:basedOn w:val="Normal"/>
    <w:pPr>
      <w:spacing w:after="100"/>
      <w:ind w:left="660"/>
    </w:pPr>
    <w:rPr>
      <w:lang w:val="en-US"/>
    </w:rPr>
  </w:style>
  <w:style w:type="paragraph" w:customStyle="1" w:styleId="Tabledesmatiresniveau5">
    <w:name w:val="Table des matières niveau 5"/>
    <w:basedOn w:val="Normal"/>
    <w:pPr>
      <w:spacing w:after="100"/>
      <w:ind w:left="880"/>
    </w:pPr>
    <w:rPr>
      <w:lang w:val="en-US"/>
    </w:rPr>
  </w:style>
  <w:style w:type="paragraph" w:customStyle="1" w:styleId="Tabledesmatiresniveau6">
    <w:name w:val="Table des matières niveau 6"/>
    <w:basedOn w:val="Normal"/>
    <w:pPr>
      <w:spacing w:after="100"/>
      <w:ind w:left="1100"/>
    </w:pPr>
    <w:rPr>
      <w:lang w:val="en-US"/>
    </w:rPr>
  </w:style>
  <w:style w:type="paragraph" w:customStyle="1" w:styleId="Tabledesmatiresniveau7">
    <w:name w:val="Table des matières niveau 7"/>
    <w:basedOn w:val="Normal"/>
    <w:pPr>
      <w:spacing w:after="100"/>
      <w:ind w:left="1320"/>
    </w:pPr>
    <w:rPr>
      <w:lang w:val="en-US"/>
    </w:rPr>
  </w:style>
  <w:style w:type="paragraph" w:customStyle="1" w:styleId="Tabledesmatiresniveau8">
    <w:name w:val="Table des matières niveau 8"/>
    <w:basedOn w:val="Normal"/>
    <w:pPr>
      <w:spacing w:after="100"/>
      <w:ind w:left="1540"/>
    </w:pPr>
    <w:rPr>
      <w:lang w:val="en-US"/>
    </w:rPr>
  </w:style>
  <w:style w:type="paragraph" w:customStyle="1" w:styleId="Tabledesmatiresniveau9">
    <w:name w:val="Table des matières niveau 9"/>
    <w:basedOn w:val="Normal"/>
    <w:pPr>
      <w:spacing w:after="100"/>
      <w:ind w:left="1760"/>
    </w:pPr>
    <w:rPr>
      <w:lang w:val="en-US"/>
    </w:rPr>
  </w:style>
  <w:style w:type="paragraph" w:customStyle="1" w:styleId="Contenudecadre">
    <w:name w:val="Contenu de cadr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tp://ftp.fr.debian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987</Words>
  <Characters>5432</Characters>
  <Application>Microsoft Office Word</Application>
  <DocSecurity>0</DocSecurity>
  <Lines>45</Lines>
  <Paragraphs>12</Paragraphs>
  <ScaleCrop>false</ScaleCrop>
  <Company/>
  <LinksUpToDate>false</LinksUpToDate>
  <CharactersWithSpaces>6407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HALLOT</dc:creator>
  <cp:lastModifiedBy>Thomas DEBAS</cp:lastModifiedBy>
  <cp:revision>9</cp:revision>
  <dcterms:created xsi:type="dcterms:W3CDTF">2013-05-14T23:09:00Z</dcterms:created>
  <dcterms:modified xsi:type="dcterms:W3CDTF">2014-12-09T15:21:00Z</dcterms:modified>
</cp:coreProperties>
</file>