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32" w:rsidRDefault="00082232" w:rsidP="00E216E0">
      <w:pPr>
        <w:ind w:left="3600" w:firstLine="720"/>
      </w:pPr>
      <w:r>
        <w:t>About Us</w:t>
      </w:r>
    </w:p>
    <w:p w:rsidR="002A779E" w:rsidRDefault="002A779E" w:rsidP="002A779E">
      <w:pPr>
        <w:pStyle w:val="NormalWeb"/>
        <w:spacing w:before="0" w:beforeAutospacing="0" w:after="300" w:afterAutospacing="0" w:line="365" w:lineRule="atLeast"/>
        <w:textAlignment w:val="baseline"/>
        <w:rPr>
          <w:rFonts w:ascii="Arial" w:hAnsi="Arial" w:cs="Arial"/>
          <w:color w:val="5C4D33"/>
          <w:sz w:val="20"/>
          <w:szCs w:val="20"/>
        </w:rPr>
      </w:pPr>
      <w:r w:rsidRPr="002A779E">
        <w:rPr>
          <w:rFonts w:ascii="Arial" w:hAnsi="Arial" w:cs="Arial"/>
          <w:color w:val="5C4D33"/>
          <w:sz w:val="20"/>
          <w:szCs w:val="20"/>
        </w:rPr>
        <w:t xml:space="preserve">We have a single mission: To help growth and mid-sized businesses improve the effectiveness of their marketing. </w:t>
      </w:r>
      <w:proofErr w:type="gramStart"/>
      <w:r w:rsidRPr="002A779E">
        <w:rPr>
          <w:rFonts w:ascii="Arial" w:hAnsi="Arial" w:cs="Arial"/>
          <w:color w:val="5C4D33"/>
          <w:sz w:val="20"/>
          <w:szCs w:val="20"/>
        </w:rPr>
        <w:t>Marketing that helps generate more brand awareness, drive sales growth, and increase market share.</w:t>
      </w:r>
      <w:proofErr w:type="gramEnd"/>
    </w:p>
    <w:p w:rsidR="002A779E" w:rsidRDefault="002A779E" w:rsidP="002A779E">
      <w:pPr>
        <w:pStyle w:val="NormalWeb"/>
        <w:spacing w:before="0" w:beforeAutospacing="0" w:after="300" w:afterAutospacing="0" w:line="365" w:lineRule="atLeast"/>
        <w:textAlignment w:val="baseline"/>
        <w:rPr>
          <w:rFonts w:ascii="Arial" w:hAnsi="Arial" w:cs="Arial"/>
          <w:color w:val="5C4D33"/>
          <w:sz w:val="20"/>
          <w:szCs w:val="20"/>
        </w:rPr>
      </w:pPr>
      <w:r w:rsidRPr="002A779E">
        <w:rPr>
          <w:rFonts w:ascii="Arial" w:hAnsi="Arial" w:cs="Arial"/>
          <w:color w:val="5C4D33"/>
          <w:sz w:val="20"/>
          <w:szCs w:val="20"/>
        </w:rPr>
        <w:t>We’ll work directly with your team to ensure you have all of the support you need to implement, manage, and track your marketing efforts against your short- and long-term business goals.</w:t>
      </w:r>
    </w:p>
    <w:p w:rsidR="00082232" w:rsidRDefault="002A779E" w:rsidP="00D302FD">
      <w:pPr>
        <w:pStyle w:val="NormalWeb"/>
        <w:spacing w:before="0" w:beforeAutospacing="0" w:after="300" w:afterAutospacing="0" w:line="365" w:lineRule="atLeast"/>
        <w:textAlignment w:val="baseline"/>
        <w:rPr>
          <w:rFonts w:ascii="Arial" w:hAnsi="Arial" w:cs="Arial"/>
          <w:color w:val="5C4D33"/>
          <w:sz w:val="20"/>
          <w:szCs w:val="20"/>
        </w:rPr>
      </w:pPr>
      <w:r w:rsidRPr="002A779E">
        <w:rPr>
          <w:rFonts w:ascii="Arial" w:hAnsi="Arial" w:cs="Arial"/>
          <w:color w:val="5C4D33"/>
          <w:sz w:val="20"/>
          <w:szCs w:val="20"/>
        </w:rPr>
        <w:t>Our clients include</w:t>
      </w:r>
      <w:r w:rsidRPr="002A779E">
        <w:rPr>
          <w:rStyle w:val="apple-converted-space"/>
          <w:rFonts w:ascii="Arial" w:hAnsi="Arial" w:cs="Arial"/>
          <w:color w:val="5C4D33"/>
          <w:sz w:val="20"/>
          <w:szCs w:val="20"/>
        </w:rPr>
        <w:t> </w:t>
      </w:r>
      <w:proofErr w:type="spellStart"/>
      <w:r w:rsidRPr="002A779E">
        <w:rPr>
          <w:rFonts w:ascii="Arial" w:hAnsi="Arial" w:cs="Arial"/>
          <w:color w:val="5C4D33"/>
          <w:sz w:val="20"/>
          <w:szCs w:val="20"/>
        </w:rPr>
        <w:fldChar w:fldCharType="begin"/>
      </w:r>
      <w:r w:rsidRPr="002A779E">
        <w:rPr>
          <w:rFonts w:ascii="Arial" w:hAnsi="Arial" w:cs="Arial"/>
          <w:color w:val="5C4D33"/>
          <w:sz w:val="20"/>
          <w:szCs w:val="20"/>
        </w:rPr>
        <w:instrText xml:space="preserve"> HYPERLINK "http://iagnosis.com/" \t "_blank" </w:instrText>
      </w:r>
      <w:r w:rsidRPr="002A779E">
        <w:rPr>
          <w:rFonts w:ascii="Arial" w:hAnsi="Arial" w:cs="Arial"/>
          <w:color w:val="5C4D33"/>
          <w:sz w:val="20"/>
          <w:szCs w:val="20"/>
        </w:rPr>
        <w:fldChar w:fldCharType="separate"/>
      </w:r>
      <w:r w:rsidRPr="002A779E">
        <w:rPr>
          <w:rStyle w:val="Hyperlink"/>
          <w:rFonts w:ascii="Arial" w:hAnsi="Arial" w:cs="Arial"/>
          <w:b/>
          <w:bCs/>
          <w:color w:val="3D748F"/>
          <w:sz w:val="20"/>
          <w:szCs w:val="20"/>
          <w:u w:val="none"/>
          <w:bdr w:val="none" w:sz="0" w:space="0" w:color="auto" w:frame="1"/>
        </w:rPr>
        <w:t>Iagnosis</w:t>
      </w:r>
      <w:proofErr w:type="spellEnd"/>
      <w:r w:rsidRPr="002A779E">
        <w:rPr>
          <w:rFonts w:ascii="Arial" w:hAnsi="Arial" w:cs="Arial"/>
          <w:color w:val="5C4D33"/>
          <w:sz w:val="20"/>
          <w:szCs w:val="20"/>
        </w:rPr>
        <w:fldChar w:fldCharType="end"/>
      </w:r>
      <w:r w:rsidRPr="002A779E">
        <w:rPr>
          <w:rFonts w:ascii="Arial" w:hAnsi="Arial" w:cs="Arial"/>
          <w:color w:val="5C4D33"/>
          <w:sz w:val="20"/>
          <w:szCs w:val="20"/>
        </w:rPr>
        <w:t>,</w:t>
      </w:r>
      <w:r w:rsidRPr="002A779E">
        <w:rPr>
          <w:rStyle w:val="apple-converted-space"/>
          <w:rFonts w:ascii="Arial" w:hAnsi="Arial" w:cs="Arial"/>
          <w:color w:val="5C4D33"/>
          <w:sz w:val="20"/>
          <w:szCs w:val="20"/>
        </w:rPr>
        <w:t> </w:t>
      </w:r>
      <w:hyperlink r:id="rId5" w:tgtFrame="_blank" w:history="1">
        <w:r w:rsidRPr="002A779E">
          <w:rPr>
            <w:rStyle w:val="Hyperlink"/>
            <w:rFonts w:ascii="Arial" w:hAnsi="Arial" w:cs="Arial"/>
            <w:b/>
            <w:bCs/>
            <w:color w:val="3D748F"/>
            <w:sz w:val="20"/>
            <w:szCs w:val="20"/>
            <w:u w:val="none"/>
            <w:bdr w:val="none" w:sz="0" w:space="0" w:color="auto" w:frame="1"/>
          </w:rPr>
          <w:t>Heartland Homes</w:t>
        </w:r>
      </w:hyperlink>
      <w:r w:rsidRPr="002A779E">
        <w:rPr>
          <w:rFonts w:ascii="Arial" w:hAnsi="Arial" w:cs="Arial"/>
          <w:color w:val="5C4D33"/>
          <w:sz w:val="20"/>
          <w:szCs w:val="20"/>
        </w:rPr>
        <w:t>,</w:t>
      </w:r>
      <w:r w:rsidRPr="002A779E">
        <w:rPr>
          <w:rStyle w:val="apple-converted-space"/>
          <w:rFonts w:ascii="Arial" w:hAnsi="Arial" w:cs="Arial"/>
          <w:color w:val="5C4D33"/>
          <w:sz w:val="20"/>
          <w:szCs w:val="20"/>
        </w:rPr>
        <w:t> </w:t>
      </w:r>
      <w:proofErr w:type="spellStart"/>
      <w:r w:rsidRPr="002A779E">
        <w:rPr>
          <w:rFonts w:ascii="Arial" w:hAnsi="Arial" w:cs="Arial"/>
          <w:color w:val="5C4D33"/>
          <w:sz w:val="20"/>
          <w:szCs w:val="20"/>
        </w:rPr>
        <w:fldChar w:fldCharType="begin"/>
      </w:r>
      <w:r w:rsidRPr="002A779E">
        <w:rPr>
          <w:rFonts w:ascii="Arial" w:hAnsi="Arial" w:cs="Arial"/>
          <w:color w:val="5C4D33"/>
          <w:sz w:val="20"/>
          <w:szCs w:val="20"/>
        </w:rPr>
        <w:instrText xml:space="preserve"> HYPERLINK "http://www.gearstream.com/" \t "_blank" </w:instrText>
      </w:r>
      <w:r w:rsidRPr="002A779E">
        <w:rPr>
          <w:rFonts w:ascii="Arial" w:hAnsi="Arial" w:cs="Arial"/>
          <w:color w:val="5C4D33"/>
          <w:sz w:val="20"/>
          <w:szCs w:val="20"/>
        </w:rPr>
        <w:fldChar w:fldCharType="separate"/>
      </w:r>
      <w:r w:rsidRPr="002A779E">
        <w:rPr>
          <w:rStyle w:val="Hyperlink"/>
          <w:rFonts w:ascii="Arial" w:hAnsi="Arial" w:cs="Arial"/>
          <w:b/>
          <w:bCs/>
          <w:color w:val="3D748F"/>
          <w:sz w:val="20"/>
          <w:szCs w:val="20"/>
          <w:u w:val="none"/>
          <w:bdr w:val="none" w:sz="0" w:space="0" w:color="auto" w:frame="1"/>
        </w:rPr>
        <w:t>GearStream</w:t>
      </w:r>
      <w:proofErr w:type="spellEnd"/>
      <w:r w:rsidRPr="002A779E">
        <w:rPr>
          <w:rFonts w:ascii="Arial" w:hAnsi="Arial" w:cs="Arial"/>
          <w:color w:val="5C4D33"/>
          <w:sz w:val="20"/>
          <w:szCs w:val="20"/>
        </w:rPr>
        <w:fldChar w:fldCharType="end"/>
      </w:r>
      <w:r w:rsidRPr="002A779E">
        <w:rPr>
          <w:rFonts w:ascii="Arial" w:hAnsi="Arial" w:cs="Arial"/>
          <w:color w:val="5C4D33"/>
          <w:sz w:val="20"/>
          <w:szCs w:val="20"/>
        </w:rPr>
        <w:t>, and</w:t>
      </w:r>
      <w:r w:rsidRPr="002A779E">
        <w:rPr>
          <w:rStyle w:val="apple-converted-space"/>
          <w:rFonts w:ascii="Arial" w:hAnsi="Arial" w:cs="Arial"/>
          <w:color w:val="5C4D33"/>
          <w:sz w:val="20"/>
          <w:szCs w:val="20"/>
        </w:rPr>
        <w:t> </w:t>
      </w:r>
      <w:proofErr w:type="spellStart"/>
      <w:r w:rsidRPr="002A779E">
        <w:rPr>
          <w:rFonts w:ascii="Arial" w:hAnsi="Arial" w:cs="Arial"/>
          <w:color w:val="5C4D33"/>
          <w:sz w:val="20"/>
          <w:szCs w:val="20"/>
        </w:rPr>
        <w:fldChar w:fldCharType="begin"/>
      </w:r>
      <w:r w:rsidRPr="002A779E">
        <w:rPr>
          <w:rFonts w:ascii="Arial" w:hAnsi="Arial" w:cs="Arial"/>
          <w:color w:val="5C4D33"/>
          <w:sz w:val="20"/>
          <w:szCs w:val="20"/>
        </w:rPr>
        <w:instrText xml:space="preserve"> HYPERLINK "http://iobridge.com/" \t "_blank" </w:instrText>
      </w:r>
      <w:r w:rsidRPr="002A779E">
        <w:rPr>
          <w:rFonts w:ascii="Arial" w:hAnsi="Arial" w:cs="Arial"/>
          <w:color w:val="5C4D33"/>
          <w:sz w:val="20"/>
          <w:szCs w:val="20"/>
        </w:rPr>
        <w:fldChar w:fldCharType="separate"/>
      </w:r>
      <w:r w:rsidRPr="002A779E">
        <w:rPr>
          <w:rStyle w:val="Hyperlink"/>
          <w:rFonts w:ascii="Arial" w:hAnsi="Arial" w:cs="Arial"/>
          <w:b/>
          <w:bCs/>
          <w:color w:val="3D748F"/>
          <w:sz w:val="20"/>
          <w:szCs w:val="20"/>
          <w:u w:val="none"/>
          <w:bdr w:val="none" w:sz="0" w:space="0" w:color="auto" w:frame="1"/>
        </w:rPr>
        <w:t>ioBridge</w:t>
      </w:r>
      <w:proofErr w:type="spellEnd"/>
      <w:r w:rsidRPr="002A779E">
        <w:rPr>
          <w:rFonts w:ascii="Arial" w:hAnsi="Arial" w:cs="Arial"/>
          <w:color w:val="5C4D33"/>
          <w:sz w:val="20"/>
          <w:szCs w:val="20"/>
        </w:rPr>
        <w:fldChar w:fldCharType="end"/>
      </w:r>
      <w:r w:rsidRPr="002A779E">
        <w:rPr>
          <w:rFonts w:ascii="Arial" w:hAnsi="Arial" w:cs="Arial"/>
          <w:color w:val="5C4D33"/>
          <w:sz w:val="20"/>
          <w:szCs w:val="20"/>
        </w:rPr>
        <w:t>, as well as other successful B2B/B2C companies from across the country and around the globe.</w:t>
      </w:r>
    </w:p>
    <w:p w:rsidR="00D302FD" w:rsidRPr="00D302FD" w:rsidRDefault="00D302FD" w:rsidP="00D302FD">
      <w:pPr>
        <w:pStyle w:val="NormalWeb"/>
        <w:spacing w:before="0" w:beforeAutospacing="0" w:after="300" w:afterAutospacing="0" w:line="365" w:lineRule="atLeast"/>
        <w:textAlignment w:val="baseline"/>
        <w:rPr>
          <w:rFonts w:ascii="Arial" w:hAnsi="Arial" w:cs="Arial"/>
          <w:color w:val="5C4D33"/>
          <w:sz w:val="20"/>
          <w:szCs w:val="20"/>
        </w:rPr>
      </w:pPr>
    </w:p>
    <w:p w:rsidR="000E06C5" w:rsidRDefault="000E06C5" w:rsidP="00E216E0">
      <w:pPr>
        <w:ind w:left="3600" w:firstLine="720"/>
      </w:pPr>
      <w:r>
        <w:t>Privacy Policy</w:t>
      </w:r>
    </w:p>
    <w:p w:rsidR="00F53F47" w:rsidRDefault="00F53F47" w:rsidP="00F53F47">
      <w:r>
        <w:t>Confidentiality of the policy</w:t>
      </w:r>
    </w:p>
    <w:p w:rsidR="00F53F47" w:rsidRDefault="00F53F47" w:rsidP="00F53F47">
      <w:r>
        <w:t>Nonpublic personal information is a valuable asset, has a competitive value and is of a confidential nature. Under this policy</w:t>
      </w:r>
      <w:r w:rsidR="000E06C5">
        <w:t>,</w:t>
      </w:r>
      <w:r>
        <w:t xml:space="preserve"> </w:t>
      </w:r>
      <w:r w:rsidR="000E06C5">
        <w:t>Oz Computers</w:t>
      </w:r>
      <w:r>
        <w:t xml:space="preserve"> will not disclose the nonpublic personal information of the clients who visit our web site. AICL also restricts access to nonpublic personal information in respect of products or services of the client to those who are interested of this information. </w:t>
      </w:r>
    </w:p>
    <w:p w:rsidR="00F53F47" w:rsidRDefault="00F53F47" w:rsidP="00F53F47">
      <w:r>
        <w:t>Links to other sites:</w:t>
      </w:r>
    </w:p>
    <w:p w:rsidR="00F53F47" w:rsidRDefault="000E06C5" w:rsidP="00F53F47">
      <w:r>
        <w:t>Oz computers</w:t>
      </w:r>
      <w:r w:rsidR="00F53F47">
        <w:t xml:space="preserve"> web site has developed links to other website to p</w:t>
      </w:r>
      <w:r>
        <w:t>rovide services to clients. Oz computers</w:t>
      </w:r>
      <w:r w:rsidR="00F53F47">
        <w:t xml:space="preserve"> shall be, however, not responsible of the confidentiality procedure ado</w:t>
      </w:r>
      <w:r>
        <w:t>pted by the other websites. Oz computers</w:t>
      </w:r>
      <w:r w:rsidR="00F53F47">
        <w:t xml:space="preserve"> shall provide accurate information to the clients but shall not be liable in respect of the information through other websites. Clients are required to take necessary precautionary measures for any loss/damages caused directly or indirectly whether incidental or consequential and or damages incurred by viruses, worms, malicious and other items of the destructive nature.</w:t>
      </w:r>
    </w:p>
    <w:p w:rsidR="00F53F47" w:rsidRDefault="00F53F47" w:rsidP="00F53F47">
      <w:r>
        <w:t>Copyright:</w:t>
      </w:r>
    </w:p>
    <w:p w:rsidR="00B25EA3" w:rsidRDefault="00F53F47" w:rsidP="00F53F47">
      <w:r>
        <w:t xml:space="preserve">Clients/Employees/Users shall not disseminate, copy, distribute </w:t>
      </w:r>
      <w:r w:rsidR="000E06C5">
        <w:t>Oz</w:t>
      </w:r>
      <w:r>
        <w:t xml:space="preserve"> logo, trade mark and other proprietary rights without prior written permission from </w:t>
      </w:r>
      <w:r w:rsidR="000E06C5">
        <w:t>us</w:t>
      </w:r>
      <w:r>
        <w:t>. Usage of all oth</w:t>
      </w:r>
      <w:r w:rsidR="000E06C5">
        <w:t xml:space="preserve">er product logos of Oz </w:t>
      </w:r>
      <w:r>
        <w:t xml:space="preserve">is also not permitted without prior permission from competent authority. </w:t>
      </w:r>
      <w:r w:rsidR="000E06C5">
        <w:t>O-Zone Computers</w:t>
      </w:r>
      <w:r>
        <w:t xml:space="preserve"> has exclusive rights to grant permission to distribute or display such materials.</w:t>
      </w:r>
    </w:p>
    <w:p w:rsidR="00F53F47" w:rsidRDefault="00F53F47" w:rsidP="00F53F47">
      <w:r>
        <w:t xml:space="preserve">E-mail </w:t>
      </w:r>
      <w:r w:rsidR="000E06C5">
        <w:t xml:space="preserve">/ Mobile </w:t>
      </w:r>
      <w:r>
        <w:t>communication:</w:t>
      </w:r>
    </w:p>
    <w:p w:rsidR="00F53F47" w:rsidRDefault="00F53F47" w:rsidP="00F53F47">
      <w:r>
        <w:t xml:space="preserve">E-mail </w:t>
      </w:r>
      <w:r w:rsidR="000E06C5">
        <w:t xml:space="preserve">or mobile </w:t>
      </w:r>
      <w:r>
        <w:t>information is always available and open to third party on the internet</w:t>
      </w:r>
      <w:r w:rsidR="000E06C5">
        <w:t xml:space="preserve"> and on mobile network</w:t>
      </w:r>
      <w:r>
        <w:t xml:space="preserve">. </w:t>
      </w:r>
      <w:bookmarkStart w:id="0" w:name="_GoBack"/>
      <w:bookmarkEnd w:id="0"/>
      <w:r>
        <w:t>Clients are required to be cautious while sending sensitive information via e-mail</w:t>
      </w:r>
      <w:r w:rsidR="000E06C5">
        <w:t xml:space="preserve"> or messages</w:t>
      </w:r>
      <w:r>
        <w:t xml:space="preserve">. </w:t>
      </w:r>
    </w:p>
    <w:sectPr w:rsidR="00F53F47" w:rsidSect="00082232">
      <w:pgSz w:w="12240" w:h="15840"/>
      <w:pgMar w:top="72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47"/>
    <w:rsid w:val="00082232"/>
    <w:rsid w:val="000E06C5"/>
    <w:rsid w:val="001A7AD1"/>
    <w:rsid w:val="002A779E"/>
    <w:rsid w:val="007927EE"/>
    <w:rsid w:val="00D302FD"/>
    <w:rsid w:val="00E216E0"/>
    <w:rsid w:val="00F5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779E"/>
  </w:style>
  <w:style w:type="character" w:styleId="Hyperlink">
    <w:name w:val="Hyperlink"/>
    <w:basedOn w:val="DefaultParagraphFont"/>
    <w:uiPriority w:val="99"/>
    <w:semiHidden/>
    <w:unhideWhenUsed/>
    <w:rsid w:val="002A77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779E"/>
  </w:style>
  <w:style w:type="character" w:styleId="Hyperlink">
    <w:name w:val="Hyperlink"/>
    <w:basedOn w:val="DefaultParagraphFont"/>
    <w:uiPriority w:val="99"/>
    <w:semiHidden/>
    <w:unhideWhenUsed/>
    <w:rsid w:val="002A7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1887">
      <w:bodyDiv w:val="1"/>
      <w:marLeft w:val="0"/>
      <w:marRight w:val="0"/>
      <w:marTop w:val="0"/>
      <w:marBottom w:val="0"/>
      <w:divBdr>
        <w:top w:val="none" w:sz="0" w:space="0" w:color="auto"/>
        <w:left w:val="none" w:sz="0" w:space="0" w:color="auto"/>
        <w:bottom w:val="none" w:sz="0" w:space="0" w:color="auto"/>
        <w:right w:val="none" w:sz="0" w:space="0" w:color="auto"/>
      </w:divBdr>
      <w:divsChild>
        <w:div w:id="949820671">
          <w:marLeft w:val="0"/>
          <w:marRight w:val="0"/>
          <w:marTop w:val="0"/>
          <w:marBottom w:val="0"/>
          <w:divBdr>
            <w:top w:val="none" w:sz="0" w:space="0" w:color="auto"/>
            <w:left w:val="none" w:sz="0" w:space="0" w:color="auto"/>
            <w:bottom w:val="none" w:sz="0" w:space="0" w:color="auto"/>
            <w:right w:val="none" w:sz="0" w:space="0" w:color="auto"/>
          </w:divBdr>
        </w:div>
      </w:divsChild>
    </w:div>
    <w:div w:id="191477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artlandluxuryho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Faheem Sikandar</dc:creator>
  <cp:lastModifiedBy>M. Faheem Sikandar</cp:lastModifiedBy>
  <cp:revision>6</cp:revision>
  <dcterms:created xsi:type="dcterms:W3CDTF">2015-10-11T11:11:00Z</dcterms:created>
  <dcterms:modified xsi:type="dcterms:W3CDTF">2015-10-11T12:03:00Z</dcterms:modified>
</cp:coreProperties>
</file>