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59E9" w14:textId="77777777" w:rsidR="00A9568E" w:rsidRDefault="00A9568E" w:rsidP="00A9568E">
      <w:r>
        <w:t>1.</w:t>
      </w:r>
      <w:r>
        <w:tab/>
        <w:t xml:space="preserve">Write about the most complex </w:t>
      </w:r>
      <w:proofErr w:type="spellStart"/>
      <w:r>
        <w:t>lakehouse</w:t>
      </w:r>
      <w:proofErr w:type="spellEnd"/>
      <w:r>
        <w:t xml:space="preserve"> project you’ve led. Show the end-to-end architecture (storage, compute, table formats, partitioning/compaction strategy) and explain how you solved small-file and read-performance issues.</w:t>
      </w:r>
    </w:p>
    <w:p w14:paraId="2F42FAEA" w14:textId="77777777" w:rsidR="00A9568E" w:rsidRDefault="00A9568E" w:rsidP="00A9568E"/>
    <w:p w14:paraId="37A0B07C" w14:textId="77777777" w:rsidR="00A9568E" w:rsidRDefault="00A9568E" w:rsidP="00A9568E">
      <w:r>
        <w:t>2.</w:t>
      </w:r>
      <w:r>
        <w:tab/>
        <w:t xml:space="preserve">Describe how you implemented CDC, schema evolution, and deterministic replay in production (Talend or equivalent). </w:t>
      </w:r>
    </w:p>
    <w:p w14:paraId="2A9F57D8" w14:textId="77777777" w:rsidR="00A9568E" w:rsidRDefault="00A9568E" w:rsidP="00A9568E"/>
    <w:p w14:paraId="3DF9C84B" w14:textId="77777777" w:rsidR="00A9568E" w:rsidRDefault="00A9568E" w:rsidP="00A9568E">
      <w:r>
        <w:t>3.</w:t>
      </w:r>
      <w:r>
        <w:tab/>
        <w:t>How did you implement measurable data-freshness SLAs (D-1 / intraday)? Explain ingestion cadence, micro-batch vs streaming decisions, checkpointing and watermarking.</w:t>
      </w:r>
    </w:p>
    <w:p w14:paraId="3285C262" w14:textId="77777777" w:rsidR="00A9568E" w:rsidRDefault="00A9568E" w:rsidP="00A9568E"/>
    <w:p w14:paraId="507EFAF9" w14:textId="77777777" w:rsidR="00A9568E" w:rsidRDefault="00A9568E" w:rsidP="00A9568E">
      <w:r>
        <w:t>4.</w:t>
      </w:r>
      <w:r>
        <w:tab/>
        <w:t>Explain your data quality and observability stack. What metrics and alerts did you define and how do you trace/diagnose a DQ break?</w:t>
      </w:r>
    </w:p>
    <w:p w14:paraId="326F0656" w14:textId="77777777" w:rsidR="00A9568E" w:rsidRDefault="00A9568E" w:rsidP="00A9568E"/>
    <w:p w14:paraId="6852EFF3" w14:textId="77777777" w:rsidR="00A9568E" w:rsidRDefault="00A9568E" w:rsidP="00A9568E">
      <w:r>
        <w:t>5.</w:t>
      </w:r>
      <w:r>
        <w:tab/>
        <w:t>Describe a performance tuning exercise on a terabyte-scale Spark job. What were bottlenecks and the exact fixes (shuffle reduction, join strategy, resource sizing)?</w:t>
      </w:r>
    </w:p>
    <w:p w14:paraId="50CC2DE5" w14:textId="77777777" w:rsidR="00A9568E" w:rsidRDefault="00A9568E" w:rsidP="00A9568E"/>
    <w:p w14:paraId="44098441" w14:textId="77777777" w:rsidR="00A9568E" w:rsidRDefault="00A9568E" w:rsidP="00A9568E">
      <w:r>
        <w:t>6.</w:t>
      </w:r>
      <w:r>
        <w:tab/>
        <w:t>Data governance — PII masking and access control at scale. How did you implement masking while keeping analytics usability?</w:t>
      </w:r>
    </w:p>
    <w:p w14:paraId="3C239831" w14:textId="77777777" w:rsidR="00A9568E" w:rsidRDefault="00A9568E" w:rsidP="00A9568E"/>
    <w:p w14:paraId="3C925CD4" w14:textId="77777777" w:rsidR="00A9568E" w:rsidRDefault="00A9568E" w:rsidP="00A9568E">
      <w:r>
        <w:t>7.</w:t>
      </w:r>
      <w:r>
        <w:tab/>
        <w:t>Tell me about a production incident that impacted data freshness. How you triaged, fixed, and prevented recurrence?</w:t>
      </w:r>
    </w:p>
    <w:p w14:paraId="5600005D" w14:textId="77777777" w:rsidR="00A9568E" w:rsidRDefault="00A9568E" w:rsidP="00A9568E"/>
    <w:p w14:paraId="570A6332" w14:textId="591AD756" w:rsidR="00F22D21" w:rsidRDefault="00A9568E" w:rsidP="00A9568E">
      <w:r>
        <w:t>Give example of client or specific scenarios where you have handled these situations and explain the solution aspects clearly.</w:t>
      </w:r>
    </w:p>
    <w:sectPr w:rsidR="00F22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8E"/>
    <w:rsid w:val="007941CA"/>
    <w:rsid w:val="009B58D3"/>
    <w:rsid w:val="00A16A97"/>
    <w:rsid w:val="00A9568E"/>
    <w:rsid w:val="00B05E94"/>
    <w:rsid w:val="00F2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EE36"/>
  <w15:chartTrackingRefBased/>
  <w15:docId w15:val="{88D55D77-89BE-4332-8649-DFC02B41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1023</Characters>
  <Application>Microsoft Office Word</Application>
  <DocSecurity>0</DocSecurity>
  <Lines>25</Lines>
  <Paragraphs>8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AYNAZ ZOHREVAND</dc:creator>
  <cp:keywords/>
  <dc:description/>
  <cp:lastModifiedBy>AYNAZ ZOHREVAND</cp:lastModifiedBy>
  <cp:revision>3</cp:revision>
  <dcterms:created xsi:type="dcterms:W3CDTF">2026-03-02T11:01:00Z</dcterms:created>
  <dcterms:modified xsi:type="dcterms:W3CDTF">2026-03-02T11:09:00Z</dcterms:modified>
</cp:coreProperties>
</file>