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9DEC8" w14:textId="36DB84AA" w:rsidR="003D72B8" w:rsidRPr="00D617A6" w:rsidRDefault="001A198A" w:rsidP="001A198A">
      <w:pPr>
        <w:jc w:val="right"/>
        <w:rPr>
          <w:rFonts w:ascii="Calibri" w:hAnsi="Calibri" w:cs="Calibri"/>
          <w:sz w:val="36"/>
          <w:szCs w:val="36"/>
        </w:rPr>
      </w:pPr>
      <w:r w:rsidRPr="00D617A6">
        <w:rPr>
          <w:rFonts w:ascii="Calibri" w:hAnsi="Calibri" w:cs="Calibri"/>
          <w:sz w:val="36"/>
          <w:szCs w:val="36"/>
        </w:rPr>
        <w:t xml:space="preserve">Olsztyn, </w:t>
      </w:r>
      <w:r w:rsidR="00D617A6">
        <w:rPr>
          <w:rFonts w:ascii="Calibri" w:hAnsi="Calibri" w:cs="Calibri"/>
          <w:sz w:val="36"/>
          <w:szCs w:val="36"/>
        </w:rPr>
        <w:t>27</w:t>
      </w:r>
      <w:r w:rsidRPr="00D617A6">
        <w:rPr>
          <w:rFonts w:ascii="Calibri" w:hAnsi="Calibri" w:cs="Calibri"/>
          <w:sz w:val="36"/>
          <w:szCs w:val="36"/>
        </w:rPr>
        <w:t>.05.2025</w:t>
      </w:r>
    </w:p>
    <w:p w14:paraId="73BA4B01" w14:textId="77777777" w:rsidR="001A198A" w:rsidRPr="00D617A6" w:rsidRDefault="001A198A" w:rsidP="001A198A">
      <w:pPr>
        <w:jc w:val="right"/>
        <w:rPr>
          <w:rFonts w:ascii="Calibri" w:hAnsi="Calibri" w:cs="Calibri"/>
          <w:sz w:val="32"/>
          <w:szCs w:val="32"/>
        </w:rPr>
      </w:pPr>
    </w:p>
    <w:p w14:paraId="3A266BFB" w14:textId="77777777" w:rsidR="001A198A" w:rsidRPr="00D617A6" w:rsidRDefault="001A198A" w:rsidP="001A198A">
      <w:pPr>
        <w:jc w:val="right"/>
        <w:rPr>
          <w:rFonts w:ascii="Calibri" w:hAnsi="Calibri" w:cs="Calibri"/>
          <w:sz w:val="32"/>
          <w:szCs w:val="32"/>
        </w:rPr>
      </w:pPr>
    </w:p>
    <w:p w14:paraId="534D2053" w14:textId="77777777" w:rsidR="001A198A" w:rsidRPr="00D617A6" w:rsidRDefault="001A198A" w:rsidP="001A198A">
      <w:pPr>
        <w:jc w:val="right"/>
        <w:rPr>
          <w:rFonts w:ascii="Calibri" w:hAnsi="Calibri" w:cs="Calibri"/>
          <w:sz w:val="32"/>
          <w:szCs w:val="32"/>
        </w:rPr>
      </w:pPr>
    </w:p>
    <w:p w14:paraId="70601929" w14:textId="77777777" w:rsidR="001A198A" w:rsidRPr="00D617A6" w:rsidRDefault="001A198A" w:rsidP="001A198A">
      <w:pPr>
        <w:jc w:val="right"/>
        <w:rPr>
          <w:rFonts w:ascii="Calibri" w:hAnsi="Calibri" w:cs="Calibri"/>
          <w:sz w:val="32"/>
          <w:szCs w:val="32"/>
        </w:rPr>
      </w:pPr>
    </w:p>
    <w:p w14:paraId="1D32256B" w14:textId="2DAADEDB" w:rsidR="001A198A" w:rsidRPr="00D617A6" w:rsidRDefault="001A198A" w:rsidP="001A198A">
      <w:pPr>
        <w:jc w:val="center"/>
        <w:rPr>
          <w:rFonts w:ascii="Calibri" w:hAnsi="Calibri" w:cs="Calibri"/>
          <w:sz w:val="96"/>
          <w:szCs w:val="96"/>
        </w:rPr>
      </w:pPr>
      <w:r w:rsidRPr="00D617A6">
        <w:rPr>
          <w:rFonts w:ascii="Calibri" w:hAnsi="Calibri" w:cs="Calibri"/>
          <w:sz w:val="96"/>
          <w:szCs w:val="96"/>
        </w:rPr>
        <w:t>Projekt</w:t>
      </w:r>
    </w:p>
    <w:p w14:paraId="0536A8A0" w14:textId="77777777" w:rsidR="001A198A" w:rsidRPr="00D617A6" w:rsidRDefault="001A198A" w:rsidP="001A198A">
      <w:pPr>
        <w:jc w:val="center"/>
        <w:rPr>
          <w:rFonts w:ascii="Calibri" w:hAnsi="Calibri" w:cs="Calibri"/>
          <w:sz w:val="52"/>
          <w:szCs w:val="52"/>
        </w:rPr>
      </w:pPr>
      <w:r w:rsidRPr="00D617A6">
        <w:rPr>
          <w:rFonts w:ascii="Calibri" w:hAnsi="Calibri" w:cs="Calibri"/>
          <w:sz w:val="52"/>
          <w:szCs w:val="52"/>
        </w:rPr>
        <w:t>Firma spedycyjna</w:t>
      </w:r>
    </w:p>
    <w:p w14:paraId="642C52D9" w14:textId="0C466FAB" w:rsidR="001A198A" w:rsidRPr="00D617A6" w:rsidRDefault="001A198A" w:rsidP="001A198A">
      <w:pPr>
        <w:jc w:val="center"/>
        <w:rPr>
          <w:rFonts w:ascii="Calibri" w:hAnsi="Calibri" w:cs="Calibri"/>
          <w:sz w:val="52"/>
          <w:szCs w:val="52"/>
        </w:rPr>
      </w:pPr>
      <w:r w:rsidRPr="00D617A6">
        <w:rPr>
          <w:rFonts w:ascii="Calibri" w:hAnsi="Calibri" w:cs="Calibri"/>
          <w:sz w:val="52"/>
          <w:szCs w:val="52"/>
        </w:rPr>
        <w:t>(transportowa)</w:t>
      </w:r>
    </w:p>
    <w:p w14:paraId="31507B0D" w14:textId="77777777" w:rsidR="001A198A" w:rsidRPr="00D617A6" w:rsidRDefault="001A198A" w:rsidP="001A198A">
      <w:pPr>
        <w:jc w:val="center"/>
        <w:rPr>
          <w:rFonts w:ascii="Calibri" w:hAnsi="Calibri" w:cs="Calibri"/>
          <w:sz w:val="44"/>
          <w:szCs w:val="44"/>
        </w:rPr>
      </w:pPr>
    </w:p>
    <w:p w14:paraId="09909793" w14:textId="77777777" w:rsidR="001A198A" w:rsidRPr="00D617A6" w:rsidRDefault="001A198A" w:rsidP="001A198A">
      <w:pPr>
        <w:jc w:val="center"/>
        <w:rPr>
          <w:rFonts w:ascii="Calibri" w:hAnsi="Calibri" w:cs="Calibri"/>
          <w:sz w:val="44"/>
          <w:szCs w:val="44"/>
        </w:rPr>
      </w:pPr>
    </w:p>
    <w:p w14:paraId="0A38A11A" w14:textId="77777777" w:rsidR="001A198A" w:rsidRPr="00D617A6" w:rsidRDefault="001A198A" w:rsidP="001A198A">
      <w:pPr>
        <w:jc w:val="center"/>
        <w:rPr>
          <w:rFonts w:ascii="Calibri" w:hAnsi="Calibri" w:cs="Calibri"/>
          <w:sz w:val="44"/>
          <w:szCs w:val="44"/>
        </w:rPr>
      </w:pPr>
    </w:p>
    <w:p w14:paraId="5C907F98" w14:textId="77777777" w:rsidR="001A198A" w:rsidRPr="00D617A6" w:rsidRDefault="001A198A" w:rsidP="001A198A">
      <w:pPr>
        <w:jc w:val="center"/>
        <w:rPr>
          <w:rFonts w:ascii="Calibri" w:hAnsi="Calibri" w:cs="Calibri"/>
          <w:sz w:val="44"/>
          <w:szCs w:val="44"/>
        </w:rPr>
      </w:pPr>
    </w:p>
    <w:p w14:paraId="5D3FC391" w14:textId="77777777" w:rsidR="001A198A" w:rsidRPr="00D617A6" w:rsidRDefault="001A198A" w:rsidP="001A198A">
      <w:pPr>
        <w:jc w:val="center"/>
        <w:rPr>
          <w:rFonts w:ascii="Calibri" w:hAnsi="Calibri" w:cs="Calibri"/>
          <w:sz w:val="44"/>
          <w:szCs w:val="44"/>
        </w:rPr>
      </w:pPr>
    </w:p>
    <w:p w14:paraId="7070998D" w14:textId="77777777" w:rsidR="001A198A" w:rsidRPr="00D617A6" w:rsidRDefault="001A198A" w:rsidP="001A198A">
      <w:pPr>
        <w:rPr>
          <w:rFonts w:ascii="Calibri" w:hAnsi="Calibri" w:cs="Calibri"/>
          <w:sz w:val="44"/>
          <w:szCs w:val="44"/>
        </w:rPr>
      </w:pPr>
    </w:p>
    <w:p w14:paraId="5A288DB4" w14:textId="5043E05A" w:rsidR="001A198A" w:rsidRPr="00D617A6" w:rsidRDefault="001A198A" w:rsidP="001A198A">
      <w:pPr>
        <w:jc w:val="right"/>
        <w:rPr>
          <w:rFonts w:ascii="Calibri" w:hAnsi="Calibri" w:cs="Calibri"/>
          <w:sz w:val="36"/>
          <w:szCs w:val="36"/>
        </w:rPr>
      </w:pPr>
      <w:r w:rsidRPr="00D617A6">
        <w:rPr>
          <w:rFonts w:ascii="Calibri" w:hAnsi="Calibri" w:cs="Calibri"/>
          <w:sz w:val="36"/>
          <w:szCs w:val="36"/>
        </w:rPr>
        <w:t>Autorzy</w:t>
      </w:r>
    </w:p>
    <w:p w14:paraId="2151D2B7" w14:textId="1821E216" w:rsidR="001A198A" w:rsidRPr="00D617A6" w:rsidRDefault="001A198A" w:rsidP="001A198A">
      <w:pPr>
        <w:jc w:val="right"/>
        <w:rPr>
          <w:rFonts w:ascii="Calibri" w:hAnsi="Calibri" w:cs="Calibri"/>
          <w:sz w:val="36"/>
          <w:szCs w:val="36"/>
        </w:rPr>
      </w:pPr>
      <w:r w:rsidRPr="00D617A6">
        <w:rPr>
          <w:rFonts w:ascii="Calibri" w:hAnsi="Calibri" w:cs="Calibri"/>
          <w:sz w:val="36"/>
          <w:szCs w:val="36"/>
        </w:rPr>
        <w:t>Kacper Wasiulewski</w:t>
      </w:r>
    </w:p>
    <w:p w14:paraId="68124099" w14:textId="4200B333" w:rsidR="00D617A6" w:rsidRDefault="001A198A" w:rsidP="00B52E89">
      <w:pPr>
        <w:jc w:val="right"/>
        <w:rPr>
          <w:rFonts w:ascii="Calibri" w:hAnsi="Calibri" w:cs="Calibri"/>
          <w:sz w:val="36"/>
          <w:szCs w:val="36"/>
        </w:rPr>
      </w:pPr>
      <w:r w:rsidRPr="00D617A6">
        <w:rPr>
          <w:rFonts w:ascii="Calibri" w:hAnsi="Calibri" w:cs="Calibri"/>
          <w:sz w:val="36"/>
          <w:szCs w:val="36"/>
        </w:rPr>
        <w:t>Bartosz Olszak</w:t>
      </w:r>
    </w:p>
    <w:p w14:paraId="5DA41376" w14:textId="77777777" w:rsidR="00B52E89" w:rsidRDefault="00B52E89" w:rsidP="00B52E89">
      <w:pPr>
        <w:jc w:val="right"/>
        <w:rPr>
          <w:rFonts w:ascii="Calibri" w:hAnsi="Calibri" w:cs="Calibri"/>
          <w:sz w:val="36"/>
          <w:szCs w:val="36"/>
        </w:rPr>
      </w:pPr>
    </w:p>
    <w:p w14:paraId="179E0728" w14:textId="406B1BB2" w:rsidR="001A198A" w:rsidRPr="00D617A6" w:rsidRDefault="001A198A" w:rsidP="001A198A">
      <w:pPr>
        <w:jc w:val="center"/>
        <w:rPr>
          <w:rFonts w:ascii="Calibri" w:hAnsi="Calibri" w:cs="Calibri"/>
          <w:sz w:val="36"/>
          <w:szCs w:val="36"/>
        </w:rPr>
      </w:pPr>
      <w:r w:rsidRPr="00D617A6">
        <w:rPr>
          <w:rFonts w:ascii="Calibri" w:hAnsi="Calibri" w:cs="Calibri"/>
          <w:sz w:val="36"/>
          <w:szCs w:val="36"/>
        </w:rPr>
        <w:lastRenderedPageBreak/>
        <w:t>Streszczenie projektu</w:t>
      </w:r>
    </w:p>
    <w:p w14:paraId="19D7AB60" w14:textId="791FC9F0" w:rsidR="001A198A" w:rsidRPr="00D617A6" w:rsidRDefault="00816A78" w:rsidP="001A198A">
      <w:p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Celem projektu jest zaprojektowanie systemu informatycznego wspomagającego zarządzanie firmą spedycyjną.</w:t>
      </w:r>
    </w:p>
    <w:p w14:paraId="35E35E85" w14:textId="56F7460C" w:rsidR="00816A78" w:rsidRPr="00D617A6" w:rsidRDefault="00816A78" w:rsidP="001A198A">
      <w:p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Rozważanym problemem jest potrzeba usprawnienia procesów w firmie spedycyjno-transportowej, w tym obiegu informacji między klientami, spedytorami i kierowcami.</w:t>
      </w:r>
    </w:p>
    <w:p w14:paraId="2EA7C5A3" w14:textId="1F592524" w:rsidR="00816A78" w:rsidRPr="00D617A6" w:rsidRDefault="00816A78" w:rsidP="001A198A">
      <w:p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 xml:space="preserve">W projekcie został zastosowany język HTML do stworzenia strony internetowej, język </w:t>
      </w:r>
      <w:r w:rsidR="004D41AC" w:rsidRPr="00D617A6">
        <w:rPr>
          <w:rFonts w:ascii="Calibri" w:hAnsi="Calibri" w:cs="Calibri"/>
          <w:sz w:val="28"/>
          <w:szCs w:val="28"/>
        </w:rPr>
        <w:t>MySQL</w:t>
      </w:r>
      <w:r w:rsidRPr="00D617A6">
        <w:rPr>
          <w:rFonts w:ascii="Calibri" w:hAnsi="Calibri" w:cs="Calibri"/>
          <w:sz w:val="28"/>
          <w:szCs w:val="28"/>
        </w:rPr>
        <w:t xml:space="preserve"> przy tworzeniu schematu bazy danych</w:t>
      </w:r>
      <w:r w:rsidR="004D41AC" w:rsidRPr="00D617A6">
        <w:rPr>
          <w:rFonts w:ascii="Calibri" w:hAnsi="Calibri" w:cs="Calibri"/>
          <w:sz w:val="28"/>
          <w:szCs w:val="28"/>
        </w:rPr>
        <w:t>,</w:t>
      </w:r>
      <w:r w:rsidRPr="00D617A6">
        <w:rPr>
          <w:rFonts w:ascii="Calibri" w:hAnsi="Calibri" w:cs="Calibri"/>
          <w:sz w:val="28"/>
          <w:szCs w:val="28"/>
        </w:rPr>
        <w:t xml:space="preserve"> język C# do aplikacji obsługującej pracę firmy.</w:t>
      </w:r>
    </w:p>
    <w:p w14:paraId="51D56071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496980E1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6BCC84BB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2BE7EDD8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34BD4E55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1B57F2E2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59AF1E66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3AEF1EA2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2CB8756C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55C5D603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7D579353" w14:textId="77777777" w:rsidR="00DB42C2" w:rsidRPr="00D617A6" w:rsidRDefault="00DB42C2" w:rsidP="001A198A">
      <w:pPr>
        <w:rPr>
          <w:rFonts w:ascii="Calibri" w:hAnsi="Calibri" w:cs="Calibri"/>
          <w:sz w:val="36"/>
          <w:szCs w:val="36"/>
        </w:rPr>
      </w:pPr>
    </w:p>
    <w:p w14:paraId="6717C4DE" w14:textId="77777777" w:rsidR="0090651E" w:rsidRPr="00D617A6" w:rsidRDefault="0090651E" w:rsidP="00DB42C2">
      <w:pPr>
        <w:jc w:val="center"/>
        <w:rPr>
          <w:rFonts w:ascii="Calibri" w:hAnsi="Calibri" w:cs="Calibri"/>
          <w:sz w:val="36"/>
          <w:szCs w:val="36"/>
        </w:rPr>
      </w:pPr>
    </w:p>
    <w:p w14:paraId="11462252" w14:textId="77777777" w:rsidR="0090651E" w:rsidRPr="00D617A6" w:rsidRDefault="0090651E" w:rsidP="00DB42C2">
      <w:pPr>
        <w:jc w:val="center"/>
        <w:rPr>
          <w:rFonts w:ascii="Calibri" w:hAnsi="Calibri" w:cs="Calibri"/>
          <w:sz w:val="36"/>
          <w:szCs w:val="36"/>
        </w:rPr>
      </w:pPr>
    </w:p>
    <w:p w14:paraId="5ECF52C5" w14:textId="77777777" w:rsidR="0090651E" w:rsidRPr="00D617A6" w:rsidRDefault="0090651E" w:rsidP="00DB42C2">
      <w:pPr>
        <w:jc w:val="center"/>
        <w:rPr>
          <w:rFonts w:ascii="Calibri" w:hAnsi="Calibri" w:cs="Calibri"/>
          <w:sz w:val="36"/>
          <w:szCs w:val="36"/>
        </w:rPr>
      </w:pPr>
    </w:p>
    <w:p w14:paraId="2E3C1DAB" w14:textId="37620EC1" w:rsidR="00292FEA" w:rsidRPr="003D7244" w:rsidRDefault="00DB42C2" w:rsidP="003D7244">
      <w:pPr>
        <w:jc w:val="center"/>
        <w:rPr>
          <w:rFonts w:ascii="Calibri" w:hAnsi="Calibri" w:cs="Calibri"/>
          <w:sz w:val="36"/>
          <w:szCs w:val="36"/>
        </w:rPr>
      </w:pPr>
      <w:r w:rsidRPr="00D617A6">
        <w:rPr>
          <w:rFonts w:ascii="Calibri" w:hAnsi="Calibri" w:cs="Calibri"/>
          <w:sz w:val="36"/>
          <w:szCs w:val="36"/>
        </w:rPr>
        <w:lastRenderedPageBreak/>
        <w:t>Spis treści</w:t>
      </w:r>
    </w:p>
    <w:p w14:paraId="3FD972EA" w14:textId="231B273B" w:rsidR="00DB42C2" w:rsidRPr="002A40C0" w:rsidRDefault="00786039" w:rsidP="00786039">
      <w:pPr>
        <w:pStyle w:val="Akapitzlist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2A40C0">
        <w:rPr>
          <w:rFonts w:ascii="Calibri" w:hAnsi="Calibri" w:cs="Calibri"/>
          <w:b/>
          <w:bCs/>
          <w:sz w:val="28"/>
          <w:szCs w:val="28"/>
        </w:rPr>
        <w:t>Analiza modelu biznesowego</w:t>
      </w:r>
      <w:r w:rsidR="00685D46" w:rsidRPr="002A40C0">
        <w:rPr>
          <w:rFonts w:ascii="Calibri" w:hAnsi="Calibri" w:cs="Calibri"/>
          <w:b/>
          <w:bCs/>
          <w:sz w:val="28"/>
          <w:szCs w:val="28"/>
        </w:rPr>
        <w:tab/>
      </w:r>
      <w:r w:rsidR="00685D46" w:rsidRPr="002A40C0">
        <w:rPr>
          <w:rFonts w:ascii="Calibri" w:hAnsi="Calibri" w:cs="Calibri"/>
          <w:b/>
          <w:bCs/>
          <w:sz w:val="28"/>
          <w:szCs w:val="28"/>
        </w:rPr>
        <w:tab/>
      </w:r>
      <w:r w:rsidR="00685D46" w:rsidRPr="002A40C0">
        <w:rPr>
          <w:rFonts w:ascii="Calibri" w:hAnsi="Calibri" w:cs="Calibri"/>
          <w:b/>
          <w:bCs/>
          <w:sz w:val="28"/>
          <w:szCs w:val="28"/>
        </w:rPr>
        <w:tab/>
      </w:r>
      <w:r w:rsidR="00685D46" w:rsidRPr="002A40C0">
        <w:rPr>
          <w:rFonts w:ascii="Calibri" w:hAnsi="Calibri" w:cs="Calibri"/>
          <w:b/>
          <w:bCs/>
          <w:sz w:val="28"/>
          <w:szCs w:val="28"/>
        </w:rPr>
        <w:tab/>
      </w:r>
      <w:r w:rsidR="00685D46" w:rsidRPr="002A40C0">
        <w:rPr>
          <w:rFonts w:ascii="Calibri" w:hAnsi="Calibri" w:cs="Calibri"/>
          <w:b/>
          <w:bCs/>
          <w:sz w:val="28"/>
          <w:szCs w:val="28"/>
        </w:rPr>
        <w:tab/>
      </w:r>
      <w:r w:rsidR="00685D46" w:rsidRPr="002A40C0">
        <w:rPr>
          <w:rFonts w:ascii="Calibri" w:hAnsi="Calibri" w:cs="Calibri"/>
          <w:b/>
          <w:bCs/>
          <w:sz w:val="28"/>
          <w:szCs w:val="28"/>
        </w:rPr>
        <w:tab/>
      </w:r>
      <w:r w:rsidR="00685D46" w:rsidRPr="002A40C0">
        <w:rPr>
          <w:rFonts w:ascii="Calibri" w:hAnsi="Calibri" w:cs="Calibri"/>
          <w:b/>
          <w:bCs/>
          <w:sz w:val="28"/>
          <w:szCs w:val="28"/>
        </w:rPr>
        <w:tab/>
      </w:r>
      <w:r w:rsidR="00687F79" w:rsidRPr="002A40C0">
        <w:rPr>
          <w:rFonts w:ascii="Calibri" w:hAnsi="Calibri" w:cs="Calibri"/>
          <w:b/>
          <w:bCs/>
          <w:sz w:val="28"/>
          <w:szCs w:val="28"/>
        </w:rPr>
        <w:t>4</w:t>
      </w:r>
    </w:p>
    <w:p w14:paraId="25D02A04" w14:textId="01F7C64C" w:rsidR="0042479E" w:rsidRPr="00D617A6" w:rsidRDefault="0042479E" w:rsidP="0042479E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Wprowadzenie</w:t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  <w:t>4</w:t>
      </w:r>
    </w:p>
    <w:p w14:paraId="0AD333A9" w14:textId="576CCA13" w:rsidR="00C013AD" w:rsidRDefault="0042479E" w:rsidP="00C013AD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Procesy biznesowe</w:t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  <w:t>4</w:t>
      </w:r>
    </w:p>
    <w:p w14:paraId="217900F5" w14:textId="6472CAEC" w:rsidR="002E5E51" w:rsidRDefault="002E5E51" w:rsidP="002E5E51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Aktorzy biznesowi</w:t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  <w:t>5</w:t>
      </w:r>
    </w:p>
    <w:p w14:paraId="5ABB0168" w14:textId="37D4740C" w:rsidR="0042479E" w:rsidRPr="002E5E51" w:rsidRDefault="002E0D13" w:rsidP="002E5E51">
      <w:pPr>
        <w:pStyle w:val="Akapitzlist"/>
        <w:ind w:left="1440"/>
        <w:rPr>
          <w:rFonts w:ascii="Calibri" w:hAnsi="Calibri" w:cs="Calibri"/>
          <w:sz w:val="28"/>
          <w:szCs w:val="28"/>
        </w:rPr>
      </w:pPr>
      <w:r w:rsidRPr="002E5E51">
        <w:rPr>
          <w:rFonts w:ascii="Calibri" w:hAnsi="Calibri" w:cs="Calibri"/>
          <w:sz w:val="28"/>
          <w:szCs w:val="28"/>
        </w:rPr>
        <w:t>Rysunek 1.1.</w:t>
      </w:r>
      <w:r w:rsidR="00DE5B84" w:rsidRPr="002E5E51">
        <w:rPr>
          <w:rFonts w:ascii="Calibri" w:hAnsi="Calibri" w:cs="Calibri"/>
          <w:sz w:val="28"/>
          <w:szCs w:val="28"/>
        </w:rPr>
        <w:t xml:space="preserve"> Diagram aktorów biznesowych</w:t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  <w:t>5</w:t>
      </w:r>
    </w:p>
    <w:p w14:paraId="4316335B" w14:textId="6BD10733" w:rsidR="00786039" w:rsidRPr="002A40C0" w:rsidRDefault="00786039" w:rsidP="00786039">
      <w:pPr>
        <w:pStyle w:val="Akapitzlist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2A40C0">
        <w:rPr>
          <w:rFonts w:ascii="Calibri" w:hAnsi="Calibri" w:cs="Calibri"/>
          <w:b/>
          <w:bCs/>
          <w:sz w:val="28"/>
          <w:szCs w:val="28"/>
        </w:rPr>
        <w:t>Specyfikacja wymagań na S</w:t>
      </w:r>
      <w:r w:rsidR="00B424DA" w:rsidRPr="002A40C0">
        <w:rPr>
          <w:rFonts w:ascii="Calibri" w:hAnsi="Calibri" w:cs="Calibri"/>
          <w:b/>
          <w:bCs/>
          <w:sz w:val="28"/>
          <w:szCs w:val="28"/>
        </w:rPr>
        <w:t>ystem Informatyczny</w:t>
      </w:r>
      <w:r w:rsidR="002A40C0">
        <w:rPr>
          <w:rFonts w:ascii="Calibri" w:hAnsi="Calibri" w:cs="Calibri"/>
          <w:b/>
          <w:bCs/>
          <w:sz w:val="28"/>
          <w:szCs w:val="28"/>
        </w:rPr>
        <w:tab/>
      </w:r>
      <w:r w:rsidR="002A40C0">
        <w:rPr>
          <w:rFonts w:ascii="Calibri" w:hAnsi="Calibri" w:cs="Calibri"/>
          <w:b/>
          <w:bCs/>
          <w:sz w:val="28"/>
          <w:szCs w:val="28"/>
        </w:rPr>
        <w:tab/>
      </w:r>
      <w:r w:rsidR="002A40C0">
        <w:rPr>
          <w:rFonts w:ascii="Calibri" w:hAnsi="Calibri" w:cs="Calibri"/>
          <w:b/>
          <w:bCs/>
          <w:sz w:val="28"/>
          <w:szCs w:val="28"/>
        </w:rPr>
        <w:tab/>
      </w:r>
      <w:r w:rsidR="002A40C0">
        <w:rPr>
          <w:rFonts w:ascii="Calibri" w:hAnsi="Calibri" w:cs="Calibri"/>
          <w:b/>
          <w:bCs/>
          <w:sz w:val="28"/>
          <w:szCs w:val="28"/>
        </w:rPr>
        <w:tab/>
        <w:t>6</w:t>
      </w:r>
    </w:p>
    <w:p w14:paraId="1E0EA09A" w14:textId="693DFCE8" w:rsidR="00A64530" w:rsidRDefault="00A64530" w:rsidP="00A64530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Scenariusze Przypadków Użycia</w:t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</w:r>
      <w:r w:rsidR="002A40C0">
        <w:rPr>
          <w:rFonts w:ascii="Calibri" w:hAnsi="Calibri" w:cs="Calibri"/>
          <w:sz w:val="28"/>
          <w:szCs w:val="28"/>
        </w:rPr>
        <w:tab/>
        <w:t>6</w:t>
      </w:r>
    </w:p>
    <w:p w14:paraId="4E548AA5" w14:textId="63675B00" w:rsidR="00A64530" w:rsidRDefault="00A64530" w:rsidP="00A64530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Diagram Przypadków Użycia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7</w:t>
      </w:r>
    </w:p>
    <w:p w14:paraId="54AE02A1" w14:textId="4EA8014A" w:rsidR="00A64530" w:rsidRDefault="007941C3" w:rsidP="007941C3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2.1. Diagram Przypadków Użycia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8</w:t>
      </w:r>
    </w:p>
    <w:p w14:paraId="3B350DDB" w14:textId="6ACA90F7" w:rsidR="007941C3" w:rsidRPr="007941C3" w:rsidRDefault="002E5E51" w:rsidP="007941C3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Słownik pojęć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8</w:t>
      </w:r>
    </w:p>
    <w:p w14:paraId="20954B6E" w14:textId="13848B19" w:rsidR="00786039" w:rsidRPr="002A40C0" w:rsidRDefault="009D0C54" w:rsidP="00786039">
      <w:pPr>
        <w:pStyle w:val="Akapitzlist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2A40C0">
        <w:rPr>
          <w:rFonts w:ascii="Calibri" w:hAnsi="Calibri" w:cs="Calibri"/>
          <w:b/>
          <w:bCs/>
          <w:sz w:val="28"/>
          <w:szCs w:val="28"/>
        </w:rPr>
        <w:t>Modelowanie analityczne S</w:t>
      </w:r>
      <w:r w:rsidR="00B424DA" w:rsidRPr="002A40C0">
        <w:rPr>
          <w:rFonts w:ascii="Calibri" w:hAnsi="Calibri" w:cs="Calibri"/>
          <w:b/>
          <w:bCs/>
          <w:sz w:val="28"/>
          <w:szCs w:val="28"/>
        </w:rPr>
        <w:t>ystemu Informatycznego</w:t>
      </w:r>
      <w:r w:rsidR="00A87ED8">
        <w:rPr>
          <w:rFonts w:ascii="Calibri" w:hAnsi="Calibri" w:cs="Calibri"/>
          <w:b/>
          <w:bCs/>
          <w:sz w:val="28"/>
          <w:szCs w:val="28"/>
        </w:rPr>
        <w:tab/>
      </w:r>
      <w:r w:rsidR="00A87ED8">
        <w:rPr>
          <w:rFonts w:ascii="Calibri" w:hAnsi="Calibri" w:cs="Calibri"/>
          <w:b/>
          <w:bCs/>
          <w:sz w:val="28"/>
          <w:szCs w:val="28"/>
        </w:rPr>
        <w:tab/>
      </w:r>
      <w:r w:rsidR="00A87ED8">
        <w:rPr>
          <w:rFonts w:ascii="Calibri" w:hAnsi="Calibri" w:cs="Calibri"/>
          <w:b/>
          <w:bCs/>
          <w:sz w:val="28"/>
          <w:szCs w:val="28"/>
        </w:rPr>
        <w:tab/>
        <w:t>9</w:t>
      </w:r>
    </w:p>
    <w:p w14:paraId="667E91D2" w14:textId="1AEDDC97" w:rsidR="00EF249B" w:rsidRDefault="00EF249B" w:rsidP="00EF249B">
      <w:pPr>
        <w:pStyle w:val="Akapitzli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Rysunek 3.1. </w:t>
      </w:r>
      <w:r w:rsidR="009A680B">
        <w:rPr>
          <w:rFonts w:ascii="Calibri" w:hAnsi="Calibri" w:cs="Calibri"/>
          <w:sz w:val="28"/>
          <w:szCs w:val="28"/>
        </w:rPr>
        <w:t>Model PU „Znalezienie zlecenia”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9</w:t>
      </w:r>
    </w:p>
    <w:p w14:paraId="18E95888" w14:textId="2A00C358" w:rsidR="009A680B" w:rsidRDefault="009A680B" w:rsidP="00EF249B">
      <w:pPr>
        <w:pStyle w:val="Akapitzli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3.2. Model PU „</w:t>
      </w:r>
      <w:r w:rsidR="00A11874">
        <w:rPr>
          <w:rFonts w:ascii="Calibri" w:hAnsi="Calibri" w:cs="Calibri"/>
          <w:sz w:val="28"/>
          <w:szCs w:val="28"/>
        </w:rPr>
        <w:t>Umowa z Klientem”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10</w:t>
      </w:r>
    </w:p>
    <w:p w14:paraId="48312D0D" w14:textId="2B2B82B5" w:rsidR="00A11874" w:rsidRDefault="00A11874" w:rsidP="00EF249B">
      <w:pPr>
        <w:pStyle w:val="Akapitzli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3.3. Model PU „Odstąpienie od umowy”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1</w:t>
      </w:r>
      <w:r w:rsidR="00FB45DE">
        <w:rPr>
          <w:rFonts w:ascii="Calibri" w:hAnsi="Calibri" w:cs="Calibri"/>
          <w:sz w:val="28"/>
          <w:szCs w:val="28"/>
        </w:rPr>
        <w:t>0</w:t>
      </w:r>
    </w:p>
    <w:p w14:paraId="4BB2D4B3" w14:textId="6694A47D" w:rsidR="00A11874" w:rsidRDefault="00A11874" w:rsidP="00EF249B">
      <w:pPr>
        <w:pStyle w:val="Akapitzli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3.4. Model PU „Przygotowanie transportu”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1</w:t>
      </w:r>
      <w:r w:rsidR="00FB45DE">
        <w:rPr>
          <w:rFonts w:ascii="Calibri" w:hAnsi="Calibri" w:cs="Calibri"/>
          <w:sz w:val="28"/>
          <w:szCs w:val="28"/>
        </w:rPr>
        <w:t>1</w:t>
      </w:r>
    </w:p>
    <w:p w14:paraId="3378938C" w14:textId="4BB25430" w:rsidR="00A11874" w:rsidRPr="00D617A6" w:rsidRDefault="00A11874" w:rsidP="00EF249B">
      <w:pPr>
        <w:pStyle w:val="Akapitzli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3.5</w:t>
      </w:r>
      <w:r w:rsidR="006A0195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Model </w:t>
      </w:r>
      <w:r w:rsidR="006A0195">
        <w:rPr>
          <w:rFonts w:ascii="Calibri" w:hAnsi="Calibri" w:cs="Calibri"/>
          <w:sz w:val="28"/>
          <w:szCs w:val="28"/>
        </w:rPr>
        <w:t>PU „Transport”</w:t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</w:r>
      <w:r w:rsidR="00A87ED8">
        <w:rPr>
          <w:rFonts w:ascii="Calibri" w:hAnsi="Calibri" w:cs="Calibri"/>
          <w:sz w:val="28"/>
          <w:szCs w:val="28"/>
        </w:rPr>
        <w:tab/>
        <w:t>1</w:t>
      </w:r>
      <w:r w:rsidR="00FB45DE">
        <w:rPr>
          <w:rFonts w:ascii="Calibri" w:hAnsi="Calibri" w:cs="Calibri"/>
          <w:sz w:val="28"/>
          <w:szCs w:val="28"/>
        </w:rPr>
        <w:t>2</w:t>
      </w:r>
    </w:p>
    <w:p w14:paraId="5C2B74FF" w14:textId="5307AE55" w:rsidR="009D0C54" w:rsidRPr="002A40C0" w:rsidRDefault="009D0C54" w:rsidP="00786039">
      <w:pPr>
        <w:pStyle w:val="Akapitzlist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2A40C0">
        <w:rPr>
          <w:rFonts w:ascii="Calibri" w:hAnsi="Calibri" w:cs="Calibri"/>
          <w:b/>
          <w:bCs/>
          <w:sz w:val="28"/>
          <w:szCs w:val="28"/>
        </w:rPr>
        <w:t>Modelowanie danych</w:t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  <w:t>13</w:t>
      </w:r>
    </w:p>
    <w:p w14:paraId="09D52409" w14:textId="7D04B4C6" w:rsidR="00C62562" w:rsidRDefault="00E05901" w:rsidP="00C62562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Konceptualny diagram klas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13</w:t>
      </w:r>
    </w:p>
    <w:p w14:paraId="5587B5E8" w14:textId="5DA80EA6" w:rsidR="00461409" w:rsidRDefault="00461409" w:rsidP="00461409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4.1. Konceptualny diagram klas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13</w:t>
      </w:r>
    </w:p>
    <w:p w14:paraId="55E962A2" w14:textId="74920D8D" w:rsidR="00E05901" w:rsidRDefault="00E05901" w:rsidP="00C62562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Implementacyjny diagram klas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13</w:t>
      </w:r>
    </w:p>
    <w:p w14:paraId="6F4869DB" w14:textId="1377E751" w:rsidR="00461409" w:rsidRDefault="00461409" w:rsidP="00461409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4.2. Implementacyjny diagram klas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14</w:t>
      </w:r>
    </w:p>
    <w:p w14:paraId="147471BD" w14:textId="62579942" w:rsidR="00E05901" w:rsidRDefault="00E05901" w:rsidP="00C62562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Przykładowy</w:t>
      </w:r>
      <w:r w:rsidR="00461409">
        <w:rPr>
          <w:rFonts w:ascii="Calibri" w:hAnsi="Calibri" w:cs="Calibri"/>
          <w:sz w:val="28"/>
          <w:szCs w:val="28"/>
        </w:rPr>
        <w:t xml:space="preserve"> diagram klas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14</w:t>
      </w:r>
    </w:p>
    <w:p w14:paraId="4133D994" w14:textId="34BD8D86" w:rsidR="00461409" w:rsidRPr="00C62562" w:rsidRDefault="00461409" w:rsidP="00461409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4.3. Przykładowy diagram klas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15</w:t>
      </w:r>
    </w:p>
    <w:p w14:paraId="1CB2F67C" w14:textId="47F20419" w:rsidR="009D0C54" w:rsidRPr="002A40C0" w:rsidRDefault="009D0C54" w:rsidP="00786039">
      <w:pPr>
        <w:pStyle w:val="Akapitzlist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2A40C0">
        <w:rPr>
          <w:rFonts w:ascii="Calibri" w:hAnsi="Calibri" w:cs="Calibri"/>
          <w:b/>
          <w:bCs/>
          <w:sz w:val="28"/>
          <w:szCs w:val="28"/>
        </w:rPr>
        <w:t>Projektowanie danych</w:t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  <w:t>16</w:t>
      </w:r>
    </w:p>
    <w:p w14:paraId="3C6C7A05" w14:textId="558A416B" w:rsidR="003041EB" w:rsidRPr="00D617A6" w:rsidRDefault="003041EB" w:rsidP="003041EB">
      <w:pPr>
        <w:pStyle w:val="Akapitzlis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Rysunek 5.1. </w:t>
      </w:r>
      <w:r w:rsidR="00804977">
        <w:rPr>
          <w:rFonts w:ascii="Calibri" w:hAnsi="Calibri" w:cs="Calibri"/>
          <w:sz w:val="28"/>
          <w:szCs w:val="28"/>
        </w:rPr>
        <w:t>Schemat struktury bazy danych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16</w:t>
      </w:r>
    </w:p>
    <w:p w14:paraId="37EEEBEB" w14:textId="6EC114E2" w:rsidR="009D0C54" w:rsidRPr="002A40C0" w:rsidRDefault="009D0C54" w:rsidP="00786039">
      <w:pPr>
        <w:pStyle w:val="Akapitzlist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2A40C0">
        <w:rPr>
          <w:rFonts w:ascii="Calibri" w:hAnsi="Calibri" w:cs="Calibri"/>
          <w:b/>
          <w:bCs/>
          <w:sz w:val="28"/>
          <w:szCs w:val="28"/>
        </w:rPr>
        <w:t>Projektowanie interfejsu użytkownika</w:t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</w:r>
      <w:r w:rsidR="00FB45DE">
        <w:rPr>
          <w:rFonts w:ascii="Calibri" w:hAnsi="Calibri" w:cs="Calibri"/>
          <w:b/>
          <w:bCs/>
          <w:sz w:val="28"/>
          <w:szCs w:val="28"/>
        </w:rPr>
        <w:tab/>
        <w:t>17</w:t>
      </w:r>
    </w:p>
    <w:p w14:paraId="222A3130" w14:textId="553A686F" w:rsidR="00804977" w:rsidRDefault="00804977" w:rsidP="00804977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Strona internetowa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17</w:t>
      </w:r>
    </w:p>
    <w:p w14:paraId="664E75B1" w14:textId="757340D5" w:rsidR="00804977" w:rsidRDefault="00804977" w:rsidP="00804977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6.1.</w:t>
      </w:r>
      <w:r w:rsidR="00527A48">
        <w:rPr>
          <w:rFonts w:ascii="Calibri" w:hAnsi="Calibri" w:cs="Calibri"/>
          <w:sz w:val="28"/>
          <w:szCs w:val="28"/>
        </w:rPr>
        <w:t xml:space="preserve"> Koncept strony internetowej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18</w:t>
      </w:r>
    </w:p>
    <w:p w14:paraId="3C9858AF" w14:textId="2374BF20" w:rsidR="00527A48" w:rsidRDefault="00527A48" w:rsidP="00527A48">
      <w:pPr>
        <w:pStyle w:val="Akapitzlist"/>
        <w:numPr>
          <w:ilvl w:val="1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Aplikacja spedytora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19</w:t>
      </w:r>
    </w:p>
    <w:p w14:paraId="55BD13C2" w14:textId="4A6C5BA3" w:rsidR="00527A48" w:rsidRDefault="00527A48" w:rsidP="00527A48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6.2. Okno aplikacji – „Strona Główna”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20</w:t>
      </w:r>
    </w:p>
    <w:p w14:paraId="68721CD0" w14:textId="3A622EE8" w:rsidR="00527A48" w:rsidRDefault="00527A48" w:rsidP="00527A48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6.3. Okno aplikacji</w:t>
      </w:r>
      <w:r w:rsidR="00D353A6">
        <w:rPr>
          <w:rFonts w:ascii="Calibri" w:hAnsi="Calibri" w:cs="Calibri"/>
          <w:sz w:val="28"/>
          <w:szCs w:val="28"/>
        </w:rPr>
        <w:t xml:space="preserve"> – „Wprowadź ładunek”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20</w:t>
      </w:r>
    </w:p>
    <w:p w14:paraId="1FBE171B" w14:textId="38B4B7C8" w:rsidR="00D353A6" w:rsidRDefault="00D353A6" w:rsidP="00527A48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Rysunek 6.4.</w:t>
      </w:r>
      <w:r w:rsidR="009D520B">
        <w:rPr>
          <w:rFonts w:ascii="Calibri" w:hAnsi="Calibri" w:cs="Calibri"/>
          <w:sz w:val="28"/>
          <w:szCs w:val="28"/>
        </w:rPr>
        <w:t xml:space="preserve"> Okno aplikacji – „Wprowadź zlecenie </w:t>
      </w:r>
      <w:r w:rsidR="003D7244">
        <w:rPr>
          <w:rFonts w:ascii="Calibri" w:hAnsi="Calibri" w:cs="Calibri"/>
          <w:sz w:val="28"/>
          <w:szCs w:val="28"/>
        </w:rPr>
        <w:t>1/2</w:t>
      </w:r>
      <w:r w:rsidR="009D520B">
        <w:rPr>
          <w:rFonts w:ascii="Calibri" w:hAnsi="Calibri" w:cs="Calibri"/>
          <w:sz w:val="28"/>
          <w:szCs w:val="28"/>
        </w:rPr>
        <w:t>”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21</w:t>
      </w:r>
    </w:p>
    <w:p w14:paraId="60FE3558" w14:textId="19BCEE2E" w:rsidR="00292FEA" w:rsidRPr="00FB45DE" w:rsidRDefault="009D520B" w:rsidP="00FB45DE">
      <w:pPr>
        <w:pStyle w:val="Akapitzlist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Rysunek 6.5. Okno aplikacji „Wprowadź </w:t>
      </w:r>
      <w:r w:rsidR="003D7244">
        <w:rPr>
          <w:rFonts w:ascii="Calibri" w:hAnsi="Calibri" w:cs="Calibri"/>
          <w:sz w:val="28"/>
          <w:szCs w:val="28"/>
        </w:rPr>
        <w:t>zlecenie</w:t>
      </w:r>
      <w:r>
        <w:rPr>
          <w:rFonts w:ascii="Calibri" w:hAnsi="Calibri" w:cs="Calibri"/>
          <w:sz w:val="28"/>
          <w:szCs w:val="28"/>
        </w:rPr>
        <w:t xml:space="preserve"> 2/2”</w:t>
      </w:r>
      <w:r w:rsidR="00FB45DE">
        <w:rPr>
          <w:rFonts w:ascii="Calibri" w:hAnsi="Calibri" w:cs="Calibri"/>
          <w:sz w:val="28"/>
          <w:szCs w:val="28"/>
        </w:rPr>
        <w:tab/>
      </w:r>
      <w:r w:rsidR="00FB45DE">
        <w:rPr>
          <w:rFonts w:ascii="Calibri" w:hAnsi="Calibri" w:cs="Calibri"/>
          <w:sz w:val="28"/>
          <w:szCs w:val="28"/>
        </w:rPr>
        <w:tab/>
        <w:t>21</w:t>
      </w:r>
    </w:p>
    <w:p w14:paraId="788C5E86" w14:textId="782C9B22" w:rsidR="00DB2CE9" w:rsidRDefault="003F4FF5" w:rsidP="003F4FF5">
      <w:pPr>
        <w:pStyle w:val="Akapitzlist"/>
        <w:numPr>
          <w:ilvl w:val="0"/>
          <w:numId w:val="11"/>
        </w:numPr>
        <w:jc w:val="center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lastRenderedPageBreak/>
        <w:t xml:space="preserve">Analiza </w:t>
      </w:r>
      <w:r w:rsidR="00C716C0" w:rsidRPr="00D617A6">
        <w:rPr>
          <w:rFonts w:ascii="Calibri" w:hAnsi="Calibri" w:cs="Calibri"/>
          <w:sz w:val="28"/>
          <w:szCs w:val="28"/>
        </w:rPr>
        <w:t>modelu biznesowego</w:t>
      </w:r>
    </w:p>
    <w:p w14:paraId="5AC9869A" w14:textId="77777777" w:rsidR="00C013AD" w:rsidRPr="00D617A6" w:rsidRDefault="00C013AD" w:rsidP="00C013AD">
      <w:pPr>
        <w:pStyle w:val="Akapitzlist"/>
        <w:ind w:left="1068"/>
        <w:rPr>
          <w:rFonts w:ascii="Calibri" w:hAnsi="Calibri" w:cs="Calibri"/>
          <w:sz w:val="28"/>
          <w:szCs w:val="28"/>
        </w:rPr>
      </w:pPr>
    </w:p>
    <w:p w14:paraId="70391F53" w14:textId="582B0551" w:rsidR="00834377" w:rsidRPr="00D617A6" w:rsidRDefault="00D51A0F" w:rsidP="00D51A0F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Wprowadzenie</w:t>
      </w:r>
    </w:p>
    <w:p w14:paraId="5CC02F46" w14:textId="4C044C23" w:rsidR="0090651E" w:rsidRPr="00D617A6" w:rsidRDefault="00537EEB" w:rsidP="00D617A6">
      <w:pPr>
        <w:ind w:left="708" w:firstLine="360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 xml:space="preserve">Firma </w:t>
      </w:r>
      <w:r w:rsidR="008F4978" w:rsidRPr="00D617A6">
        <w:rPr>
          <w:rFonts w:ascii="Calibri" w:hAnsi="Calibri" w:cs="Calibri"/>
          <w:sz w:val="28"/>
          <w:szCs w:val="28"/>
        </w:rPr>
        <w:t>„</w:t>
      </w:r>
      <w:proofErr w:type="spellStart"/>
      <w:r w:rsidR="008F4978" w:rsidRPr="00D617A6">
        <w:rPr>
          <w:rFonts w:ascii="Calibri" w:hAnsi="Calibri" w:cs="Calibri"/>
          <w:sz w:val="28"/>
          <w:szCs w:val="28"/>
        </w:rPr>
        <w:t>UniTrans</w:t>
      </w:r>
      <w:proofErr w:type="spellEnd"/>
      <w:r w:rsidR="008F4978" w:rsidRPr="00D617A6">
        <w:rPr>
          <w:rFonts w:ascii="Calibri" w:hAnsi="Calibri" w:cs="Calibri"/>
          <w:sz w:val="28"/>
          <w:szCs w:val="28"/>
        </w:rPr>
        <w:t>” zajmuje się prz</w:t>
      </w:r>
      <w:r w:rsidR="006155D6" w:rsidRPr="00D617A6">
        <w:rPr>
          <w:rFonts w:ascii="Calibri" w:hAnsi="Calibri" w:cs="Calibri"/>
          <w:sz w:val="28"/>
          <w:szCs w:val="28"/>
        </w:rPr>
        <w:t>yjmowaniem i obsługą zleceń transportu towarów do różnych miejsc na terenie Polski i Litwy.</w:t>
      </w:r>
      <w:r w:rsidR="00E0040C" w:rsidRPr="00D617A6">
        <w:rPr>
          <w:rFonts w:ascii="Calibri" w:hAnsi="Calibri" w:cs="Calibri"/>
          <w:sz w:val="28"/>
          <w:szCs w:val="28"/>
        </w:rPr>
        <w:t xml:space="preserve"> Firma prowadzona przez Właściciela zatrudnia </w:t>
      </w:r>
      <w:r w:rsidR="00921E50" w:rsidRPr="00D617A6">
        <w:rPr>
          <w:rFonts w:ascii="Calibri" w:hAnsi="Calibri" w:cs="Calibri"/>
          <w:sz w:val="28"/>
          <w:szCs w:val="28"/>
        </w:rPr>
        <w:t>2 spedytorów oraz 40 kierowców. W skład jej floty składa się 47 ciężarówek i 55 naczep.</w:t>
      </w:r>
    </w:p>
    <w:p w14:paraId="2F6EDBEB" w14:textId="318036A3" w:rsidR="00394878" w:rsidRPr="00D617A6" w:rsidRDefault="00030E83" w:rsidP="00394878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Procesy biznesowe</w:t>
      </w:r>
    </w:p>
    <w:p w14:paraId="4CFFFA89" w14:textId="16BD1529" w:rsidR="00030E83" w:rsidRPr="00D617A6" w:rsidRDefault="006E4079" w:rsidP="009E3C18">
      <w:pPr>
        <w:pStyle w:val="Akapitzlist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Przyjęcie zlecenia</w:t>
      </w:r>
    </w:p>
    <w:p w14:paraId="08B5C8D9" w14:textId="442C4364" w:rsidR="006E4079" w:rsidRPr="00D617A6" w:rsidRDefault="00007B01" w:rsidP="00D617A6">
      <w:pPr>
        <w:ind w:left="708" w:firstLine="360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 xml:space="preserve">Spedytor przyjmuje bezpośrednie zlecenia transportu od klientów, bądź szuka ich </w:t>
      </w:r>
      <w:r w:rsidR="00A34C42" w:rsidRPr="00D617A6">
        <w:rPr>
          <w:rFonts w:ascii="Calibri" w:hAnsi="Calibri" w:cs="Calibri"/>
          <w:sz w:val="28"/>
          <w:szCs w:val="28"/>
        </w:rPr>
        <w:t>na przeznaczonej do tego platformie</w:t>
      </w:r>
      <w:r w:rsidR="00C92D99" w:rsidRPr="00D617A6">
        <w:rPr>
          <w:rFonts w:ascii="Calibri" w:hAnsi="Calibri" w:cs="Calibri"/>
          <w:sz w:val="28"/>
          <w:szCs w:val="28"/>
        </w:rPr>
        <w:t xml:space="preserve"> (np. Trans.eu)</w:t>
      </w:r>
      <w:r w:rsidR="00BC7C33" w:rsidRPr="00D617A6">
        <w:rPr>
          <w:rFonts w:ascii="Calibri" w:hAnsi="Calibri" w:cs="Calibri"/>
          <w:sz w:val="28"/>
          <w:szCs w:val="28"/>
        </w:rPr>
        <w:t>. Podstawą przyjęcia zlecenia jest:</w:t>
      </w:r>
    </w:p>
    <w:p w14:paraId="446E3BD9" w14:textId="0AA53C2B" w:rsidR="00BC7C33" w:rsidRPr="00D617A6" w:rsidRDefault="002F1E7D" w:rsidP="005F187F">
      <w:pPr>
        <w:ind w:firstLine="708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- cena (PLN/EUR za kilometr);</w:t>
      </w:r>
    </w:p>
    <w:p w14:paraId="65EB696B" w14:textId="5E3AC377" w:rsidR="002F1E7D" w:rsidRPr="00D617A6" w:rsidRDefault="00392451" w:rsidP="005F187F">
      <w:pPr>
        <w:ind w:firstLine="708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- miejsce odbioru i miejsce docelowe</w:t>
      </w:r>
      <w:r w:rsidR="001F251F" w:rsidRPr="00D617A6">
        <w:rPr>
          <w:rFonts w:ascii="Calibri" w:hAnsi="Calibri" w:cs="Calibri"/>
          <w:sz w:val="28"/>
          <w:szCs w:val="28"/>
        </w:rPr>
        <w:t xml:space="preserve"> – teren Polski i Litwy</w:t>
      </w:r>
      <w:r w:rsidRPr="00D617A6">
        <w:rPr>
          <w:rFonts w:ascii="Calibri" w:hAnsi="Calibri" w:cs="Calibri"/>
          <w:sz w:val="28"/>
          <w:szCs w:val="28"/>
        </w:rPr>
        <w:t>;</w:t>
      </w:r>
    </w:p>
    <w:p w14:paraId="27A5F312" w14:textId="06979CAF" w:rsidR="00392451" w:rsidRPr="00D617A6" w:rsidRDefault="00392451" w:rsidP="005F187F">
      <w:pPr>
        <w:ind w:firstLine="708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- waga;</w:t>
      </w:r>
    </w:p>
    <w:p w14:paraId="286C1905" w14:textId="44FED5FE" w:rsidR="00392451" w:rsidRPr="00D617A6" w:rsidRDefault="00392451" w:rsidP="005F187F">
      <w:pPr>
        <w:ind w:firstLine="708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 xml:space="preserve">- dostępność kierowców </w:t>
      </w:r>
      <w:r w:rsidR="00175442" w:rsidRPr="00D617A6">
        <w:rPr>
          <w:rFonts w:ascii="Calibri" w:hAnsi="Calibri" w:cs="Calibri"/>
          <w:sz w:val="28"/>
          <w:szCs w:val="28"/>
        </w:rPr>
        <w:t>i pojazdów;</w:t>
      </w:r>
    </w:p>
    <w:p w14:paraId="45E1A65D" w14:textId="48993BB9" w:rsidR="00175442" w:rsidRPr="00D617A6" w:rsidRDefault="00175442" w:rsidP="005F187F">
      <w:pPr>
        <w:ind w:left="708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- typ towaru</w:t>
      </w:r>
      <w:r w:rsidR="002C584A" w:rsidRPr="00D617A6">
        <w:rPr>
          <w:rFonts w:ascii="Calibri" w:hAnsi="Calibri" w:cs="Calibri"/>
          <w:sz w:val="28"/>
          <w:szCs w:val="28"/>
        </w:rPr>
        <w:t xml:space="preserve"> – nie każdy kierowca może transportować konkretne towary</w:t>
      </w:r>
      <w:r w:rsidR="00E55C9B" w:rsidRPr="00D617A6">
        <w:rPr>
          <w:rFonts w:ascii="Calibri" w:hAnsi="Calibri" w:cs="Calibri"/>
          <w:sz w:val="28"/>
          <w:szCs w:val="28"/>
        </w:rPr>
        <w:t xml:space="preserve"> (wymagane są zaświadczenia ADR)</w:t>
      </w:r>
      <w:r w:rsidR="004C4F27" w:rsidRPr="00D617A6">
        <w:rPr>
          <w:rFonts w:ascii="Calibri" w:hAnsi="Calibri" w:cs="Calibri"/>
          <w:sz w:val="28"/>
          <w:szCs w:val="28"/>
        </w:rPr>
        <w:t>.</w:t>
      </w:r>
    </w:p>
    <w:p w14:paraId="48EB72BB" w14:textId="7933CCC4" w:rsidR="005F187F" w:rsidRPr="00D617A6" w:rsidRDefault="007F5AC8" w:rsidP="009E3C18">
      <w:pPr>
        <w:pStyle w:val="Akapitzlist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 xml:space="preserve">Zawarcie umowy z </w:t>
      </w:r>
      <w:r w:rsidR="00DF12F2" w:rsidRPr="00D617A6">
        <w:rPr>
          <w:rFonts w:ascii="Calibri" w:hAnsi="Calibri" w:cs="Calibri"/>
          <w:sz w:val="28"/>
          <w:szCs w:val="28"/>
        </w:rPr>
        <w:t>K</w:t>
      </w:r>
      <w:r w:rsidRPr="00D617A6">
        <w:rPr>
          <w:rFonts w:ascii="Calibri" w:hAnsi="Calibri" w:cs="Calibri"/>
          <w:sz w:val="28"/>
          <w:szCs w:val="28"/>
        </w:rPr>
        <w:t>lientem</w:t>
      </w:r>
    </w:p>
    <w:p w14:paraId="7B2D2C15" w14:textId="23351E66" w:rsidR="007F5AC8" w:rsidRPr="00D617A6" w:rsidRDefault="00DF12F2" w:rsidP="00D617A6">
      <w:pPr>
        <w:ind w:left="708" w:firstLine="360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Spedytor upoważniony przez Właściciela</w:t>
      </w:r>
      <w:r w:rsidR="00163A56" w:rsidRPr="00D617A6">
        <w:rPr>
          <w:rFonts w:ascii="Calibri" w:hAnsi="Calibri" w:cs="Calibri"/>
          <w:sz w:val="28"/>
          <w:szCs w:val="28"/>
        </w:rPr>
        <w:t xml:space="preserve"> po przyjęciu zlecenia</w:t>
      </w:r>
      <w:r w:rsidRPr="00D617A6">
        <w:rPr>
          <w:rFonts w:ascii="Calibri" w:hAnsi="Calibri" w:cs="Calibri"/>
          <w:sz w:val="28"/>
          <w:szCs w:val="28"/>
        </w:rPr>
        <w:t xml:space="preserve"> zawiera umowę z Klientem </w:t>
      </w:r>
      <w:r w:rsidR="003866B6" w:rsidRPr="00D617A6">
        <w:rPr>
          <w:rFonts w:ascii="Calibri" w:hAnsi="Calibri" w:cs="Calibri"/>
          <w:sz w:val="28"/>
          <w:szCs w:val="28"/>
        </w:rPr>
        <w:t xml:space="preserve">regulującą zasady realizacji transportu. </w:t>
      </w:r>
      <w:r w:rsidR="00F77ABE" w:rsidRPr="00D617A6">
        <w:rPr>
          <w:rFonts w:ascii="Calibri" w:hAnsi="Calibri" w:cs="Calibri"/>
          <w:sz w:val="28"/>
          <w:szCs w:val="28"/>
        </w:rPr>
        <w:t>Od dnia zawarcia umowy Klient jest zobowiązany w przeciągu 7 dni na dokonanie p</w:t>
      </w:r>
      <w:r w:rsidR="00A322C8" w:rsidRPr="00D617A6">
        <w:rPr>
          <w:rFonts w:ascii="Calibri" w:hAnsi="Calibri" w:cs="Calibri"/>
          <w:sz w:val="28"/>
          <w:szCs w:val="28"/>
        </w:rPr>
        <w:t xml:space="preserve">łatności. </w:t>
      </w:r>
      <w:r w:rsidR="00A973F1" w:rsidRPr="00D617A6">
        <w:rPr>
          <w:rFonts w:ascii="Calibri" w:hAnsi="Calibri" w:cs="Calibri"/>
          <w:sz w:val="28"/>
          <w:szCs w:val="28"/>
        </w:rPr>
        <w:t xml:space="preserve">Klient może odstąpić od umowy do 16 godzin przed planowanym załadunkiem – wiąże się to z </w:t>
      </w:r>
      <w:r w:rsidR="00BF4E0F" w:rsidRPr="00D617A6">
        <w:rPr>
          <w:rFonts w:ascii="Calibri" w:hAnsi="Calibri" w:cs="Calibri"/>
          <w:sz w:val="28"/>
          <w:szCs w:val="28"/>
        </w:rPr>
        <w:t>karą wysokości 10% wartości zlecenia.</w:t>
      </w:r>
      <w:r w:rsidR="007B6065" w:rsidRPr="00D617A6">
        <w:rPr>
          <w:rFonts w:ascii="Calibri" w:hAnsi="Calibri" w:cs="Calibri"/>
          <w:sz w:val="28"/>
          <w:szCs w:val="28"/>
        </w:rPr>
        <w:t xml:space="preserve"> W przeciągu 7 dni od wykonania zlecenia </w:t>
      </w:r>
      <w:r w:rsidR="0045161D" w:rsidRPr="00D617A6">
        <w:rPr>
          <w:rFonts w:ascii="Calibri" w:hAnsi="Calibri" w:cs="Calibri"/>
          <w:sz w:val="28"/>
          <w:szCs w:val="28"/>
        </w:rPr>
        <w:t xml:space="preserve">Klient ma możliwość złożenia reklamacji w przypadku uszkodzenia towaru na podstawie zawartej </w:t>
      </w:r>
      <w:r w:rsidR="00CF4F60" w:rsidRPr="00D617A6">
        <w:rPr>
          <w:rFonts w:ascii="Calibri" w:hAnsi="Calibri" w:cs="Calibri"/>
          <w:sz w:val="28"/>
          <w:szCs w:val="28"/>
        </w:rPr>
        <w:t xml:space="preserve">umowy i faktury potwierdzającej dokonanie </w:t>
      </w:r>
      <w:r w:rsidR="001B4D1C" w:rsidRPr="00D617A6">
        <w:rPr>
          <w:rFonts w:ascii="Calibri" w:hAnsi="Calibri" w:cs="Calibri"/>
          <w:sz w:val="28"/>
          <w:szCs w:val="28"/>
        </w:rPr>
        <w:t xml:space="preserve">opłaty zlecenia. </w:t>
      </w:r>
    </w:p>
    <w:p w14:paraId="60711376" w14:textId="77777777" w:rsidR="00965696" w:rsidRPr="00D617A6" w:rsidRDefault="001B4D1C" w:rsidP="00965696">
      <w:pPr>
        <w:pStyle w:val="Akapitzlist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>Transport</w:t>
      </w:r>
    </w:p>
    <w:p w14:paraId="73884299" w14:textId="22A177BB" w:rsidR="00965696" w:rsidRPr="00D617A6" w:rsidRDefault="009F38CB" w:rsidP="001766EE">
      <w:pPr>
        <w:ind w:left="708" w:firstLine="360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 xml:space="preserve">Spedytor wyznacza aktualnie wolnego kierowcę </w:t>
      </w:r>
      <w:r w:rsidR="00E67810" w:rsidRPr="00D617A6">
        <w:rPr>
          <w:rFonts w:ascii="Calibri" w:hAnsi="Calibri" w:cs="Calibri"/>
          <w:sz w:val="28"/>
          <w:szCs w:val="28"/>
        </w:rPr>
        <w:t>do wykonania transportu –</w:t>
      </w:r>
      <w:r w:rsidR="00965696" w:rsidRPr="00D617A6">
        <w:rPr>
          <w:rFonts w:ascii="Calibri" w:hAnsi="Calibri" w:cs="Calibri"/>
          <w:sz w:val="28"/>
          <w:szCs w:val="28"/>
        </w:rPr>
        <w:t xml:space="preserve"> </w:t>
      </w:r>
      <w:r w:rsidR="00E67810" w:rsidRPr="00D617A6">
        <w:rPr>
          <w:rFonts w:ascii="Calibri" w:hAnsi="Calibri" w:cs="Calibri"/>
          <w:sz w:val="28"/>
          <w:szCs w:val="28"/>
        </w:rPr>
        <w:t xml:space="preserve">przydziela kierowcy ciężarówkę </w:t>
      </w:r>
      <w:r w:rsidR="00965696" w:rsidRPr="00D617A6">
        <w:rPr>
          <w:rFonts w:ascii="Calibri" w:hAnsi="Calibri" w:cs="Calibri"/>
          <w:sz w:val="28"/>
          <w:szCs w:val="28"/>
        </w:rPr>
        <w:t xml:space="preserve">oraz w zależności </w:t>
      </w:r>
    </w:p>
    <w:p w14:paraId="23AE9594" w14:textId="24C8A3D9" w:rsidR="001B4D1C" w:rsidRDefault="00965696" w:rsidP="007F1033">
      <w:pPr>
        <w:ind w:left="708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lastRenderedPageBreak/>
        <w:t>od potrzeby naczepę.</w:t>
      </w:r>
      <w:r w:rsidR="007F1033" w:rsidRPr="00D617A6">
        <w:rPr>
          <w:rFonts w:ascii="Calibri" w:hAnsi="Calibri" w:cs="Calibri"/>
          <w:sz w:val="28"/>
          <w:szCs w:val="28"/>
        </w:rPr>
        <w:t xml:space="preserve"> Następnie kierowca udaje się do punktu odbioru w celu przyjęcia towaru</w:t>
      </w:r>
      <w:r w:rsidR="00DB0E47" w:rsidRPr="00D617A6">
        <w:rPr>
          <w:rFonts w:ascii="Calibri" w:hAnsi="Calibri" w:cs="Calibri"/>
          <w:sz w:val="28"/>
          <w:szCs w:val="28"/>
        </w:rPr>
        <w:t>, skąd udaje się do miejsca docelowego, gdzie towar jest rozładowywany.</w:t>
      </w:r>
    </w:p>
    <w:p w14:paraId="7B3A7D02" w14:textId="2FF151EF" w:rsidR="002E5E51" w:rsidRDefault="00275AFC" w:rsidP="00275AFC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Aktorzy biznesowi</w:t>
      </w:r>
    </w:p>
    <w:p w14:paraId="707E1020" w14:textId="755E1022" w:rsidR="00275AFC" w:rsidRDefault="00275AFC" w:rsidP="00F37DF3">
      <w:pPr>
        <w:ind w:firstLine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Na aktorów biznesowych składa</w:t>
      </w:r>
      <w:r w:rsidR="00D90F32">
        <w:rPr>
          <w:rFonts w:ascii="Calibri" w:hAnsi="Calibri" w:cs="Calibri"/>
          <w:sz w:val="28"/>
          <w:szCs w:val="28"/>
        </w:rPr>
        <w:t xml:space="preserve"> się:</w:t>
      </w:r>
    </w:p>
    <w:p w14:paraId="25F8837A" w14:textId="09292B24" w:rsidR="00D90F32" w:rsidRDefault="00D90F32" w:rsidP="00F37DF3">
      <w:pPr>
        <w:ind w:firstLine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Klient – Firma lub </w:t>
      </w:r>
      <w:r w:rsidR="00C43FF0"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odmiot indywidualny zlecający transport</w:t>
      </w:r>
    </w:p>
    <w:p w14:paraId="277A03CB" w14:textId="6B539F26" w:rsidR="00D90F32" w:rsidRDefault="005948F3" w:rsidP="00F37DF3">
      <w:pPr>
        <w:ind w:firstLine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Właściciel – osoba, do której należy firma</w:t>
      </w:r>
    </w:p>
    <w:p w14:paraId="553B2E58" w14:textId="5EF7E536" w:rsidR="005948F3" w:rsidRDefault="005948F3" w:rsidP="00F37DF3">
      <w:pPr>
        <w:ind w:left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Spedytor – osoba odpowiedzialna za zarządzanie </w:t>
      </w:r>
      <w:r w:rsidR="00EE095A">
        <w:rPr>
          <w:rFonts w:ascii="Calibri" w:hAnsi="Calibri" w:cs="Calibri"/>
          <w:sz w:val="28"/>
          <w:szCs w:val="28"/>
        </w:rPr>
        <w:t>zleceniami i kontaktem z Klientami</w:t>
      </w:r>
    </w:p>
    <w:p w14:paraId="52913BF4" w14:textId="20A9B78E" w:rsidR="004D3C9B" w:rsidRPr="00275AFC" w:rsidRDefault="004D3C9B" w:rsidP="00F37DF3">
      <w:pPr>
        <w:ind w:firstLine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Kierowca – osoba odpowiedzialna za transportowanie towarów</w:t>
      </w:r>
    </w:p>
    <w:p w14:paraId="0BD6545C" w14:textId="77777777" w:rsidR="00EB0F4A" w:rsidRPr="00D617A6" w:rsidRDefault="00EB0F4A" w:rsidP="007F1033">
      <w:pPr>
        <w:ind w:left="708"/>
        <w:rPr>
          <w:rFonts w:ascii="Calibri" w:hAnsi="Calibri" w:cs="Calibri"/>
          <w:sz w:val="28"/>
          <w:szCs w:val="28"/>
        </w:rPr>
      </w:pPr>
    </w:p>
    <w:p w14:paraId="259BCA3A" w14:textId="77777777" w:rsidR="00EB0F4A" w:rsidRPr="00D617A6" w:rsidRDefault="00EB0F4A" w:rsidP="00D97761">
      <w:pPr>
        <w:keepNext/>
        <w:rPr>
          <w:rFonts w:ascii="Calibri" w:hAnsi="Calibri" w:cs="Calibri"/>
        </w:rPr>
      </w:pPr>
      <w:r w:rsidRPr="00D617A6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80FCC7F" wp14:editId="38F73143">
            <wp:extent cx="5123122" cy="2185670"/>
            <wp:effectExtent l="0" t="0" r="1905" b="5080"/>
            <wp:docPr id="10633524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66" cy="21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D802" w14:textId="3A9F2107" w:rsidR="00BC5A36" w:rsidRPr="00D617A6" w:rsidRDefault="00EB0F4A" w:rsidP="00EB0F4A">
      <w:pPr>
        <w:pStyle w:val="Legenda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</w:rPr>
        <w:t xml:space="preserve">Rysunek </w:t>
      </w:r>
      <w:r w:rsidRPr="00D617A6">
        <w:rPr>
          <w:rFonts w:ascii="Calibri" w:hAnsi="Calibri" w:cs="Calibri"/>
        </w:rPr>
        <w:fldChar w:fldCharType="begin"/>
      </w:r>
      <w:r w:rsidRPr="00D617A6">
        <w:rPr>
          <w:rFonts w:ascii="Calibri" w:hAnsi="Calibri" w:cs="Calibri"/>
        </w:rPr>
        <w:instrText xml:space="preserve"> SEQ Rysunek \* ARABIC </w:instrText>
      </w:r>
      <w:r w:rsidRPr="00D617A6">
        <w:rPr>
          <w:rFonts w:ascii="Calibri" w:hAnsi="Calibri" w:cs="Calibri"/>
        </w:rPr>
        <w:fldChar w:fldCharType="separate"/>
      </w:r>
      <w:r w:rsidR="004B6124">
        <w:rPr>
          <w:rFonts w:ascii="Calibri" w:hAnsi="Calibri" w:cs="Calibri"/>
          <w:noProof/>
        </w:rPr>
        <w:t>1</w:t>
      </w:r>
      <w:r w:rsidRPr="00D617A6">
        <w:rPr>
          <w:rFonts w:ascii="Calibri" w:hAnsi="Calibri" w:cs="Calibri"/>
        </w:rPr>
        <w:fldChar w:fldCharType="end"/>
      </w:r>
      <w:r w:rsidR="00AF4188" w:rsidRPr="00D617A6">
        <w:rPr>
          <w:rFonts w:ascii="Calibri" w:hAnsi="Calibri" w:cs="Calibri"/>
        </w:rPr>
        <w:t>.1</w:t>
      </w:r>
      <w:r w:rsidRPr="00D617A6">
        <w:rPr>
          <w:rFonts w:ascii="Calibri" w:hAnsi="Calibri" w:cs="Calibri"/>
        </w:rPr>
        <w:t>. Diagram aktorów biznesowych</w:t>
      </w:r>
    </w:p>
    <w:p w14:paraId="14181986" w14:textId="77777777" w:rsidR="00EB0F4A" w:rsidRPr="00D617A6" w:rsidRDefault="00EB0F4A" w:rsidP="007F1033">
      <w:pPr>
        <w:ind w:left="708"/>
        <w:rPr>
          <w:rFonts w:ascii="Calibri" w:hAnsi="Calibri" w:cs="Calibri"/>
          <w:sz w:val="28"/>
          <w:szCs w:val="28"/>
        </w:rPr>
      </w:pPr>
    </w:p>
    <w:p w14:paraId="382F3612" w14:textId="77777777" w:rsidR="00965696" w:rsidRPr="00D617A6" w:rsidRDefault="00965696" w:rsidP="00965696">
      <w:pPr>
        <w:rPr>
          <w:rFonts w:ascii="Calibri" w:hAnsi="Calibri" w:cs="Calibri"/>
          <w:sz w:val="28"/>
          <w:szCs w:val="28"/>
        </w:rPr>
      </w:pPr>
    </w:p>
    <w:p w14:paraId="317CDF54" w14:textId="31AE8BC3" w:rsidR="004C4F27" w:rsidRPr="00D617A6" w:rsidRDefault="004C4F27" w:rsidP="004C4F27">
      <w:pPr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tab/>
      </w:r>
      <w:r w:rsidR="005F187F" w:rsidRPr="00D617A6">
        <w:rPr>
          <w:rFonts w:ascii="Calibri" w:hAnsi="Calibri" w:cs="Calibri"/>
          <w:sz w:val="28"/>
          <w:szCs w:val="28"/>
        </w:rPr>
        <w:t xml:space="preserve"> </w:t>
      </w:r>
    </w:p>
    <w:p w14:paraId="233D4663" w14:textId="77777777" w:rsidR="004C4F27" w:rsidRPr="00D617A6" w:rsidRDefault="004C4F27" w:rsidP="006E4079">
      <w:pPr>
        <w:pStyle w:val="Akapitzlist"/>
        <w:ind w:left="1428"/>
        <w:rPr>
          <w:rFonts w:ascii="Calibri" w:hAnsi="Calibri" w:cs="Calibri"/>
          <w:sz w:val="28"/>
          <w:szCs w:val="28"/>
        </w:rPr>
      </w:pPr>
    </w:p>
    <w:p w14:paraId="1E020ED3" w14:textId="77777777" w:rsidR="003713B8" w:rsidRPr="00D617A6" w:rsidRDefault="003713B8" w:rsidP="003713B8">
      <w:pPr>
        <w:pStyle w:val="Akapitzlist"/>
        <w:ind w:left="1080"/>
        <w:rPr>
          <w:rFonts w:ascii="Calibri" w:hAnsi="Calibri" w:cs="Calibri"/>
          <w:sz w:val="36"/>
          <w:szCs w:val="36"/>
        </w:rPr>
      </w:pPr>
    </w:p>
    <w:p w14:paraId="1201FA40" w14:textId="77777777" w:rsidR="002E2B3C" w:rsidRDefault="002E2B3C" w:rsidP="003713B8">
      <w:pPr>
        <w:pStyle w:val="Akapitzlist"/>
        <w:ind w:left="1080"/>
        <w:rPr>
          <w:rFonts w:ascii="Calibri" w:hAnsi="Calibri" w:cs="Calibri"/>
          <w:sz w:val="36"/>
          <w:szCs w:val="36"/>
        </w:rPr>
      </w:pPr>
    </w:p>
    <w:p w14:paraId="60C73875" w14:textId="77777777" w:rsidR="002E2B3C" w:rsidRPr="00D617A6" w:rsidRDefault="002E2B3C" w:rsidP="003713B8">
      <w:pPr>
        <w:pStyle w:val="Akapitzlist"/>
        <w:ind w:left="1080"/>
        <w:rPr>
          <w:rFonts w:ascii="Calibri" w:hAnsi="Calibri" w:cs="Calibri"/>
          <w:sz w:val="36"/>
          <w:szCs w:val="36"/>
        </w:rPr>
      </w:pPr>
    </w:p>
    <w:p w14:paraId="7E04594D" w14:textId="77777777" w:rsidR="00C4563B" w:rsidRPr="004D3C9B" w:rsidRDefault="00C4563B" w:rsidP="004D3C9B">
      <w:pPr>
        <w:rPr>
          <w:rFonts w:ascii="Calibri" w:hAnsi="Calibri" w:cs="Calibri"/>
          <w:sz w:val="28"/>
          <w:szCs w:val="28"/>
        </w:rPr>
      </w:pPr>
    </w:p>
    <w:p w14:paraId="0015C3FC" w14:textId="701FA2AB" w:rsidR="0042479E" w:rsidRDefault="0042479E" w:rsidP="0042479E">
      <w:pPr>
        <w:pStyle w:val="Akapitzlist"/>
        <w:numPr>
          <w:ilvl w:val="0"/>
          <w:numId w:val="11"/>
        </w:numPr>
        <w:jc w:val="center"/>
        <w:rPr>
          <w:rFonts w:ascii="Calibri" w:hAnsi="Calibri" w:cs="Calibri"/>
          <w:sz w:val="28"/>
          <w:szCs w:val="28"/>
        </w:rPr>
      </w:pPr>
      <w:r w:rsidRPr="00D617A6">
        <w:rPr>
          <w:rFonts w:ascii="Calibri" w:hAnsi="Calibri" w:cs="Calibri"/>
          <w:sz w:val="28"/>
          <w:szCs w:val="28"/>
        </w:rPr>
        <w:lastRenderedPageBreak/>
        <w:t>Specyfikacja wymagań na S</w:t>
      </w:r>
      <w:r w:rsidR="00B424DA">
        <w:rPr>
          <w:rFonts w:ascii="Calibri" w:hAnsi="Calibri" w:cs="Calibri"/>
          <w:sz w:val="28"/>
          <w:szCs w:val="28"/>
        </w:rPr>
        <w:t>ystem Informatyczny</w:t>
      </w:r>
    </w:p>
    <w:p w14:paraId="7F39BFF3" w14:textId="77777777" w:rsidR="00C013AD" w:rsidRPr="00D617A6" w:rsidRDefault="00C013AD" w:rsidP="00C013AD">
      <w:pPr>
        <w:pStyle w:val="Akapitzlist"/>
        <w:ind w:left="1068"/>
        <w:rPr>
          <w:rFonts w:ascii="Calibri" w:hAnsi="Calibri" w:cs="Calibri"/>
          <w:sz w:val="28"/>
          <w:szCs w:val="28"/>
        </w:rPr>
      </w:pPr>
    </w:p>
    <w:p w14:paraId="6EA9BABE" w14:textId="5206389F" w:rsidR="00E93D37" w:rsidRDefault="00761FD7" w:rsidP="001766EE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Scenariusze Przypadków Użycia</w:t>
      </w:r>
    </w:p>
    <w:p w14:paraId="3269B392" w14:textId="25D9C3EB" w:rsidR="00761FD7" w:rsidRDefault="00900DB3" w:rsidP="00900DB3">
      <w:pPr>
        <w:pStyle w:val="Akapitzlist"/>
        <w:numPr>
          <w:ilvl w:val="0"/>
          <w:numId w:val="1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„Znalezienie zlecenia”</w:t>
      </w:r>
    </w:p>
    <w:p w14:paraId="1547B0B8" w14:textId="05228EDD" w:rsidR="00900DB3" w:rsidRDefault="003C6D7A" w:rsidP="003C6D7A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Scenariusz </w:t>
      </w:r>
      <w:r w:rsidR="00E304CA">
        <w:rPr>
          <w:rFonts w:ascii="Calibri" w:hAnsi="Calibri" w:cs="Calibri"/>
          <w:sz w:val="28"/>
          <w:szCs w:val="28"/>
        </w:rPr>
        <w:t>g</w:t>
      </w:r>
      <w:r>
        <w:rPr>
          <w:rFonts w:ascii="Calibri" w:hAnsi="Calibri" w:cs="Calibri"/>
          <w:sz w:val="28"/>
          <w:szCs w:val="28"/>
        </w:rPr>
        <w:t>łówny</w:t>
      </w:r>
    </w:p>
    <w:p w14:paraId="1F74A3F4" w14:textId="7EAA087A" w:rsidR="003C6D7A" w:rsidRDefault="003C6D7A" w:rsidP="003C6D7A">
      <w:pPr>
        <w:pStyle w:val="Akapitzlist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Spedytor loguje się </w:t>
      </w:r>
      <w:r w:rsidR="00711C0F">
        <w:rPr>
          <w:rFonts w:ascii="Calibri" w:hAnsi="Calibri" w:cs="Calibri"/>
          <w:sz w:val="28"/>
          <w:szCs w:val="28"/>
        </w:rPr>
        <w:t>do platformy zleceń.</w:t>
      </w:r>
    </w:p>
    <w:p w14:paraId="0BDBC146" w14:textId="789A3D40" w:rsidR="00711C0F" w:rsidRDefault="00711C0F" w:rsidP="003C6D7A">
      <w:pPr>
        <w:pStyle w:val="Akapitzlist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wprowadza kryteria</w:t>
      </w:r>
      <w:r w:rsidR="000E3439">
        <w:rPr>
          <w:rFonts w:ascii="Calibri" w:hAnsi="Calibri" w:cs="Calibri"/>
          <w:sz w:val="28"/>
          <w:szCs w:val="28"/>
        </w:rPr>
        <w:t>.</w:t>
      </w:r>
    </w:p>
    <w:p w14:paraId="5BFA80B0" w14:textId="3FDBC941" w:rsidR="000E3439" w:rsidRDefault="000E3439" w:rsidP="003C6D7A">
      <w:pPr>
        <w:pStyle w:val="Akapitzlist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System wyświetla zlecenia odpowiadające podanym kryteriom.</w:t>
      </w:r>
    </w:p>
    <w:p w14:paraId="2B87963E" w14:textId="248EB2DD" w:rsidR="000E3439" w:rsidRDefault="000E3439" w:rsidP="003C6D7A">
      <w:pPr>
        <w:pStyle w:val="Akapitzlist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wybiera zlecenie.</w:t>
      </w:r>
    </w:p>
    <w:p w14:paraId="287E7D82" w14:textId="473399D6" w:rsidR="000E3439" w:rsidRDefault="000E3439" w:rsidP="000E3439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Scenariusz </w:t>
      </w:r>
      <w:r w:rsidR="00E304CA"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lternatywny</w:t>
      </w:r>
    </w:p>
    <w:p w14:paraId="2B9728A7" w14:textId="65BF9BA8" w:rsidR="000E3439" w:rsidRDefault="00E304CA" w:rsidP="00E304CA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3.</w:t>
      </w:r>
      <w:r w:rsidRPr="00E304CA">
        <w:rPr>
          <w:rFonts w:ascii="Calibri" w:hAnsi="Calibri" w:cs="Calibri"/>
          <w:sz w:val="28"/>
          <w:szCs w:val="28"/>
        </w:rPr>
        <w:t xml:space="preserve">A. </w:t>
      </w:r>
      <w:r>
        <w:rPr>
          <w:rFonts w:ascii="Calibri" w:hAnsi="Calibri" w:cs="Calibri"/>
          <w:sz w:val="28"/>
          <w:szCs w:val="28"/>
        </w:rPr>
        <w:t>System nie znal</w:t>
      </w:r>
      <w:r w:rsidR="00C25946">
        <w:rPr>
          <w:rFonts w:ascii="Calibri" w:hAnsi="Calibri" w:cs="Calibri"/>
          <w:sz w:val="28"/>
          <w:szCs w:val="28"/>
        </w:rPr>
        <w:t>azł zleceń odpowiadających kryteriom.</w:t>
      </w:r>
    </w:p>
    <w:p w14:paraId="206DBC60" w14:textId="0A52BBBD" w:rsidR="00C25946" w:rsidRDefault="00C25946" w:rsidP="00E304CA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4.A. Spedytor nie wybrał żadnego zlecenia.</w:t>
      </w:r>
    </w:p>
    <w:p w14:paraId="091D4B8B" w14:textId="70942A92" w:rsidR="00271077" w:rsidRDefault="00271077" w:rsidP="00E304CA">
      <w:pPr>
        <w:pStyle w:val="Akapitzlist"/>
        <w:ind w:left="1068"/>
        <w:rPr>
          <w:rFonts w:ascii="Calibri" w:hAnsi="Calibri" w:cs="Calibri"/>
          <w:sz w:val="28"/>
          <w:szCs w:val="28"/>
        </w:rPr>
      </w:pPr>
    </w:p>
    <w:p w14:paraId="4F25C478" w14:textId="13CFE079" w:rsidR="00E930D4" w:rsidRDefault="00E930D4" w:rsidP="00E930D4">
      <w:pPr>
        <w:pStyle w:val="Akapitzlist"/>
        <w:numPr>
          <w:ilvl w:val="0"/>
          <w:numId w:val="1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„Umowa z Klientem”</w:t>
      </w:r>
    </w:p>
    <w:p w14:paraId="31D01A9D" w14:textId="1C63663C" w:rsidR="00E930D4" w:rsidRDefault="00E930D4" w:rsidP="00E930D4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 główny</w:t>
      </w:r>
    </w:p>
    <w:p w14:paraId="722FDFBC" w14:textId="11A902B7" w:rsidR="00E930D4" w:rsidRDefault="00E930D4" w:rsidP="00E930D4">
      <w:pPr>
        <w:pStyle w:val="Akapitzlist"/>
        <w:numPr>
          <w:ilvl w:val="0"/>
          <w:numId w:val="2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uzg</w:t>
      </w:r>
      <w:r w:rsidR="006A3F1B">
        <w:rPr>
          <w:rFonts w:ascii="Calibri" w:hAnsi="Calibri" w:cs="Calibri"/>
          <w:sz w:val="28"/>
          <w:szCs w:val="28"/>
        </w:rPr>
        <w:t>adnia warunki transportu z Klientem.</w:t>
      </w:r>
    </w:p>
    <w:p w14:paraId="1245DE41" w14:textId="06C7227A" w:rsidR="006A3F1B" w:rsidRDefault="006A3F1B" w:rsidP="00E930D4">
      <w:pPr>
        <w:pStyle w:val="Akapitzlist"/>
        <w:numPr>
          <w:ilvl w:val="0"/>
          <w:numId w:val="2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i Klient akceptują warunki umowy.</w:t>
      </w:r>
    </w:p>
    <w:p w14:paraId="42700CCD" w14:textId="3AFC0150" w:rsidR="006A3F1B" w:rsidRDefault="00D84F5C" w:rsidP="00E930D4">
      <w:pPr>
        <w:pStyle w:val="Akapitzlist"/>
        <w:numPr>
          <w:ilvl w:val="0"/>
          <w:numId w:val="2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Strony zawierają umowę.</w:t>
      </w:r>
    </w:p>
    <w:p w14:paraId="3BB5F792" w14:textId="57A2AE98" w:rsidR="00D84F5C" w:rsidRDefault="00D84F5C" w:rsidP="00D84F5C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 alternatywny</w:t>
      </w:r>
    </w:p>
    <w:p w14:paraId="7AF1F94F" w14:textId="13559E16" w:rsidR="00D84F5C" w:rsidRDefault="00976AC6" w:rsidP="00D84F5C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2.A. Spedytor lub Klient nie akceptuje warunków umowy.</w:t>
      </w:r>
    </w:p>
    <w:p w14:paraId="4234275E" w14:textId="58CEF51C" w:rsidR="00976AC6" w:rsidRDefault="00976AC6" w:rsidP="00905131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3.A. Umowa nie zostaje zawarta.</w:t>
      </w:r>
    </w:p>
    <w:p w14:paraId="4B629B5C" w14:textId="77777777" w:rsidR="00905131" w:rsidRDefault="00905131" w:rsidP="00905131">
      <w:pPr>
        <w:ind w:left="1068"/>
        <w:rPr>
          <w:rFonts w:ascii="Calibri" w:hAnsi="Calibri" w:cs="Calibri"/>
          <w:sz w:val="28"/>
          <w:szCs w:val="28"/>
        </w:rPr>
      </w:pPr>
    </w:p>
    <w:p w14:paraId="0C322A99" w14:textId="726A4BAF" w:rsidR="00905131" w:rsidRDefault="00905131" w:rsidP="00905131">
      <w:pPr>
        <w:pStyle w:val="Akapitzlist"/>
        <w:numPr>
          <w:ilvl w:val="0"/>
          <w:numId w:val="1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</w:t>
      </w:r>
      <w:r w:rsidR="00AA6468">
        <w:rPr>
          <w:rFonts w:ascii="Calibri" w:hAnsi="Calibri" w:cs="Calibri"/>
          <w:sz w:val="28"/>
          <w:szCs w:val="28"/>
        </w:rPr>
        <w:t>Odstąpienie od umowy”</w:t>
      </w:r>
    </w:p>
    <w:p w14:paraId="0DEB0519" w14:textId="41BE75E6" w:rsidR="00AA6468" w:rsidRDefault="00AA6468" w:rsidP="00AA6468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Scenariusz </w:t>
      </w:r>
      <w:r w:rsidR="007F1947">
        <w:rPr>
          <w:rFonts w:ascii="Calibri" w:hAnsi="Calibri" w:cs="Calibri"/>
          <w:sz w:val="28"/>
          <w:szCs w:val="28"/>
        </w:rPr>
        <w:t>gł</w:t>
      </w:r>
      <w:r>
        <w:rPr>
          <w:rFonts w:ascii="Calibri" w:hAnsi="Calibri" w:cs="Calibri"/>
          <w:sz w:val="28"/>
          <w:szCs w:val="28"/>
        </w:rPr>
        <w:t>ówny</w:t>
      </w:r>
    </w:p>
    <w:p w14:paraId="1CDFEA19" w14:textId="209FFF6F" w:rsidR="00AA6468" w:rsidRDefault="00AA6468" w:rsidP="00AA6468">
      <w:pPr>
        <w:pStyle w:val="Akapitzlist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Klient rezygnuje z umowy</w:t>
      </w:r>
      <w:r w:rsidR="00845776">
        <w:rPr>
          <w:rFonts w:ascii="Calibri" w:hAnsi="Calibri" w:cs="Calibri"/>
          <w:sz w:val="28"/>
          <w:szCs w:val="28"/>
        </w:rPr>
        <w:t>.</w:t>
      </w:r>
    </w:p>
    <w:p w14:paraId="4F7E692F" w14:textId="2BF0AB4E" w:rsidR="00845776" w:rsidRDefault="00845776" w:rsidP="00AA6468">
      <w:pPr>
        <w:pStyle w:val="Akapitzlist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akceptuje rezygnację.</w:t>
      </w:r>
    </w:p>
    <w:p w14:paraId="59AC40A8" w14:textId="0924EAB9" w:rsidR="00845776" w:rsidRDefault="00845776" w:rsidP="00AA6468">
      <w:pPr>
        <w:pStyle w:val="Akapitzlist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Spedytor nakłada karę finansową na </w:t>
      </w:r>
      <w:r w:rsidR="00B60D35">
        <w:rPr>
          <w:rFonts w:ascii="Calibri" w:hAnsi="Calibri" w:cs="Calibri"/>
          <w:sz w:val="28"/>
          <w:szCs w:val="28"/>
        </w:rPr>
        <w:t>K</w:t>
      </w:r>
      <w:r>
        <w:rPr>
          <w:rFonts w:ascii="Calibri" w:hAnsi="Calibri" w:cs="Calibri"/>
          <w:sz w:val="28"/>
          <w:szCs w:val="28"/>
        </w:rPr>
        <w:t>lienta.</w:t>
      </w:r>
    </w:p>
    <w:p w14:paraId="19A79F3D" w14:textId="3C8E3944" w:rsidR="00845776" w:rsidRDefault="007F1947" w:rsidP="00845776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 alternatywny</w:t>
      </w:r>
    </w:p>
    <w:p w14:paraId="761FE23C" w14:textId="3D2D5347" w:rsidR="007F1947" w:rsidRDefault="007F1947" w:rsidP="00397E51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2.A. Spedytor odrzuca rezygnację.</w:t>
      </w:r>
    </w:p>
    <w:p w14:paraId="03A7E1E4" w14:textId="66EDDD85" w:rsidR="00397E51" w:rsidRDefault="00397E51" w:rsidP="00397E51">
      <w:pPr>
        <w:pStyle w:val="Akapitzlist"/>
        <w:numPr>
          <w:ilvl w:val="0"/>
          <w:numId w:val="1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„Przygotowanie transportu”</w:t>
      </w:r>
    </w:p>
    <w:p w14:paraId="28FABF21" w14:textId="0568D6D2" w:rsidR="00397E51" w:rsidRDefault="00397E51" w:rsidP="00397E51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 główny</w:t>
      </w:r>
    </w:p>
    <w:p w14:paraId="05D21FCC" w14:textId="1842CB4C" w:rsidR="00C37630" w:rsidRDefault="00C37630" w:rsidP="00C37630">
      <w:pPr>
        <w:pStyle w:val="Akapitzlist"/>
        <w:numPr>
          <w:ilvl w:val="0"/>
          <w:numId w:val="2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loguje się do systemu tr</w:t>
      </w:r>
      <w:r w:rsidR="007B767E">
        <w:rPr>
          <w:rFonts w:ascii="Calibri" w:hAnsi="Calibri" w:cs="Calibri"/>
          <w:sz w:val="28"/>
          <w:szCs w:val="28"/>
        </w:rPr>
        <w:t>ansportu.</w:t>
      </w:r>
    </w:p>
    <w:p w14:paraId="5A877943" w14:textId="748E5E06" w:rsidR="007B767E" w:rsidRDefault="007B767E" w:rsidP="00C37630">
      <w:pPr>
        <w:pStyle w:val="Akapitzlist"/>
        <w:numPr>
          <w:ilvl w:val="0"/>
          <w:numId w:val="2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System wyświetla informację o kierowcach i pojazdach.</w:t>
      </w:r>
    </w:p>
    <w:p w14:paraId="4199506A" w14:textId="6006658C" w:rsidR="007B767E" w:rsidRDefault="007B767E" w:rsidP="00C37630">
      <w:pPr>
        <w:pStyle w:val="Akapitzlist"/>
        <w:numPr>
          <w:ilvl w:val="0"/>
          <w:numId w:val="2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wyznacza kierowcę do wykonania zlecenia.</w:t>
      </w:r>
    </w:p>
    <w:p w14:paraId="7665BFD7" w14:textId="19FDA24C" w:rsidR="007B767E" w:rsidRDefault="007B767E" w:rsidP="00C37630">
      <w:pPr>
        <w:pStyle w:val="Akapitzlist"/>
        <w:numPr>
          <w:ilvl w:val="0"/>
          <w:numId w:val="2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Spedytor przydziela kierowcy pojazd.</w:t>
      </w:r>
    </w:p>
    <w:p w14:paraId="1037654B" w14:textId="771A1C51" w:rsidR="007B767E" w:rsidRDefault="007B767E" w:rsidP="007B767E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 alternatywny</w:t>
      </w:r>
    </w:p>
    <w:p w14:paraId="5DDB1744" w14:textId="4CB2C6CD" w:rsidR="007B767E" w:rsidRDefault="007B767E" w:rsidP="007B767E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3.A. System nie znajduje wolnego kierowcy</w:t>
      </w:r>
      <w:r w:rsidR="002607F7">
        <w:rPr>
          <w:rFonts w:ascii="Calibri" w:hAnsi="Calibri" w:cs="Calibri"/>
          <w:sz w:val="28"/>
          <w:szCs w:val="28"/>
        </w:rPr>
        <w:t>.</w:t>
      </w:r>
    </w:p>
    <w:p w14:paraId="788CE0FA" w14:textId="160804F4" w:rsidR="007B767E" w:rsidRDefault="002607F7" w:rsidP="007B767E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4.A. System nie znajduje wolnego pojazdu.</w:t>
      </w:r>
    </w:p>
    <w:p w14:paraId="350F2F36" w14:textId="7C109A54" w:rsidR="005436D2" w:rsidRDefault="005436D2" w:rsidP="007B767E">
      <w:pPr>
        <w:ind w:left="1068"/>
        <w:rPr>
          <w:rFonts w:ascii="Calibri" w:hAnsi="Calibri" w:cs="Calibri"/>
          <w:sz w:val="28"/>
          <w:szCs w:val="28"/>
        </w:rPr>
      </w:pPr>
    </w:p>
    <w:p w14:paraId="50F146E6" w14:textId="750F5835" w:rsidR="005436D2" w:rsidRDefault="005436D2" w:rsidP="005436D2">
      <w:pPr>
        <w:pStyle w:val="Akapitzlist"/>
        <w:numPr>
          <w:ilvl w:val="0"/>
          <w:numId w:val="1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</w:t>
      </w:r>
      <w:r w:rsidR="00DA5582">
        <w:rPr>
          <w:rFonts w:ascii="Calibri" w:hAnsi="Calibri" w:cs="Calibri"/>
          <w:sz w:val="28"/>
          <w:szCs w:val="28"/>
        </w:rPr>
        <w:t>Transport</w:t>
      </w:r>
      <w:r>
        <w:rPr>
          <w:rFonts w:ascii="Calibri" w:hAnsi="Calibri" w:cs="Calibri"/>
          <w:sz w:val="28"/>
          <w:szCs w:val="28"/>
        </w:rPr>
        <w:t>”</w:t>
      </w:r>
    </w:p>
    <w:p w14:paraId="40572CCB" w14:textId="640D812A" w:rsidR="005436D2" w:rsidRDefault="005436D2" w:rsidP="005436D2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 główny</w:t>
      </w:r>
    </w:p>
    <w:p w14:paraId="1336F2C2" w14:textId="47605D98" w:rsidR="005436D2" w:rsidRDefault="00DA5582" w:rsidP="005436D2">
      <w:pPr>
        <w:pStyle w:val="Akapitzlist"/>
        <w:numPr>
          <w:ilvl w:val="0"/>
          <w:numId w:val="2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Kierowca udaje się do przydzielonego pojazdu.</w:t>
      </w:r>
    </w:p>
    <w:p w14:paraId="563250D9" w14:textId="32A8D055" w:rsidR="00DA5582" w:rsidRDefault="00DB6A21" w:rsidP="005436D2">
      <w:pPr>
        <w:pStyle w:val="Akapitzlist"/>
        <w:numPr>
          <w:ilvl w:val="0"/>
          <w:numId w:val="2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Kierowca udaje się do punktu odbioru.</w:t>
      </w:r>
    </w:p>
    <w:p w14:paraId="553E1042" w14:textId="16594F0D" w:rsidR="00DB6A21" w:rsidRDefault="002E5A3C" w:rsidP="005436D2">
      <w:pPr>
        <w:pStyle w:val="Akapitzlist"/>
        <w:numPr>
          <w:ilvl w:val="0"/>
          <w:numId w:val="2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Załadowanie/Odbiór towaru.</w:t>
      </w:r>
    </w:p>
    <w:p w14:paraId="08714BB8" w14:textId="1FCDA1C2" w:rsidR="002E5A3C" w:rsidRDefault="002E5A3C" w:rsidP="005436D2">
      <w:pPr>
        <w:pStyle w:val="Akapitzlist"/>
        <w:numPr>
          <w:ilvl w:val="0"/>
          <w:numId w:val="2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Kierowca udaje się </w:t>
      </w:r>
      <w:r w:rsidR="00C66475">
        <w:rPr>
          <w:rFonts w:ascii="Calibri" w:hAnsi="Calibri" w:cs="Calibri"/>
          <w:sz w:val="28"/>
          <w:szCs w:val="28"/>
        </w:rPr>
        <w:t>do miejsca docelowego.</w:t>
      </w:r>
    </w:p>
    <w:p w14:paraId="173F3609" w14:textId="614C1E0B" w:rsidR="00C66475" w:rsidRDefault="00C66475" w:rsidP="005436D2">
      <w:pPr>
        <w:pStyle w:val="Akapitzlist"/>
        <w:numPr>
          <w:ilvl w:val="0"/>
          <w:numId w:val="2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Rozładowanie towaru</w:t>
      </w:r>
    </w:p>
    <w:p w14:paraId="11007FBA" w14:textId="30287CBE" w:rsidR="00C66475" w:rsidRDefault="00C66475" w:rsidP="00C66475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Scenariusz alternatywny</w:t>
      </w:r>
    </w:p>
    <w:p w14:paraId="4EAFE420" w14:textId="3008E563" w:rsidR="00C66475" w:rsidRDefault="00C66475" w:rsidP="00C66475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1.A. Przydzielono zły pojazd.</w:t>
      </w:r>
    </w:p>
    <w:p w14:paraId="33DC4986" w14:textId="7362C8C0" w:rsidR="00C66475" w:rsidRDefault="00C66475" w:rsidP="00C66475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1.A.1. Kierowca zmienia pojazd.</w:t>
      </w:r>
    </w:p>
    <w:p w14:paraId="117379EF" w14:textId="260674D3" w:rsidR="001A6A03" w:rsidRDefault="001A6A03" w:rsidP="00D97761">
      <w:pPr>
        <w:rPr>
          <w:rFonts w:ascii="Calibri" w:hAnsi="Calibri" w:cs="Calibri"/>
          <w:sz w:val="28"/>
          <w:szCs w:val="28"/>
        </w:rPr>
      </w:pPr>
    </w:p>
    <w:p w14:paraId="3E3F85C8" w14:textId="0D7EBB67" w:rsidR="00D97761" w:rsidRDefault="00D97761" w:rsidP="00D97761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Diagram Przypadków Użycia</w:t>
      </w:r>
    </w:p>
    <w:p w14:paraId="25DD8FFE" w14:textId="1B0B2096" w:rsidR="00C4563B" w:rsidRDefault="00D859DC" w:rsidP="00AD26A2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</w:t>
      </w:r>
      <w:r w:rsidR="00D04EF5">
        <w:rPr>
          <w:rFonts w:ascii="Calibri" w:hAnsi="Calibri" w:cs="Calibri"/>
          <w:sz w:val="28"/>
          <w:szCs w:val="28"/>
        </w:rPr>
        <w:t xml:space="preserve">iagram </w:t>
      </w:r>
      <w:r w:rsidR="001B7627">
        <w:rPr>
          <w:rFonts w:ascii="Calibri" w:hAnsi="Calibri" w:cs="Calibri"/>
          <w:sz w:val="28"/>
          <w:szCs w:val="28"/>
        </w:rPr>
        <w:t>przedstawia interakcje pomiędzy trzema głównymi aktorami systemu</w:t>
      </w:r>
      <w:r w:rsidR="00A21615">
        <w:rPr>
          <w:rFonts w:ascii="Calibri" w:hAnsi="Calibri" w:cs="Calibri"/>
          <w:sz w:val="28"/>
          <w:szCs w:val="28"/>
        </w:rPr>
        <w:t xml:space="preserve"> – Spedytorem, Klientem i Kierowcą. Opisuje </w:t>
      </w:r>
      <w:r w:rsidR="00FF588B">
        <w:rPr>
          <w:rFonts w:ascii="Calibri" w:hAnsi="Calibri" w:cs="Calibri"/>
          <w:sz w:val="28"/>
          <w:szCs w:val="28"/>
        </w:rPr>
        <w:t xml:space="preserve">procesy </w:t>
      </w:r>
      <w:r w:rsidR="000D634E">
        <w:rPr>
          <w:rFonts w:ascii="Calibri" w:hAnsi="Calibri" w:cs="Calibri"/>
          <w:sz w:val="28"/>
          <w:szCs w:val="28"/>
        </w:rPr>
        <w:t xml:space="preserve">występujące w </w:t>
      </w:r>
      <w:r w:rsidR="00773047">
        <w:rPr>
          <w:rFonts w:ascii="Calibri" w:hAnsi="Calibri" w:cs="Calibri"/>
          <w:sz w:val="28"/>
          <w:szCs w:val="28"/>
        </w:rPr>
        <w:t>zarządzaniu zleceniami transportowymi uwzględniając</w:t>
      </w:r>
      <w:r w:rsidR="00610C90">
        <w:rPr>
          <w:rFonts w:ascii="Calibri" w:hAnsi="Calibri" w:cs="Calibri"/>
          <w:sz w:val="28"/>
          <w:szCs w:val="28"/>
        </w:rPr>
        <w:t xml:space="preserve"> sytuacje alternatywne.</w:t>
      </w:r>
    </w:p>
    <w:p w14:paraId="718FE29D" w14:textId="77777777" w:rsidR="00D97761" w:rsidRDefault="00D97761" w:rsidP="00D97761">
      <w:pPr>
        <w:keepNext/>
      </w:pPr>
      <w:r>
        <w:rPr>
          <w:noProof/>
        </w:rPr>
        <w:lastRenderedPageBreak/>
        <w:drawing>
          <wp:inline distT="0" distB="0" distL="0" distR="0" wp14:anchorId="184A70B5" wp14:editId="2A0CFFD2">
            <wp:extent cx="5760720" cy="4523105"/>
            <wp:effectExtent l="0" t="0" r="0" b="0"/>
            <wp:docPr id="366943288" name="Obraz 2" descr="Obraz zawierający zrzut ekranu, krąg, tekst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43288" name="Obraz 2" descr="Obraz zawierający zrzut ekranu, krąg, tekst, design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5B8" w14:textId="35C6049B" w:rsidR="00D97761" w:rsidRPr="00D97761" w:rsidRDefault="00D97761" w:rsidP="00D97761">
      <w:pPr>
        <w:pStyle w:val="Legenda"/>
        <w:rPr>
          <w:rFonts w:ascii="Calibri" w:hAnsi="Calibri" w:cs="Calibri"/>
          <w:sz w:val="28"/>
          <w:szCs w:val="28"/>
        </w:rPr>
      </w:pPr>
      <w:r>
        <w:t xml:space="preserve">Rysunek </w:t>
      </w:r>
      <w:fldSimple w:instr=" SEQ Rysunek \* ARABIC ">
        <w:r w:rsidR="004B6124">
          <w:rPr>
            <w:noProof/>
          </w:rPr>
          <w:t>2</w:t>
        </w:r>
      </w:fldSimple>
      <w:r>
        <w:t xml:space="preserve"> </w:t>
      </w:r>
      <w:r w:rsidR="007941C3">
        <w:t>1.</w:t>
      </w:r>
      <w:r>
        <w:t>Diagram Przypadków Użycia</w:t>
      </w:r>
    </w:p>
    <w:p w14:paraId="6D74AEEE" w14:textId="77777777" w:rsidR="007F1947" w:rsidRDefault="007F1947" w:rsidP="00845776">
      <w:pPr>
        <w:ind w:left="1068"/>
        <w:rPr>
          <w:rFonts w:ascii="Calibri" w:hAnsi="Calibri" w:cs="Calibri"/>
          <w:sz w:val="28"/>
          <w:szCs w:val="28"/>
        </w:rPr>
      </w:pPr>
    </w:p>
    <w:p w14:paraId="57E1688F" w14:textId="79477274" w:rsidR="00610C90" w:rsidRDefault="002E5E51" w:rsidP="002E5E51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Słownik pojęć</w:t>
      </w:r>
    </w:p>
    <w:p w14:paraId="071EDEFD" w14:textId="54868538" w:rsidR="004D3C9B" w:rsidRDefault="001C443D" w:rsidP="001C443D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Spedytor – Osoba odpowiedzialna za </w:t>
      </w:r>
      <w:r w:rsidR="00C43FF0">
        <w:rPr>
          <w:rFonts w:ascii="Calibri" w:hAnsi="Calibri" w:cs="Calibri"/>
          <w:sz w:val="28"/>
          <w:szCs w:val="28"/>
        </w:rPr>
        <w:t>zarządzanie zleceniami oraz kontakt z Klientami.</w:t>
      </w:r>
    </w:p>
    <w:p w14:paraId="02C044E3" w14:textId="00E4922B" w:rsidR="00C43FF0" w:rsidRDefault="00C43FF0" w:rsidP="001C443D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Klient – Firma lub Podmiot indywidualny zlecająca transport</w:t>
      </w:r>
      <w:r w:rsidR="009A051E">
        <w:rPr>
          <w:rFonts w:ascii="Calibri" w:hAnsi="Calibri" w:cs="Calibri"/>
          <w:sz w:val="28"/>
          <w:szCs w:val="28"/>
        </w:rPr>
        <w:t>.</w:t>
      </w:r>
    </w:p>
    <w:p w14:paraId="49FDA3C7" w14:textId="1CC9B2FF" w:rsidR="00C43FF0" w:rsidRDefault="009A051E" w:rsidP="001C443D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Kierowca – osoba odpowiedzialna za transportowanie towarów.</w:t>
      </w:r>
    </w:p>
    <w:p w14:paraId="2A227F7D" w14:textId="68DDDE0C" w:rsidR="009A051E" w:rsidRDefault="009A051E" w:rsidP="001C443D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Zlecenie – Zamówienie na </w:t>
      </w:r>
      <w:r w:rsidR="009A100E">
        <w:rPr>
          <w:rFonts w:ascii="Calibri" w:hAnsi="Calibri" w:cs="Calibri"/>
          <w:sz w:val="28"/>
          <w:szCs w:val="28"/>
        </w:rPr>
        <w:t>wykonanie transportu.</w:t>
      </w:r>
    </w:p>
    <w:p w14:paraId="66F7EF14" w14:textId="5C9BBEAA" w:rsidR="009A100E" w:rsidRDefault="009A100E" w:rsidP="001C443D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Umowa – porozumienie między Firmą a Klientem</w:t>
      </w:r>
    </w:p>
    <w:p w14:paraId="1D6003B4" w14:textId="4F0D2CEA" w:rsidR="009A100E" w:rsidRDefault="009A100E" w:rsidP="001C443D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Wycofanie z umowy – odstąpienie od umowy przez Klienta</w:t>
      </w:r>
    </w:p>
    <w:p w14:paraId="38BD1224" w14:textId="798E1277" w:rsidR="009A100E" w:rsidRDefault="009A100E" w:rsidP="001C443D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Kara finansowa - </w:t>
      </w:r>
      <w:r w:rsidR="00B60D35">
        <w:rPr>
          <w:rFonts w:ascii="Calibri" w:hAnsi="Calibri" w:cs="Calibri"/>
          <w:sz w:val="28"/>
          <w:szCs w:val="28"/>
        </w:rPr>
        <w:t xml:space="preserve"> Opłata w wysokości 10% wartości </w:t>
      </w:r>
      <w:r w:rsidR="00B424DA">
        <w:rPr>
          <w:rFonts w:ascii="Calibri" w:hAnsi="Calibri" w:cs="Calibri"/>
          <w:sz w:val="28"/>
          <w:szCs w:val="28"/>
        </w:rPr>
        <w:t>anulowanego zlecenia.</w:t>
      </w:r>
    </w:p>
    <w:p w14:paraId="4C5A44C3" w14:textId="77777777" w:rsidR="00B424DA" w:rsidRDefault="00B424DA" w:rsidP="001C443D">
      <w:pPr>
        <w:ind w:left="1068"/>
        <w:rPr>
          <w:rFonts w:ascii="Calibri" w:hAnsi="Calibri" w:cs="Calibri"/>
          <w:sz w:val="28"/>
          <w:szCs w:val="28"/>
        </w:rPr>
      </w:pPr>
    </w:p>
    <w:p w14:paraId="0A45FD5D" w14:textId="68AADA6F" w:rsidR="00E93D37" w:rsidRDefault="00B424DA" w:rsidP="00B424DA">
      <w:pPr>
        <w:pStyle w:val="Akapitzlist"/>
        <w:numPr>
          <w:ilvl w:val="0"/>
          <w:numId w:val="11"/>
        </w:num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Modelowanie analityczne Systemu Informatycznego</w:t>
      </w:r>
    </w:p>
    <w:p w14:paraId="72B81F36" w14:textId="6B49CAB9" w:rsidR="00ED5DCD" w:rsidRDefault="00ED5DCD" w:rsidP="00A964EF">
      <w:pPr>
        <w:ind w:firstLine="708"/>
        <w:rPr>
          <w:rFonts w:ascii="Calibri" w:hAnsi="Calibri" w:cs="Calibri"/>
          <w:sz w:val="28"/>
          <w:szCs w:val="28"/>
        </w:rPr>
      </w:pPr>
      <w:r w:rsidRPr="00A964EF">
        <w:rPr>
          <w:rFonts w:ascii="Calibri" w:hAnsi="Calibri" w:cs="Calibri"/>
          <w:sz w:val="28"/>
          <w:szCs w:val="28"/>
        </w:rPr>
        <w:t>Modele analityczne Przypadków Użycia</w:t>
      </w:r>
      <w:r w:rsidR="00FD6DFA">
        <w:rPr>
          <w:rFonts w:ascii="Calibri" w:hAnsi="Calibri" w:cs="Calibri"/>
          <w:sz w:val="28"/>
          <w:szCs w:val="28"/>
        </w:rPr>
        <w:t xml:space="preserve"> prezentują się następująco:</w:t>
      </w:r>
    </w:p>
    <w:p w14:paraId="23A2FC2C" w14:textId="0CEBC2DD" w:rsidR="00A964EF" w:rsidRDefault="00A964EF" w:rsidP="00A964EF">
      <w:pPr>
        <w:pStyle w:val="Akapitzlist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„Znalezienie zlecenia”</w:t>
      </w:r>
    </w:p>
    <w:p w14:paraId="3AD9761D" w14:textId="557BFAD3" w:rsidR="00A964EF" w:rsidRPr="00A964EF" w:rsidRDefault="00394B5D" w:rsidP="00A964EF">
      <w:pPr>
        <w:ind w:left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Model</w:t>
      </w:r>
      <w:r w:rsidR="00967069">
        <w:rPr>
          <w:rFonts w:ascii="Calibri" w:hAnsi="Calibri" w:cs="Calibri"/>
          <w:sz w:val="28"/>
          <w:szCs w:val="28"/>
        </w:rPr>
        <w:t xml:space="preserve"> </w:t>
      </w:r>
      <w:r w:rsidR="001F03C0">
        <w:rPr>
          <w:rFonts w:ascii="Calibri" w:hAnsi="Calibri" w:cs="Calibri"/>
          <w:sz w:val="28"/>
          <w:szCs w:val="28"/>
        </w:rPr>
        <w:t>(Rysunek 3.1.)</w:t>
      </w:r>
      <w:r w:rsidR="00967069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ilustruje proces wyszukania zlecenia przez Spedytora za pomocą Systemu zleceń</w:t>
      </w:r>
      <w:r w:rsidR="00B900EF">
        <w:rPr>
          <w:rFonts w:ascii="Calibri" w:hAnsi="Calibri" w:cs="Calibri"/>
          <w:sz w:val="28"/>
          <w:szCs w:val="28"/>
        </w:rPr>
        <w:t xml:space="preserve"> – inicjuje interakcję z Systemem, </w:t>
      </w:r>
      <w:r w:rsidR="00B96BC9">
        <w:rPr>
          <w:rFonts w:ascii="Calibri" w:hAnsi="Calibri" w:cs="Calibri"/>
          <w:sz w:val="28"/>
          <w:szCs w:val="28"/>
        </w:rPr>
        <w:t xml:space="preserve">następnie </w:t>
      </w:r>
      <w:r w:rsidR="00553F4A">
        <w:rPr>
          <w:rFonts w:ascii="Calibri" w:hAnsi="Calibri" w:cs="Calibri"/>
          <w:sz w:val="28"/>
          <w:szCs w:val="28"/>
        </w:rPr>
        <w:t xml:space="preserve">wprowadza kryteria zlecenia, </w:t>
      </w:r>
      <w:r w:rsidR="00BF1CFE">
        <w:rPr>
          <w:rFonts w:ascii="Calibri" w:hAnsi="Calibri" w:cs="Calibri"/>
          <w:sz w:val="28"/>
          <w:szCs w:val="28"/>
        </w:rPr>
        <w:t>otrzymuje informację o spełniających kryteria zlecenia,</w:t>
      </w:r>
      <w:r w:rsidR="00B96BC9">
        <w:rPr>
          <w:rFonts w:ascii="Calibri" w:hAnsi="Calibri" w:cs="Calibri"/>
          <w:sz w:val="28"/>
          <w:szCs w:val="28"/>
        </w:rPr>
        <w:t xml:space="preserve"> po czym</w:t>
      </w:r>
      <w:r w:rsidR="00BF1CFE">
        <w:rPr>
          <w:rFonts w:ascii="Calibri" w:hAnsi="Calibri" w:cs="Calibri"/>
          <w:sz w:val="28"/>
          <w:szCs w:val="28"/>
        </w:rPr>
        <w:t xml:space="preserve"> dokonuje wyb</w:t>
      </w:r>
      <w:r w:rsidR="00FD0BFB">
        <w:rPr>
          <w:rFonts w:ascii="Calibri" w:hAnsi="Calibri" w:cs="Calibri"/>
          <w:sz w:val="28"/>
          <w:szCs w:val="28"/>
        </w:rPr>
        <w:t>oru zlecenia, które może zostać dalej przetworzone.</w:t>
      </w:r>
    </w:p>
    <w:p w14:paraId="265CEAA3" w14:textId="4CB2A301" w:rsidR="00C70B57" w:rsidRPr="00A964EF" w:rsidRDefault="00A964EF" w:rsidP="00A964E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p w14:paraId="6EB23CE5" w14:textId="77777777" w:rsidR="000A122D" w:rsidRDefault="000A122D" w:rsidP="000A122D">
      <w:pPr>
        <w:pStyle w:val="Akapitzlist"/>
        <w:ind w:left="1068"/>
        <w:rPr>
          <w:rFonts w:ascii="Calibri" w:hAnsi="Calibri" w:cs="Calibri"/>
          <w:sz w:val="28"/>
          <w:szCs w:val="28"/>
        </w:rPr>
      </w:pPr>
    </w:p>
    <w:p w14:paraId="212D10BA" w14:textId="77777777" w:rsidR="0052090D" w:rsidRDefault="000A122D" w:rsidP="0052090D">
      <w:pPr>
        <w:pStyle w:val="Akapitzlist"/>
        <w:keepNext/>
        <w:ind w:left="1068"/>
      </w:pPr>
      <w:r>
        <w:rPr>
          <w:noProof/>
          <w:sz w:val="32"/>
          <w:szCs w:val="32"/>
        </w:rPr>
        <w:drawing>
          <wp:inline distT="0" distB="0" distL="0" distR="0" wp14:anchorId="5F1CB7E7" wp14:editId="6BC808DC">
            <wp:extent cx="4419600" cy="3164749"/>
            <wp:effectExtent l="0" t="0" r="0" b="0"/>
            <wp:docPr id="1012034654" name="Obraz 2" descr="Obraz zawierający diagram, tekst, krąg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4654" name="Obraz 2" descr="Obraz zawierający diagram, tekst, krąg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279" cy="316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8335" w14:textId="52CA03B7" w:rsidR="000A122D" w:rsidRDefault="0052090D" w:rsidP="0052090D">
      <w:pPr>
        <w:pStyle w:val="Legenda"/>
      </w:pPr>
      <w:r>
        <w:t xml:space="preserve">Rysunek 3. </w:t>
      </w:r>
      <w:fldSimple w:instr=" SEQ Rysunek_3. \* ARABIC ">
        <w:r w:rsidR="004B6124">
          <w:rPr>
            <w:noProof/>
          </w:rPr>
          <w:t>1</w:t>
        </w:r>
      </w:fldSimple>
      <w:r>
        <w:t xml:space="preserve">. </w:t>
      </w:r>
      <w:r w:rsidR="001A5F14">
        <w:t xml:space="preserve">Model </w:t>
      </w:r>
      <w:r>
        <w:t xml:space="preserve">PU </w:t>
      </w:r>
      <w:r w:rsidR="00527A48">
        <w:t>„</w:t>
      </w:r>
      <w:r>
        <w:t>Znalezienie zlecenia"</w:t>
      </w:r>
    </w:p>
    <w:p w14:paraId="1E9AAD7B" w14:textId="77777777" w:rsidR="0052090D" w:rsidRDefault="0052090D" w:rsidP="0052090D"/>
    <w:p w14:paraId="5DE7FBB7" w14:textId="777CDAA6" w:rsidR="00D80D08" w:rsidRDefault="00FD0BFB" w:rsidP="00FD0BFB">
      <w:pPr>
        <w:pStyle w:val="Akapitzlist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„Umowa z klientem”</w:t>
      </w:r>
    </w:p>
    <w:p w14:paraId="385B96BC" w14:textId="507D8389" w:rsidR="00FD0BFB" w:rsidRPr="004C2691" w:rsidRDefault="004C2691" w:rsidP="004C2691">
      <w:pPr>
        <w:ind w:left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Model (Rysunek 3.2.) opisuje przebieg zawierania umowy pomiędzy Spedytorem a Klientem </w:t>
      </w:r>
      <w:r w:rsidR="001E3BE7">
        <w:rPr>
          <w:rFonts w:ascii="Calibri" w:hAnsi="Calibri" w:cs="Calibri"/>
          <w:sz w:val="28"/>
          <w:szCs w:val="28"/>
        </w:rPr>
        <w:t>–</w:t>
      </w:r>
      <w:r>
        <w:rPr>
          <w:rFonts w:ascii="Calibri" w:hAnsi="Calibri" w:cs="Calibri"/>
          <w:sz w:val="28"/>
          <w:szCs w:val="28"/>
        </w:rPr>
        <w:t xml:space="preserve"> </w:t>
      </w:r>
      <w:r w:rsidR="001E3BE7">
        <w:rPr>
          <w:rFonts w:ascii="Calibri" w:hAnsi="Calibri" w:cs="Calibri"/>
          <w:sz w:val="28"/>
          <w:szCs w:val="28"/>
        </w:rPr>
        <w:t>Spedytor przygotowuje ofertę umowy</w:t>
      </w:r>
      <w:r w:rsidR="0028565C">
        <w:rPr>
          <w:rFonts w:ascii="Calibri" w:hAnsi="Calibri" w:cs="Calibri"/>
          <w:sz w:val="28"/>
          <w:szCs w:val="28"/>
        </w:rPr>
        <w:t xml:space="preserve"> na podstawie zlecenia Klienta</w:t>
      </w:r>
      <w:r w:rsidR="001E3BE7">
        <w:rPr>
          <w:rFonts w:ascii="Calibri" w:hAnsi="Calibri" w:cs="Calibri"/>
          <w:sz w:val="28"/>
          <w:szCs w:val="28"/>
        </w:rPr>
        <w:t xml:space="preserve">, </w:t>
      </w:r>
      <w:r w:rsidR="00F21BFD">
        <w:rPr>
          <w:rFonts w:ascii="Calibri" w:hAnsi="Calibri" w:cs="Calibri"/>
          <w:sz w:val="28"/>
          <w:szCs w:val="28"/>
        </w:rPr>
        <w:t xml:space="preserve">która następnie jest uzgadniana z Klientem. Po </w:t>
      </w:r>
      <w:r w:rsidR="0028565C">
        <w:rPr>
          <w:rFonts w:ascii="Calibri" w:hAnsi="Calibri" w:cs="Calibri"/>
          <w:sz w:val="28"/>
          <w:szCs w:val="28"/>
        </w:rPr>
        <w:t>osiągnięciu porozumienia umowa zostaje podpisana</w:t>
      </w:r>
      <w:r w:rsidR="00CD1463">
        <w:rPr>
          <w:rFonts w:ascii="Calibri" w:hAnsi="Calibri" w:cs="Calibri"/>
          <w:sz w:val="28"/>
          <w:szCs w:val="28"/>
        </w:rPr>
        <w:t>.</w:t>
      </w:r>
    </w:p>
    <w:p w14:paraId="38B5EF12" w14:textId="77777777" w:rsidR="00382006" w:rsidRDefault="0052090D" w:rsidP="00382006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13473715" wp14:editId="7C1D4E9B">
            <wp:extent cx="5753100" cy="2047875"/>
            <wp:effectExtent l="0" t="0" r="0" b="9525"/>
            <wp:docPr id="184918186" name="Obraz 5" descr="Obraz zawierający krąg, linia, diagram, biał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8186" name="Obraz 5" descr="Obraz zawierający krąg, linia, diagram, biały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7C50" w14:textId="2D198AC6" w:rsidR="005A4F20" w:rsidRDefault="00382006" w:rsidP="00382006">
      <w:pPr>
        <w:pStyle w:val="Legenda"/>
      </w:pPr>
      <w:r>
        <w:t xml:space="preserve">Rysunek 3. </w:t>
      </w:r>
      <w:fldSimple w:instr=" SEQ Rysunek_3. \* ARABIC ">
        <w:r w:rsidR="004B6124">
          <w:rPr>
            <w:noProof/>
          </w:rPr>
          <w:t>2</w:t>
        </w:r>
      </w:fldSimple>
      <w:r>
        <w:t xml:space="preserve">. </w:t>
      </w:r>
      <w:r w:rsidR="001A5F14">
        <w:t xml:space="preserve">Model </w:t>
      </w:r>
      <w:r>
        <w:t xml:space="preserve">PU </w:t>
      </w:r>
      <w:r w:rsidR="00527A48">
        <w:t>„</w:t>
      </w:r>
      <w:r>
        <w:t>Umowa z Klientem</w:t>
      </w:r>
      <w:r w:rsidR="001A5F14">
        <w:t>”</w:t>
      </w:r>
    </w:p>
    <w:p w14:paraId="18E6C9F4" w14:textId="77777777" w:rsidR="00382006" w:rsidRDefault="00382006" w:rsidP="00382006"/>
    <w:p w14:paraId="02329E44" w14:textId="47DFBF7D" w:rsidR="00CD1463" w:rsidRDefault="00624088" w:rsidP="00624088">
      <w:pPr>
        <w:pStyle w:val="Akapitzlist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„Odstąpienie od umowy”</w:t>
      </w:r>
    </w:p>
    <w:p w14:paraId="49D7909B" w14:textId="50A51F29" w:rsidR="00A7314C" w:rsidRPr="00A7314C" w:rsidRDefault="00A7314C" w:rsidP="00A7314C">
      <w:pPr>
        <w:ind w:left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Model (Rysunek 3.3) przedstawia pro</w:t>
      </w:r>
      <w:r w:rsidR="00666EB8">
        <w:rPr>
          <w:rFonts w:ascii="Calibri" w:hAnsi="Calibri" w:cs="Calibri"/>
          <w:sz w:val="28"/>
          <w:szCs w:val="28"/>
        </w:rPr>
        <w:t>ces odstąpienia od umowy przez Klienta</w:t>
      </w:r>
      <w:r w:rsidR="00E914FA">
        <w:rPr>
          <w:rFonts w:ascii="Calibri" w:hAnsi="Calibri" w:cs="Calibri"/>
          <w:sz w:val="28"/>
          <w:szCs w:val="28"/>
        </w:rPr>
        <w:t xml:space="preserve"> – Klient chcąc zrezygnować z umowy składa wniosek </w:t>
      </w:r>
      <w:r w:rsidR="00B96BC9">
        <w:rPr>
          <w:rFonts w:ascii="Calibri" w:hAnsi="Calibri" w:cs="Calibri"/>
          <w:sz w:val="28"/>
          <w:szCs w:val="28"/>
        </w:rPr>
        <w:t>o odstąpienie, który następnie</w:t>
      </w:r>
      <w:r w:rsidR="009F06CC">
        <w:rPr>
          <w:rFonts w:ascii="Calibri" w:hAnsi="Calibri" w:cs="Calibri"/>
          <w:sz w:val="28"/>
          <w:szCs w:val="28"/>
        </w:rPr>
        <w:t xml:space="preserve"> jest rozpatrywany przez Spedytora. Po akceptacji wniosku następuje odstąpienie od umowy oraz nałożenie kary finansowej na Klienta.</w:t>
      </w:r>
    </w:p>
    <w:p w14:paraId="3061DC57" w14:textId="77777777" w:rsidR="007B3297" w:rsidRDefault="007B3297" w:rsidP="007B3297">
      <w:pPr>
        <w:keepNext/>
      </w:pPr>
      <w:r>
        <w:rPr>
          <w:noProof/>
          <w:sz w:val="32"/>
          <w:szCs w:val="32"/>
        </w:rPr>
        <w:drawing>
          <wp:inline distT="0" distB="0" distL="0" distR="0" wp14:anchorId="76B8CF22" wp14:editId="2AEF5466">
            <wp:extent cx="4572000" cy="3527635"/>
            <wp:effectExtent l="0" t="0" r="0" b="0"/>
            <wp:docPr id="907218088" name="Obraz 8" descr="Obraz zawierający diagram, linia, krąg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8088" name="Obraz 8" descr="Obraz zawierający diagram, linia, krąg, teks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49" cy="35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5AF" w14:textId="0951045F" w:rsidR="00382006" w:rsidRDefault="007B3297" w:rsidP="007B3297">
      <w:pPr>
        <w:pStyle w:val="Legenda"/>
      </w:pPr>
      <w:r>
        <w:t xml:space="preserve">Rysunek 3. </w:t>
      </w:r>
      <w:fldSimple w:instr=" SEQ Rysunek_3. \* ARABIC ">
        <w:r w:rsidR="004B6124">
          <w:rPr>
            <w:noProof/>
          </w:rPr>
          <w:t>3</w:t>
        </w:r>
      </w:fldSimple>
      <w:r>
        <w:t xml:space="preserve">. </w:t>
      </w:r>
      <w:r w:rsidR="001A5F14">
        <w:t xml:space="preserve">Model </w:t>
      </w:r>
      <w:r>
        <w:t xml:space="preserve">PU </w:t>
      </w:r>
      <w:r w:rsidR="00527A48">
        <w:t>„</w:t>
      </w:r>
      <w:r>
        <w:t>Odstąpienie od umowy</w:t>
      </w:r>
      <w:r w:rsidR="001A5F14">
        <w:t>”</w:t>
      </w:r>
    </w:p>
    <w:p w14:paraId="5295479F" w14:textId="77777777" w:rsidR="007B3297" w:rsidRDefault="007B3297" w:rsidP="007B3297"/>
    <w:p w14:paraId="20E37196" w14:textId="1BB76FD7" w:rsidR="009F06CC" w:rsidRDefault="0022661D" w:rsidP="0022661D">
      <w:pPr>
        <w:pStyle w:val="Akapitzlist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„Przygotowanie transportu”</w:t>
      </w:r>
    </w:p>
    <w:p w14:paraId="2724623C" w14:textId="775BEFFB" w:rsidR="0022661D" w:rsidRPr="0022661D" w:rsidRDefault="001A5F14" w:rsidP="0022661D">
      <w:pPr>
        <w:ind w:left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Model</w:t>
      </w:r>
      <w:r w:rsidR="00116CAC">
        <w:rPr>
          <w:rFonts w:ascii="Calibri" w:hAnsi="Calibri" w:cs="Calibri"/>
          <w:sz w:val="28"/>
          <w:szCs w:val="28"/>
        </w:rPr>
        <w:t xml:space="preserve"> (Rysunek 3.4.) przedstawia proces organizacji transportu przez Spedytora </w:t>
      </w:r>
      <w:r w:rsidR="006D5095">
        <w:rPr>
          <w:rFonts w:ascii="Calibri" w:hAnsi="Calibri" w:cs="Calibri"/>
          <w:sz w:val="28"/>
          <w:szCs w:val="28"/>
        </w:rPr>
        <w:t>–</w:t>
      </w:r>
      <w:r w:rsidR="00116CAC">
        <w:rPr>
          <w:rFonts w:ascii="Calibri" w:hAnsi="Calibri" w:cs="Calibri"/>
          <w:sz w:val="28"/>
          <w:szCs w:val="28"/>
        </w:rPr>
        <w:t xml:space="preserve"> </w:t>
      </w:r>
      <w:r w:rsidR="006D5095">
        <w:rPr>
          <w:rFonts w:ascii="Calibri" w:hAnsi="Calibri" w:cs="Calibri"/>
          <w:sz w:val="28"/>
          <w:szCs w:val="28"/>
        </w:rPr>
        <w:t xml:space="preserve">Spedytor korzysta z Systemu transportu, w którym tworzy zlecenie, następnie </w:t>
      </w:r>
      <w:r w:rsidR="00F46A68">
        <w:rPr>
          <w:rFonts w:ascii="Calibri" w:hAnsi="Calibri" w:cs="Calibri"/>
          <w:sz w:val="28"/>
          <w:szCs w:val="28"/>
        </w:rPr>
        <w:t>wyznacza</w:t>
      </w:r>
      <w:r w:rsidR="006D5095">
        <w:rPr>
          <w:rFonts w:ascii="Calibri" w:hAnsi="Calibri" w:cs="Calibri"/>
          <w:sz w:val="28"/>
          <w:szCs w:val="28"/>
        </w:rPr>
        <w:t xml:space="preserve"> kierowcę</w:t>
      </w:r>
      <w:r w:rsidR="00F46A68">
        <w:rPr>
          <w:rFonts w:ascii="Calibri" w:hAnsi="Calibri" w:cs="Calibri"/>
          <w:sz w:val="28"/>
          <w:szCs w:val="28"/>
        </w:rPr>
        <w:t xml:space="preserve"> z Bazy kierowców, na końcu wykorzystując Bazę pojazdów przydziela </w:t>
      </w:r>
      <w:r w:rsidR="00515FEA">
        <w:rPr>
          <w:rFonts w:ascii="Calibri" w:hAnsi="Calibri" w:cs="Calibri"/>
          <w:sz w:val="28"/>
          <w:szCs w:val="28"/>
        </w:rPr>
        <w:t>Pojazd do wykonania zlecenia.</w:t>
      </w:r>
    </w:p>
    <w:p w14:paraId="6EBA81D1" w14:textId="77777777" w:rsidR="00E338E2" w:rsidRDefault="00E338E2" w:rsidP="00E338E2">
      <w:pPr>
        <w:keepNext/>
      </w:pPr>
      <w:r>
        <w:rPr>
          <w:noProof/>
          <w:sz w:val="32"/>
          <w:szCs w:val="32"/>
        </w:rPr>
        <w:drawing>
          <wp:inline distT="0" distB="0" distL="0" distR="0" wp14:anchorId="3AA2582A" wp14:editId="011D0E6A">
            <wp:extent cx="4544571" cy="3438525"/>
            <wp:effectExtent l="0" t="0" r="8890" b="0"/>
            <wp:docPr id="978768124" name="Obraz 3" descr="Obraz zawierający diagram, szkic, rysowanie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8124" name="Obraz 3" descr="Obraz zawierający diagram, szkic, rysowanie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73" cy="344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3946" w14:textId="2F62A620" w:rsidR="007B3297" w:rsidRDefault="00E338E2" w:rsidP="00E338E2">
      <w:pPr>
        <w:pStyle w:val="Legenda"/>
      </w:pPr>
      <w:r>
        <w:t xml:space="preserve">Rysunek 3. </w:t>
      </w:r>
      <w:fldSimple w:instr=" SEQ Rysunek_3. \* ARABIC ">
        <w:r w:rsidR="004B6124">
          <w:rPr>
            <w:noProof/>
          </w:rPr>
          <w:t>4</w:t>
        </w:r>
      </w:fldSimple>
      <w:r>
        <w:t xml:space="preserve">. </w:t>
      </w:r>
      <w:r w:rsidR="001A5F14">
        <w:t xml:space="preserve">Model </w:t>
      </w:r>
      <w:r>
        <w:t xml:space="preserve">PU </w:t>
      </w:r>
      <w:r w:rsidR="00527A48">
        <w:t>„</w:t>
      </w:r>
      <w:r>
        <w:t>Przygotowanie transportu"</w:t>
      </w:r>
    </w:p>
    <w:p w14:paraId="68F825EB" w14:textId="77777777" w:rsidR="00515FEA" w:rsidRDefault="00515FEA" w:rsidP="00515FEA"/>
    <w:p w14:paraId="58C6B150" w14:textId="30DE6D2D" w:rsidR="00515FEA" w:rsidRDefault="00684674" w:rsidP="00515FEA">
      <w:pPr>
        <w:pStyle w:val="Akapitzlist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„Transport”</w:t>
      </w:r>
    </w:p>
    <w:p w14:paraId="646E5DBE" w14:textId="52EAE400" w:rsidR="00684674" w:rsidRPr="00684674" w:rsidRDefault="00684674" w:rsidP="00684674">
      <w:pPr>
        <w:ind w:left="70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Model (Rysunek 3.5.)</w:t>
      </w:r>
      <w:r w:rsidR="009B45F0">
        <w:rPr>
          <w:rFonts w:ascii="Calibri" w:hAnsi="Calibri" w:cs="Calibri"/>
          <w:sz w:val="28"/>
          <w:szCs w:val="28"/>
        </w:rPr>
        <w:t xml:space="preserve"> opisuje proces realizacji zlecenia transportowego przez kierowcę – Kierowca otrzymuje zlecenie do wykonania, po czym udaje się do wyzna</w:t>
      </w:r>
      <w:r w:rsidR="005365F5">
        <w:rPr>
          <w:rFonts w:ascii="Calibri" w:hAnsi="Calibri" w:cs="Calibri"/>
          <w:sz w:val="28"/>
          <w:szCs w:val="28"/>
        </w:rPr>
        <w:t>czonego pojazdu, którym udaje się do punktu odbioru, gdzie następuje załadowanie towaru związanego ze zleceniem</w:t>
      </w:r>
      <w:r w:rsidR="008512DF">
        <w:rPr>
          <w:rFonts w:ascii="Calibri" w:hAnsi="Calibri" w:cs="Calibri"/>
          <w:sz w:val="28"/>
          <w:szCs w:val="28"/>
        </w:rPr>
        <w:t>. Następnie kierowca przejeżdża do punktu docelowego, gdzie dochodzi do rozładowania towaru</w:t>
      </w:r>
      <w:r w:rsidR="002E2B3C">
        <w:rPr>
          <w:rFonts w:ascii="Calibri" w:hAnsi="Calibri" w:cs="Calibri"/>
          <w:sz w:val="28"/>
          <w:szCs w:val="28"/>
        </w:rPr>
        <w:t>.</w:t>
      </w:r>
    </w:p>
    <w:p w14:paraId="383280CF" w14:textId="77777777" w:rsidR="00E338E2" w:rsidRDefault="00E338E2" w:rsidP="00E338E2"/>
    <w:p w14:paraId="0FBA52C7" w14:textId="77777777" w:rsidR="00C70B57" w:rsidRDefault="00C70B57" w:rsidP="00C70B57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392EFB69" wp14:editId="5A6FBD0A">
            <wp:extent cx="5753100" cy="3124200"/>
            <wp:effectExtent l="0" t="0" r="0" b="0"/>
            <wp:docPr id="296049604" name="Obraz 4" descr="Obraz zawierający diagram, szkic, rysowanie, biał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49604" name="Obraz 4" descr="Obraz zawierający diagram, szkic, rysowanie, biały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16A1" w14:textId="749D99A4" w:rsidR="00E338E2" w:rsidRDefault="00C70B57" w:rsidP="00C70B57">
      <w:pPr>
        <w:pStyle w:val="Legenda"/>
      </w:pPr>
      <w:r>
        <w:t xml:space="preserve">Rysunek 3. </w:t>
      </w:r>
      <w:fldSimple w:instr=" SEQ Rysunek_3. \* ARABIC ">
        <w:r w:rsidR="004B6124">
          <w:rPr>
            <w:noProof/>
          </w:rPr>
          <w:t>5</w:t>
        </w:r>
      </w:fldSimple>
      <w:r>
        <w:t>.</w:t>
      </w:r>
      <w:r w:rsidR="001A5F14">
        <w:t xml:space="preserve"> Model </w:t>
      </w:r>
      <w:r>
        <w:t xml:space="preserve"> PU </w:t>
      </w:r>
      <w:r w:rsidR="00527A48">
        <w:t>„</w:t>
      </w:r>
      <w:r>
        <w:t>Transport"</w:t>
      </w:r>
    </w:p>
    <w:p w14:paraId="3FC2A636" w14:textId="77777777" w:rsidR="00D80D08" w:rsidRDefault="00D80D08" w:rsidP="00D80D08"/>
    <w:p w14:paraId="54D00E61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2976D9A7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4968FC41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75B590A1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603C73BD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175E349C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036C7C63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54AF92EC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300CA3B6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171AD844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793D7A8C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1B7636C5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5F699D12" w14:textId="77777777" w:rsidR="00D07C6A" w:rsidRDefault="00D07C6A" w:rsidP="00D07C6A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44A658AD" w14:textId="77777777" w:rsidR="00D07C6A" w:rsidRPr="00D07C6A" w:rsidRDefault="00D07C6A" w:rsidP="00D07C6A">
      <w:pPr>
        <w:ind w:left="708"/>
        <w:jc w:val="center"/>
        <w:rPr>
          <w:rFonts w:ascii="Calibri" w:hAnsi="Calibri" w:cs="Calibri"/>
          <w:sz w:val="36"/>
          <w:szCs w:val="36"/>
        </w:rPr>
      </w:pPr>
    </w:p>
    <w:p w14:paraId="18F4A370" w14:textId="77777777" w:rsidR="00D07C6A" w:rsidRPr="00D07C6A" w:rsidRDefault="00D07C6A" w:rsidP="00D07C6A">
      <w:pPr>
        <w:ind w:left="708"/>
        <w:rPr>
          <w:rFonts w:ascii="Calibri" w:hAnsi="Calibri" w:cs="Calibri"/>
          <w:sz w:val="36"/>
          <w:szCs w:val="36"/>
        </w:rPr>
      </w:pPr>
    </w:p>
    <w:p w14:paraId="28F6DECD" w14:textId="3CA4CA60" w:rsidR="00D80D08" w:rsidRDefault="00CC5B65" w:rsidP="00CC5B65">
      <w:pPr>
        <w:pStyle w:val="Akapitzlist"/>
        <w:numPr>
          <w:ilvl w:val="0"/>
          <w:numId w:val="11"/>
        </w:num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Modelowanie danych</w:t>
      </w:r>
    </w:p>
    <w:p w14:paraId="73351EA6" w14:textId="77777777" w:rsidR="00007C3F" w:rsidRDefault="00007C3F" w:rsidP="00007C3F">
      <w:pPr>
        <w:pStyle w:val="Akapitzlist"/>
        <w:ind w:left="1068"/>
        <w:rPr>
          <w:rFonts w:ascii="Calibri" w:hAnsi="Calibri" w:cs="Calibri"/>
          <w:sz w:val="36"/>
          <w:szCs w:val="36"/>
        </w:rPr>
      </w:pPr>
    </w:p>
    <w:p w14:paraId="0CB75D70" w14:textId="12F8A1E7" w:rsidR="00CC5B65" w:rsidRDefault="007E3C28" w:rsidP="007E3C28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Konceptualny diagram klas</w:t>
      </w:r>
    </w:p>
    <w:p w14:paraId="0851872A" w14:textId="7FD1BDC2" w:rsidR="00D75532" w:rsidRDefault="007E3C28" w:rsidP="00CC5B65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Diagram </w:t>
      </w:r>
      <w:r w:rsidR="00776575">
        <w:rPr>
          <w:rFonts w:ascii="Calibri" w:hAnsi="Calibri" w:cs="Calibri"/>
          <w:sz w:val="28"/>
          <w:szCs w:val="28"/>
        </w:rPr>
        <w:t xml:space="preserve">(Rysunek 4.1.) </w:t>
      </w:r>
      <w:r w:rsidR="00FE383C">
        <w:rPr>
          <w:rFonts w:ascii="Calibri" w:hAnsi="Calibri" w:cs="Calibri"/>
          <w:sz w:val="28"/>
          <w:szCs w:val="28"/>
        </w:rPr>
        <w:t>przedstawia ogólną koncepcję relacji między głównymi klasami w systemie logistycznym:</w:t>
      </w:r>
    </w:p>
    <w:p w14:paraId="05F2A9C2" w14:textId="2386FE93" w:rsidR="00864733" w:rsidRDefault="00864733" w:rsidP="00CC5B65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- Umowa między Klientem a Spedytorem – jedna umowa może dotyczyć wielu zleceń.</w:t>
      </w:r>
    </w:p>
    <w:p w14:paraId="313BAEC5" w14:textId="769B5E19" w:rsidR="00864733" w:rsidRDefault="00864733" w:rsidP="00CC5B65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- </w:t>
      </w:r>
      <w:r w:rsidR="00EB63F7">
        <w:rPr>
          <w:rFonts w:ascii="Calibri" w:hAnsi="Calibri" w:cs="Calibri"/>
          <w:sz w:val="28"/>
          <w:szCs w:val="28"/>
        </w:rPr>
        <w:t xml:space="preserve">Zlecenie – tworzone przez Klienta, akceptowane przez Spedytora </w:t>
      </w:r>
      <w:r w:rsidR="001A6E4C">
        <w:rPr>
          <w:rFonts w:ascii="Calibri" w:hAnsi="Calibri" w:cs="Calibri"/>
          <w:sz w:val="28"/>
          <w:szCs w:val="28"/>
        </w:rPr>
        <w:t>– może być przypisane do jednego lub wielu kierowców.</w:t>
      </w:r>
    </w:p>
    <w:p w14:paraId="61C4C075" w14:textId="7EF7EB1E" w:rsidR="001A6E4C" w:rsidRDefault="001A6E4C" w:rsidP="00CC5B65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- Kierowca – </w:t>
      </w:r>
      <w:r w:rsidR="0083110E">
        <w:rPr>
          <w:rFonts w:ascii="Calibri" w:hAnsi="Calibri" w:cs="Calibri"/>
          <w:sz w:val="28"/>
          <w:szCs w:val="28"/>
        </w:rPr>
        <w:t>wykonuje zlecenia i używa pojazdów.</w:t>
      </w:r>
    </w:p>
    <w:p w14:paraId="16D6E3EB" w14:textId="13E9750D" w:rsidR="0083110E" w:rsidRDefault="0083110E" w:rsidP="00CC5B65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- Pojazd – przypisywany do kierowców podczas realizacji zleceń.</w:t>
      </w:r>
    </w:p>
    <w:p w14:paraId="15249E59" w14:textId="77777777" w:rsidR="001302CB" w:rsidRDefault="001302CB" w:rsidP="00CC5B65">
      <w:pPr>
        <w:pStyle w:val="Akapitzlist"/>
        <w:ind w:left="1068"/>
        <w:rPr>
          <w:rFonts w:ascii="Calibri" w:hAnsi="Calibri" w:cs="Calibri"/>
          <w:sz w:val="28"/>
          <w:szCs w:val="28"/>
        </w:rPr>
      </w:pPr>
    </w:p>
    <w:p w14:paraId="4BC9E296" w14:textId="77777777" w:rsidR="001302CB" w:rsidRDefault="001302CB" w:rsidP="001302CB">
      <w:pPr>
        <w:pStyle w:val="Akapitzlist"/>
        <w:keepNext/>
        <w:ind w:left="1068"/>
      </w:pPr>
      <w:r>
        <w:rPr>
          <w:noProof/>
          <w:sz w:val="32"/>
          <w:szCs w:val="32"/>
        </w:rPr>
        <w:drawing>
          <wp:inline distT="0" distB="0" distL="0" distR="0" wp14:anchorId="2493D5D1" wp14:editId="0C2F9181">
            <wp:extent cx="5753100" cy="3724275"/>
            <wp:effectExtent l="0" t="0" r="0" b="9525"/>
            <wp:docPr id="2024578164" name="Obraz 1" descr="Obraz zawierający diagram, Plan, linia, Rysunek technicz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78164" name="Obraz 1" descr="Obraz zawierający diagram, Plan, linia, Rysunek techniczny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2E79" w14:textId="71E932C0" w:rsidR="003F091F" w:rsidRPr="003F091F" w:rsidRDefault="001302CB" w:rsidP="003F091F">
      <w:pPr>
        <w:pStyle w:val="Legenda"/>
      </w:pPr>
      <w:r>
        <w:t xml:space="preserve">Rysunek 4. </w:t>
      </w:r>
      <w:fldSimple w:instr=" SEQ Rysunek_4. \* ARABIC ">
        <w:r w:rsidR="004B6124">
          <w:rPr>
            <w:noProof/>
          </w:rPr>
          <w:t>1</w:t>
        </w:r>
      </w:fldSimple>
      <w:r>
        <w:t>. Konceptualny diagram klas</w:t>
      </w:r>
    </w:p>
    <w:p w14:paraId="21B300F1" w14:textId="77777777" w:rsidR="00007C3F" w:rsidRDefault="00007C3F" w:rsidP="00007C3F">
      <w:pPr>
        <w:pStyle w:val="Akapitzlist"/>
        <w:ind w:left="1788"/>
        <w:rPr>
          <w:rFonts w:ascii="Calibri" w:hAnsi="Calibri" w:cs="Calibri"/>
          <w:sz w:val="28"/>
          <w:szCs w:val="28"/>
        </w:rPr>
      </w:pPr>
    </w:p>
    <w:p w14:paraId="58B75FF5" w14:textId="57E5B08D" w:rsidR="001302CB" w:rsidRDefault="003F091F" w:rsidP="003F091F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Implementacyjny diagram klas</w:t>
      </w:r>
    </w:p>
    <w:p w14:paraId="6C2032B5" w14:textId="5D0A5361" w:rsidR="003F091F" w:rsidRPr="003F091F" w:rsidRDefault="0078416C" w:rsidP="003F091F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Diagram (Rysunek 4.2.)</w:t>
      </w:r>
      <w:r w:rsidR="00587CEF">
        <w:rPr>
          <w:rFonts w:ascii="Calibri" w:hAnsi="Calibri" w:cs="Calibri"/>
          <w:sz w:val="28"/>
          <w:szCs w:val="28"/>
        </w:rPr>
        <w:t xml:space="preserve"> przedstawia szczegóły implementacyjne klas. Jest on rozwinięciem diagramu konceptualnego</w:t>
      </w:r>
      <w:r w:rsidR="00C514C7">
        <w:rPr>
          <w:rFonts w:ascii="Calibri" w:hAnsi="Calibri" w:cs="Calibri"/>
          <w:sz w:val="28"/>
          <w:szCs w:val="28"/>
        </w:rPr>
        <w:t>, dodając szczegóły potrzebne do programowania.</w:t>
      </w:r>
      <w:r w:rsidR="002F2009">
        <w:rPr>
          <w:rFonts w:ascii="Calibri" w:hAnsi="Calibri" w:cs="Calibri"/>
          <w:sz w:val="28"/>
          <w:szCs w:val="28"/>
        </w:rPr>
        <w:t xml:space="preserve"> Definiuje w każdej klasie jej atrybuty oraz metody.</w:t>
      </w:r>
    </w:p>
    <w:p w14:paraId="38FEC042" w14:textId="77777777" w:rsidR="00BF39E9" w:rsidRDefault="00BF39E9" w:rsidP="00BF39E9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0D3DF709" wp14:editId="65DA966E">
            <wp:extent cx="5760720" cy="4084874"/>
            <wp:effectExtent l="0" t="0" r="0" b="0"/>
            <wp:docPr id="398980065" name="Obraz 4" descr="Obraz zawierający tekst, diagram, Równolegl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80065" name="Obraz 4" descr="Obraz zawierający tekst, diagram, Równolegle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F707" w14:textId="0728BC86" w:rsidR="00BF39E9" w:rsidRDefault="00BF39E9" w:rsidP="00BF39E9">
      <w:pPr>
        <w:pStyle w:val="Legenda"/>
      </w:pPr>
      <w:r>
        <w:t xml:space="preserve">Rysunek 4. </w:t>
      </w:r>
      <w:fldSimple w:instr=" SEQ Rysunek_4. \* ARABIC ">
        <w:r w:rsidR="004B6124">
          <w:rPr>
            <w:noProof/>
          </w:rPr>
          <w:t>2</w:t>
        </w:r>
      </w:fldSimple>
      <w:r>
        <w:t>. Implementacyjny diagram klas</w:t>
      </w:r>
    </w:p>
    <w:p w14:paraId="6F0C6CAE" w14:textId="77777777" w:rsidR="00D75532" w:rsidRDefault="00D75532" w:rsidP="00D75532"/>
    <w:p w14:paraId="346F94E9" w14:textId="3F102988" w:rsidR="00D75532" w:rsidRDefault="0040435D" w:rsidP="0040435D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Przykładowy diagram klas</w:t>
      </w:r>
    </w:p>
    <w:p w14:paraId="29B09B4F" w14:textId="2405A2AE" w:rsidR="003A6D8A" w:rsidRPr="003A6D8A" w:rsidRDefault="003A6D8A" w:rsidP="003A6D8A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Diagram </w:t>
      </w:r>
      <w:r w:rsidR="00122D57">
        <w:rPr>
          <w:rFonts w:ascii="Calibri" w:hAnsi="Calibri" w:cs="Calibri"/>
          <w:sz w:val="28"/>
          <w:szCs w:val="28"/>
        </w:rPr>
        <w:t xml:space="preserve">(Rysunek 4.3.) </w:t>
      </w:r>
      <w:r w:rsidR="004D5390">
        <w:rPr>
          <w:rFonts w:ascii="Calibri" w:hAnsi="Calibri" w:cs="Calibri"/>
          <w:sz w:val="28"/>
          <w:szCs w:val="28"/>
        </w:rPr>
        <w:t xml:space="preserve">jest rozwinięciem diagramu implementacyjnego. </w:t>
      </w:r>
      <w:r w:rsidR="00C62562">
        <w:rPr>
          <w:rFonts w:ascii="Calibri" w:hAnsi="Calibri" w:cs="Calibri"/>
          <w:sz w:val="28"/>
          <w:szCs w:val="28"/>
        </w:rPr>
        <w:t>Zawiera przykładowe dane, które mogą zostać wprowadzone jako atrybuty danych klas.</w:t>
      </w:r>
    </w:p>
    <w:p w14:paraId="46281AB2" w14:textId="77777777" w:rsidR="003A6D8A" w:rsidRDefault="003A6D8A" w:rsidP="003A6D8A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3B289D38" wp14:editId="1DA433EF">
            <wp:extent cx="5760720" cy="4084874"/>
            <wp:effectExtent l="0" t="0" r="0" b="0"/>
            <wp:docPr id="278126490" name="Obraz 3" descr="Obraz zawierający tekst, diagram, Równolegl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26490" name="Obraz 3" descr="Obraz zawierający tekst, diagram, Równolegle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FC7E" w14:textId="03E87FF6" w:rsidR="003A6D8A" w:rsidRDefault="003A6D8A" w:rsidP="003A6D8A">
      <w:pPr>
        <w:pStyle w:val="Legenda"/>
      </w:pPr>
      <w:r>
        <w:t xml:space="preserve">Rysunek 4. </w:t>
      </w:r>
      <w:fldSimple w:instr=" SEQ Rysunek_4. \* ARABIC ">
        <w:r w:rsidR="004B6124">
          <w:rPr>
            <w:noProof/>
          </w:rPr>
          <w:t>3</w:t>
        </w:r>
      </w:fldSimple>
      <w:r>
        <w:t>. Przykładowy diagram klas</w:t>
      </w:r>
    </w:p>
    <w:p w14:paraId="71DFFCD2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5BDB2025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7458EB54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14FBC611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46EC1C97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21205639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2872FF9F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51B500FF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5BB28CC3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2DA19E8D" w14:textId="77777777" w:rsidR="00D07C6A" w:rsidRDefault="00D07C6A" w:rsidP="00D07C6A">
      <w:pPr>
        <w:rPr>
          <w:rFonts w:ascii="Calibri" w:hAnsi="Calibri" w:cs="Calibri"/>
          <w:sz w:val="36"/>
          <w:szCs w:val="36"/>
        </w:rPr>
      </w:pPr>
    </w:p>
    <w:p w14:paraId="47E9F0A0" w14:textId="17466D73" w:rsidR="00D07C6A" w:rsidRDefault="00D07C6A" w:rsidP="00D07C6A">
      <w:pPr>
        <w:pStyle w:val="Akapitzlist"/>
        <w:numPr>
          <w:ilvl w:val="0"/>
          <w:numId w:val="11"/>
        </w:num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 xml:space="preserve"> Projektowanie danych</w:t>
      </w:r>
    </w:p>
    <w:p w14:paraId="61685D10" w14:textId="36F5C3D3" w:rsidR="00BE4DAB" w:rsidRPr="00BE4DAB" w:rsidRDefault="00CA6257" w:rsidP="00BE4DAB">
      <w:pPr>
        <w:pStyle w:val="Akapitzlist"/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Schemat (Rysunek 5.1.) przedstawia strukturę bazy danych Systemu.</w:t>
      </w:r>
      <w:r w:rsidR="00AF525B">
        <w:rPr>
          <w:rFonts w:ascii="Calibri" w:hAnsi="Calibri" w:cs="Calibri"/>
          <w:sz w:val="28"/>
          <w:szCs w:val="28"/>
        </w:rPr>
        <w:t xml:space="preserve"> Składa się z tabel zawierających informacje o Klientach, </w:t>
      </w:r>
      <w:r w:rsidR="00D77654">
        <w:rPr>
          <w:rFonts w:ascii="Calibri" w:hAnsi="Calibri" w:cs="Calibri"/>
          <w:sz w:val="28"/>
          <w:szCs w:val="28"/>
        </w:rPr>
        <w:t>umowach, zleceniach, pojazdach, Kierowcach i Spedytorach</w:t>
      </w:r>
      <w:r w:rsidR="001603DA">
        <w:rPr>
          <w:rFonts w:ascii="Calibri" w:hAnsi="Calibri" w:cs="Calibri"/>
          <w:sz w:val="28"/>
          <w:szCs w:val="28"/>
        </w:rPr>
        <w:t>. Główną tabelą łączącą resztę tabel jest „Zlecenie”</w:t>
      </w:r>
      <w:r w:rsidR="004939F3">
        <w:rPr>
          <w:rFonts w:ascii="Calibri" w:hAnsi="Calibri" w:cs="Calibri"/>
          <w:sz w:val="28"/>
          <w:szCs w:val="28"/>
        </w:rPr>
        <w:t xml:space="preserve"> – łącząc się za pomocą kluczy obcych przypisuje do każdego zlecenia konkretn</w:t>
      </w:r>
      <w:r w:rsidR="00B72D05">
        <w:rPr>
          <w:rFonts w:ascii="Calibri" w:hAnsi="Calibri" w:cs="Calibri"/>
          <w:sz w:val="28"/>
          <w:szCs w:val="28"/>
        </w:rPr>
        <w:t xml:space="preserve">ego </w:t>
      </w:r>
      <w:r w:rsidR="00470DA8">
        <w:rPr>
          <w:rFonts w:ascii="Calibri" w:hAnsi="Calibri" w:cs="Calibri"/>
          <w:sz w:val="28"/>
          <w:szCs w:val="28"/>
        </w:rPr>
        <w:t>K</w:t>
      </w:r>
      <w:r w:rsidR="00B72D05">
        <w:rPr>
          <w:rFonts w:ascii="Calibri" w:hAnsi="Calibri" w:cs="Calibri"/>
          <w:sz w:val="28"/>
          <w:szCs w:val="28"/>
        </w:rPr>
        <w:t xml:space="preserve">ierowcę, pojazd i </w:t>
      </w:r>
      <w:r w:rsidR="00470DA8">
        <w:rPr>
          <w:rFonts w:ascii="Calibri" w:hAnsi="Calibri" w:cs="Calibri"/>
          <w:sz w:val="28"/>
          <w:szCs w:val="28"/>
        </w:rPr>
        <w:t>S</w:t>
      </w:r>
      <w:r w:rsidR="00B72D05">
        <w:rPr>
          <w:rFonts w:ascii="Calibri" w:hAnsi="Calibri" w:cs="Calibri"/>
          <w:sz w:val="28"/>
          <w:szCs w:val="28"/>
        </w:rPr>
        <w:t>pedytora.</w:t>
      </w:r>
      <w:r w:rsidR="00470DA8">
        <w:rPr>
          <w:rFonts w:ascii="Calibri" w:hAnsi="Calibri" w:cs="Calibri"/>
          <w:sz w:val="28"/>
          <w:szCs w:val="28"/>
        </w:rPr>
        <w:t xml:space="preserve"> Umowa jest bezpośrednio powiązana ze zleceniem oraz Klientem. Ca</w:t>
      </w:r>
      <w:r w:rsidR="00A03592">
        <w:rPr>
          <w:rFonts w:ascii="Calibri" w:hAnsi="Calibri" w:cs="Calibri"/>
          <w:sz w:val="28"/>
          <w:szCs w:val="28"/>
        </w:rPr>
        <w:t xml:space="preserve">łość pozwala na kompleksowe zarządzanie procesem transportu od momentu znalezienia zlecenia przez Spedytora aż po </w:t>
      </w:r>
      <w:r w:rsidR="00F34CBA">
        <w:rPr>
          <w:rFonts w:ascii="Calibri" w:hAnsi="Calibri" w:cs="Calibri"/>
          <w:sz w:val="28"/>
          <w:szCs w:val="28"/>
        </w:rPr>
        <w:t>realizację transportu przez Kierowcę.</w:t>
      </w:r>
    </w:p>
    <w:p w14:paraId="76D06CAF" w14:textId="77777777" w:rsidR="00F85D65" w:rsidRDefault="00F85D65" w:rsidP="00F85D65">
      <w:pPr>
        <w:keepNext/>
        <w:ind w:left="708"/>
      </w:pPr>
      <w:r>
        <w:rPr>
          <w:noProof/>
        </w:rPr>
        <w:drawing>
          <wp:inline distT="0" distB="0" distL="0" distR="0" wp14:anchorId="58778F61" wp14:editId="645CEE18">
            <wp:extent cx="5760720" cy="4907280"/>
            <wp:effectExtent l="0" t="0" r="0" b="7620"/>
            <wp:docPr id="1035422195" name="Obraz 2" descr="Obraz zawierający tekst, zrzut ekranu, Czcionk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22195" name="Obraz 2" descr="Obraz zawierający tekst, zrzut ekranu, Czcionka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74B2" w14:textId="2BF9C61F" w:rsidR="00D07C6A" w:rsidRDefault="00F85D65" w:rsidP="00F85D65">
      <w:pPr>
        <w:pStyle w:val="Legenda"/>
      </w:pPr>
      <w:r>
        <w:t xml:space="preserve">Rysunek 5. </w:t>
      </w:r>
      <w:fldSimple w:instr=" SEQ Rysunek_5. \* ARABIC ">
        <w:r w:rsidR="004B6124">
          <w:rPr>
            <w:noProof/>
          </w:rPr>
          <w:t>1</w:t>
        </w:r>
      </w:fldSimple>
      <w:r>
        <w:t>. S</w:t>
      </w:r>
      <w:r w:rsidR="00BE4DAB">
        <w:t>chemat struktury bazy danych</w:t>
      </w:r>
    </w:p>
    <w:p w14:paraId="24EE1586" w14:textId="77777777" w:rsidR="00F34CBA" w:rsidRDefault="00F34CBA" w:rsidP="00F34CBA"/>
    <w:p w14:paraId="439F2F41" w14:textId="77777777" w:rsidR="00F34CBA" w:rsidRDefault="00F34CBA" w:rsidP="00F34CBA"/>
    <w:p w14:paraId="7BB0F2B5" w14:textId="77777777" w:rsidR="00F34CBA" w:rsidRDefault="00F34CBA" w:rsidP="00F34CBA"/>
    <w:p w14:paraId="3892B4CF" w14:textId="7338E5C4" w:rsidR="00F34CBA" w:rsidRDefault="00A85738" w:rsidP="00A85738">
      <w:pPr>
        <w:pStyle w:val="Akapitzlist"/>
        <w:numPr>
          <w:ilvl w:val="0"/>
          <w:numId w:val="11"/>
        </w:num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Projektowanie interfejsu użytkownika</w:t>
      </w:r>
    </w:p>
    <w:p w14:paraId="79815448" w14:textId="027447DE" w:rsidR="00992928" w:rsidRDefault="00B747A6" w:rsidP="00B747A6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Strona internetowa</w:t>
      </w:r>
    </w:p>
    <w:p w14:paraId="0DFD80C6" w14:textId="618DB532" w:rsidR="00B747A6" w:rsidRPr="00B747A6" w:rsidRDefault="0064036D" w:rsidP="00B747A6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Obraz (Rysunek 6.1) przedstawia koncept strony internetowej </w:t>
      </w:r>
      <w:r w:rsidR="00E44865">
        <w:rPr>
          <w:rFonts w:ascii="Calibri" w:hAnsi="Calibri" w:cs="Calibri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 xml:space="preserve">irmy. </w:t>
      </w:r>
      <w:r w:rsidR="00E43EC5">
        <w:rPr>
          <w:rFonts w:ascii="Calibri" w:hAnsi="Calibri" w:cs="Calibri"/>
          <w:sz w:val="28"/>
          <w:szCs w:val="28"/>
        </w:rPr>
        <w:t>Zawiera ona logo</w:t>
      </w:r>
      <w:r w:rsidR="00E44865">
        <w:rPr>
          <w:rFonts w:ascii="Calibri" w:hAnsi="Calibri" w:cs="Calibri"/>
          <w:sz w:val="28"/>
          <w:szCs w:val="28"/>
        </w:rPr>
        <w:t>, informacje o Firmie, pod</w:t>
      </w:r>
      <w:r w:rsidR="00294282">
        <w:rPr>
          <w:rFonts w:ascii="Calibri" w:hAnsi="Calibri" w:cs="Calibri"/>
          <w:sz w:val="28"/>
          <w:szCs w:val="28"/>
        </w:rPr>
        <w:t>gląd statusu zlecenia dla zalogowanych Klientów</w:t>
      </w:r>
      <w:r w:rsidR="000345F7">
        <w:rPr>
          <w:rFonts w:ascii="Calibri" w:hAnsi="Calibri" w:cs="Calibri"/>
          <w:sz w:val="28"/>
          <w:szCs w:val="28"/>
        </w:rPr>
        <w:t>,</w:t>
      </w:r>
      <w:r w:rsidR="00294282">
        <w:rPr>
          <w:rFonts w:ascii="Calibri" w:hAnsi="Calibri" w:cs="Calibri"/>
          <w:sz w:val="28"/>
          <w:szCs w:val="28"/>
        </w:rPr>
        <w:t xml:space="preserve"> informacje kontaktowe</w:t>
      </w:r>
      <w:r w:rsidR="00987278">
        <w:rPr>
          <w:rFonts w:ascii="Calibri" w:hAnsi="Calibri" w:cs="Calibri"/>
          <w:sz w:val="28"/>
          <w:szCs w:val="28"/>
        </w:rPr>
        <w:t xml:space="preserve"> z Firmą</w:t>
      </w:r>
      <w:r w:rsidR="000345F7">
        <w:rPr>
          <w:rFonts w:ascii="Calibri" w:hAnsi="Calibri" w:cs="Calibri"/>
          <w:sz w:val="28"/>
          <w:szCs w:val="28"/>
        </w:rPr>
        <w:t>, panel wyboru języka spośród trzech dostępnych (polski, angielski, litew</w:t>
      </w:r>
      <w:r w:rsidR="007647C8">
        <w:rPr>
          <w:rFonts w:ascii="Calibri" w:hAnsi="Calibri" w:cs="Calibri"/>
          <w:sz w:val="28"/>
          <w:szCs w:val="28"/>
        </w:rPr>
        <w:t>sk</w:t>
      </w:r>
      <w:r w:rsidR="000345F7">
        <w:rPr>
          <w:rFonts w:ascii="Calibri" w:hAnsi="Calibri" w:cs="Calibri"/>
          <w:sz w:val="28"/>
          <w:szCs w:val="28"/>
        </w:rPr>
        <w:t>i)</w:t>
      </w:r>
      <w:r w:rsidR="007647C8">
        <w:rPr>
          <w:rFonts w:ascii="Calibri" w:hAnsi="Calibri" w:cs="Calibri"/>
          <w:sz w:val="28"/>
          <w:szCs w:val="28"/>
        </w:rPr>
        <w:t>, wyszukiwanie zawartości oraz panel logowania dla Pracowników i Klientów</w:t>
      </w:r>
      <w:r w:rsidR="00987278">
        <w:rPr>
          <w:rFonts w:ascii="Calibri" w:hAnsi="Calibri" w:cs="Calibri"/>
          <w:sz w:val="28"/>
          <w:szCs w:val="28"/>
        </w:rPr>
        <w:t xml:space="preserve">. Strona główna zawiera opcję wysłania zapytania o cenę oraz </w:t>
      </w:r>
      <w:r w:rsidR="000345F7">
        <w:rPr>
          <w:rFonts w:ascii="Calibri" w:hAnsi="Calibri" w:cs="Calibri"/>
          <w:sz w:val="28"/>
          <w:szCs w:val="28"/>
        </w:rPr>
        <w:t>najnowsze wiadomości z Firmy.</w:t>
      </w:r>
      <w:r w:rsidR="0086235B">
        <w:rPr>
          <w:rFonts w:ascii="Calibri" w:hAnsi="Calibri" w:cs="Calibri"/>
          <w:sz w:val="28"/>
          <w:szCs w:val="28"/>
        </w:rPr>
        <w:t xml:space="preserve"> Zawarte są również odnośniki do mediów społecznościowych Firmy (Fanpage, </w:t>
      </w:r>
      <w:r w:rsidR="00F13E38">
        <w:rPr>
          <w:rFonts w:ascii="Calibri" w:hAnsi="Calibri" w:cs="Calibri"/>
          <w:sz w:val="28"/>
          <w:szCs w:val="28"/>
        </w:rPr>
        <w:t>LinkedIn,</w:t>
      </w:r>
      <w:r w:rsidR="009A4D17">
        <w:rPr>
          <w:rFonts w:ascii="Calibri" w:hAnsi="Calibri" w:cs="Calibri"/>
          <w:sz w:val="28"/>
          <w:szCs w:val="28"/>
        </w:rPr>
        <w:t xml:space="preserve"> YouTube i Instagram).</w:t>
      </w:r>
      <w:r w:rsidR="00F13E38">
        <w:rPr>
          <w:rFonts w:ascii="Calibri" w:hAnsi="Calibri" w:cs="Calibri"/>
          <w:sz w:val="28"/>
          <w:szCs w:val="28"/>
        </w:rPr>
        <w:t xml:space="preserve"> </w:t>
      </w:r>
    </w:p>
    <w:p w14:paraId="13DFD372" w14:textId="77777777" w:rsidR="00830A70" w:rsidRDefault="002C5DF6" w:rsidP="00830A70">
      <w:pPr>
        <w:pStyle w:val="Akapitzlist"/>
        <w:keepNext/>
        <w:ind w:left="1068"/>
      </w:pPr>
      <w:r>
        <w:rPr>
          <w:noProof/>
        </w:rPr>
        <w:lastRenderedPageBreak/>
        <w:drawing>
          <wp:inline distT="0" distB="0" distL="0" distR="0" wp14:anchorId="110F2E5D" wp14:editId="484D5F89">
            <wp:extent cx="4772025" cy="8619239"/>
            <wp:effectExtent l="0" t="0" r="0" b="0"/>
            <wp:docPr id="1143484668" name="Obraz 2" descr="Obraz zawierający tekst, pojazd, Pojazd lądowy, transpor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4668" name="Obraz 2" descr="Obraz zawierający tekst, pojazd, Pojazd lądowy, transpor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853" cy="86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109A" w14:textId="3A47E75B" w:rsidR="00A85738" w:rsidRDefault="00830A70" w:rsidP="00830A70">
      <w:pPr>
        <w:pStyle w:val="Legenda"/>
      </w:pPr>
      <w:r>
        <w:t xml:space="preserve">Rysunek 6. </w:t>
      </w:r>
      <w:fldSimple w:instr=" SEQ Rysunek_6. \* ARABIC ">
        <w:r w:rsidR="004B6124">
          <w:rPr>
            <w:noProof/>
          </w:rPr>
          <w:t>1</w:t>
        </w:r>
      </w:fldSimple>
      <w:r>
        <w:t>. Koncept strony internetowej</w:t>
      </w:r>
    </w:p>
    <w:p w14:paraId="40E813A0" w14:textId="445D7F3D" w:rsidR="00657F2B" w:rsidRDefault="00C4575D" w:rsidP="00C4575D">
      <w:pPr>
        <w:pStyle w:val="Akapitzlist"/>
        <w:numPr>
          <w:ilvl w:val="1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A</w:t>
      </w:r>
      <w:r w:rsidR="00904F84">
        <w:rPr>
          <w:rFonts w:ascii="Calibri" w:hAnsi="Calibri" w:cs="Calibri"/>
          <w:sz w:val="28"/>
          <w:szCs w:val="28"/>
        </w:rPr>
        <w:t>plikacja Spedytora</w:t>
      </w:r>
    </w:p>
    <w:p w14:paraId="2859F493" w14:textId="77777777" w:rsidR="00FB101C" w:rsidRDefault="00A831D7" w:rsidP="002F555B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Aplikacja ma na celu usprawnienie pracy Spedytora poprzez zawarcie wszystkich najważniejszych rzeczy </w:t>
      </w:r>
      <w:r w:rsidR="0094260B">
        <w:rPr>
          <w:rFonts w:ascii="Calibri" w:hAnsi="Calibri" w:cs="Calibri"/>
          <w:sz w:val="28"/>
          <w:szCs w:val="28"/>
        </w:rPr>
        <w:t>w jednym miejscu.</w:t>
      </w:r>
      <w:r w:rsidR="008E3277">
        <w:rPr>
          <w:rFonts w:ascii="Calibri" w:hAnsi="Calibri" w:cs="Calibri"/>
          <w:sz w:val="28"/>
          <w:szCs w:val="28"/>
        </w:rPr>
        <w:t xml:space="preserve"> </w:t>
      </w:r>
      <w:r w:rsidR="00900BB6">
        <w:rPr>
          <w:rFonts w:ascii="Calibri" w:hAnsi="Calibri" w:cs="Calibri"/>
          <w:sz w:val="28"/>
          <w:szCs w:val="28"/>
        </w:rPr>
        <w:t xml:space="preserve"> </w:t>
      </w:r>
      <w:r w:rsidR="008E3277">
        <w:rPr>
          <w:rFonts w:ascii="Calibri" w:hAnsi="Calibri" w:cs="Calibri"/>
          <w:sz w:val="28"/>
          <w:szCs w:val="28"/>
        </w:rPr>
        <w:t xml:space="preserve">Można z niej uzyskać dostęp do </w:t>
      </w:r>
      <w:r w:rsidR="002F555B">
        <w:rPr>
          <w:rFonts w:ascii="Calibri" w:hAnsi="Calibri" w:cs="Calibri"/>
          <w:sz w:val="28"/>
          <w:szCs w:val="28"/>
        </w:rPr>
        <w:t>d</w:t>
      </w:r>
      <w:r w:rsidR="008E3277">
        <w:rPr>
          <w:rFonts w:ascii="Calibri" w:hAnsi="Calibri" w:cs="Calibri"/>
          <w:sz w:val="28"/>
          <w:szCs w:val="28"/>
        </w:rPr>
        <w:t xml:space="preserve">okumentów </w:t>
      </w:r>
      <w:r w:rsidR="007106F1">
        <w:rPr>
          <w:rFonts w:ascii="Calibri" w:hAnsi="Calibri" w:cs="Calibri"/>
          <w:sz w:val="28"/>
          <w:szCs w:val="28"/>
        </w:rPr>
        <w:t>(umów, faktur), informacji o ładunkach, zleceniach, pojazdach</w:t>
      </w:r>
      <w:r w:rsidR="002F555B">
        <w:rPr>
          <w:rFonts w:ascii="Calibri" w:hAnsi="Calibri" w:cs="Calibri"/>
          <w:sz w:val="28"/>
          <w:szCs w:val="28"/>
        </w:rPr>
        <w:t xml:space="preserve"> i raportów od kierowców. </w:t>
      </w:r>
    </w:p>
    <w:p w14:paraId="44491719" w14:textId="77777777" w:rsidR="00FB101C" w:rsidRDefault="002F555B" w:rsidP="002F555B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Strona Główna (Rysunek 6.1</w:t>
      </w:r>
      <w:r w:rsidR="00335492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>)</w:t>
      </w:r>
      <w:r w:rsidR="00335492">
        <w:rPr>
          <w:rFonts w:ascii="Calibri" w:hAnsi="Calibri" w:cs="Calibri"/>
          <w:sz w:val="28"/>
          <w:szCs w:val="28"/>
        </w:rPr>
        <w:t xml:space="preserve"> posiada opcję wprowadzenia ładunku bezpośrednio od Klienta</w:t>
      </w:r>
      <w:r w:rsidR="00FC54A8">
        <w:rPr>
          <w:rFonts w:ascii="Calibri" w:hAnsi="Calibri" w:cs="Calibri"/>
          <w:sz w:val="28"/>
          <w:szCs w:val="28"/>
        </w:rPr>
        <w:t xml:space="preserve">, utworzenia zlecenia, sprawdzenia aktualnej pozycji pojazdów </w:t>
      </w:r>
      <w:r w:rsidR="006E0352">
        <w:rPr>
          <w:rFonts w:ascii="Calibri" w:hAnsi="Calibri" w:cs="Calibri"/>
          <w:sz w:val="28"/>
          <w:szCs w:val="28"/>
        </w:rPr>
        <w:t>za pomocą systemu GPS, wystawienia faktur, wyświetlenia aktualnej listy zleceń</w:t>
      </w:r>
      <w:r w:rsidR="00BB628F">
        <w:rPr>
          <w:rFonts w:ascii="Calibri" w:hAnsi="Calibri" w:cs="Calibri"/>
          <w:sz w:val="28"/>
          <w:szCs w:val="28"/>
        </w:rPr>
        <w:t xml:space="preserve">, zarządzania płatnościami, sprawdzenia raportów dotyczących kosztów utrzymania pojazdów, </w:t>
      </w:r>
      <w:r w:rsidR="00F75269">
        <w:rPr>
          <w:rFonts w:ascii="Calibri" w:hAnsi="Calibri" w:cs="Calibri"/>
          <w:sz w:val="28"/>
          <w:szCs w:val="28"/>
        </w:rPr>
        <w:t>znalezienia ładunku w witrynie Trans.eu oraz uzyskania dostępu do bazy Klientów.</w:t>
      </w:r>
      <w:r w:rsidR="00F25FA3">
        <w:rPr>
          <w:rFonts w:ascii="Calibri" w:hAnsi="Calibri" w:cs="Calibri"/>
          <w:sz w:val="28"/>
          <w:szCs w:val="28"/>
        </w:rPr>
        <w:t xml:space="preserve"> </w:t>
      </w:r>
    </w:p>
    <w:p w14:paraId="226E409A" w14:textId="0121EC28" w:rsidR="002F49CE" w:rsidRDefault="002F49CE" w:rsidP="002F555B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Panel wprowadzania ładunku do systemu (Rysunek 6.3.)</w:t>
      </w:r>
      <w:r w:rsidR="00035559">
        <w:rPr>
          <w:rFonts w:ascii="Calibri" w:hAnsi="Calibri" w:cs="Calibri"/>
          <w:sz w:val="28"/>
          <w:szCs w:val="28"/>
        </w:rPr>
        <w:t xml:space="preserve"> potrzebuje informacji o typie ładunku</w:t>
      </w:r>
      <w:r w:rsidR="0047329E">
        <w:rPr>
          <w:rFonts w:ascii="Calibri" w:hAnsi="Calibri" w:cs="Calibri"/>
          <w:sz w:val="28"/>
          <w:szCs w:val="28"/>
        </w:rPr>
        <w:t>,</w:t>
      </w:r>
      <w:r w:rsidR="00035559">
        <w:rPr>
          <w:rFonts w:ascii="Calibri" w:hAnsi="Calibri" w:cs="Calibri"/>
          <w:sz w:val="28"/>
          <w:szCs w:val="28"/>
        </w:rPr>
        <w:t xml:space="preserve"> </w:t>
      </w:r>
      <w:r w:rsidR="00A0606F">
        <w:rPr>
          <w:rFonts w:ascii="Calibri" w:hAnsi="Calibri" w:cs="Calibri"/>
          <w:sz w:val="28"/>
          <w:szCs w:val="28"/>
        </w:rPr>
        <w:t>jego wadze</w:t>
      </w:r>
      <w:r w:rsidR="0047329E">
        <w:rPr>
          <w:rFonts w:ascii="Calibri" w:hAnsi="Calibri" w:cs="Calibri"/>
          <w:sz w:val="28"/>
          <w:szCs w:val="28"/>
        </w:rPr>
        <w:t>, nazwę, kwotę, walutę i wymagania. Można również wprowadzić informacje dotyczące zakresu temperatur i notatkę wewnętrzną</w:t>
      </w:r>
      <w:r w:rsidR="003041EB">
        <w:rPr>
          <w:rFonts w:ascii="Calibri" w:hAnsi="Calibri" w:cs="Calibri"/>
          <w:sz w:val="28"/>
          <w:szCs w:val="28"/>
        </w:rPr>
        <w:t xml:space="preserve"> z informacjami dla Spedytora/Kierowcy.</w:t>
      </w:r>
    </w:p>
    <w:p w14:paraId="1553294F" w14:textId="33168008" w:rsidR="00B3599A" w:rsidRDefault="00F25FA3" w:rsidP="00E1195C">
      <w:pPr>
        <w:ind w:left="106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Panel tworzenia zlecenia </w:t>
      </w:r>
      <w:r w:rsidR="002734BF">
        <w:rPr>
          <w:rFonts w:ascii="Calibri" w:hAnsi="Calibri" w:cs="Calibri"/>
          <w:sz w:val="28"/>
          <w:szCs w:val="28"/>
        </w:rPr>
        <w:t>składa się z dwóch części. Pierwsza z nich (Rysunek 6.</w:t>
      </w:r>
      <w:r w:rsidR="004C7CD3">
        <w:rPr>
          <w:rFonts w:ascii="Calibri" w:hAnsi="Calibri" w:cs="Calibri"/>
          <w:sz w:val="28"/>
          <w:szCs w:val="28"/>
        </w:rPr>
        <w:t>4</w:t>
      </w:r>
      <w:r w:rsidR="002734BF">
        <w:rPr>
          <w:rFonts w:ascii="Calibri" w:hAnsi="Calibri" w:cs="Calibri"/>
          <w:sz w:val="28"/>
          <w:szCs w:val="28"/>
        </w:rPr>
        <w:t xml:space="preserve">.) </w:t>
      </w:r>
      <w:r w:rsidR="00181D5C">
        <w:rPr>
          <w:rFonts w:ascii="Calibri" w:hAnsi="Calibri" w:cs="Calibri"/>
          <w:sz w:val="28"/>
          <w:szCs w:val="28"/>
        </w:rPr>
        <w:t xml:space="preserve">wymaga od Spedytora wybrania </w:t>
      </w:r>
      <w:r w:rsidR="000D24CA">
        <w:rPr>
          <w:rFonts w:ascii="Calibri" w:hAnsi="Calibri" w:cs="Calibri"/>
          <w:sz w:val="28"/>
          <w:szCs w:val="28"/>
        </w:rPr>
        <w:t>ładunku, którego dotyczyć ma zlecenie</w:t>
      </w:r>
      <w:r w:rsidR="00385BC8">
        <w:rPr>
          <w:rFonts w:ascii="Calibri" w:hAnsi="Calibri" w:cs="Calibri"/>
          <w:sz w:val="28"/>
          <w:szCs w:val="28"/>
        </w:rPr>
        <w:t>, daty i godziny załadunku</w:t>
      </w:r>
      <w:r w:rsidR="000620F5">
        <w:rPr>
          <w:rFonts w:ascii="Calibri" w:hAnsi="Calibri" w:cs="Calibri"/>
          <w:sz w:val="28"/>
          <w:szCs w:val="28"/>
        </w:rPr>
        <w:t xml:space="preserve"> i rozładunku</w:t>
      </w:r>
      <w:r w:rsidR="00385BC8">
        <w:rPr>
          <w:rFonts w:ascii="Calibri" w:hAnsi="Calibri" w:cs="Calibri"/>
          <w:sz w:val="28"/>
          <w:szCs w:val="28"/>
        </w:rPr>
        <w:t>, kodu pocztowego, miasta i ulicy</w:t>
      </w:r>
      <w:r w:rsidR="00007E2F">
        <w:rPr>
          <w:rFonts w:ascii="Calibri" w:hAnsi="Calibri" w:cs="Calibri"/>
          <w:sz w:val="28"/>
          <w:szCs w:val="28"/>
        </w:rPr>
        <w:t xml:space="preserve"> miejsca, gdzie odbywa się załadunek</w:t>
      </w:r>
      <w:r w:rsidR="000620F5">
        <w:rPr>
          <w:rFonts w:ascii="Calibri" w:hAnsi="Calibri" w:cs="Calibri"/>
          <w:sz w:val="28"/>
          <w:szCs w:val="28"/>
        </w:rPr>
        <w:t xml:space="preserve"> oraz odbiór.</w:t>
      </w:r>
      <w:r w:rsidR="00E1195C">
        <w:rPr>
          <w:rFonts w:ascii="Calibri" w:hAnsi="Calibri" w:cs="Calibri"/>
          <w:sz w:val="28"/>
          <w:szCs w:val="28"/>
        </w:rPr>
        <w:t xml:space="preserve"> Druga część (Rysunek 6.</w:t>
      </w:r>
      <w:r w:rsidR="004C7CD3">
        <w:rPr>
          <w:rFonts w:ascii="Calibri" w:hAnsi="Calibri" w:cs="Calibri"/>
          <w:sz w:val="28"/>
          <w:szCs w:val="28"/>
        </w:rPr>
        <w:t>5</w:t>
      </w:r>
      <w:r w:rsidR="00E1195C">
        <w:rPr>
          <w:rFonts w:ascii="Calibri" w:hAnsi="Calibri" w:cs="Calibri"/>
          <w:sz w:val="28"/>
          <w:szCs w:val="28"/>
        </w:rPr>
        <w:t xml:space="preserve">.) </w:t>
      </w:r>
      <w:r w:rsidR="00F717CA">
        <w:rPr>
          <w:rFonts w:ascii="Calibri" w:hAnsi="Calibri" w:cs="Calibri"/>
          <w:sz w:val="28"/>
          <w:szCs w:val="28"/>
        </w:rPr>
        <w:t>wymaga wprowadzenia</w:t>
      </w:r>
      <w:r w:rsidR="002F49CE">
        <w:rPr>
          <w:rFonts w:ascii="Calibri" w:hAnsi="Calibri" w:cs="Calibri"/>
          <w:sz w:val="28"/>
          <w:szCs w:val="28"/>
        </w:rPr>
        <w:t xml:space="preserve"> informacji o zleceniu - </w:t>
      </w:r>
      <w:r w:rsidR="00F717CA">
        <w:rPr>
          <w:rFonts w:ascii="Calibri" w:hAnsi="Calibri" w:cs="Calibri"/>
          <w:sz w:val="28"/>
          <w:szCs w:val="28"/>
        </w:rPr>
        <w:t xml:space="preserve"> długości trasy, wyboru pojazdu, numeru rejestracyjnego</w:t>
      </w:r>
      <w:r w:rsidR="006C4E1F">
        <w:rPr>
          <w:rFonts w:ascii="Calibri" w:hAnsi="Calibri" w:cs="Calibri"/>
          <w:sz w:val="28"/>
          <w:szCs w:val="28"/>
        </w:rPr>
        <w:t xml:space="preserve"> pojazdu, kierowcy</w:t>
      </w:r>
      <w:r w:rsidR="00A0606F">
        <w:rPr>
          <w:rFonts w:ascii="Calibri" w:hAnsi="Calibri" w:cs="Calibri"/>
          <w:sz w:val="28"/>
          <w:szCs w:val="28"/>
        </w:rPr>
        <w:t xml:space="preserve">, opcjonalnie również ceny za kilometr jazdy </w:t>
      </w:r>
      <w:r w:rsidR="006C4E1F">
        <w:rPr>
          <w:rFonts w:ascii="Calibri" w:hAnsi="Calibri" w:cs="Calibri"/>
          <w:sz w:val="28"/>
          <w:szCs w:val="28"/>
        </w:rPr>
        <w:t>oraz danych o Kliencie – osobę kontaktową, numer</w:t>
      </w:r>
      <w:r w:rsidR="002F49CE">
        <w:rPr>
          <w:rFonts w:ascii="Calibri" w:hAnsi="Calibri" w:cs="Calibri"/>
          <w:sz w:val="28"/>
          <w:szCs w:val="28"/>
        </w:rPr>
        <w:t>u</w:t>
      </w:r>
      <w:r w:rsidR="006C4E1F">
        <w:rPr>
          <w:rFonts w:ascii="Calibri" w:hAnsi="Calibri" w:cs="Calibri"/>
          <w:sz w:val="28"/>
          <w:szCs w:val="28"/>
        </w:rPr>
        <w:t xml:space="preserve"> telefonu</w:t>
      </w:r>
      <w:r w:rsidR="002F49CE">
        <w:rPr>
          <w:rFonts w:ascii="Calibri" w:hAnsi="Calibri" w:cs="Calibri"/>
          <w:sz w:val="28"/>
          <w:szCs w:val="28"/>
        </w:rPr>
        <w:t>, numeru umowy i numeru faktury.</w:t>
      </w:r>
    </w:p>
    <w:p w14:paraId="7945A572" w14:textId="77777777" w:rsidR="00900BB6" w:rsidRDefault="00900BB6" w:rsidP="00904F84">
      <w:pPr>
        <w:ind w:left="1068"/>
        <w:rPr>
          <w:rFonts w:ascii="Calibri" w:hAnsi="Calibri" w:cs="Calibri"/>
          <w:sz w:val="28"/>
          <w:szCs w:val="28"/>
        </w:rPr>
      </w:pPr>
    </w:p>
    <w:p w14:paraId="00B4E587" w14:textId="77777777" w:rsidR="00900BB6" w:rsidRDefault="00900BB6" w:rsidP="00900BB6">
      <w:pPr>
        <w:keepNext/>
      </w:pPr>
      <w:r>
        <w:rPr>
          <w:noProof/>
        </w:rPr>
        <w:lastRenderedPageBreak/>
        <w:drawing>
          <wp:inline distT="0" distB="0" distL="0" distR="0" wp14:anchorId="6C18A409" wp14:editId="41A64F96">
            <wp:extent cx="5753100" cy="3895725"/>
            <wp:effectExtent l="0" t="0" r="0" b="9525"/>
            <wp:docPr id="408811548" name="Obraz 3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11548" name="Obraz 3" descr="Obraz zawierający tekst, zrzut ekranu, oprogramowanie, Ikona komputerow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9978" w14:textId="0FB388BC" w:rsidR="00900BB6" w:rsidRDefault="00900BB6" w:rsidP="00900BB6">
      <w:pPr>
        <w:pStyle w:val="Legenda"/>
      </w:pPr>
      <w:r>
        <w:t xml:space="preserve">Rysunek 6. </w:t>
      </w:r>
      <w:fldSimple w:instr=" SEQ Rysunek_6. \* ARABIC ">
        <w:r w:rsidR="004B6124">
          <w:rPr>
            <w:noProof/>
          </w:rPr>
          <w:t>2</w:t>
        </w:r>
      </w:fldSimple>
      <w:r>
        <w:t xml:space="preserve">. </w:t>
      </w:r>
      <w:r w:rsidR="00527A48">
        <w:t>Okno aplikacji – „Strona Główna”</w:t>
      </w:r>
    </w:p>
    <w:p w14:paraId="784AA7BC" w14:textId="77777777" w:rsidR="004C7CD3" w:rsidRDefault="004C7CD3" w:rsidP="004C7CD3">
      <w:pPr>
        <w:keepNext/>
      </w:pPr>
      <w:r>
        <w:rPr>
          <w:noProof/>
        </w:rPr>
        <w:drawing>
          <wp:inline distT="0" distB="0" distL="0" distR="0" wp14:anchorId="1F1E64D1" wp14:editId="26F55DCB">
            <wp:extent cx="5760720" cy="3906520"/>
            <wp:effectExtent l="0" t="0" r="0" b="0"/>
            <wp:docPr id="1122752832" name="Obraz 2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52832" name="Obraz 2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5E98" w14:textId="653126C7" w:rsidR="004C7CD3" w:rsidRPr="004C7CD3" w:rsidRDefault="004C7CD3" w:rsidP="004C7CD3">
      <w:pPr>
        <w:pStyle w:val="Legenda"/>
      </w:pPr>
      <w:r>
        <w:t xml:space="preserve">Rysunek 6. </w:t>
      </w:r>
      <w:fldSimple w:instr=" SEQ Rysunek_6. \* ARABIC ">
        <w:r w:rsidR="004B6124">
          <w:rPr>
            <w:noProof/>
          </w:rPr>
          <w:t>3</w:t>
        </w:r>
      </w:fldSimple>
      <w:r>
        <w:t xml:space="preserve">. Okno aplikacji </w:t>
      </w:r>
      <w:r w:rsidR="00527A48">
        <w:t>–</w:t>
      </w:r>
      <w:r>
        <w:t xml:space="preserve"> </w:t>
      </w:r>
      <w:r w:rsidR="00527A48">
        <w:t>„</w:t>
      </w:r>
      <w:r>
        <w:t>Wprowadź ładunek"</w:t>
      </w:r>
    </w:p>
    <w:p w14:paraId="0884EE92" w14:textId="77777777" w:rsidR="003367DD" w:rsidRDefault="003367DD" w:rsidP="003367DD"/>
    <w:p w14:paraId="32404FFE" w14:textId="77777777" w:rsidR="003367DD" w:rsidRDefault="003367DD" w:rsidP="003367DD">
      <w:pPr>
        <w:keepNext/>
      </w:pPr>
      <w:r>
        <w:rPr>
          <w:noProof/>
        </w:rPr>
        <w:lastRenderedPageBreak/>
        <w:drawing>
          <wp:inline distT="0" distB="0" distL="0" distR="0" wp14:anchorId="4239DA35" wp14:editId="199FD74B">
            <wp:extent cx="5743575" cy="3924300"/>
            <wp:effectExtent l="0" t="0" r="9525" b="0"/>
            <wp:docPr id="1154946212" name="Obraz 5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46212" name="Obraz 5" descr="Obraz zawierający tekst, zrzut ekranu, wyświetlacz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B3CE" w14:textId="2665D046" w:rsidR="00B424DA" w:rsidRDefault="003367DD" w:rsidP="003367DD">
      <w:pPr>
        <w:pStyle w:val="Legenda"/>
      </w:pPr>
      <w:r>
        <w:t xml:space="preserve">Rysunek 6. </w:t>
      </w:r>
      <w:r w:rsidR="004C7CD3">
        <w:t>4</w:t>
      </w:r>
      <w:r>
        <w:t>. Okno aplikacji</w:t>
      </w:r>
      <w:r w:rsidR="004C7CD3">
        <w:t xml:space="preserve"> </w:t>
      </w:r>
      <w:r w:rsidR="00527A48">
        <w:t>–</w:t>
      </w:r>
      <w:r>
        <w:t xml:space="preserve"> </w:t>
      </w:r>
      <w:r w:rsidR="00527A48">
        <w:t>„</w:t>
      </w:r>
      <w:r>
        <w:t>Utwórz zlecenie 1/2"</w:t>
      </w:r>
    </w:p>
    <w:p w14:paraId="29245940" w14:textId="77777777" w:rsidR="00B3599A" w:rsidRDefault="00B3599A" w:rsidP="00B3599A"/>
    <w:p w14:paraId="24FE927F" w14:textId="77777777" w:rsidR="00B3599A" w:rsidRDefault="00B3599A" w:rsidP="00B3599A">
      <w:pPr>
        <w:keepNext/>
      </w:pPr>
      <w:r>
        <w:rPr>
          <w:noProof/>
        </w:rPr>
        <w:drawing>
          <wp:inline distT="0" distB="0" distL="0" distR="0" wp14:anchorId="6F2154DF" wp14:editId="3A3F2F70">
            <wp:extent cx="5760720" cy="3931920"/>
            <wp:effectExtent l="0" t="0" r="0" b="0"/>
            <wp:docPr id="1865099919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99919" name="Obraz 1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B27D" w14:textId="37276B35" w:rsidR="00B3599A" w:rsidRPr="00B3599A" w:rsidRDefault="00B3599A" w:rsidP="00B3599A">
      <w:pPr>
        <w:pStyle w:val="Legenda"/>
      </w:pPr>
      <w:r>
        <w:t xml:space="preserve">Rysunek 6. </w:t>
      </w:r>
      <w:r w:rsidR="004C7CD3">
        <w:t>5</w:t>
      </w:r>
      <w:r>
        <w:t xml:space="preserve">. Okno aplikacji </w:t>
      </w:r>
      <w:r w:rsidR="00527A48">
        <w:t>–</w:t>
      </w:r>
      <w:r w:rsidR="004C7CD3">
        <w:t xml:space="preserve"> </w:t>
      </w:r>
      <w:r w:rsidR="00527A48">
        <w:t>„</w:t>
      </w:r>
      <w:r>
        <w:t>Utwórz zlecenie 2/2"</w:t>
      </w:r>
    </w:p>
    <w:sectPr w:rsidR="00B3599A" w:rsidRPr="00B3599A" w:rsidSect="00646C96">
      <w:footerReference w:type="even" r:id="rId24"/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D591A4" w14:textId="77777777" w:rsidR="0048362D" w:rsidRDefault="0048362D" w:rsidP="00E10FCB">
      <w:pPr>
        <w:spacing w:after="0" w:line="240" w:lineRule="auto"/>
      </w:pPr>
      <w:r>
        <w:separator/>
      </w:r>
    </w:p>
  </w:endnote>
  <w:endnote w:type="continuationSeparator" w:id="0">
    <w:p w14:paraId="3509D345" w14:textId="77777777" w:rsidR="0048362D" w:rsidRDefault="0048362D" w:rsidP="00E10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68399251"/>
      <w:docPartObj>
        <w:docPartGallery w:val="Page Numbers (Bottom of Page)"/>
        <w:docPartUnique/>
      </w:docPartObj>
    </w:sdtPr>
    <w:sdtContent>
      <w:p w14:paraId="05F06FB0" w14:textId="5EB2EB13" w:rsidR="00B52E89" w:rsidRDefault="00B52E89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241D5C" w14:textId="77777777" w:rsidR="00E10FCB" w:rsidRDefault="00E10FCB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3133142"/>
      <w:docPartObj>
        <w:docPartGallery w:val="Page Numbers (Bottom of Page)"/>
        <w:docPartUnique/>
      </w:docPartObj>
    </w:sdtPr>
    <w:sdtContent>
      <w:p w14:paraId="28BE5B4D" w14:textId="73D471D2" w:rsidR="00B52E89" w:rsidRDefault="00B52E8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92D210" w14:textId="77777777" w:rsidR="00E10FCB" w:rsidRDefault="00E10FC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1EE043" w14:textId="77777777" w:rsidR="0048362D" w:rsidRDefault="0048362D" w:rsidP="00E10FCB">
      <w:pPr>
        <w:spacing w:after="0" w:line="240" w:lineRule="auto"/>
      </w:pPr>
      <w:r>
        <w:separator/>
      </w:r>
    </w:p>
  </w:footnote>
  <w:footnote w:type="continuationSeparator" w:id="0">
    <w:p w14:paraId="08D5DB37" w14:textId="77777777" w:rsidR="0048362D" w:rsidRDefault="0048362D" w:rsidP="00E10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F4F95"/>
    <w:multiLevelType w:val="hybridMultilevel"/>
    <w:tmpl w:val="D7102DB2"/>
    <w:lvl w:ilvl="0" w:tplc="007CD21A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F66B01"/>
    <w:multiLevelType w:val="hybridMultilevel"/>
    <w:tmpl w:val="668ED1D6"/>
    <w:lvl w:ilvl="0" w:tplc="A49EB86A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7904E5"/>
    <w:multiLevelType w:val="hybridMultilevel"/>
    <w:tmpl w:val="CE869360"/>
    <w:lvl w:ilvl="0" w:tplc="2B2ECC9A">
      <w:start w:val="1"/>
      <w:numFmt w:val="upperRoman"/>
      <w:lvlText w:val="%1."/>
      <w:lvlJc w:val="left"/>
      <w:pPr>
        <w:ind w:left="2136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7694257"/>
    <w:multiLevelType w:val="hybridMultilevel"/>
    <w:tmpl w:val="29808656"/>
    <w:lvl w:ilvl="0" w:tplc="DD1C23D0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17A50"/>
    <w:multiLevelType w:val="hybridMultilevel"/>
    <w:tmpl w:val="BEDA2874"/>
    <w:lvl w:ilvl="0" w:tplc="41B8B1D4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C881F95"/>
    <w:multiLevelType w:val="hybridMultilevel"/>
    <w:tmpl w:val="867CBB24"/>
    <w:lvl w:ilvl="0" w:tplc="723835A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CEE5C2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D6410F2"/>
    <w:multiLevelType w:val="hybridMultilevel"/>
    <w:tmpl w:val="F4840B22"/>
    <w:lvl w:ilvl="0" w:tplc="7B98DBA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FDA7B5F"/>
    <w:multiLevelType w:val="hybridMultilevel"/>
    <w:tmpl w:val="C2DE60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081CD7"/>
    <w:multiLevelType w:val="hybridMultilevel"/>
    <w:tmpl w:val="253E24CE"/>
    <w:lvl w:ilvl="0" w:tplc="04150013">
      <w:start w:val="1"/>
      <w:numFmt w:val="upperRoman"/>
      <w:lvlText w:val="%1."/>
      <w:lvlJc w:val="right"/>
      <w:pPr>
        <w:ind w:left="2160" w:hanging="360"/>
      </w:pPr>
    </w:lvl>
    <w:lvl w:ilvl="1" w:tplc="04150019" w:tentative="1">
      <w:start w:val="1"/>
      <w:numFmt w:val="lowerLetter"/>
      <w:lvlText w:val="%2."/>
      <w:lvlJc w:val="left"/>
      <w:pPr>
        <w:ind w:left="2880" w:hanging="360"/>
      </w:pPr>
    </w:lvl>
    <w:lvl w:ilvl="2" w:tplc="0415001B" w:tentative="1">
      <w:start w:val="1"/>
      <w:numFmt w:val="lowerRoman"/>
      <w:lvlText w:val="%3."/>
      <w:lvlJc w:val="right"/>
      <w:pPr>
        <w:ind w:left="3600" w:hanging="180"/>
      </w:pPr>
    </w:lvl>
    <w:lvl w:ilvl="3" w:tplc="0415000F" w:tentative="1">
      <w:start w:val="1"/>
      <w:numFmt w:val="decimal"/>
      <w:lvlText w:val="%4."/>
      <w:lvlJc w:val="left"/>
      <w:pPr>
        <w:ind w:left="4320" w:hanging="360"/>
      </w:pPr>
    </w:lvl>
    <w:lvl w:ilvl="4" w:tplc="04150019" w:tentative="1">
      <w:start w:val="1"/>
      <w:numFmt w:val="lowerLetter"/>
      <w:lvlText w:val="%5."/>
      <w:lvlJc w:val="left"/>
      <w:pPr>
        <w:ind w:left="5040" w:hanging="360"/>
      </w:pPr>
    </w:lvl>
    <w:lvl w:ilvl="5" w:tplc="0415001B" w:tentative="1">
      <w:start w:val="1"/>
      <w:numFmt w:val="lowerRoman"/>
      <w:lvlText w:val="%6."/>
      <w:lvlJc w:val="right"/>
      <w:pPr>
        <w:ind w:left="5760" w:hanging="180"/>
      </w:pPr>
    </w:lvl>
    <w:lvl w:ilvl="6" w:tplc="0415000F" w:tentative="1">
      <w:start w:val="1"/>
      <w:numFmt w:val="decimal"/>
      <w:lvlText w:val="%7."/>
      <w:lvlJc w:val="left"/>
      <w:pPr>
        <w:ind w:left="6480" w:hanging="360"/>
      </w:pPr>
    </w:lvl>
    <w:lvl w:ilvl="7" w:tplc="04150019" w:tentative="1">
      <w:start w:val="1"/>
      <w:numFmt w:val="lowerLetter"/>
      <w:lvlText w:val="%8."/>
      <w:lvlJc w:val="left"/>
      <w:pPr>
        <w:ind w:left="7200" w:hanging="360"/>
      </w:pPr>
    </w:lvl>
    <w:lvl w:ilvl="8" w:tplc="041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E9B75F1"/>
    <w:multiLevelType w:val="hybridMultilevel"/>
    <w:tmpl w:val="1CA2C276"/>
    <w:lvl w:ilvl="0" w:tplc="9340869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1005239"/>
    <w:multiLevelType w:val="multilevel"/>
    <w:tmpl w:val="17C440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A97B40"/>
    <w:multiLevelType w:val="multilevel"/>
    <w:tmpl w:val="EEC20D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E2E04AD"/>
    <w:multiLevelType w:val="hybridMultilevel"/>
    <w:tmpl w:val="AD226FCE"/>
    <w:lvl w:ilvl="0" w:tplc="5756E58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4EAB398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C10493"/>
    <w:multiLevelType w:val="hybridMultilevel"/>
    <w:tmpl w:val="B896C554"/>
    <w:lvl w:ilvl="0" w:tplc="04150013">
      <w:start w:val="1"/>
      <w:numFmt w:val="upperRoman"/>
      <w:lvlText w:val="%1."/>
      <w:lvlJc w:val="righ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52E97D64"/>
    <w:multiLevelType w:val="hybridMultilevel"/>
    <w:tmpl w:val="B07AC1A2"/>
    <w:lvl w:ilvl="0" w:tplc="24649C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E02924"/>
    <w:multiLevelType w:val="multilevel"/>
    <w:tmpl w:val="2EB062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7257D35"/>
    <w:multiLevelType w:val="hybridMultilevel"/>
    <w:tmpl w:val="514EA494"/>
    <w:lvl w:ilvl="0" w:tplc="AA68D7FA">
      <w:start w:val="1"/>
      <w:numFmt w:val="upperRoman"/>
      <w:lvlText w:val="%1."/>
      <w:lvlJc w:val="left"/>
      <w:pPr>
        <w:ind w:left="1788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8910737"/>
    <w:multiLevelType w:val="hybridMultilevel"/>
    <w:tmpl w:val="9DFE9CEE"/>
    <w:lvl w:ilvl="0" w:tplc="C91CCAC0">
      <w:start w:val="1"/>
      <w:numFmt w:val="upperRoman"/>
      <w:lvlText w:val="%1."/>
      <w:lvlJc w:val="left"/>
      <w:pPr>
        <w:ind w:left="1788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5CE03D2F"/>
    <w:multiLevelType w:val="multilevel"/>
    <w:tmpl w:val="6F5EEC5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1" w15:restartNumberingAfterBreak="0">
    <w:nsid w:val="609216AB"/>
    <w:multiLevelType w:val="hybridMultilevel"/>
    <w:tmpl w:val="0B287740"/>
    <w:lvl w:ilvl="0" w:tplc="26061ECE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C136495"/>
    <w:multiLevelType w:val="hybridMultilevel"/>
    <w:tmpl w:val="EEBC32F0"/>
    <w:lvl w:ilvl="0" w:tplc="04150013">
      <w:start w:val="1"/>
      <w:numFmt w:val="upperRoman"/>
      <w:lvlText w:val="%1."/>
      <w:lvlJc w:val="righ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6EC95C2D"/>
    <w:multiLevelType w:val="hybridMultilevel"/>
    <w:tmpl w:val="2F04FA44"/>
    <w:lvl w:ilvl="0" w:tplc="C2861B14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55EEF"/>
    <w:multiLevelType w:val="multilevel"/>
    <w:tmpl w:val="8D4C1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4"/>
      </w:rPr>
    </w:lvl>
  </w:abstractNum>
  <w:abstractNum w:abstractNumId="25" w15:restartNumberingAfterBreak="0">
    <w:nsid w:val="78A05EC5"/>
    <w:multiLevelType w:val="hybridMultilevel"/>
    <w:tmpl w:val="4A68EAE8"/>
    <w:lvl w:ilvl="0" w:tplc="F8B4CC0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7B4E3734"/>
    <w:multiLevelType w:val="hybridMultilevel"/>
    <w:tmpl w:val="8C52A05C"/>
    <w:lvl w:ilvl="0" w:tplc="46905EBA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987431">
    <w:abstractNumId w:val="26"/>
  </w:num>
  <w:num w:numId="2" w16cid:durableId="2035886184">
    <w:abstractNumId w:val="12"/>
  </w:num>
  <w:num w:numId="3" w16cid:durableId="1641694621">
    <w:abstractNumId w:val="23"/>
  </w:num>
  <w:num w:numId="4" w16cid:durableId="1522358854">
    <w:abstractNumId w:val="3"/>
  </w:num>
  <w:num w:numId="5" w16cid:durableId="232666698">
    <w:abstractNumId w:val="8"/>
  </w:num>
  <w:num w:numId="6" w16cid:durableId="1541016755">
    <w:abstractNumId w:val="14"/>
  </w:num>
  <w:num w:numId="7" w16cid:durableId="195892523">
    <w:abstractNumId w:val="11"/>
  </w:num>
  <w:num w:numId="8" w16cid:durableId="688067242">
    <w:abstractNumId w:val="6"/>
  </w:num>
  <w:num w:numId="9" w16cid:durableId="920794357">
    <w:abstractNumId w:val="17"/>
  </w:num>
  <w:num w:numId="10" w16cid:durableId="321399294">
    <w:abstractNumId w:val="24"/>
  </w:num>
  <w:num w:numId="11" w16cid:durableId="1728724544">
    <w:abstractNumId w:val="20"/>
  </w:num>
  <w:num w:numId="12" w16cid:durableId="407045526">
    <w:abstractNumId w:val="22"/>
  </w:num>
  <w:num w:numId="13" w16cid:durableId="286199502">
    <w:abstractNumId w:val="2"/>
  </w:num>
  <w:num w:numId="14" w16cid:durableId="92943425">
    <w:abstractNumId w:val="1"/>
  </w:num>
  <w:num w:numId="15" w16cid:durableId="872183222">
    <w:abstractNumId w:val="21"/>
  </w:num>
  <w:num w:numId="16" w16cid:durableId="1804226181">
    <w:abstractNumId w:val="0"/>
  </w:num>
  <w:num w:numId="17" w16cid:durableId="48842695">
    <w:abstractNumId w:val="15"/>
  </w:num>
  <w:num w:numId="18" w16cid:durableId="745881778">
    <w:abstractNumId w:val="9"/>
  </w:num>
  <w:num w:numId="19" w16cid:durableId="1932616729">
    <w:abstractNumId w:val="18"/>
  </w:num>
  <w:num w:numId="20" w16cid:durableId="432210671">
    <w:abstractNumId w:val="13"/>
  </w:num>
  <w:num w:numId="21" w16cid:durableId="1907300127">
    <w:abstractNumId w:val="5"/>
  </w:num>
  <w:num w:numId="22" w16cid:durableId="1416437090">
    <w:abstractNumId w:val="25"/>
  </w:num>
  <w:num w:numId="23" w16cid:durableId="997610179">
    <w:abstractNumId w:val="7"/>
  </w:num>
  <w:num w:numId="24" w16cid:durableId="24911321">
    <w:abstractNumId w:val="10"/>
  </w:num>
  <w:num w:numId="25" w16cid:durableId="1529100790">
    <w:abstractNumId w:val="19"/>
  </w:num>
  <w:num w:numId="26" w16cid:durableId="2002349723">
    <w:abstractNumId w:val="16"/>
  </w:num>
  <w:num w:numId="27" w16cid:durableId="10733106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8A"/>
    <w:rsid w:val="00007B01"/>
    <w:rsid w:val="00007C3F"/>
    <w:rsid w:val="00007E2F"/>
    <w:rsid w:val="00030E83"/>
    <w:rsid w:val="000345F7"/>
    <w:rsid w:val="00035559"/>
    <w:rsid w:val="000620F5"/>
    <w:rsid w:val="000A122D"/>
    <w:rsid w:val="000D24CA"/>
    <w:rsid w:val="000D634E"/>
    <w:rsid w:val="000E3439"/>
    <w:rsid w:val="00116CAC"/>
    <w:rsid w:val="00122D57"/>
    <w:rsid w:val="001302CB"/>
    <w:rsid w:val="001401CF"/>
    <w:rsid w:val="001603DA"/>
    <w:rsid w:val="00163A56"/>
    <w:rsid w:val="00175442"/>
    <w:rsid w:val="001766EE"/>
    <w:rsid w:val="00181D5C"/>
    <w:rsid w:val="001A198A"/>
    <w:rsid w:val="001A5F14"/>
    <w:rsid w:val="001A6A03"/>
    <w:rsid w:val="001A6E4C"/>
    <w:rsid w:val="001B4D1C"/>
    <w:rsid w:val="001B7627"/>
    <w:rsid w:val="001C443D"/>
    <w:rsid w:val="001E3BE7"/>
    <w:rsid w:val="001F03C0"/>
    <w:rsid w:val="001F251F"/>
    <w:rsid w:val="0022661D"/>
    <w:rsid w:val="00240661"/>
    <w:rsid w:val="002607F7"/>
    <w:rsid w:val="00271077"/>
    <w:rsid w:val="002734BF"/>
    <w:rsid w:val="00275AFC"/>
    <w:rsid w:val="0028565C"/>
    <w:rsid w:val="00292FEA"/>
    <w:rsid w:val="00294282"/>
    <w:rsid w:val="002A40C0"/>
    <w:rsid w:val="002A76F5"/>
    <w:rsid w:val="002C584A"/>
    <w:rsid w:val="002C5DF6"/>
    <w:rsid w:val="002E0D13"/>
    <w:rsid w:val="002E2B3C"/>
    <w:rsid w:val="002E5A3C"/>
    <w:rsid w:val="002E5E51"/>
    <w:rsid w:val="002F1E7D"/>
    <w:rsid w:val="002F2009"/>
    <w:rsid w:val="002F49CE"/>
    <w:rsid w:val="002F555B"/>
    <w:rsid w:val="003041EB"/>
    <w:rsid w:val="00335492"/>
    <w:rsid w:val="003367DD"/>
    <w:rsid w:val="00353575"/>
    <w:rsid w:val="003713B8"/>
    <w:rsid w:val="00382006"/>
    <w:rsid w:val="00385BC8"/>
    <w:rsid w:val="003866B6"/>
    <w:rsid w:val="00392451"/>
    <w:rsid w:val="00392FC7"/>
    <w:rsid w:val="00394878"/>
    <w:rsid w:val="00394B5D"/>
    <w:rsid w:val="00397E51"/>
    <w:rsid w:val="003A6D8A"/>
    <w:rsid w:val="003C6D7A"/>
    <w:rsid w:val="003D7244"/>
    <w:rsid w:val="003D72B8"/>
    <w:rsid w:val="003F091F"/>
    <w:rsid w:val="003F4FF5"/>
    <w:rsid w:val="0040435D"/>
    <w:rsid w:val="0042479E"/>
    <w:rsid w:val="00430FAD"/>
    <w:rsid w:val="0045161D"/>
    <w:rsid w:val="00461409"/>
    <w:rsid w:val="00470DA8"/>
    <w:rsid w:val="0047329E"/>
    <w:rsid w:val="0048362D"/>
    <w:rsid w:val="004939F3"/>
    <w:rsid w:val="00497074"/>
    <w:rsid w:val="004B6124"/>
    <w:rsid w:val="004C2691"/>
    <w:rsid w:val="004C4F27"/>
    <w:rsid w:val="004C7CD3"/>
    <w:rsid w:val="004D3C9B"/>
    <w:rsid w:val="004D41AC"/>
    <w:rsid w:val="004D5390"/>
    <w:rsid w:val="00515FEA"/>
    <w:rsid w:val="0052090D"/>
    <w:rsid w:val="00527A48"/>
    <w:rsid w:val="005365F5"/>
    <w:rsid w:val="00537EEB"/>
    <w:rsid w:val="005436D2"/>
    <w:rsid w:val="00553F4A"/>
    <w:rsid w:val="00587CEF"/>
    <w:rsid w:val="005948F3"/>
    <w:rsid w:val="005A4F20"/>
    <w:rsid w:val="005F187F"/>
    <w:rsid w:val="00610C90"/>
    <w:rsid w:val="006155D6"/>
    <w:rsid w:val="00624088"/>
    <w:rsid w:val="0064036D"/>
    <w:rsid w:val="00646C96"/>
    <w:rsid w:val="00657F2B"/>
    <w:rsid w:val="00666EB8"/>
    <w:rsid w:val="00684674"/>
    <w:rsid w:val="00685D46"/>
    <w:rsid w:val="00687F79"/>
    <w:rsid w:val="006A0195"/>
    <w:rsid w:val="006A3F1B"/>
    <w:rsid w:val="006C4E1F"/>
    <w:rsid w:val="006D5095"/>
    <w:rsid w:val="006E0352"/>
    <w:rsid w:val="006E4079"/>
    <w:rsid w:val="007106F1"/>
    <w:rsid w:val="00711C0F"/>
    <w:rsid w:val="00761FD7"/>
    <w:rsid w:val="007647C8"/>
    <w:rsid w:val="00773047"/>
    <w:rsid w:val="00776575"/>
    <w:rsid w:val="0078416C"/>
    <w:rsid w:val="00786039"/>
    <w:rsid w:val="007941C3"/>
    <w:rsid w:val="007B3297"/>
    <w:rsid w:val="007B6065"/>
    <w:rsid w:val="007B767E"/>
    <w:rsid w:val="007E3C28"/>
    <w:rsid w:val="007F1033"/>
    <w:rsid w:val="007F1947"/>
    <w:rsid w:val="007F5AC8"/>
    <w:rsid w:val="00804977"/>
    <w:rsid w:val="00816A78"/>
    <w:rsid w:val="00830A70"/>
    <w:rsid w:val="0083110E"/>
    <w:rsid w:val="00834377"/>
    <w:rsid w:val="00845776"/>
    <w:rsid w:val="008512DF"/>
    <w:rsid w:val="00852FA9"/>
    <w:rsid w:val="0086235B"/>
    <w:rsid w:val="00864733"/>
    <w:rsid w:val="00867483"/>
    <w:rsid w:val="008E24DA"/>
    <w:rsid w:val="008E3277"/>
    <w:rsid w:val="008F4978"/>
    <w:rsid w:val="00900BB6"/>
    <w:rsid w:val="00900DB3"/>
    <w:rsid w:val="00904F84"/>
    <w:rsid w:val="00905131"/>
    <w:rsid w:val="0090651E"/>
    <w:rsid w:val="00921E50"/>
    <w:rsid w:val="00931B2A"/>
    <w:rsid w:val="0094260B"/>
    <w:rsid w:val="00965696"/>
    <w:rsid w:val="00967069"/>
    <w:rsid w:val="00976AC6"/>
    <w:rsid w:val="00987278"/>
    <w:rsid w:val="00992928"/>
    <w:rsid w:val="009A051E"/>
    <w:rsid w:val="009A100E"/>
    <w:rsid w:val="009A4D17"/>
    <w:rsid w:val="009A680B"/>
    <w:rsid w:val="009B45F0"/>
    <w:rsid w:val="009D0C54"/>
    <w:rsid w:val="009D520B"/>
    <w:rsid w:val="009E3C18"/>
    <w:rsid w:val="009F06CC"/>
    <w:rsid w:val="009F38CB"/>
    <w:rsid w:val="00A03592"/>
    <w:rsid w:val="00A0606F"/>
    <w:rsid w:val="00A11874"/>
    <w:rsid w:val="00A21615"/>
    <w:rsid w:val="00A322C8"/>
    <w:rsid w:val="00A34C42"/>
    <w:rsid w:val="00A64530"/>
    <w:rsid w:val="00A7314C"/>
    <w:rsid w:val="00A831D7"/>
    <w:rsid w:val="00A85738"/>
    <w:rsid w:val="00A87ED8"/>
    <w:rsid w:val="00A964EF"/>
    <w:rsid w:val="00A973F1"/>
    <w:rsid w:val="00AA6468"/>
    <w:rsid w:val="00AC26CE"/>
    <w:rsid w:val="00AD26A2"/>
    <w:rsid w:val="00AF4188"/>
    <w:rsid w:val="00AF525B"/>
    <w:rsid w:val="00B3599A"/>
    <w:rsid w:val="00B424DA"/>
    <w:rsid w:val="00B52E89"/>
    <w:rsid w:val="00B60D35"/>
    <w:rsid w:val="00B72D05"/>
    <w:rsid w:val="00B747A6"/>
    <w:rsid w:val="00B83C7A"/>
    <w:rsid w:val="00B900EF"/>
    <w:rsid w:val="00B96BC9"/>
    <w:rsid w:val="00BB628F"/>
    <w:rsid w:val="00BC5A36"/>
    <w:rsid w:val="00BC7C33"/>
    <w:rsid w:val="00BD6E65"/>
    <w:rsid w:val="00BE16DF"/>
    <w:rsid w:val="00BE4DAB"/>
    <w:rsid w:val="00BF1CFE"/>
    <w:rsid w:val="00BF39E9"/>
    <w:rsid w:val="00BF4E0F"/>
    <w:rsid w:val="00C013AD"/>
    <w:rsid w:val="00C22108"/>
    <w:rsid w:val="00C25946"/>
    <w:rsid w:val="00C37630"/>
    <w:rsid w:val="00C43FF0"/>
    <w:rsid w:val="00C4563B"/>
    <w:rsid w:val="00C4575D"/>
    <w:rsid w:val="00C514C7"/>
    <w:rsid w:val="00C62562"/>
    <w:rsid w:val="00C66475"/>
    <w:rsid w:val="00C66A2D"/>
    <w:rsid w:val="00C70B57"/>
    <w:rsid w:val="00C716C0"/>
    <w:rsid w:val="00C92D99"/>
    <w:rsid w:val="00C959BA"/>
    <w:rsid w:val="00CA6257"/>
    <w:rsid w:val="00CC1012"/>
    <w:rsid w:val="00CC5B65"/>
    <w:rsid w:val="00CD1463"/>
    <w:rsid w:val="00CF4F60"/>
    <w:rsid w:val="00D04EF5"/>
    <w:rsid w:val="00D07C6A"/>
    <w:rsid w:val="00D353A6"/>
    <w:rsid w:val="00D51A0F"/>
    <w:rsid w:val="00D617A6"/>
    <w:rsid w:val="00D75532"/>
    <w:rsid w:val="00D77654"/>
    <w:rsid w:val="00D80D08"/>
    <w:rsid w:val="00D84F5C"/>
    <w:rsid w:val="00D859DC"/>
    <w:rsid w:val="00D90F32"/>
    <w:rsid w:val="00D97761"/>
    <w:rsid w:val="00DA5582"/>
    <w:rsid w:val="00DB0E47"/>
    <w:rsid w:val="00DB2CE9"/>
    <w:rsid w:val="00DB42C2"/>
    <w:rsid w:val="00DB6A21"/>
    <w:rsid w:val="00DC627C"/>
    <w:rsid w:val="00DE5B84"/>
    <w:rsid w:val="00DF12F2"/>
    <w:rsid w:val="00E0040C"/>
    <w:rsid w:val="00E05901"/>
    <w:rsid w:val="00E10FCB"/>
    <w:rsid w:val="00E1195C"/>
    <w:rsid w:val="00E20A99"/>
    <w:rsid w:val="00E304CA"/>
    <w:rsid w:val="00E338E2"/>
    <w:rsid w:val="00E43EC5"/>
    <w:rsid w:val="00E44865"/>
    <w:rsid w:val="00E55C9B"/>
    <w:rsid w:val="00E67810"/>
    <w:rsid w:val="00E914FA"/>
    <w:rsid w:val="00E930D4"/>
    <w:rsid w:val="00E93D37"/>
    <w:rsid w:val="00EA4909"/>
    <w:rsid w:val="00EA4BFF"/>
    <w:rsid w:val="00EB0F4A"/>
    <w:rsid w:val="00EB63F7"/>
    <w:rsid w:val="00ED5DCD"/>
    <w:rsid w:val="00EE095A"/>
    <w:rsid w:val="00EF249B"/>
    <w:rsid w:val="00F13E38"/>
    <w:rsid w:val="00F21BFD"/>
    <w:rsid w:val="00F25FA3"/>
    <w:rsid w:val="00F34CBA"/>
    <w:rsid w:val="00F37DF3"/>
    <w:rsid w:val="00F46A68"/>
    <w:rsid w:val="00F717CA"/>
    <w:rsid w:val="00F75269"/>
    <w:rsid w:val="00F77ABE"/>
    <w:rsid w:val="00F85D65"/>
    <w:rsid w:val="00FB101C"/>
    <w:rsid w:val="00FB45DE"/>
    <w:rsid w:val="00FC54A8"/>
    <w:rsid w:val="00FD0BFB"/>
    <w:rsid w:val="00FD6DFA"/>
    <w:rsid w:val="00FE383C"/>
    <w:rsid w:val="00FF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A49CB9"/>
  <w15:chartTrackingRefBased/>
  <w15:docId w15:val="{7A7BC6D0-5DE9-4727-BDB7-E7651763C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A198A"/>
    <w:pPr>
      <w:keepNext/>
      <w:keepLines/>
      <w:numPr>
        <w:numId w:val="8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A198A"/>
    <w:pPr>
      <w:keepNext/>
      <w:keepLines/>
      <w:numPr>
        <w:ilvl w:val="1"/>
        <w:numId w:val="8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A198A"/>
    <w:pPr>
      <w:keepNext/>
      <w:keepLines/>
      <w:numPr>
        <w:ilvl w:val="2"/>
        <w:numId w:val="8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A198A"/>
    <w:pPr>
      <w:keepNext/>
      <w:keepLines/>
      <w:numPr>
        <w:ilvl w:val="3"/>
        <w:numId w:val="8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A198A"/>
    <w:pPr>
      <w:keepNext/>
      <w:keepLines/>
      <w:numPr>
        <w:ilvl w:val="4"/>
        <w:numId w:val="8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A198A"/>
    <w:pPr>
      <w:keepNext/>
      <w:keepLines/>
      <w:numPr>
        <w:ilvl w:val="5"/>
        <w:numId w:val="8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A198A"/>
    <w:pPr>
      <w:keepNext/>
      <w:keepLines/>
      <w:numPr>
        <w:ilvl w:val="6"/>
        <w:numId w:val="8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A198A"/>
    <w:pPr>
      <w:keepNext/>
      <w:keepLines/>
      <w:numPr>
        <w:ilvl w:val="7"/>
        <w:numId w:val="8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A198A"/>
    <w:pPr>
      <w:keepNext/>
      <w:keepLines/>
      <w:numPr>
        <w:ilvl w:val="8"/>
        <w:numId w:val="8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A19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A19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A19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A198A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A198A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A198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A198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A198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A198A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A19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A1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A19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A19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A19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A198A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A198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A198A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A19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A198A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A198A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B0F4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E10F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10FCB"/>
  </w:style>
  <w:style w:type="paragraph" w:styleId="Stopka">
    <w:name w:val="footer"/>
    <w:basedOn w:val="Normalny"/>
    <w:link w:val="StopkaZnak"/>
    <w:uiPriority w:val="99"/>
    <w:unhideWhenUsed/>
    <w:rsid w:val="00E10F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10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05A19-6791-410D-8604-060F73B53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1776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Wasiulewski</dc:creator>
  <cp:keywords/>
  <dc:description/>
  <cp:lastModifiedBy>Kacper Wasiulewski</cp:lastModifiedBy>
  <cp:revision>5</cp:revision>
  <cp:lastPrinted>2025-05-27T18:06:00Z</cp:lastPrinted>
  <dcterms:created xsi:type="dcterms:W3CDTF">2025-05-27T18:06:00Z</dcterms:created>
  <dcterms:modified xsi:type="dcterms:W3CDTF">2025-05-27T18:07:00Z</dcterms:modified>
</cp:coreProperties>
</file>