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4B4DA" w14:textId="689C7C9E" w:rsidR="008B2747" w:rsidRPr="00C80D70" w:rsidRDefault="00296542" w:rsidP="00834B1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b/>
          <w:sz w:val="24"/>
          <w:szCs w:val="24"/>
        </w:rPr>
      </w:pPr>
      <w:sdt>
        <w:sdtPr>
          <w:rPr>
            <w:rFonts w:ascii="Times New Roman" w:hAnsi="Times New Roman"/>
          </w:rPr>
          <w:tag w:val="goog_rdk_0"/>
          <w:id w:val="-1683509313"/>
          <w:showingPlcHdr/>
        </w:sdtPr>
        <w:sdtEndPr/>
        <w:sdtContent>
          <w:r w:rsidR="00285A61" w:rsidRPr="00C80D70">
            <w:rPr>
              <w:rFonts w:ascii="Times New Roman" w:hAnsi="Times New Roman"/>
            </w:rPr>
            <w:t xml:space="preserve">     </w:t>
          </w:r>
        </w:sdtContent>
      </w:sdt>
      <w:r w:rsidR="00B24ACF" w:rsidRPr="00C80D70">
        <w:rPr>
          <w:rFonts w:ascii="Times New Roman" w:eastAsia="Times New Roman" w:hAnsi="Times New Roman"/>
          <w:b/>
          <w:color w:val="000000"/>
          <w:sz w:val="24"/>
          <w:szCs w:val="24"/>
        </w:rPr>
        <w:t xml:space="preserve">PERBANDINGAN KINERJA FUNGSI AKTIVASI RELU DAN SWISH </w:t>
      </w:r>
      <w:r w:rsidR="007C4B7F" w:rsidRPr="00C80D70">
        <w:rPr>
          <w:rFonts w:ascii="Times New Roman" w:eastAsia="Times New Roman" w:hAnsi="Times New Roman"/>
          <w:b/>
          <w:color w:val="000000"/>
          <w:sz w:val="24"/>
          <w:szCs w:val="24"/>
        </w:rPr>
        <w:t xml:space="preserve">TERHADAP HASIL </w:t>
      </w:r>
      <w:r w:rsidR="00B24ACF" w:rsidRPr="00C80D70">
        <w:rPr>
          <w:rFonts w:ascii="Times New Roman" w:eastAsia="Times New Roman" w:hAnsi="Times New Roman"/>
          <w:b/>
          <w:color w:val="000000"/>
          <w:sz w:val="24"/>
          <w:szCs w:val="24"/>
        </w:rPr>
        <w:t xml:space="preserve">KLASIFIKASI </w:t>
      </w:r>
      <w:r w:rsidR="006040A3" w:rsidRPr="00C80D70">
        <w:rPr>
          <w:rFonts w:ascii="Times New Roman" w:eastAsia="Times New Roman" w:hAnsi="Times New Roman"/>
          <w:b/>
          <w:color w:val="000000"/>
          <w:sz w:val="24"/>
          <w:szCs w:val="24"/>
        </w:rPr>
        <w:t>PENUTUP LAHAN</w:t>
      </w:r>
      <w:r w:rsidR="00B24ACF" w:rsidRPr="00C80D70">
        <w:rPr>
          <w:rFonts w:ascii="Times New Roman" w:eastAsia="Times New Roman" w:hAnsi="Times New Roman"/>
          <w:b/>
          <w:color w:val="000000"/>
          <w:sz w:val="24"/>
          <w:szCs w:val="24"/>
        </w:rPr>
        <w:t xml:space="preserve"> LAHAN </w:t>
      </w:r>
      <w:r w:rsidR="007C4B7F" w:rsidRPr="00C80D70">
        <w:rPr>
          <w:rFonts w:ascii="Times New Roman" w:eastAsia="Times New Roman" w:hAnsi="Times New Roman"/>
          <w:b/>
          <w:color w:val="000000"/>
          <w:sz w:val="24"/>
          <w:szCs w:val="24"/>
        </w:rPr>
        <w:t>MENGGUNAKAN MLP PADA CITRA PLANETSCOPE SEBAGIAN WILAYAH GUNUNGKIDUL</w:t>
      </w:r>
    </w:p>
    <w:p w14:paraId="3E4AE4EA" w14:textId="77777777" w:rsidR="008B2747" w:rsidRPr="00C80D70" w:rsidRDefault="008B2747" w:rsidP="00AD1CAE">
      <w:pPr>
        <w:spacing w:after="0" w:line="360" w:lineRule="auto"/>
        <w:rPr>
          <w:rFonts w:ascii="Times New Roman" w:eastAsia="Times New Roman" w:hAnsi="Times New Roman"/>
          <w:b/>
          <w:sz w:val="24"/>
          <w:szCs w:val="24"/>
        </w:rPr>
      </w:pPr>
    </w:p>
    <w:p w14:paraId="5A3CB70E" w14:textId="77777777" w:rsidR="008B2747" w:rsidRPr="00C80D70" w:rsidRDefault="008B2747" w:rsidP="008B2747">
      <w:pPr>
        <w:spacing w:after="0" w:line="360" w:lineRule="auto"/>
        <w:jc w:val="center"/>
        <w:rPr>
          <w:rFonts w:ascii="Times New Roman" w:eastAsia="Times New Roman" w:hAnsi="Times New Roman"/>
          <w:sz w:val="24"/>
          <w:szCs w:val="24"/>
        </w:rPr>
      </w:pPr>
      <w:r w:rsidRPr="00C80D70">
        <w:rPr>
          <w:rFonts w:ascii="Times New Roman" w:eastAsia="Times New Roman" w:hAnsi="Times New Roman"/>
          <w:sz w:val="24"/>
          <w:szCs w:val="24"/>
        </w:rPr>
        <w:t>USULAN PENELITIAN</w:t>
      </w:r>
    </w:p>
    <w:p w14:paraId="664769F4" w14:textId="77777777" w:rsidR="008B2747" w:rsidRPr="00C80D70" w:rsidRDefault="008B2747" w:rsidP="008B2747">
      <w:pPr>
        <w:spacing w:after="0" w:line="360" w:lineRule="auto"/>
        <w:jc w:val="center"/>
        <w:rPr>
          <w:rFonts w:ascii="Times New Roman" w:eastAsia="Times New Roman" w:hAnsi="Times New Roman"/>
          <w:sz w:val="24"/>
          <w:szCs w:val="24"/>
        </w:rPr>
      </w:pPr>
      <w:r w:rsidRPr="00C80D70">
        <w:rPr>
          <w:rFonts w:ascii="Times New Roman" w:eastAsia="Times New Roman" w:hAnsi="Times New Roman"/>
          <w:sz w:val="24"/>
          <w:szCs w:val="24"/>
        </w:rPr>
        <w:t xml:space="preserve">Diajukan untuk memenuhi syarat penyusunan skripsi S-1 </w:t>
      </w:r>
    </w:p>
    <w:p w14:paraId="5CB8959F" w14:textId="77777777" w:rsidR="008B2747" w:rsidRPr="00C80D70" w:rsidRDefault="008B2747" w:rsidP="008B2747">
      <w:pPr>
        <w:spacing w:after="0" w:line="360" w:lineRule="auto"/>
        <w:jc w:val="center"/>
        <w:rPr>
          <w:rFonts w:ascii="Times New Roman" w:eastAsia="Times New Roman" w:hAnsi="Times New Roman"/>
          <w:sz w:val="24"/>
          <w:szCs w:val="24"/>
        </w:rPr>
      </w:pPr>
      <w:r w:rsidRPr="00C80D70">
        <w:rPr>
          <w:rFonts w:ascii="Times New Roman" w:eastAsia="Times New Roman" w:hAnsi="Times New Roman"/>
          <w:sz w:val="24"/>
          <w:szCs w:val="24"/>
        </w:rPr>
        <w:t>pada Program Studi Kartografi dan Penginderan Jauh</w:t>
      </w:r>
    </w:p>
    <w:p w14:paraId="3050E8C1" w14:textId="77777777" w:rsidR="008B2747" w:rsidRPr="00C80D70" w:rsidRDefault="008B2747" w:rsidP="008B2747">
      <w:pPr>
        <w:spacing w:after="0" w:line="360" w:lineRule="auto"/>
        <w:jc w:val="center"/>
        <w:rPr>
          <w:rFonts w:ascii="Times New Roman" w:eastAsia="Times New Roman" w:hAnsi="Times New Roman"/>
          <w:sz w:val="24"/>
          <w:szCs w:val="24"/>
        </w:rPr>
      </w:pPr>
      <w:r w:rsidRPr="00C80D70">
        <w:rPr>
          <w:rFonts w:ascii="Times New Roman" w:eastAsia="Times New Roman" w:hAnsi="Times New Roman"/>
          <w:sz w:val="24"/>
          <w:szCs w:val="24"/>
        </w:rPr>
        <w:t>Fakultas Geografi Universitas Gadjah Mada</w:t>
      </w:r>
    </w:p>
    <w:p w14:paraId="2AFDEE7C" w14:textId="77777777" w:rsidR="008B2747" w:rsidRPr="00C80D70" w:rsidRDefault="008B2747" w:rsidP="008B2747">
      <w:pPr>
        <w:spacing w:after="0" w:line="360" w:lineRule="auto"/>
        <w:jc w:val="center"/>
        <w:rPr>
          <w:rFonts w:ascii="Times New Roman" w:eastAsia="Times New Roman" w:hAnsi="Times New Roman"/>
          <w:sz w:val="24"/>
          <w:szCs w:val="24"/>
        </w:rPr>
      </w:pPr>
    </w:p>
    <w:p w14:paraId="6920EB5F" w14:textId="3A0C7692" w:rsidR="008B2747" w:rsidRPr="00C80D70" w:rsidRDefault="008B2747" w:rsidP="00AD1CAE">
      <w:pPr>
        <w:spacing w:after="0" w:line="360" w:lineRule="auto"/>
        <w:jc w:val="center"/>
        <w:rPr>
          <w:rFonts w:ascii="Times New Roman" w:eastAsia="Times New Roman" w:hAnsi="Times New Roman"/>
          <w:sz w:val="24"/>
          <w:szCs w:val="24"/>
        </w:rPr>
      </w:pPr>
      <w:r w:rsidRPr="00C80D70">
        <w:rPr>
          <w:rFonts w:ascii="Times New Roman" w:eastAsia="Times New Roman" w:hAnsi="Times New Roman"/>
          <w:noProof/>
        </w:rPr>
        <w:drawing>
          <wp:inline distT="0" distB="0" distL="0" distR="0" wp14:anchorId="46AD2C6D" wp14:editId="7C8E3C84">
            <wp:extent cx="2123572" cy="2122703"/>
            <wp:effectExtent l="0" t="0" r="0" b="0"/>
            <wp:docPr id="460" name="image84.png" descr="logo UGM 5cm.jpg"/>
            <wp:cNvGraphicFramePr/>
            <a:graphic xmlns:a="http://schemas.openxmlformats.org/drawingml/2006/main">
              <a:graphicData uri="http://schemas.openxmlformats.org/drawingml/2006/picture">
                <pic:pic xmlns:pic="http://schemas.openxmlformats.org/drawingml/2006/picture">
                  <pic:nvPicPr>
                    <pic:cNvPr id="0" name="image84.png" descr="logo UGM 5cm.jpg"/>
                    <pic:cNvPicPr preferRelativeResize="0"/>
                  </pic:nvPicPr>
                  <pic:blipFill>
                    <a:blip r:embed="rId8"/>
                    <a:srcRect/>
                    <a:stretch>
                      <a:fillRect/>
                    </a:stretch>
                  </pic:blipFill>
                  <pic:spPr>
                    <a:xfrm>
                      <a:off x="0" y="0"/>
                      <a:ext cx="2123572" cy="2122703"/>
                    </a:xfrm>
                    <a:prstGeom prst="rect">
                      <a:avLst/>
                    </a:prstGeom>
                    <a:ln/>
                  </pic:spPr>
                </pic:pic>
              </a:graphicData>
            </a:graphic>
          </wp:inline>
        </w:drawing>
      </w:r>
    </w:p>
    <w:p w14:paraId="2EF28C35" w14:textId="77777777" w:rsidR="008B2747" w:rsidRPr="00C80D70" w:rsidRDefault="008B2747" w:rsidP="008B2747">
      <w:pPr>
        <w:spacing w:after="0" w:line="360" w:lineRule="auto"/>
        <w:jc w:val="center"/>
        <w:rPr>
          <w:rFonts w:ascii="Times New Roman" w:eastAsia="Times New Roman" w:hAnsi="Times New Roman"/>
          <w:sz w:val="24"/>
          <w:szCs w:val="24"/>
        </w:rPr>
      </w:pPr>
      <w:r w:rsidRPr="00C80D70">
        <w:rPr>
          <w:rFonts w:ascii="Times New Roman" w:eastAsia="Times New Roman" w:hAnsi="Times New Roman"/>
          <w:sz w:val="24"/>
          <w:szCs w:val="24"/>
        </w:rPr>
        <w:t>Oleh:</w:t>
      </w:r>
    </w:p>
    <w:p w14:paraId="29F987ED" w14:textId="77777777" w:rsidR="008B2747" w:rsidRPr="00C80D70" w:rsidRDefault="008B2747" w:rsidP="008B2747">
      <w:pPr>
        <w:spacing w:after="0" w:line="360" w:lineRule="auto"/>
        <w:jc w:val="center"/>
        <w:rPr>
          <w:rFonts w:ascii="Times New Roman" w:eastAsia="Times New Roman" w:hAnsi="Times New Roman"/>
          <w:b/>
          <w:sz w:val="24"/>
          <w:szCs w:val="24"/>
        </w:rPr>
      </w:pPr>
      <w:r w:rsidRPr="00C80D70">
        <w:rPr>
          <w:rFonts w:ascii="Times New Roman" w:eastAsia="Times New Roman" w:hAnsi="Times New Roman"/>
          <w:b/>
          <w:sz w:val="24"/>
          <w:szCs w:val="24"/>
        </w:rPr>
        <w:t>Waskita Abdillah Rafiqi</w:t>
      </w:r>
    </w:p>
    <w:p w14:paraId="64E04B30" w14:textId="77777777" w:rsidR="008B2747" w:rsidRPr="00C80D70" w:rsidRDefault="008B2747" w:rsidP="008B2747">
      <w:pPr>
        <w:spacing w:after="0" w:line="360" w:lineRule="auto"/>
        <w:jc w:val="center"/>
        <w:rPr>
          <w:rFonts w:ascii="Times New Roman" w:eastAsia="Times New Roman" w:hAnsi="Times New Roman"/>
          <w:b/>
          <w:sz w:val="24"/>
          <w:szCs w:val="24"/>
        </w:rPr>
      </w:pPr>
      <w:r w:rsidRPr="00C80D70">
        <w:rPr>
          <w:rFonts w:ascii="Times New Roman" w:eastAsia="Times New Roman" w:hAnsi="Times New Roman"/>
          <w:b/>
          <w:sz w:val="24"/>
          <w:szCs w:val="24"/>
        </w:rPr>
        <w:t>NIM. 21/482509/GE/09745</w:t>
      </w:r>
    </w:p>
    <w:p w14:paraId="2F5DEAB8" w14:textId="015E0A67" w:rsidR="008B2747" w:rsidRPr="00C80D70" w:rsidRDefault="008B2747" w:rsidP="00AD1CAE">
      <w:pPr>
        <w:spacing w:after="0" w:line="360" w:lineRule="auto"/>
        <w:rPr>
          <w:rFonts w:ascii="Times New Roman" w:eastAsia="Times New Roman" w:hAnsi="Times New Roman"/>
          <w:sz w:val="24"/>
          <w:szCs w:val="24"/>
        </w:rPr>
      </w:pPr>
      <w:r w:rsidRPr="00C80D70">
        <w:rPr>
          <w:rFonts w:ascii="Times New Roman" w:eastAsia="Times New Roman" w:hAnsi="Times New Roman"/>
          <w:b/>
          <w:sz w:val="24"/>
          <w:szCs w:val="24"/>
        </w:rPr>
        <w:br/>
      </w:r>
      <w:r w:rsidRPr="00C80D70">
        <w:rPr>
          <w:rFonts w:ascii="Times New Roman" w:eastAsia="Times New Roman" w:hAnsi="Times New Roman"/>
          <w:sz w:val="24"/>
          <w:szCs w:val="24"/>
        </w:rPr>
        <w:t>KEMENTERIAN PENDIDIKAN, KEBUDAYAAN, RISET DAN TEKNOLOGI</w:t>
      </w:r>
    </w:p>
    <w:p w14:paraId="410267CA" w14:textId="77777777" w:rsidR="008B2747" w:rsidRPr="00C80D70" w:rsidRDefault="008B2747" w:rsidP="008B2747">
      <w:pPr>
        <w:spacing w:after="0" w:line="360" w:lineRule="auto"/>
        <w:jc w:val="center"/>
        <w:rPr>
          <w:rFonts w:ascii="Times New Roman" w:eastAsia="Times New Roman" w:hAnsi="Times New Roman"/>
          <w:sz w:val="24"/>
          <w:szCs w:val="24"/>
        </w:rPr>
      </w:pPr>
      <w:r w:rsidRPr="00C80D70">
        <w:rPr>
          <w:rFonts w:ascii="Times New Roman" w:eastAsia="Times New Roman" w:hAnsi="Times New Roman"/>
          <w:sz w:val="24"/>
          <w:szCs w:val="24"/>
        </w:rPr>
        <w:t>UNIVERSITAS GADJAH MADA</w:t>
      </w:r>
    </w:p>
    <w:p w14:paraId="14548D26" w14:textId="77777777" w:rsidR="008B2747" w:rsidRPr="00C80D70" w:rsidRDefault="008B2747" w:rsidP="008B2747">
      <w:pPr>
        <w:spacing w:after="0" w:line="360" w:lineRule="auto"/>
        <w:jc w:val="center"/>
        <w:rPr>
          <w:rFonts w:ascii="Times New Roman" w:eastAsia="Times New Roman" w:hAnsi="Times New Roman"/>
          <w:sz w:val="24"/>
          <w:szCs w:val="24"/>
        </w:rPr>
      </w:pPr>
      <w:r w:rsidRPr="00C80D70">
        <w:rPr>
          <w:rFonts w:ascii="Times New Roman" w:eastAsia="Times New Roman" w:hAnsi="Times New Roman"/>
          <w:sz w:val="24"/>
          <w:szCs w:val="24"/>
        </w:rPr>
        <w:t>FAKULTAS GEOGRAFI</w:t>
      </w:r>
    </w:p>
    <w:p w14:paraId="0AB79957" w14:textId="77777777" w:rsidR="008B2747" w:rsidRPr="00C80D70" w:rsidRDefault="008B2747" w:rsidP="008B2747">
      <w:pPr>
        <w:spacing w:after="0" w:line="360" w:lineRule="auto"/>
        <w:jc w:val="center"/>
        <w:rPr>
          <w:rFonts w:ascii="Times New Roman" w:eastAsia="Times New Roman" w:hAnsi="Times New Roman"/>
          <w:sz w:val="24"/>
          <w:szCs w:val="24"/>
        </w:rPr>
      </w:pPr>
      <w:r w:rsidRPr="00C80D70">
        <w:rPr>
          <w:rFonts w:ascii="Times New Roman" w:eastAsia="Times New Roman" w:hAnsi="Times New Roman"/>
          <w:sz w:val="24"/>
          <w:szCs w:val="24"/>
        </w:rPr>
        <w:t>DEPARTEMEN SAINS INFORMASI GEOGRAFI</w:t>
      </w:r>
    </w:p>
    <w:p w14:paraId="40824A5D" w14:textId="77777777" w:rsidR="008B2747" w:rsidRPr="00C80D70" w:rsidRDefault="008B2747" w:rsidP="008B2747">
      <w:pPr>
        <w:spacing w:after="0" w:line="360" w:lineRule="auto"/>
        <w:jc w:val="center"/>
        <w:rPr>
          <w:rFonts w:ascii="Times New Roman" w:eastAsia="Times New Roman" w:hAnsi="Times New Roman"/>
          <w:sz w:val="24"/>
          <w:szCs w:val="24"/>
        </w:rPr>
      </w:pPr>
      <w:r w:rsidRPr="00C80D70">
        <w:rPr>
          <w:rFonts w:ascii="Times New Roman" w:eastAsia="Times New Roman" w:hAnsi="Times New Roman"/>
          <w:sz w:val="24"/>
          <w:szCs w:val="24"/>
        </w:rPr>
        <w:t>YOGYAKARTA</w:t>
      </w:r>
    </w:p>
    <w:p w14:paraId="616BAE9F" w14:textId="6C36DC32" w:rsidR="008B2747" w:rsidRPr="00C80D70" w:rsidRDefault="008B2747" w:rsidP="008B2747">
      <w:pPr>
        <w:spacing w:after="0" w:line="360" w:lineRule="auto"/>
        <w:jc w:val="center"/>
        <w:rPr>
          <w:rFonts w:ascii="Times New Roman" w:eastAsia="Times New Roman" w:hAnsi="Times New Roman"/>
          <w:sz w:val="24"/>
          <w:szCs w:val="24"/>
        </w:rPr>
      </w:pPr>
      <w:r w:rsidRPr="00C80D70">
        <w:rPr>
          <w:rFonts w:ascii="Times New Roman" w:eastAsia="Times New Roman" w:hAnsi="Times New Roman"/>
          <w:sz w:val="24"/>
          <w:szCs w:val="24"/>
        </w:rPr>
        <w:t>202</w:t>
      </w:r>
      <w:r w:rsidR="00A0476C" w:rsidRPr="00C80D70">
        <w:rPr>
          <w:rFonts w:ascii="Times New Roman" w:eastAsia="Times New Roman" w:hAnsi="Times New Roman"/>
          <w:sz w:val="24"/>
          <w:szCs w:val="24"/>
        </w:rPr>
        <w:t>4</w:t>
      </w:r>
      <w:r w:rsidRPr="00C80D70">
        <w:rPr>
          <w:rFonts w:ascii="Times New Roman" w:hAnsi="Times New Roman"/>
        </w:rPr>
        <w:br w:type="page"/>
      </w:r>
    </w:p>
    <w:p w14:paraId="7B16E59F" w14:textId="77777777" w:rsidR="008B2747" w:rsidRPr="00C80D70" w:rsidRDefault="00296542" w:rsidP="008B2747">
      <w:pPr>
        <w:keepNext/>
        <w:keepLines/>
        <w:pBdr>
          <w:top w:val="nil"/>
          <w:left w:val="nil"/>
          <w:bottom w:val="nil"/>
          <w:right w:val="nil"/>
          <w:between w:val="nil"/>
        </w:pBdr>
        <w:spacing w:after="0" w:line="276" w:lineRule="auto"/>
        <w:jc w:val="center"/>
        <w:rPr>
          <w:rFonts w:ascii="Times New Roman" w:eastAsia="Times New Roman" w:hAnsi="Times New Roman"/>
          <w:b/>
          <w:color w:val="000000"/>
          <w:sz w:val="24"/>
          <w:szCs w:val="24"/>
        </w:rPr>
      </w:pPr>
      <w:sdt>
        <w:sdtPr>
          <w:rPr>
            <w:rFonts w:ascii="Times New Roman" w:hAnsi="Times New Roman"/>
          </w:rPr>
          <w:tag w:val="goog_rdk_1"/>
          <w:id w:val="348304462"/>
        </w:sdtPr>
        <w:sdtEndPr/>
        <w:sdtContent/>
      </w:sdt>
      <w:r w:rsidR="008B2747" w:rsidRPr="00C80D70">
        <w:rPr>
          <w:rFonts w:ascii="Times New Roman" w:eastAsia="Times New Roman" w:hAnsi="Times New Roman"/>
          <w:b/>
          <w:color w:val="000000"/>
          <w:sz w:val="24"/>
          <w:szCs w:val="24"/>
        </w:rPr>
        <w:t>DAFTAR ISI</w:t>
      </w:r>
    </w:p>
    <w:p w14:paraId="3873F920" w14:textId="77777777" w:rsidR="008B2747" w:rsidRPr="00C80D70" w:rsidRDefault="008B2747" w:rsidP="008B2747">
      <w:pPr>
        <w:rPr>
          <w:rFonts w:ascii="Times New Roman" w:eastAsia="Times New Roman" w:hAnsi="Times New Roman"/>
          <w:sz w:val="24"/>
          <w:szCs w:val="24"/>
        </w:rPr>
      </w:pPr>
    </w:p>
    <w:sdt>
      <w:sdtPr>
        <w:id w:val="1373584065"/>
        <w:docPartObj>
          <w:docPartGallery w:val="Table of Contents"/>
          <w:docPartUnique/>
        </w:docPartObj>
      </w:sdtPr>
      <w:sdtEndPr>
        <w:rPr>
          <w:b/>
          <w:bCs/>
          <w:sz w:val="22"/>
          <w:szCs w:val="22"/>
        </w:rPr>
      </w:sdtEndPr>
      <w:sdtContent>
        <w:p w14:paraId="6ECF3BE7" w14:textId="363B4F6D" w:rsidR="00924494" w:rsidRDefault="000212B8">
          <w:pPr>
            <w:pStyle w:val="TOC1"/>
            <w:rPr>
              <w:rFonts w:asciiTheme="minorHAnsi" w:eastAsiaTheme="minorEastAsia" w:hAnsiTheme="minorHAnsi" w:cstheme="minorBidi"/>
              <w:sz w:val="22"/>
              <w:szCs w:val="22"/>
              <w:lang w:val="en-ID"/>
            </w:rPr>
          </w:pPr>
          <w:r w:rsidRPr="00C80D70">
            <w:fldChar w:fldCharType="begin"/>
          </w:r>
          <w:r w:rsidRPr="00C80D70">
            <w:instrText xml:space="preserve"> TOC \o "1-3" \h \z \u </w:instrText>
          </w:r>
          <w:r w:rsidRPr="00C80D70">
            <w:fldChar w:fldCharType="separate"/>
          </w:r>
          <w:hyperlink w:anchor="_Toc178677444" w:history="1">
            <w:r w:rsidR="00924494" w:rsidRPr="00A84EEF">
              <w:rPr>
                <w:rStyle w:val="Hyperlink"/>
              </w:rPr>
              <w:t xml:space="preserve"> </w:t>
            </w:r>
            <w:r w:rsidR="00924494" w:rsidRPr="00A84EEF">
              <w:rPr>
                <w:rStyle w:val="Hyperlink"/>
                <w:rFonts w:eastAsia="Times New Roman"/>
              </w:rPr>
              <w:t>BAB I PENDAHULUAN</w:t>
            </w:r>
            <w:r w:rsidR="00924494">
              <w:rPr>
                <w:webHidden/>
              </w:rPr>
              <w:tab/>
            </w:r>
            <w:r w:rsidR="00924494">
              <w:rPr>
                <w:webHidden/>
              </w:rPr>
              <w:fldChar w:fldCharType="begin"/>
            </w:r>
            <w:r w:rsidR="00924494">
              <w:rPr>
                <w:webHidden/>
              </w:rPr>
              <w:instrText xml:space="preserve"> PAGEREF _Toc178677444 \h </w:instrText>
            </w:r>
            <w:r w:rsidR="00924494">
              <w:rPr>
                <w:webHidden/>
              </w:rPr>
            </w:r>
            <w:r w:rsidR="00924494">
              <w:rPr>
                <w:webHidden/>
              </w:rPr>
              <w:fldChar w:fldCharType="separate"/>
            </w:r>
            <w:r w:rsidR="00924494">
              <w:rPr>
                <w:webHidden/>
              </w:rPr>
              <w:t>3</w:t>
            </w:r>
            <w:r w:rsidR="00924494">
              <w:rPr>
                <w:webHidden/>
              </w:rPr>
              <w:fldChar w:fldCharType="end"/>
            </w:r>
          </w:hyperlink>
        </w:p>
        <w:p w14:paraId="1F39F85E" w14:textId="0FA62F2F" w:rsidR="00924494" w:rsidRDefault="00924494">
          <w:pPr>
            <w:pStyle w:val="TOC2"/>
            <w:tabs>
              <w:tab w:val="left" w:pos="880"/>
              <w:tab w:val="right" w:leader="dot" w:pos="8261"/>
            </w:tabs>
            <w:rPr>
              <w:rFonts w:asciiTheme="minorHAnsi" w:eastAsiaTheme="minorEastAsia" w:hAnsiTheme="minorHAnsi" w:cstheme="minorBidi"/>
              <w:noProof/>
              <w:lang w:val="en-ID"/>
            </w:rPr>
          </w:pPr>
          <w:hyperlink w:anchor="_Toc178677445" w:history="1">
            <w:r w:rsidRPr="00A84EEF">
              <w:rPr>
                <w:rStyle w:val="Hyperlink"/>
                <w:rFonts w:ascii="Times New Roman" w:eastAsia="Times New Roman" w:hAnsi="Times New Roman"/>
                <w:noProof/>
              </w:rPr>
              <w:t>1.1.</w:t>
            </w:r>
            <w:r>
              <w:rPr>
                <w:rFonts w:asciiTheme="minorHAnsi" w:eastAsiaTheme="minorEastAsia" w:hAnsiTheme="minorHAnsi" w:cstheme="minorBidi"/>
                <w:noProof/>
                <w:lang w:val="en-ID"/>
              </w:rPr>
              <w:tab/>
            </w:r>
            <w:r w:rsidRPr="00A84EEF">
              <w:rPr>
                <w:rStyle w:val="Hyperlink"/>
                <w:rFonts w:ascii="Times New Roman" w:eastAsia="Times New Roman" w:hAnsi="Times New Roman"/>
                <w:noProof/>
              </w:rPr>
              <w:t>Latar Belakang</w:t>
            </w:r>
            <w:r>
              <w:rPr>
                <w:noProof/>
                <w:webHidden/>
              </w:rPr>
              <w:tab/>
            </w:r>
            <w:r>
              <w:rPr>
                <w:noProof/>
                <w:webHidden/>
              </w:rPr>
              <w:fldChar w:fldCharType="begin"/>
            </w:r>
            <w:r>
              <w:rPr>
                <w:noProof/>
                <w:webHidden/>
              </w:rPr>
              <w:instrText xml:space="preserve"> PAGEREF _Toc178677445 \h </w:instrText>
            </w:r>
            <w:r>
              <w:rPr>
                <w:noProof/>
                <w:webHidden/>
              </w:rPr>
            </w:r>
            <w:r>
              <w:rPr>
                <w:noProof/>
                <w:webHidden/>
              </w:rPr>
              <w:fldChar w:fldCharType="separate"/>
            </w:r>
            <w:r>
              <w:rPr>
                <w:noProof/>
                <w:webHidden/>
              </w:rPr>
              <w:t>3</w:t>
            </w:r>
            <w:r>
              <w:rPr>
                <w:noProof/>
                <w:webHidden/>
              </w:rPr>
              <w:fldChar w:fldCharType="end"/>
            </w:r>
          </w:hyperlink>
        </w:p>
        <w:p w14:paraId="0DF9F3E9" w14:textId="4BCC584F" w:rsidR="00924494" w:rsidRDefault="00924494">
          <w:pPr>
            <w:pStyle w:val="TOC2"/>
            <w:tabs>
              <w:tab w:val="left" w:pos="880"/>
              <w:tab w:val="right" w:leader="dot" w:pos="8261"/>
            </w:tabs>
            <w:rPr>
              <w:rFonts w:asciiTheme="minorHAnsi" w:eastAsiaTheme="minorEastAsia" w:hAnsiTheme="minorHAnsi" w:cstheme="minorBidi"/>
              <w:noProof/>
              <w:lang w:val="en-ID"/>
            </w:rPr>
          </w:pPr>
          <w:hyperlink w:anchor="_Toc178677446" w:history="1">
            <w:r w:rsidRPr="00A84EEF">
              <w:rPr>
                <w:rStyle w:val="Hyperlink"/>
                <w:rFonts w:ascii="Times New Roman" w:eastAsia="Times New Roman" w:hAnsi="Times New Roman"/>
                <w:noProof/>
              </w:rPr>
              <w:t>1.2.</w:t>
            </w:r>
            <w:r>
              <w:rPr>
                <w:rFonts w:asciiTheme="minorHAnsi" w:eastAsiaTheme="minorEastAsia" w:hAnsiTheme="minorHAnsi" w:cstheme="minorBidi"/>
                <w:noProof/>
                <w:lang w:val="en-ID"/>
              </w:rPr>
              <w:tab/>
            </w:r>
            <w:r w:rsidRPr="00A84EEF">
              <w:rPr>
                <w:rStyle w:val="Hyperlink"/>
                <w:rFonts w:ascii="Times New Roman" w:eastAsia="Times New Roman" w:hAnsi="Times New Roman"/>
                <w:noProof/>
              </w:rPr>
              <w:t>Perumusan Masalah</w:t>
            </w:r>
            <w:r>
              <w:rPr>
                <w:noProof/>
                <w:webHidden/>
              </w:rPr>
              <w:tab/>
            </w:r>
            <w:r>
              <w:rPr>
                <w:noProof/>
                <w:webHidden/>
              </w:rPr>
              <w:fldChar w:fldCharType="begin"/>
            </w:r>
            <w:r>
              <w:rPr>
                <w:noProof/>
                <w:webHidden/>
              </w:rPr>
              <w:instrText xml:space="preserve"> PAGEREF _Toc178677446 \h </w:instrText>
            </w:r>
            <w:r>
              <w:rPr>
                <w:noProof/>
                <w:webHidden/>
              </w:rPr>
            </w:r>
            <w:r>
              <w:rPr>
                <w:noProof/>
                <w:webHidden/>
              </w:rPr>
              <w:fldChar w:fldCharType="separate"/>
            </w:r>
            <w:r>
              <w:rPr>
                <w:noProof/>
                <w:webHidden/>
              </w:rPr>
              <w:t>5</w:t>
            </w:r>
            <w:r>
              <w:rPr>
                <w:noProof/>
                <w:webHidden/>
              </w:rPr>
              <w:fldChar w:fldCharType="end"/>
            </w:r>
          </w:hyperlink>
        </w:p>
        <w:p w14:paraId="490EE93E" w14:textId="10575653" w:rsidR="00924494" w:rsidRDefault="00924494">
          <w:pPr>
            <w:pStyle w:val="TOC2"/>
            <w:tabs>
              <w:tab w:val="left" w:pos="880"/>
              <w:tab w:val="right" w:leader="dot" w:pos="8261"/>
            </w:tabs>
            <w:rPr>
              <w:rFonts w:asciiTheme="minorHAnsi" w:eastAsiaTheme="minorEastAsia" w:hAnsiTheme="minorHAnsi" w:cstheme="minorBidi"/>
              <w:noProof/>
              <w:lang w:val="en-ID"/>
            </w:rPr>
          </w:pPr>
          <w:hyperlink w:anchor="_Toc178677447" w:history="1">
            <w:r w:rsidRPr="00A84EEF">
              <w:rPr>
                <w:rStyle w:val="Hyperlink"/>
                <w:rFonts w:ascii="Times New Roman" w:eastAsia="Times New Roman" w:hAnsi="Times New Roman"/>
                <w:noProof/>
              </w:rPr>
              <w:t>1.3.</w:t>
            </w:r>
            <w:r>
              <w:rPr>
                <w:rFonts w:asciiTheme="minorHAnsi" w:eastAsiaTheme="minorEastAsia" w:hAnsiTheme="minorHAnsi" w:cstheme="minorBidi"/>
                <w:noProof/>
                <w:lang w:val="en-ID"/>
              </w:rPr>
              <w:tab/>
            </w:r>
            <w:r w:rsidRPr="00A84EEF">
              <w:rPr>
                <w:rStyle w:val="Hyperlink"/>
                <w:rFonts w:ascii="Times New Roman" w:eastAsia="Times New Roman" w:hAnsi="Times New Roman"/>
                <w:noProof/>
              </w:rPr>
              <w:t>Pertanyaan Penelitian atau Hipotesis</w:t>
            </w:r>
            <w:r>
              <w:rPr>
                <w:noProof/>
                <w:webHidden/>
              </w:rPr>
              <w:tab/>
            </w:r>
            <w:r>
              <w:rPr>
                <w:noProof/>
                <w:webHidden/>
              </w:rPr>
              <w:fldChar w:fldCharType="begin"/>
            </w:r>
            <w:r>
              <w:rPr>
                <w:noProof/>
                <w:webHidden/>
              </w:rPr>
              <w:instrText xml:space="preserve"> PAGEREF _Toc178677447 \h </w:instrText>
            </w:r>
            <w:r>
              <w:rPr>
                <w:noProof/>
                <w:webHidden/>
              </w:rPr>
            </w:r>
            <w:r>
              <w:rPr>
                <w:noProof/>
                <w:webHidden/>
              </w:rPr>
              <w:fldChar w:fldCharType="separate"/>
            </w:r>
            <w:r>
              <w:rPr>
                <w:noProof/>
                <w:webHidden/>
              </w:rPr>
              <w:t>6</w:t>
            </w:r>
            <w:r>
              <w:rPr>
                <w:noProof/>
                <w:webHidden/>
              </w:rPr>
              <w:fldChar w:fldCharType="end"/>
            </w:r>
          </w:hyperlink>
        </w:p>
        <w:p w14:paraId="5C16C0D2" w14:textId="0080DEAF" w:rsidR="00924494" w:rsidRDefault="00924494">
          <w:pPr>
            <w:pStyle w:val="TOC2"/>
            <w:tabs>
              <w:tab w:val="left" w:pos="880"/>
              <w:tab w:val="right" w:leader="dot" w:pos="8261"/>
            </w:tabs>
            <w:rPr>
              <w:rFonts w:asciiTheme="minorHAnsi" w:eastAsiaTheme="minorEastAsia" w:hAnsiTheme="minorHAnsi" w:cstheme="minorBidi"/>
              <w:noProof/>
              <w:lang w:val="en-ID"/>
            </w:rPr>
          </w:pPr>
          <w:hyperlink w:anchor="_Toc178677448" w:history="1">
            <w:r w:rsidRPr="00A84EEF">
              <w:rPr>
                <w:rStyle w:val="Hyperlink"/>
                <w:rFonts w:ascii="Times New Roman" w:eastAsia="Times New Roman" w:hAnsi="Times New Roman"/>
                <w:noProof/>
              </w:rPr>
              <w:t>1.4.</w:t>
            </w:r>
            <w:r>
              <w:rPr>
                <w:rFonts w:asciiTheme="minorHAnsi" w:eastAsiaTheme="minorEastAsia" w:hAnsiTheme="minorHAnsi" w:cstheme="minorBidi"/>
                <w:noProof/>
                <w:lang w:val="en-ID"/>
              </w:rPr>
              <w:tab/>
            </w:r>
            <w:r w:rsidRPr="00A84EEF">
              <w:rPr>
                <w:rStyle w:val="Hyperlink"/>
                <w:rFonts w:ascii="Times New Roman" w:eastAsia="Times New Roman" w:hAnsi="Times New Roman"/>
                <w:noProof/>
              </w:rPr>
              <w:t>Tujuan Penelitian</w:t>
            </w:r>
            <w:r>
              <w:rPr>
                <w:noProof/>
                <w:webHidden/>
              </w:rPr>
              <w:tab/>
            </w:r>
            <w:r>
              <w:rPr>
                <w:noProof/>
                <w:webHidden/>
              </w:rPr>
              <w:fldChar w:fldCharType="begin"/>
            </w:r>
            <w:r>
              <w:rPr>
                <w:noProof/>
                <w:webHidden/>
              </w:rPr>
              <w:instrText xml:space="preserve"> PAGEREF _Toc178677448 \h </w:instrText>
            </w:r>
            <w:r>
              <w:rPr>
                <w:noProof/>
                <w:webHidden/>
              </w:rPr>
            </w:r>
            <w:r>
              <w:rPr>
                <w:noProof/>
                <w:webHidden/>
              </w:rPr>
              <w:fldChar w:fldCharType="separate"/>
            </w:r>
            <w:r>
              <w:rPr>
                <w:noProof/>
                <w:webHidden/>
              </w:rPr>
              <w:t>6</w:t>
            </w:r>
            <w:r>
              <w:rPr>
                <w:noProof/>
                <w:webHidden/>
              </w:rPr>
              <w:fldChar w:fldCharType="end"/>
            </w:r>
          </w:hyperlink>
        </w:p>
        <w:p w14:paraId="6FF01533" w14:textId="526798C3" w:rsidR="00924494" w:rsidRDefault="00924494">
          <w:pPr>
            <w:pStyle w:val="TOC2"/>
            <w:tabs>
              <w:tab w:val="left" w:pos="880"/>
              <w:tab w:val="right" w:leader="dot" w:pos="8261"/>
            </w:tabs>
            <w:rPr>
              <w:rFonts w:asciiTheme="minorHAnsi" w:eastAsiaTheme="minorEastAsia" w:hAnsiTheme="minorHAnsi" w:cstheme="minorBidi"/>
              <w:noProof/>
              <w:lang w:val="en-ID"/>
            </w:rPr>
          </w:pPr>
          <w:hyperlink w:anchor="_Toc178677449" w:history="1">
            <w:r w:rsidRPr="00A84EEF">
              <w:rPr>
                <w:rStyle w:val="Hyperlink"/>
                <w:rFonts w:ascii="Times New Roman" w:eastAsia="Times New Roman" w:hAnsi="Times New Roman"/>
                <w:noProof/>
              </w:rPr>
              <w:t>1.5.</w:t>
            </w:r>
            <w:r>
              <w:rPr>
                <w:rFonts w:asciiTheme="minorHAnsi" w:eastAsiaTheme="minorEastAsia" w:hAnsiTheme="minorHAnsi" w:cstheme="minorBidi"/>
                <w:noProof/>
                <w:lang w:val="en-ID"/>
              </w:rPr>
              <w:tab/>
            </w:r>
            <w:r w:rsidRPr="00A84EEF">
              <w:rPr>
                <w:rStyle w:val="Hyperlink"/>
                <w:rFonts w:ascii="Times New Roman" w:eastAsia="Times New Roman" w:hAnsi="Times New Roman"/>
                <w:noProof/>
              </w:rPr>
              <w:t>Manfaat Penelitian</w:t>
            </w:r>
            <w:r>
              <w:rPr>
                <w:noProof/>
                <w:webHidden/>
              </w:rPr>
              <w:tab/>
            </w:r>
            <w:r>
              <w:rPr>
                <w:noProof/>
                <w:webHidden/>
              </w:rPr>
              <w:fldChar w:fldCharType="begin"/>
            </w:r>
            <w:r>
              <w:rPr>
                <w:noProof/>
                <w:webHidden/>
              </w:rPr>
              <w:instrText xml:space="preserve"> PAGEREF _Toc178677449 \h </w:instrText>
            </w:r>
            <w:r>
              <w:rPr>
                <w:noProof/>
                <w:webHidden/>
              </w:rPr>
            </w:r>
            <w:r>
              <w:rPr>
                <w:noProof/>
                <w:webHidden/>
              </w:rPr>
              <w:fldChar w:fldCharType="separate"/>
            </w:r>
            <w:r>
              <w:rPr>
                <w:noProof/>
                <w:webHidden/>
              </w:rPr>
              <w:t>6</w:t>
            </w:r>
            <w:r>
              <w:rPr>
                <w:noProof/>
                <w:webHidden/>
              </w:rPr>
              <w:fldChar w:fldCharType="end"/>
            </w:r>
          </w:hyperlink>
        </w:p>
        <w:p w14:paraId="686A285B" w14:textId="1BD265EA" w:rsidR="00924494" w:rsidRDefault="00924494">
          <w:pPr>
            <w:pStyle w:val="TOC1"/>
            <w:rPr>
              <w:rFonts w:asciiTheme="minorHAnsi" w:eastAsiaTheme="minorEastAsia" w:hAnsiTheme="minorHAnsi" w:cstheme="minorBidi"/>
              <w:sz w:val="22"/>
              <w:szCs w:val="22"/>
              <w:lang w:val="en-ID"/>
            </w:rPr>
          </w:pPr>
          <w:hyperlink w:anchor="_Toc178677450" w:history="1">
            <w:r w:rsidRPr="00A84EEF">
              <w:rPr>
                <w:rStyle w:val="Hyperlink"/>
                <w:rFonts w:eastAsia="Times New Roman"/>
              </w:rPr>
              <w:t>BAB II  TINJAUAN PUSTAKA</w:t>
            </w:r>
            <w:r>
              <w:rPr>
                <w:webHidden/>
              </w:rPr>
              <w:tab/>
            </w:r>
            <w:r>
              <w:rPr>
                <w:webHidden/>
              </w:rPr>
              <w:fldChar w:fldCharType="begin"/>
            </w:r>
            <w:r>
              <w:rPr>
                <w:webHidden/>
              </w:rPr>
              <w:instrText xml:space="preserve"> PAGEREF _Toc178677450 \h </w:instrText>
            </w:r>
            <w:r>
              <w:rPr>
                <w:webHidden/>
              </w:rPr>
            </w:r>
            <w:r>
              <w:rPr>
                <w:webHidden/>
              </w:rPr>
              <w:fldChar w:fldCharType="separate"/>
            </w:r>
            <w:r>
              <w:rPr>
                <w:webHidden/>
              </w:rPr>
              <w:t>8</w:t>
            </w:r>
            <w:r>
              <w:rPr>
                <w:webHidden/>
              </w:rPr>
              <w:fldChar w:fldCharType="end"/>
            </w:r>
          </w:hyperlink>
        </w:p>
        <w:p w14:paraId="4B9B1B60" w14:textId="4909E40D" w:rsidR="00924494" w:rsidRDefault="00924494">
          <w:pPr>
            <w:pStyle w:val="TOC2"/>
            <w:tabs>
              <w:tab w:val="left" w:pos="880"/>
              <w:tab w:val="right" w:leader="dot" w:pos="8261"/>
            </w:tabs>
            <w:rPr>
              <w:rFonts w:asciiTheme="minorHAnsi" w:eastAsiaTheme="minorEastAsia" w:hAnsiTheme="minorHAnsi" w:cstheme="minorBidi"/>
              <w:noProof/>
              <w:lang w:val="en-ID"/>
            </w:rPr>
          </w:pPr>
          <w:hyperlink w:anchor="_Toc178677451" w:history="1">
            <w:r w:rsidRPr="00A84EEF">
              <w:rPr>
                <w:rStyle w:val="Hyperlink"/>
                <w:rFonts w:ascii="Times New Roman" w:eastAsia="Times New Roman" w:hAnsi="Times New Roman"/>
                <w:noProof/>
              </w:rPr>
              <w:t>2.1.</w:t>
            </w:r>
            <w:r>
              <w:rPr>
                <w:rFonts w:asciiTheme="minorHAnsi" w:eastAsiaTheme="minorEastAsia" w:hAnsiTheme="minorHAnsi" w:cstheme="minorBidi"/>
                <w:noProof/>
                <w:lang w:val="en-ID"/>
              </w:rPr>
              <w:tab/>
            </w:r>
            <w:r w:rsidRPr="00A84EEF">
              <w:rPr>
                <w:rStyle w:val="Hyperlink"/>
                <w:rFonts w:ascii="Times New Roman" w:eastAsia="Times New Roman" w:hAnsi="Times New Roman"/>
                <w:noProof/>
              </w:rPr>
              <w:t>Penginderaan Jauh untuk Klasifikasi Tutupan Lahan</w:t>
            </w:r>
            <w:r>
              <w:rPr>
                <w:noProof/>
                <w:webHidden/>
              </w:rPr>
              <w:tab/>
            </w:r>
            <w:r>
              <w:rPr>
                <w:noProof/>
                <w:webHidden/>
              </w:rPr>
              <w:fldChar w:fldCharType="begin"/>
            </w:r>
            <w:r>
              <w:rPr>
                <w:noProof/>
                <w:webHidden/>
              </w:rPr>
              <w:instrText xml:space="preserve"> PAGEREF _Toc178677451 \h </w:instrText>
            </w:r>
            <w:r>
              <w:rPr>
                <w:noProof/>
                <w:webHidden/>
              </w:rPr>
            </w:r>
            <w:r>
              <w:rPr>
                <w:noProof/>
                <w:webHidden/>
              </w:rPr>
              <w:fldChar w:fldCharType="separate"/>
            </w:r>
            <w:r>
              <w:rPr>
                <w:noProof/>
                <w:webHidden/>
              </w:rPr>
              <w:t>8</w:t>
            </w:r>
            <w:r>
              <w:rPr>
                <w:noProof/>
                <w:webHidden/>
              </w:rPr>
              <w:fldChar w:fldCharType="end"/>
            </w:r>
          </w:hyperlink>
        </w:p>
        <w:p w14:paraId="1876166E" w14:textId="5A00DF18" w:rsidR="00924494" w:rsidRDefault="00924494">
          <w:pPr>
            <w:pStyle w:val="TOC2"/>
            <w:tabs>
              <w:tab w:val="left" w:pos="880"/>
              <w:tab w:val="right" w:leader="dot" w:pos="8261"/>
            </w:tabs>
            <w:rPr>
              <w:rFonts w:asciiTheme="minorHAnsi" w:eastAsiaTheme="minorEastAsia" w:hAnsiTheme="minorHAnsi" w:cstheme="minorBidi"/>
              <w:noProof/>
              <w:lang w:val="en-ID"/>
            </w:rPr>
          </w:pPr>
          <w:hyperlink w:anchor="_Toc178677452" w:history="1">
            <w:r w:rsidRPr="00A84EEF">
              <w:rPr>
                <w:rStyle w:val="Hyperlink"/>
                <w:rFonts w:ascii="Times New Roman" w:eastAsia="Times New Roman" w:hAnsi="Times New Roman"/>
                <w:noProof/>
              </w:rPr>
              <w:t>2.2.</w:t>
            </w:r>
            <w:r>
              <w:rPr>
                <w:rFonts w:asciiTheme="minorHAnsi" w:eastAsiaTheme="minorEastAsia" w:hAnsiTheme="minorHAnsi" w:cstheme="minorBidi"/>
                <w:noProof/>
                <w:lang w:val="en-ID"/>
              </w:rPr>
              <w:tab/>
            </w:r>
            <w:r w:rsidRPr="00A84EEF">
              <w:rPr>
                <w:rStyle w:val="Hyperlink"/>
                <w:rFonts w:ascii="Times New Roman" w:eastAsia="Times New Roman" w:hAnsi="Times New Roman"/>
                <w:noProof/>
              </w:rPr>
              <w:t>Spesifikasi Citra PlanetScope</w:t>
            </w:r>
            <w:r>
              <w:rPr>
                <w:noProof/>
                <w:webHidden/>
              </w:rPr>
              <w:tab/>
            </w:r>
            <w:r>
              <w:rPr>
                <w:noProof/>
                <w:webHidden/>
              </w:rPr>
              <w:fldChar w:fldCharType="begin"/>
            </w:r>
            <w:r>
              <w:rPr>
                <w:noProof/>
                <w:webHidden/>
              </w:rPr>
              <w:instrText xml:space="preserve"> PAGEREF _Toc178677452 \h </w:instrText>
            </w:r>
            <w:r>
              <w:rPr>
                <w:noProof/>
                <w:webHidden/>
              </w:rPr>
            </w:r>
            <w:r>
              <w:rPr>
                <w:noProof/>
                <w:webHidden/>
              </w:rPr>
              <w:fldChar w:fldCharType="separate"/>
            </w:r>
            <w:r>
              <w:rPr>
                <w:noProof/>
                <w:webHidden/>
              </w:rPr>
              <w:t>8</w:t>
            </w:r>
            <w:r>
              <w:rPr>
                <w:noProof/>
                <w:webHidden/>
              </w:rPr>
              <w:fldChar w:fldCharType="end"/>
            </w:r>
          </w:hyperlink>
        </w:p>
        <w:p w14:paraId="05474AAA" w14:textId="448E3D04" w:rsidR="00924494" w:rsidRDefault="00924494">
          <w:pPr>
            <w:pStyle w:val="TOC2"/>
            <w:tabs>
              <w:tab w:val="left" w:pos="880"/>
              <w:tab w:val="right" w:leader="dot" w:pos="8261"/>
            </w:tabs>
            <w:rPr>
              <w:rFonts w:asciiTheme="minorHAnsi" w:eastAsiaTheme="minorEastAsia" w:hAnsiTheme="minorHAnsi" w:cstheme="minorBidi"/>
              <w:noProof/>
              <w:lang w:val="en-ID"/>
            </w:rPr>
          </w:pPr>
          <w:hyperlink w:anchor="_Toc178677453" w:history="1">
            <w:r w:rsidRPr="00A84EEF">
              <w:rPr>
                <w:rStyle w:val="Hyperlink"/>
                <w:rFonts w:ascii="Times New Roman" w:eastAsia="Times New Roman" w:hAnsi="Times New Roman"/>
                <w:noProof/>
              </w:rPr>
              <w:t>2.3.</w:t>
            </w:r>
            <w:r>
              <w:rPr>
                <w:rFonts w:asciiTheme="minorHAnsi" w:eastAsiaTheme="minorEastAsia" w:hAnsiTheme="minorHAnsi" w:cstheme="minorBidi"/>
                <w:noProof/>
                <w:lang w:val="en-ID"/>
              </w:rPr>
              <w:tab/>
            </w:r>
            <w:r w:rsidRPr="00A84EEF">
              <w:rPr>
                <w:rStyle w:val="Hyperlink"/>
                <w:rFonts w:ascii="Times New Roman" w:eastAsia="Times New Roman" w:hAnsi="Times New Roman"/>
                <w:noProof/>
              </w:rPr>
              <w:t>Algoritma Multi Layer Perceptron (MLP)</w:t>
            </w:r>
            <w:r>
              <w:rPr>
                <w:noProof/>
                <w:webHidden/>
              </w:rPr>
              <w:tab/>
            </w:r>
            <w:r>
              <w:rPr>
                <w:noProof/>
                <w:webHidden/>
              </w:rPr>
              <w:fldChar w:fldCharType="begin"/>
            </w:r>
            <w:r>
              <w:rPr>
                <w:noProof/>
                <w:webHidden/>
              </w:rPr>
              <w:instrText xml:space="preserve"> PAGEREF _Toc178677453 \h </w:instrText>
            </w:r>
            <w:r>
              <w:rPr>
                <w:noProof/>
                <w:webHidden/>
              </w:rPr>
            </w:r>
            <w:r>
              <w:rPr>
                <w:noProof/>
                <w:webHidden/>
              </w:rPr>
              <w:fldChar w:fldCharType="separate"/>
            </w:r>
            <w:r>
              <w:rPr>
                <w:noProof/>
                <w:webHidden/>
              </w:rPr>
              <w:t>8</w:t>
            </w:r>
            <w:r>
              <w:rPr>
                <w:noProof/>
                <w:webHidden/>
              </w:rPr>
              <w:fldChar w:fldCharType="end"/>
            </w:r>
          </w:hyperlink>
        </w:p>
        <w:p w14:paraId="1B0800ED" w14:textId="1FADEC4D" w:rsidR="00924494" w:rsidRDefault="00924494">
          <w:pPr>
            <w:pStyle w:val="TOC2"/>
            <w:tabs>
              <w:tab w:val="left" w:pos="880"/>
              <w:tab w:val="right" w:leader="dot" w:pos="8261"/>
            </w:tabs>
            <w:rPr>
              <w:rFonts w:asciiTheme="minorHAnsi" w:eastAsiaTheme="minorEastAsia" w:hAnsiTheme="minorHAnsi" w:cstheme="minorBidi"/>
              <w:noProof/>
              <w:lang w:val="en-ID"/>
            </w:rPr>
          </w:pPr>
          <w:hyperlink w:anchor="_Toc178677454" w:history="1">
            <w:r w:rsidRPr="00A84EEF">
              <w:rPr>
                <w:rStyle w:val="Hyperlink"/>
                <w:rFonts w:ascii="Times New Roman" w:eastAsia="Times New Roman" w:hAnsi="Times New Roman"/>
                <w:noProof/>
              </w:rPr>
              <w:t>2.4.</w:t>
            </w:r>
            <w:r>
              <w:rPr>
                <w:rFonts w:asciiTheme="minorHAnsi" w:eastAsiaTheme="minorEastAsia" w:hAnsiTheme="minorHAnsi" w:cstheme="minorBidi"/>
                <w:noProof/>
                <w:lang w:val="en-ID"/>
              </w:rPr>
              <w:tab/>
            </w:r>
            <w:r w:rsidRPr="00A84EEF">
              <w:rPr>
                <w:rStyle w:val="Hyperlink"/>
                <w:rFonts w:ascii="Times New Roman" w:eastAsia="Times New Roman" w:hAnsi="Times New Roman"/>
                <w:noProof/>
              </w:rPr>
              <w:t>Fungsi Aktivasi dalam MLP: ReLU vs Swish</w:t>
            </w:r>
            <w:r>
              <w:rPr>
                <w:noProof/>
                <w:webHidden/>
              </w:rPr>
              <w:tab/>
            </w:r>
            <w:r>
              <w:rPr>
                <w:noProof/>
                <w:webHidden/>
              </w:rPr>
              <w:fldChar w:fldCharType="begin"/>
            </w:r>
            <w:r>
              <w:rPr>
                <w:noProof/>
                <w:webHidden/>
              </w:rPr>
              <w:instrText xml:space="preserve"> PAGEREF _Toc178677454 \h </w:instrText>
            </w:r>
            <w:r>
              <w:rPr>
                <w:noProof/>
                <w:webHidden/>
              </w:rPr>
            </w:r>
            <w:r>
              <w:rPr>
                <w:noProof/>
                <w:webHidden/>
              </w:rPr>
              <w:fldChar w:fldCharType="separate"/>
            </w:r>
            <w:r>
              <w:rPr>
                <w:noProof/>
                <w:webHidden/>
              </w:rPr>
              <w:t>9</w:t>
            </w:r>
            <w:r>
              <w:rPr>
                <w:noProof/>
                <w:webHidden/>
              </w:rPr>
              <w:fldChar w:fldCharType="end"/>
            </w:r>
          </w:hyperlink>
        </w:p>
        <w:p w14:paraId="1D183B2C" w14:textId="5A43CD8E" w:rsidR="00924494" w:rsidRDefault="00924494">
          <w:pPr>
            <w:pStyle w:val="TOC2"/>
            <w:tabs>
              <w:tab w:val="left" w:pos="880"/>
              <w:tab w:val="right" w:leader="dot" w:pos="8261"/>
            </w:tabs>
            <w:rPr>
              <w:rFonts w:asciiTheme="minorHAnsi" w:eastAsiaTheme="minorEastAsia" w:hAnsiTheme="minorHAnsi" w:cstheme="minorBidi"/>
              <w:noProof/>
              <w:lang w:val="en-ID"/>
            </w:rPr>
          </w:pPr>
          <w:hyperlink w:anchor="_Toc178677455" w:history="1">
            <w:r w:rsidRPr="00A84EEF">
              <w:rPr>
                <w:rStyle w:val="Hyperlink"/>
                <w:rFonts w:ascii="Times New Roman" w:eastAsia="Times New Roman" w:hAnsi="Times New Roman"/>
                <w:noProof/>
              </w:rPr>
              <w:t>2.5.</w:t>
            </w:r>
            <w:r>
              <w:rPr>
                <w:rFonts w:asciiTheme="minorHAnsi" w:eastAsiaTheme="minorEastAsia" w:hAnsiTheme="minorHAnsi" w:cstheme="minorBidi"/>
                <w:noProof/>
                <w:lang w:val="en-ID"/>
              </w:rPr>
              <w:tab/>
            </w:r>
            <w:r w:rsidRPr="00A84EEF">
              <w:rPr>
                <w:rStyle w:val="Hyperlink"/>
                <w:rFonts w:ascii="Times New Roman" w:eastAsia="Times New Roman" w:hAnsi="Times New Roman"/>
                <w:noProof/>
              </w:rPr>
              <w:t>Penelitian Sebelumnya</w:t>
            </w:r>
            <w:r>
              <w:rPr>
                <w:noProof/>
                <w:webHidden/>
              </w:rPr>
              <w:tab/>
            </w:r>
            <w:r>
              <w:rPr>
                <w:noProof/>
                <w:webHidden/>
              </w:rPr>
              <w:fldChar w:fldCharType="begin"/>
            </w:r>
            <w:r>
              <w:rPr>
                <w:noProof/>
                <w:webHidden/>
              </w:rPr>
              <w:instrText xml:space="preserve"> PAGEREF _Toc178677455 \h </w:instrText>
            </w:r>
            <w:r>
              <w:rPr>
                <w:noProof/>
                <w:webHidden/>
              </w:rPr>
            </w:r>
            <w:r>
              <w:rPr>
                <w:noProof/>
                <w:webHidden/>
              </w:rPr>
              <w:fldChar w:fldCharType="separate"/>
            </w:r>
            <w:r>
              <w:rPr>
                <w:noProof/>
                <w:webHidden/>
              </w:rPr>
              <w:t>9</w:t>
            </w:r>
            <w:r>
              <w:rPr>
                <w:noProof/>
                <w:webHidden/>
              </w:rPr>
              <w:fldChar w:fldCharType="end"/>
            </w:r>
          </w:hyperlink>
        </w:p>
        <w:p w14:paraId="45A2CDDE" w14:textId="062F669D" w:rsidR="00924494" w:rsidRDefault="00924494">
          <w:pPr>
            <w:pStyle w:val="TOC2"/>
            <w:tabs>
              <w:tab w:val="left" w:pos="880"/>
              <w:tab w:val="right" w:leader="dot" w:pos="8261"/>
            </w:tabs>
            <w:rPr>
              <w:rFonts w:asciiTheme="minorHAnsi" w:eastAsiaTheme="minorEastAsia" w:hAnsiTheme="minorHAnsi" w:cstheme="minorBidi"/>
              <w:noProof/>
              <w:lang w:val="en-ID"/>
            </w:rPr>
          </w:pPr>
          <w:hyperlink w:anchor="_Toc178677456" w:history="1">
            <w:r w:rsidRPr="00A84EEF">
              <w:rPr>
                <w:rStyle w:val="Hyperlink"/>
                <w:rFonts w:ascii="Times New Roman" w:eastAsia="Times New Roman" w:hAnsi="Times New Roman"/>
                <w:noProof/>
              </w:rPr>
              <w:t>2.6.</w:t>
            </w:r>
            <w:r>
              <w:rPr>
                <w:rFonts w:asciiTheme="minorHAnsi" w:eastAsiaTheme="minorEastAsia" w:hAnsiTheme="minorHAnsi" w:cstheme="minorBidi"/>
                <w:noProof/>
                <w:lang w:val="en-ID"/>
              </w:rPr>
              <w:tab/>
            </w:r>
            <w:r w:rsidRPr="00A84EEF">
              <w:rPr>
                <w:rStyle w:val="Hyperlink"/>
                <w:rFonts w:ascii="Times New Roman" w:eastAsia="Times New Roman" w:hAnsi="Times New Roman"/>
                <w:noProof/>
              </w:rPr>
              <w:t>Kerangka Pemikiran</w:t>
            </w:r>
            <w:r>
              <w:rPr>
                <w:noProof/>
                <w:webHidden/>
              </w:rPr>
              <w:tab/>
            </w:r>
            <w:r>
              <w:rPr>
                <w:noProof/>
                <w:webHidden/>
              </w:rPr>
              <w:fldChar w:fldCharType="begin"/>
            </w:r>
            <w:r>
              <w:rPr>
                <w:noProof/>
                <w:webHidden/>
              </w:rPr>
              <w:instrText xml:space="preserve"> PAGEREF _Toc178677456 \h </w:instrText>
            </w:r>
            <w:r>
              <w:rPr>
                <w:noProof/>
                <w:webHidden/>
              </w:rPr>
            </w:r>
            <w:r>
              <w:rPr>
                <w:noProof/>
                <w:webHidden/>
              </w:rPr>
              <w:fldChar w:fldCharType="separate"/>
            </w:r>
            <w:r>
              <w:rPr>
                <w:noProof/>
                <w:webHidden/>
              </w:rPr>
              <w:t>9</w:t>
            </w:r>
            <w:r>
              <w:rPr>
                <w:noProof/>
                <w:webHidden/>
              </w:rPr>
              <w:fldChar w:fldCharType="end"/>
            </w:r>
          </w:hyperlink>
        </w:p>
        <w:p w14:paraId="11C0910C" w14:textId="47415ACC" w:rsidR="00924494" w:rsidRDefault="00924494">
          <w:pPr>
            <w:pStyle w:val="TOC1"/>
            <w:rPr>
              <w:rFonts w:asciiTheme="minorHAnsi" w:eastAsiaTheme="minorEastAsia" w:hAnsiTheme="minorHAnsi" w:cstheme="minorBidi"/>
              <w:sz w:val="22"/>
              <w:szCs w:val="22"/>
              <w:lang w:val="en-ID"/>
            </w:rPr>
          </w:pPr>
          <w:hyperlink w:anchor="_Toc178677457" w:history="1">
            <w:r w:rsidRPr="00A84EEF">
              <w:rPr>
                <w:rStyle w:val="Hyperlink"/>
                <w:rFonts w:eastAsia="Times New Roman"/>
              </w:rPr>
              <w:t>BAB III METODE PENELITIAN</w:t>
            </w:r>
            <w:r>
              <w:rPr>
                <w:webHidden/>
              </w:rPr>
              <w:tab/>
            </w:r>
            <w:r>
              <w:rPr>
                <w:webHidden/>
              </w:rPr>
              <w:fldChar w:fldCharType="begin"/>
            </w:r>
            <w:r>
              <w:rPr>
                <w:webHidden/>
              </w:rPr>
              <w:instrText xml:space="preserve"> PAGEREF _Toc178677457 \h </w:instrText>
            </w:r>
            <w:r>
              <w:rPr>
                <w:webHidden/>
              </w:rPr>
            </w:r>
            <w:r>
              <w:rPr>
                <w:webHidden/>
              </w:rPr>
              <w:fldChar w:fldCharType="separate"/>
            </w:r>
            <w:r>
              <w:rPr>
                <w:webHidden/>
              </w:rPr>
              <w:t>10</w:t>
            </w:r>
            <w:r>
              <w:rPr>
                <w:webHidden/>
              </w:rPr>
              <w:fldChar w:fldCharType="end"/>
            </w:r>
          </w:hyperlink>
        </w:p>
        <w:p w14:paraId="23893335" w14:textId="78F6414B" w:rsidR="00924494" w:rsidRDefault="00924494">
          <w:pPr>
            <w:pStyle w:val="TOC2"/>
            <w:tabs>
              <w:tab w:val="left" w:pos="880"/>
              <w:tab w:val="right" w:leader="dot" w:pos="8261"/>
            </w:tabs>
            <w:rPr>
              <w:rFonts w:asciiTheme="minorHAnsi" w:eastAsiaTheme="minorEastAsia" w:hAnsiTheme="minorHAnsi" w:cstheme="minorBidi"/>
              <w:noProof/>
              <w:lang w:val="en-ID"/>
            </w:rPr>
          </w:pPr>
          <w:hyperlink w:anchor="_Toc178677458" w:history="1">
            <w:r w:rsidRPr="00A84EEF">
              <w:rPr>
                <w:rStyle w:val="Hyperlink"/>
                <w:rFonts w:ascii="Times New Roman" w:eastAsia="Times New Roman" w:hAnsi="Times New Roman"/>
                <w:noProof/>
              </w:rPr>
              <w:t>3.1.</w:t>
            </w:r>
            <w:r>
              <w:rPr>
                <w:rFonts w:asciiTheme="minorHAnsi" w:eastAsiaTheme="minorEastAsia" w:hAnsiTheme="minorHAnsi" w:cstheme="minorBidi"/>
                <w:noProof/>
                <w:lang w:val="en-ID"/>
              </w:rPr>
              <w:tab/>
            </w:r>
            <w:r w:rsidRPr="00A84EEF">
              <w:rPr>
                <w:rStyle w:val="Hyperlink"/>
                <w:rFonts w:ascii="Times New Roman" w:eastAsia="Times New Roman" w:hAnsi="Times New Roman"/>
                <w:noProof/>
              </w:rPr>
              <w:t>Alat dan Bahan Penelitian</w:t>
            </w:r>
            <w:r>
              <w:rPr>
                <w:noProof/>
                <w:webHidden/>
              </w:rPr>
              <w:tab/>
            </w:r>
            <w:r>
              <w:rPr>
                <w:noProof/>
                <w:webHidden/>
              </w:rPr>
              <w:fldChar w:fldCharType="begin"/>
            </w:r>
            <w:r>
              <w:rPr>
                <w:noProof/>
                <w:webHidden/>
              </w:rPr>
              <w:instrText xml:space="preserve"> PAGEREF _Toc178677458 \h </w:instrText>
            </w:r>
            <w:r>
              <w:rPr>
                <w:noProof/>
                <w:webHidden/>
              </w:rPr>
            </w:r>
            <w:r>
              <w:rPr>
                <w:noProof/>
                <w:webHidden/>
              </w:rPr>
              <w:fldChar w:fldCharType="separate"/>
            </w:r>
            <w:r>
              <w:rPr>
                <w:noProof/>
                <w:webHidden/>
              </w:rPr>
              <w:t>10</w:t>
            </w:r>
            <w:r>
              <w:rPr>
                <w:noProof/>
                <w:webHidden/>
              </w:rPr>
              <w:fldChar w:fldCharType="end"/>
            </w:r>
          </w:hyperlink>
        </w:p>
        <w:p w14:paraId="617E346B" w14:textId="4A3BFA7B" w:rsidR="00924494" w:rsidRDefault="00924494">
          <w:pPr>
            <w:pStyle w:val="TOC1"/>
            <w:rPr>
              <w:rFonts w:asciiTheme="minorHAnsi" w:eastAsiaTheme="minorEastAsia" w:hAnsiTheme="minorHAnsi" w:cstheme="minorBidi"/>
              <w:sz w:val="22"/>
              <w:szCs w:val="22"/>
              <w:lang w:val="en-ID"/>
            </w:rPr>
          </w:pPr>
          <w:hyperlink w:anchor="_Toc178677459" w:history="1">
            <w:r w:rsidRPr="00A84EEF">
              <w:rPr>
                <w:rStyle w:val="Hyperlink"/>
                <w:rFonts w:eastAsia="Times New Roman"/>
              </w:rPr>
              <w:t>DAFTAR PUSTAKA</w:t>
            </w:r>
            <w:r>
              <w:rPr>
                <w:webHidden/>
              </w:rPr>
              <w:tab/>
            </w:r>
            <w:r>
              <w:rPr>
                <w:webHidden/>
              </w:rPr>
              <w:fldChar w:fldCharType="begin"/>
            </w:r>
            <w:r>
              <w:rPr>
                <w:webHidden/>
              </w:rPr>
              <w:instrText xml:space="preserve"> PAGEREF _Toc178677459 \h </w:instrText>
            </w:r>
            <w:r>
              <w:rPr>
                <w:webHidden/>
              </w:rPr>
            </w:r>
            <w:r>
              <w:rPr>
                <w:webHidden/>
              </w:rPr>
              <w:fldChar w:fldCharType="separate"/>
            </w:r>
            <w:r>
              <w:rPr>
                <w:webHidden/>
              </w:rPr>
              <w:t>16</w:t>
            </w:r>
            <w:r>
              <w:rPr>
                <w:webHidden/>
              </w:rPr>
              <w:fldChar w:fldCharType="end"/>
            </w:r>
          </w:hyperlink>
        </w:p>
        <w:p w14:paraId="125058E5" w14:textId="41ADE79B" w:rsidR="000212B8" w:rsidRPr="00C80D70" w:rsidRDefault="000212B8">
          <w:pPr>
            <w:rPr>
              <w:rFonts w:ascii="Times New Roman" w:hAnsi="Times New Roman"/>
            </w:rPr>
          </w:pPr>
          <w:r w:rsidRPr="00C80D70">
            <w:rPr>
              <w:rFonts w:ascii="Times New Roman" w:hAnsi="Times New Roman"/>
              <w:b/>
              <w:bCs/>
              <w:noProof/>
            </w:rPr>
            <w:fldChar w:fldCharType="end"/>
          </w:r>
        </w:p>
      </w:sdtContent>
    </w:sdt>
    <w:p w14:paraId="1E6CA72F" w14:textId="77777777" w:rsidR="008B2747" w:rsidRPr="00C80D70" w:rsidRDefault="008B2747" w:rsidP="008B2747">
      <w:pPr>
        <w:spacing w:after="0" w:line="360" w:lineRule="auto"/>
        <w:jc w:val="center"/>
        <w:rPr>
          <w:rFonts w:ascii="Times New Roman" w:eastAsia="Times New Roman" w:hAnsi="Times New Roman"/>
          <w:b/>
          <w:sz w:val="24"/>
          <w:szCs w:val="24"/>
        </w:rPr>
      </w:pPr>
    </w:p>
    <w:p w14:paraId="49566F9E" w14:textId="77777777" w:rsidR="008B2747" w:rsidRPr="00C80D70" w:rsidRDefault="008B2747" w:rsidP="008B2747">
      <w:pPr>
        <w:rPr>
          <w:rFonts w:ascii="Times New Roman" w:eastAsia="Times New Roman" w:hAnsi="Times New Roman"/>
          <w:sz w:val="24"/>
          <w:szCs w:val="24"/>
        </w:rPr>
      </w:pPr>
    </w:p>
    <w:p w14:paraId="464B420C" w14:textId="77777777" w:rsidR="008B2747" w:rsidRPr="00C80D70" w:rsidRDefault="008B2747" w:rsidP="008B2747">
      <w:pPr>
        <w:rPr>
          <w:rFonts w:ascii="Times New Roman" w:eastAsia="Times New Roman" w:hAnsi="Times New Roman"/>
          <w:sz w:val="24"/>
          <w:szCs w:val="24"/>
        </w:rPr>
      </w:pPr>
    </w:p>
    <w:p w14:paraId="4BA3AEF9" w14:textId="77777777" w:rsidR="007520B3" w:rsidRPr="00C80D70" w:rsidRDefault="007520B3" w:rsidP="008B2747">
      <w:pPr>
        <w:rPr>
          <w:rFonts w:ascii="Times New Roman" w:eastAsia="Times New Roman" w:hAnsi="Times New Roman"/>
          <w:sz w:val="24"/>
          <w:szCs w:val="24"/>
        </w:rPr>
      </w:pPr>
    </w:p>
    <w:p w14:paraId="7E1C3788" w14:textId="77777777" w:rsidR="007520B3" w:rsidRPr="00C80D70" w:rsidRDefault="007520B3" w:rsidP="008B2747">
      <w:pPr>
        <w:rPr>
          <w:rFonts w:ascii="Times New Roman" w:eastAsia="Times New Roman" w:hAnsi="Times New Roman"/>
          <w:sz w:val="24"/>
          <w:szCs w:val="24"/>
        </w:rPr>
      </w:pPr>
    </w:p>
    <w:p w14:paraId="4E0A8BCC" w14:textId="77777777" w:rsidR="007520B3" w:rsidRPr="00C80D70" w:rsidRDefault="007520B3" w:rsidP="008B2747">
      <w:pPr>
        <w:rPr>
          <w:rFonts w:ascii="Times New Roman" w:eastAsia="Times New Roman" w:hAnsi="Times New Roman"/>
          <w:sz w:val="24"/>
          <w:szCs w:val="24"/>
        </w:rPr>
      </w:pPr>
    </w:p>
    <w:p w14:paraId="2EA68FB3" w14:textId="77777777" w:rsidR="007520B3" w:rsidRDefault="007520B3" w:rsidP="008B2747">
      <w:pPr>
        <w:rPr>
          <w:rFonts w:ascii="Times New Roman" w:eastAsia="Times New Roman" w:hAnsi="Times New Roman"/>
          <w:sz w:val="24"/>
          <w:szCs w:val="24"/>
        </w:rPr>
      </w:pPr>
    </w:p>
    <w:p w14:paraId="7EEEDEE7" w14:textId="77777777" w:rsidR="001A21E3" w:rsidRDefault="001A21E3" w:rsidP="008B2747">
      <w:pPr>
        <w:rPr>
          <w:rFonts w:ascii="Times New Roman" w:eastAsia="Times New Roman" w:hAnsi="Times New Roman"/>
          <w:sz w:val="24"/>
          <w:szCs w:val="24"/>
        </w:rPr>
      </w:pPr>
    </w:p>
    <w:p w14:paraId="1404ED6C" w14:textId="14C25977" w:rsidR="001A21E3" w:rsidRPr="00C80D70" w:rsidRDefault="001A21E3" w:rsidP="008B2747">
      <w:pPr>
        <w:rPr>
          <w:rFonts w:ascii="Times New Roman" w:eastAsia="Times New Roman" w:hAnsi="Times New Roman"/>
          <w:sz w:val="24"/>
          <w:szCs w:val="24"/>
        </w:rPr>
        <w:sectPr w:rsidR="001A21E3" w:rsidRPr="00C80D70" w:rsidSect="00AD1CAE">
          <w:footerReference w:type="default" r:id="rId9"/>
          <w:type w:val="continuous"/>
          <w:pgSz w:w="12240" w:h="15840"/>
          <w:pgMar w:top="2268" w:right="1701" w:bottom="1701" w:left="2268" w:header="709" w:footer="709" w:gutter="0"/>
          <w:pgNumType w:start="1"/>
          <w:cols w:space="720"/>
          <w:docGrid w:linePitch="299"/>
        </w:sectPr>
      </w:pPr>
    </w:p>
    <w:p w14:paraId="1C1506BA" w14:textId="77CA4237" w:rsidR="008B2747" w:rsidRPr="00C80D70" w:rsidRDefault="00296542" w:rsidP="00C80D70">
      <w:pPr>
        <w:pStyle w:val="Heading1"/>
        <w:rPr>
          <w:rFonts w:ascii="Times New Roman" w:eastAsia="Times New Roman" w:hAnsi="Times New Roman" w:cs="Times New Roman"/>
          <w:color w:val="000000"/>
        </w:rPr>
      </w:pPr>
      <w:sdt>
        <w:sdtPr>
          <w:rPr>
            <w:rFonts w:ascii="Times New Roman" w:hAnsi="Times New Roman" w:cs="Times New Roman"/>
          </w:rPr>
          <w:tag w:val="goog_rdk_2"/>
          <w:id w:val="-1181357754"/>
          <w:showingPlcHdr/>
        </w:sdtPr>
        <w:sdtEndPr/>
        <w:sdtContent>
          <w:r w:rsidR="00C80D70">
            <w:rPr>
              <w:rFonts w:ascii="Times New Roman" w:hAnsi="Times New Roman" w:cs="Times New Roman"/>
            </w:rPr>
            <w:t xml:space="preserve">    </w:t>
          </w:r>
          <w:bookmarkStart w:id="0" w:name="_Toc178677444"/>
          <w:r w:rsidR="00C80D70">
            <w:rPr>
              <w:rFonts w:ascii="Times New Roman" w:hAnsi="Times New Roman" w:cs="Times New Roman"/>
            </w:rPr>
            <w:t xml:space="preserve"> </w:t>
          </w:r>
        </w:sdtContent>
      </w:sdt>
      <w:r w:rsidR="008B2747" w:rsidRPr="00C80D70">
        <w:rPr>
          <w:rFonts w:ascii="Times New Roman" w:eastAsia="Times New Roman" w:hAnsi="Times New Roman" w:cs="Times New Roman"/>
          <w:color w:val="000000"/>
        </w:rPr>
        <w:t>BAB I</w:t>
      </w:r>
      <w:r w:rsidR="008B2747" w:rsidRPr="00C80D70">
        <w:rPr>
          <w:rFonts w:ascii="Times New Roman" w:eastAsia="Times New Roman" w:hAnsi="Times New Roman" w:cs="Times New Roman"/>
          <w:color w:val="000000"/>
        </w:rPr>
        <w:br/>
        <w:t>PENDAHULUAN</w:t>
      </w:r>
      <w:bookmarkEnd w:id="0"/>
    </w:p>
    <w:p w14:paraId="6DAFD3C7" w14:textId="50F6644A" w:rsidR="008B2747" w:rsidRPr="00C80D70" w:rsidRDefault="008B2747" w:rsidP="00296542">
      <w:pPr>
        <w:pStyle w:val="Heading2"/>
        <w:numPr>
          <w:ilvl w:val="1"/>
          <w:numId w:val="3"/>
        </w:numPr>
        <w:ind w:left="567" w:hanging="567"/>
        <w:rPr>
          <w:rFonts w:ascii="Times New Roman" w:eastAsia="Times New Roman" w:hAnsi="Times New Roman" w:cs="Times New Roman"/>
          <w:color w:val="000000"/>
        </w:rPr>
      </w:pPr>
      <w:bookmarkStart w:id="1" w:name="_Toc178677445"/>
      <w:r w:rsidRPr="00C80D70">
        <w:rPr>
          <w:rFonts w:ascii="Times New Roman" w:eastAsia="Times New Roman" w:hAnsi="Times New Roman" w:cs="Times New Roman"/>
          <w:color w:val="000000"/>
        </w:rPr>
        <w:t>Latar Belakang</w:t>
      </w:r>
      <w:bookmarkEnd w:id="1"/>
    </w:p>
    <w:p w14:paraId="340E0B93" w14:textId="5BF8B162" w:rsidR="004D2253" w:rsidRPr="00C80D70" w:rsidRDefault="004D2253" w:rsidP="00C80D70">
      <w:pPr>
        <w:spacing w:line="360" w:lineRule="auto"/>
        <w:ind w:left="567" w:firstLine="720"/>
        <w:jc w:val="both"/>
        <w:rPr>
          <w:rFonts w:ascii="Times New Roman" w:hAnsi="Times New Roman"/>
          <w:sz w:val="24"/>
          <w:szCs w:val="24"/>
        </w:rPr>
      </w:pPr>
      <w:r w:rsidRPr="00C80D70">
        <w:rPr>
          <w:rFonts w:ascii="Times New Roman" w:hAnsi="Times New Roman"/>
          <w:sz w:val="24"/>
          <w:szCs w:val="24"/>
        </w:rPr>
        <w:t xml:space="preserve">Perkembangan teknologi </w:t>
      </w:r>
      <w:r w:rsidR="006040A3" w:rsidRPr="00C80D70">
        <w:rPr>
          <w:rFonts w:ascii="Times New Roman" w:hAnsi="Times New Roman"/>
          <w:sz w:val="24"/>
          <w:szCs w:val="24"/>
        </w:rPr>
        <w:t xml:space="preserve">dalam bidang penginderaan jauh dan </w:t>
      </w:r>
      <w:r w:rsidR="003C75B5" w:rsidRPr="00C80D70">
        <w:rPr>
          <w:rFonts w:ascii="Times New Roman" w:hAnsi="Times New Roman"/>
          <w:sz w:val="24"/>
          <w:szCs w:val="24"/>
        </w:rPr>
        <w:t>Sains Informasi Geografis (</w:t>
      </w:r>
      <w:r w:rsidR="006040A3" w:rsidRPr="00C80D70">
        <w:rPr>
          <w:rFonts w:ascii="Times New Roman" w:hAnsi="Times New Roman"/>
          <w:sz w:val="24"/>
          <w:szCs w:val="24"/>
        </w:rPr>
        <w:t>SIG</w:t>
      </w:r>
      <w:r w:rsidR="003C75B5" w:rsidRPr="00C80D70">
        <w:rPr>
          <w:rFonts w:ascii="Times New Roman" w:hAnsi="Times New Roman"/>
          <w:sz w:val="24"/>
          <w:szCs w:val="24"/>
        </w:rPr>
        <w:t>)</w:t>
      </w:r>
      <w:r w:rsidR="006040A3" w:rsidRPr="00C80D70">
        <w:rPr>
          <w:rFonts w:ascii="Times New Roman" w:hAnsi="Times New Roman"/>
          <w:sz w:val="24"/>
          <w:szCs w:val="24"/>
        </w:rPr>
        <w:t xml:space="preserve"> </w:t>
      </w:r>
      <w:r w:rsidRPr="00C80D70">
        <w:rPr>
          <w:rFonts w:ascii="Times New Roman" w:hAnsi="Times New Roman"/>
          <w:sz w:val="24"/>
          <w:szCs w:val="24"/>
        </w:rPr>
        <w:t>telah</w:t>
      </w:r>
      <w:r w:rsidR="006040A3" w:rsidRPr="00C80D70">
        <w:rPr>
          <w:rFonts w:ascii="Times New Roman" w:hAnsi="Times New Roman"/>
          <w:sz w:val="24"/>
          <w:szCs w:val="24"/>
        </w:rPr>
        <w:t xml:space="preserve"> memberikan perubahan yang signifikan dalam bidang pemetaan, terutama dalam analisis penutup lahan. Penutup lahan mengacu pada kondisi fisik permukaan bumi yang </w:t>
      </w:r>
      <w:r w:rsidR="00EB3308" w:rsidRPr="00C80D70">
        <w:rPr>
          <w:rFonts w:ascii="Times New Roman" w:hAnsi="Times New Roman"/>
          <w:sz w:val="24"/>
          <w:szCs w:val="24"/>
        </w:rPr>
        <w:t>tertutup</w:t>
      </w:r>
      <w:r w:rsidR="006040A3" w:rsidRPr="00C80D70">
        <w:rPr>
          <w:rFonts w:ascii="Times New Roman" w:hAnsi="Times New Roman"/>
          <w:sz w:val="24"/>
          <w:szCs w:val="24"/>
        </w:rPr>
        <w:t xml:space="preserve"> oleh elemen-elemen alami maupun buatan, seperti vegetasi, </w:t>
      </w:r>
      <w:r w:rsidR="00325643" w:rsidRPr="00C80D70">
        <w:rPr>
          <w:rFonts w:ascii="Times New Roman" w:hAnsi="Times New Roman"/>
          <w:sz w:val="24"/>
          <w:szCs w:val="24"/>
        </w:rPr>
        <w:t>badan air, lahan terbangun, dan lahan kosong</w:t>
      </w:r>
      <w:r w:rsidR="00EF1F93" w:rsidRPr="00C80D70">
        <w:rPr>
          <w:rFonts w:ascii="Times New Roman" w:hAnsi="Times New Roman"/>
          <w:sz w:val="24"/>
          <w:szCs w:val="24"/>
        </w:rPr>
        <w:t>.</w:t>
      </w:r>
      <w:r w:rsidR="00325643" w:rsidRPr="00C80D70">
        <w:rPr>
          <w:rFonts w:ascii="Times New Roman" w:hAnsi="Times New Roman"/>
          <w:sz w:val="24"/>
          <w:szCs w:val="24"/>
        </w:rPr>
        <w:t xml:space="preserve"> </w:t>
      </w:r>
      <w:r w:rsidR="00EF1F93" w:rsidRPr="00C80D70">
        <w:rPr>
          <w:rFonts w:ascii="Times New Roman" w:hAnsi="Times New Roman"/>
          <w:sz w:val="24"/>
          <w:szCs w:val="24"/>
        </w:rPr>
        <w:t xml:space="preserve"> </w:t>
      </w:r>
      <w:r w:rsidR="00325643" w:rsidRPr="00C80D70">
        <w:rPr>
          <w:rFonts w:ascii="Times New Roman" w:hAnsi="Times New Roman"/>
          <w:sz w:val="24"/>
          <w:szCs w:val="24"/>
        </w:rPr>
        <w:t>Klasifikasi penutup lahan menggunakan citra penginderaan jauh dapat dit</w:t>
      </w:r>
      <w:r w:rsidR="0066208F" w:rsidRPr="00C80D70">
        <w:rPr>
          <w:rFonts w:ascii="Times New Roman" w:hAnsi="Times New Roman"/>
          <w:sz w:val="24"/>
          <w:szCs w:val="24"/>
        </w:rPr>
        <w:t xml:space="preserve">erapkan dalam kajian perencanaan perkotaan, pengelolaan sumber daya, dan pemantauan perubahan dari waktu ke waktu </w:t>
      </w:r>
      <w:sdt>
        <w:sdtPr>
          <w:rPr>
            <w:rFonts w:ascii="Times New Roman" w:hAnsi="Times New Roman"/>
            <w:color w:val="000000"/>
            <w:sz w:val="24"/>
            <w:szCs w:val="24"/>
          </w:rPr>
          <w:tag w:val="MENDELEY_CITATION_v3_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"/>
          <w:id w:val="-1443693472"/>
          <w:placeholder>
            <w:docPart w:val="DefaultPlaceholder_-1854013440"/>
          </w:placeholder>
        </w:sdtPr>
        <w:sdtContent>
          <w:r w:rsidR="0061785D" w:rsidRPr="0061785D">
            <w:rPr>
              <w:rFonts w:ascii="Times New Roman" w:hAnsi="Times New Roman"/>
              <w:color w:val="000000"/>
              <w:sz w:val="24"/>
              <w:szCs w:val="24"/>
            </w:rPr>
            <w:t>(Garg et al., 2019)</w:t>
          </w:r>
        </w:sdtContent>
      </w:sdt>
      <w:r w:rsidR="00885F1A" w:rsidRPr="00C80D70">
        <w:rPr>
          <w:rFonts w:ascii="Times New Roman" w:hAnsi="Times New Roman"/>
          <w:sz w:val="24"/>
          <w:szCs w:val="24"/>
        </w:rPr>
        <w:t>.</w:t>
      </w:r>
    </w:p>
    <w:p w14:paraId="30BA909F" w14:textId="087E4DA9" w:rsidR="00EF1F93" w:rsidRPr="00C80D70" w:rsidRDefault="00885F1A" w:rsidP="00C80D70">
      <w:pPr>
        <w:spacing w:line="360" w:lineRule="auto"/>
        <w:ind w:left="567" w:firstLine="709"/>
        <w:jc w:val="both"/>
        <w:rPr>
          <w:rFonts w:ascii="Times New Roman" w:hAnsi="Times New Roman"/>
          <w:sz w:val="24"/>
          <w:szCs w:val="24"/>
        </w:rPr>
      </w:pPr>
      <w:r w:rsidRPr="00C80D70">
        <w:rPr>
          <w:rFonts w:ascii="Times New Roman" w:hAnsi="Times New Roman"/>
          <w:sz w:val="24"/>
          <w:szCs w:val="24"/>
        </w:rPr>
        <w:t xml:space="preserve">Kabupaten </w:t>
      </w:r>
      <w:r w:rsidR="00EF1F93" w:rsidRPr="00C80D70">
        <w:rPr>
          <w:rFonts w:ascii="Times New Roman" w:hAnsi="Times New Roman"/>
          <w:sz w:val="24"/>
          <w:szCs w:val="24"/>
        </w:rPr>
        <w:t xml:space="preserve">Gunungkidul terletak pada bagian tenggara Provinsi Daerah Istimewa Yogyakarta. Daerah ini memilki karakteristik penutup lahan yang beragam, mulai dari kawasan hutan, lahan pertanian, </w:t>
      </w:r>
      <w:r w:rsidRPr="00C80D70">
        <w:rPr>
          <w:rFonts w:ascii="Times New Roman" w:hAnsi="Times New Roman"/>
          <w:sz w:val="24"/>
          <w:szCs w:val="24"/>
        </w:rPr>
        <w:t xml:space="preserve">dan </w:t>
      </w:r>
      <w:r w:rsidR="00EF1F93" w:rsidRPr="00C80D70">
        <w:rPr>
          <w:rFonts w:ascii="Times New Roman" w:hAnsi="Times New Roman"/>
          <w:sz w:val="24"/>
          <w:szCs w:val="24"/>
        </w:rPr>
        <w:t>permukima</w:t>
      </w:r>
      <w:r w:rsidRPr="00C80D70">
        <w:rPr>
          <w:rFonts w:ascii="Times New Roman" w:hAnsi="Times New Roman"/>
          <w:sz w:val="24"/>
          <w:szCs w:val="24"/>
        </w:rPr>
        <w:t xml:space="preserve">n yang tersebar pada wilayah yang didominasi oleh kawasan karst. Keberagaman penutup lahan tersebut menimbulkan suatu tantangan  dalam pemetaan penutup lahan, dikarenakan jenis penutup lahan memiliki respons spektral pada citra yang berbeda. </w:t>
      </w:r>
    </w:p>
    <w:p w14:paraId="059FBFF0" w14:textId="77777777" w:rsidR="004C1131" w:rsidRPr="00C80D70" w:rsidRDefault="00897CCA" w:rsidP="00C80D70">
      <w:pPr>
        <w:spacing w:line="360" w:lineRule="auto"/>
        <w:ind w:left="567" w:firstLine="709"/>
        <w:jc w:val="both"/>
        <w:rPr>
          <w:rFonts w:ascii="Times New Roman" w:hAnsi="Times New Roman"/>
          <w:sz w:val="24"/>
          <w:szCs w:val="24"/>
        </w:rPr>
      </w:pPr>
      <w:r w:rsidRPr="00C80D70">
        <w:rPr>
          <w:rFonts w:ascii="Times New Roman" w:hAnsi="Times New Roman"/>
          <w:sz w:val="24"/>
          <w:szCs w:val="24"/>
        </w:rPr>
        <w:t>T</w:t>
      </w:r>
      <w:r w:rsidR="00EF1F93" w:rsidRPr="00C80D70">
        <w:rPr>
          <w:rFonts w:ascii="Times New Roman" w:hAnsi="Times New Roman"/>
          <w:sz w:val="24"/>
          <w:szCs w:val="24"/>
        </w:rPr>
        <w:t>eknologi penginderaan jauh yang dapat digunakan sebagai sumber data untuk pemetaan penutup lahan adalah citra satelit.</w:t>
      </w:r>
      <w:r w:rsidRPr="00C80D70">
        <w:rPr>
          <w:rFonts w:ascii="Times New Roman" w:hAnsi="Times New Roman"/>
          <w:sz w:val="24"/>
          <w:szCs w:val="24"/>
        </w:rPr>
        <w:t xml:space="preserve"> S</w:t>
      </w:r>
      <w:r w:rsidR="00885F1A" w:rsidRPr="00C80D70">
        <w:rPr>
          <w:rFonts w:ascii="Times New Roman" w:hAnsi="Times New Roman"/>
          <w:sz w:val="24"/>
          <w:szCs w:val="24"/>
        </w:rPr>
        <w:t xml:space="preserve">alah satu citra satelit yang sering digunakan dalam </w:t>
      </w:r>
      <w:r w:rsidR="00AA0A98" w:rsidRPr="00C80D70">
        <w:rPr>
          <w:rFonts w:ascii="Times New Roman" w:hAnsi="Times New Roman"/>
          <w:sz w:val="24"/>
          <w:szCs w:val="24"/>
        </w:rPr>
        <w:t>pemetaan</w:t>
      </w:r>
      <w:r w:rsidR="00885F1A" w:rsidRPr="00C80D70">
        <w:rPr>
          <w:rFonts w:ascii="Times New Roman" w:hAnsi="Times New Roman"/>
          <w:sz w:val="24"/>
          <w:szCs w:val="24"/>
        </w:rPr>
        <w:t xml:space="preserve"> penutup lahan adalah Planetscope, yang menyediakan citra dengan resolusi spasial mencapai 3 meter dan resolusi temporal harian. Pemrosean citra satelit untuk klasifikasi penutupan dapat dilakukan dengan berbagai metode, </w:t>
      </w:r>
      <w:r w:rsidR="00EF1F93" w:rsidRPr="00C80D70">
        <w:rPr>
          <w:rFonts w:ascii="Times New Roman" w:hAnsi="Times New Roman"/>
          <w:sz w:val="24"/>
          <w:szCs w:val="24"/>
        </w:rPr>
        <w:t xml:space="preserve">salah satunya adalah </w:t>
      </w:r>
      <w:r w:rsidR="00885F1A" w:rsidRPr="00C80D70">
        <w:rPr>
          <w:rFonts w:ascii="Times New Roman" w:hAnsi="Times New Roman"/>
          <w:i/>
          <w:iCs/>
          <w:sz w:val="24"/>
          <w:szCs w:val="24"/>
        </w:rPr>
        <w:t xml:space="preserve">Multi-Layer Perceptron </w:t>
      </w:r>
      <w:r w:rsidR="00885F1A" w:rsidRPr="00C80D70">
        <w:rPr>
          <w:rFonts w:ascii="Times New Roman" w:hAnsi="Times New Roman"/>
          <w:sz w:val="24"/>
          <w:szCs w:val="24"/>
        </w:rPr>
        <w:t>(</w:t>
      </w:r>
      <w:r w:rsidR="00EF1F93" w:rsidRPr="00C80D70">
        <w:rPr>
          <w:rFonts w:ascii="Times New Roman" w:hAnsi="Times New Roman"/>
          <w:sz w:val="24"/>
          <w:szCs w:val="24"/>
        </w:rPr>
        <w:t>MLP</w:t>
      </w:r>
      <w:r w:rsidR="00885F1A" w:rsidRPr="00C80D70">
        <w:rPr>
          <w:rFonts w:ascii="Times New Roman" w:hAnsi="Times New Roman"/>
          <w:sz w:val="24"/>
          <w:szCs w:val="24"/>
        </w:rPr>
        <w:t>)</w:t>
      </w:r>
      <w:r w:rsidR="00EF1F93" w:rsidRPr="00C80D70">
        <w:rPr>
          <w:rFonts w:ascii="Times New Roman" w:hAnsi="Times New Roman"/>
          <w:sz w:val="24"/>
          <w:szCs w:val="24"/>
        </w:rPr>
        <w:t xml:space="preserve">. </w:t>
      </w:r>
    </w:p>
    <w:p w14:paraId="542B53DB" w14:textId="0DCB439A" w:rsidR="00EF1F93" w:rsidRPr="00C80D70" w:rsidRDefault="00EF1F93" w:rsidP="00C80D70">
      <w:pPr>
        <w:spacing w:line="360" w:lineRule="auto"/>
        <w:ind w:left="567" w:firstLine="709"/>
        <w:jc w:val="both"/>
        <w:rPr>
          <w:rFonts w:ascii="Times New Roman" w:hAnsi="Times New Roman"/>
          <w:sz w:val="24"/>
          <w:szCs w:val="24"/>
        </w:rPr>
      </w:pPr>
      <w:r w:rsidRPr="00C80D70">
        <w:rPr>
          <w:rFonts w:ascii="Times New Roman" w:hAnsi="Times New Roman"/>
          <w:sz w:val="24"/>
          <w:szCs w:val="24"/>
        </w:rPr>
        <w:t>MLP merupakan</w:t>
      </w:r>
      <w:r w:rsidR="00885F1A" w:rsidRPr="00C80D70">
        <w:rPr>
          <w:rFonts w:ascii="Times New Roman" w:hAnsi="Times New Roman"/>
          <w:sz w:val="24"/>
          <w:szCs w:val="24"/>
        </w:rPr>
        <w:t xml:space="preserve"> jaringan saraf tiruan yang memiliki lapisan tersembunyi diantara lapisan input dan output yang dapat digunakan untuk klasfikasi objek</w:t>
      </w:r>
      <w:r w:rsidR="0066208F" w:rsidRPr="00C80D70">
        <w:rPr>
          <w:rFonts w:ascii="Times New Roman" w:hAnsi="Times New Roman"/>
          <w:sz w:val="24"/>
          <w:szCs w:val="24"/>
        </w:rPr>
        <w:t>.</w:t>
      </w:r>
      <w:r w:rsidR="004C1131" w:rsidRPr="00C80D70">
        <w:rPr>
          <w:rFonts w:ascii="Times New Roman" w:hAnsi="Times New Roman"/>
          <w:sz w:val="24"/>
          <w:szCs w:val="24"/>
        </w:rPr>
        <w:t xml:space="preserve"> </w:t>
      </w:r>
      <w:r w:rsidRPr="00C80D70">
        <w:rPr>
          <w:rFonts w:ascii="Times New Roman" w:hAnsi="Times New Roman"/>
          <w:sz w:val="24"/>
          <w:szCs w:val="24"/>
        </w:rPr>
        <w:lastRenderedPageBreak/>
        <w:t>Algoritma ML</w:t>
      </w:r>
      <w:r w:rsidR="00885F1A" w:rsidRPr="00C80D70">
        <w:rPr>
          <w:rFonts w:ascii="Times New Roman" w:hAnsi="Times New Roman"/>
          <w:sz w:val="24"/>
          <w:szCs w:val="24"/>
        </w:rPr>
        <w:t xml:space="preserve">P bergantung pada penggunaan fungsi aktivasi yang berfungsi untuk mengubah output dari setiap neuron dalam jaringan saraf tiruan. </w:t>
      </w:r>
      <w:r w:rsidR="0047346F" w:rsidRPr="00C80D70">
        <w:rPr>
          <w:rFonts w:ascii="Times New Roman" w:hAnsi="Times New Roman"/>
          <w:sz w:val="24"/>
          <w:szCs w:val="24"/>
        </w:rPr>
        <w:t xml:space="preserve">Fungsi aktivasi memiliki </w:t>
      </w:r>
      <w:r w:rsidR="00897CCA" w:rsidRPr="00C80D70">
        <w:rPr>
          <w:rFonts w:ascii="Times New Roman" w:hAnsi="Times New Roman"/>
          <w:sz w:val="24"/>
          <w:szCs w:val="24"/>
        </w:rPr>
        <w:t>peran</w:t>
      </w:r>
      <w:r w:rsidR="0047346F" w:rsidRPr="00C80D70">
        <w:rPr>
          <w:rFonts w:ascii="Times New Roman" w:hAnsi="Times New Roman"/>
          <w:sz w:val="24"/>
          <w:szCs w:val="24"/>
        </w:rPr>
        <w:t xml:space="preserve"> untuk mengubah output dari setiap neuron dalam jaringan, sehingga memungkinkan jaringan untuk mempelajari suatu pola yang kompleks dari suatu data. </w:t>
      </w:r>
      <w:r w:rsidR="00897CCA" w:rsidRPr="00C80D70">
        <w:rPr>
          <w:rFonts w:ascii="Times New Roman" w:hAnsi="Times New Roman"/>
          <w:sz w:val="24"/>
          <w:szCs w:val="24"/>
        </w:rPr>
        <w:t>Salah saru fungsi aktivasi yang umum ddigunakan adalah</w:t>
      </w:r>
      <w:r w:rsidR="0047346F" w:rsidRPr="00C80D70">
        <w:rPr>
          <w:rFonts w:ascii="Times New Roman" w:hAnsi="Times New Roman"/>
          <w:sz w:val="24"/>
          <w:szCs w:val="24"/>
        </w:rPr>
        <w:t xml:space="preserve"> ReLU</w:t>
      </w:r>
      <w:r w:rsidR="0047346F" w:rsidRPr="00C80D70">
        <w:rPr>
          <w:rFonts w:ascii="Times New Roman" w:hAnsi="Times New Roman"/>
          <w:i/>
          <w:iCs/>
          <w:sz w:val="24"/>
          <w:szCs w:val="24"/>
        </w:rPr>
        <w:t xml:space="preserve"> (Rectified Linear Unit)</w:t>
      </w:r>
      <w:r w:rsidR="00897CCA" w:rsidRPr="00C80D70">
        <w:rPr>
          <w:rFonts w:ascii="Times New Roman" w:hAnsi="Times New Roman"/>
          <w:i/>
          <w:iCs/>
          <w:sz w:val="24"/>
          <w:szCs w:val="24"/>
        </w:rPr>
        <w:t xml:space="preserve">, </w:t>
      </w:r>
      <w:r w:rsidR="00897CCA" w:rsidRPr="00C80D70">
        <w:rPr>
          <w:rFonts w:ascii="Times New Roman" w:hAnsi="Times New Roman"/>
          <w:sz w:val="24"/>
          <w:szCs w:val="24"/>
        </w:rPr>
        <w:t xml:space="preserve">yang </w:t>
      </w:r>
      <w:r w:rsidR="0047346F" w:rsidRPr="00C80D70">
        <w:rPr>
          <w:rFonts w:ascii="Times New Roman" w:hAnsi="Times New Roman"/>
          <w:sz w:val="24"/>
          <w:szCs w:val="24"/>
        </w:rPr>
        <w:t>mengubah input negatif menjadi nol dan mempertahankna input positif, yang menyebabkannya efektif dalam mempercepat proses konvergensi jaaringan saraf tiruan</w:t>
      </w:r>
      <w:r w:rsidR="00897CCA" w:rsidRPr="00C80D70">
        <w:rPr>
          <w:rFonts w:ascii="Times New Roman" w:hAnsi="Times New Roman"/>
          <w:sz w:val="24"/>
          <w:szCs w:val="24"/>
        </w:rPr>
        <w:t>. Sementara itu,</w:t>
      </w:r>
      <w:r w:rsidRPr="00C80D70">
        <w:rPr>
          <w:rFonts w:ascii="Times New Roman" w:hAnsi="Times New Roman"/>
          <w:sz w:val="24"/>
          <w:szCs w:val="24"/>
        </w:rPr>
        <w:t xml:space="preserve"> </w:t>
      </w:r>
      <w:r w:rsidR="0047346F" w:rsidRPr="00C80D70">
        <w:rPr>
          <w:rFonts w:ascii="Times New Roman" w:hAnsi="Times New Roman"/>
          <w:sz w:val="24"/>
          <w:szCs w:val="24"/>
        </w:rPr>
        <w:t xml:space="preserve">Swish merupakan salah satu fungsi aktifasi </w:t>
      </w:r>
      <w:r w:rsidR="00897CCA" w:rsidRPr="00C80D70">
        <w:rPr>
          <w:rFonts w:ascii="Times New Roman" w:hAnsi="Times New Roman"/>
          <w:sz w:val="24"/>
          <w:szCs w:val="24"/>
        </w:rPr>
        <w:t xml:space="preserve">yang </w:t>
      </w:r>
      <w:r w:rsidR="0047346F" w:rsidRPr="00C80D70">
        <w:rPr>
          <w:rFonts w:ascii="Times New Roman" w:hAnsi="Times New Roman"/>
          <w:sz w:val="24"/>
          <w:szCs w:val="24"/>
        </w:rPr>
        <w:t>dikembangkan oleh Google</w:t>
      </w:r>
      <w:r w:rsidR="00897CCA" w:rsidRPr="00C80D70">
        <w:rPr>
          <w:rFonts w:ascii="Times New Roman" w:hAnsi="Times New Roman"/>
          <w:sz w:val="24"/>
          <w:szCs w:val="24"/>
        </w:rPr>
        <w:t>. F</w:t>
      </w:r>
      <w:r w:rsidR="0047346F" w:rsidRPr="00C80D70">
        <w:rPr>
          <w:rFonts w:ascii="Times New Roman" w:hAnsi="Times New Roman"/>
          <w:sz w:val="24"/>
          <w:szCs w:val="24"/>
        </w:rPr>
        <w:t>ungsi aktivasi Swish bekerja</w:t>
      </w:r>
      <w:r w:rsidR="00897CCA" w:rsidRPr="00C80D70">
        <w:rPr>
          <w:rFonts w:ascii="Times New Roman" w:hAnsi="Times New Roman"/>
          <w:sz w:val="24"/>
          <w:szCs w:val="24"/>
        </w:rPr>
        <w:t xml:space="preserve"> dengan </w:t>
      </w:r>
      <w:r w:rsidR="0047346F" w:rsidRPr="00C80D70">
        <w:rPr>
          <w:rFonts w:ascii="Times New Roman" w:hAnsi="Times New Roman"/>
          <w:sz w:val="24"/>
          <w:szCs w:val="24"/>
        </w:rPr>
        <w:t xml:space="preserve">tidak sepenuhnya menekan input negatif, melainkan memberikan output yang lebih halus dan fleksibel. </w:t>
      </w:r>
    </w:p>
    <w:p w14:paraId="50344BF3" w14:textId="26857916" w:rsidR="00F72BDB" w:rsidRPr="00C80D70" w:rsidRDefault="0047346F" w:rsidP="00C80D70">
      <w:pPr>
        <w:spacing w:line="360" w:lineRule="auto"/>
        <w:ind w:left="567" w:firstLine="709"/>
        <w:jc w:val="both"/>
        <w:rPr>
          <w:rFonts w:ascii="Times New Roman" w:hAnsi="Times New Roman"/>
          <w:sz w:val="24"/>
          <w:szCs w:val="24"/>
        </w:rPr>
      </w:pPr>
      <w:r w:rsidRPr="00C80D70">
        <w:rPr>
          <w:rFonts w:ascii="Times New Roman" w:hAnsi="Times New Roman"/>
          <w:sz w:val="24"/>
          <w:szCs w:val="24"/>
        </w:rPr>
        <w:t>Penelitian ini bertujuan untuk mengeksplorasi perbandingan kinerja fungsi aktivasi ReLU dan Swish dalam klasifikasi penutup lahan menggunakan algoritma MLP pada citra Planetscope di sebagian wilayah Kabupaten Gun</w:t>
      </w:r>
      <w:r w:rsidR="007520B3" w:rsidRPr="00C80D70">
        <w:rPr>
          <w:rFonts w:ascii="Times New Roman" w:hAnsi="Times New Roman"/>
          <w:sz w:val="24"/>
          <w:szCs w:val="24"/>
        </w:rPr>
        <w:t>u</w:t>
      </w:r>
      <w:r w:rsidRPr="00C80D70">
        <w:rPr>
          <w:rFonts w:ascii="Times New Roman" w:hAnsi="Times New Roman"/>
          <w:sz w:val="24"/>
          <w:szCs w:val="24"/>
        </w:rPr>
        <w:t xml:space="preserve">ungkidul. </w:t>
      </w:r>
    </w:p>
    <w:p w14:paraId="110A1166" w14:textId="4A4A2BEE" w:rsidR="00672FD9" w:rsidRPr="00C80D70" w:rsidRDefault="00672FD9" w:rsidP="00C80D70">
      <w:pPr>
        <w:spacing w:line="360" w:lineRule="auto"/>
        <w:ind w:left="567"/>
        <w:jc w:val="both"/>
        <w:rPr>
          <w:rFonts w:ascii="Times New Roman" w:hAnsi="Times New Roman"/>
          <w:sz w:val="24"/>
          <w:szCs w:val="24"/>
        </w:rPr>
      </w:pPr>
    </w:p>
    <w:p w14:paraId="1A8413F1" w14:textId="77777777" w:rsidR="00672FD9" w:rsidRPr="00C80D70" w:rsidRDefault="00672FD9" w:rsidP="00C80D70">
      <w:pPr>
        <w:spacing w:line="360" w:lineRule="auto"/>
        <w:ind w:left="567"/>
        <w:jc w:val="both"/>
        <w:rPr>
          <w:rFonts w:ascii="Times New Roman" w:hAnsi="Times New Roman"/>
          <w:sz w:val="24"/>
          <w:szCs w:val="24"/>
        </w:rPr>
      </w:pPr>
    </w:p>
    <w:p w14:paraId="54E76E4B" w14:textId="4D7F231D" w:rsidR="00F72BDB" w:rsidRPr="00C80D70" w:rsidRDefault="00F72BDB" w:rsidP="00C80D70">
      <w:pPr>
        <w:spacing w:line="360" w:lineRule="auto"/>
        <w:rPr>
          <w:rFonts w:ascii="Times New Roman" w:hAnsi="Times New Roman"/>
        </w:rPr>
      </w:pPr>
    </w:p>
    <w:p w14:paraId="2172FC1C" w14:textId="533E7937" w:rsidR="00F72BDB" w:rsidRPr="00C80D70" w:rsidRDefault="00F72BDB" w:rsidP="00C80D70">
      <w:pPr>
        <w:spacing w:line="360" w:lineRule="auto"/>
        <w:rPr>
          <w:rFonts w:ascii="Times New Roman" w:hAnsi="Times New Roman"/>
        </w:rPr>
      </w:pPr>
    </w:p>
    <w:p w14:paraId="1EBD11EB" w14:textId="56651D2A" w:rsidR="00F72BDB" w:rsidRPr="00C80D70" w:rsidRDefault="00F72BDB" w:rsidP="00C80D70">
      <w:pPr>
        <w:spacing w:line="360" w:lineRule="auto"/>
        <w:rPr>
          <w:rFonts w:ascii="Times New Roman" w:hAnsi="Times New Roman"/>
        </w:rPr>
      </w:pPr>
    </w:p>
    <w:p w14:paraId="001CC853" w14:textId="6B3DD97D" w:rsidR="00F72BDB" w:rsidRPr="00C80D70" w:rsidRDefault="00F72BDB" w:rsidP="00C80D70">
      <w:pPr>
        <w:spacing w:line="360" w:lineRule="auto"/>
        <w:rPr>
          <w:rFonts w:ascii="Times New Roman" w:hAnsi="Times New Roman"/>
        </w:rPr>
      </w:pPr>
    </w:p>
    <w:p w14:paraId="3ECD793D" w14:textId="6982FD75" w:rsidR="00F72BDB" w:rsidRPr="00C80D70" w:rsidRDefault="00F72BDB" w:rsidP="00C80D70">
      <w:pPr>
        <w:spacing w:line="360" w:lineRule="auto"/>
        <w:rPr>
          <w:rFonts w:ascii="Times New Roman" w:hAnsi="Times New Roman"/>
        </w:rPr>
      </w:pPr>
    </w:p>
    <w:p w14:paraId="614261BF" w14:textId="1AFF20F3" w:rsidR="007520B3" w:rsidRPr="00C80D70" w:rsidRDefault="007520B3" w:rsidP="00C80D70">
      <w:pPr>
        <w:spacing w:line="360" w:lineRule="auto"/>
        <w:rPr>
          <w:rFonts w:ascii="Times New Roman" w:hAnsi="Times New Roman"/>
        </w:rPr>
      </w:pPr>
    </w:p>
    <w:p w14:paraId="2ED7B387" w14:textId="77777777" w:rsidR="008B2747" w:rsidRPr="00C80D70" w:rsidRDefault="008B2747" w:rsidP="00296542">
      <w:pPr>
        <w:pStyle w:val="Heading2"/>
        <w:numPr>
          <w:ilvl w:val="1"/>
          <w:numId w:val="3"/>
        </w:numPr>
        <w:ind w:left="567" w:hanging="567"/>
        <w:rPr>
          <w:rFonts w:ascii="Times New Roman" w:eastAsia="Times New Roman" w:hAnsi="Times New Roman" w:cs="Times New Roman"/>
          <w:color w:val="000000"/>
        </w:rPr>
      </w:pPr>
      <w:bookmarkStart w:id="2" w:name="_Toc178677446"/>
      <w:r w:rsidRPr="00C80D70">
        <w:rPr>
          <w:rFonts w:ascii="Times New Roman" w:eastAsia="Times New Roman" w:hAnsi="Times New Roman" w:cs="Times New Roman"/>
          <w:color w:val="000000"/>
        </w:rPr>
        <w:lastRenderedPageBreak/>
        <w:t>Perumusan Masalah</w:t>
      </w:r>
      <w:bookmarkEnd w:id="2"/>
    </w:p>
    <w:p w14:paraId="7075D811" w14:textId="6EB51BEB" w:rsidR="004C2ABC" w:rsidRPr="00C80D70" w:rsidRDefault="00FE043B" w:rsidP="00C80D70">
      <w:pPr>
        <w:tabs>
          <w:tab w:val="left" w:pos="851"/>
        </w:tabs>
        <w:spacing w:after="0" w:line="360" w:lineRule="auto"/>
        <w:ind w:left="567" w:firstLine="709"/>
        <w:jc w:val="both"/>
        <w:rPr>
          <w:rFonts w:ascii="Times New Roman" w:eastAsia="Times New Roman" w:hAnsi="Times New Roman"/>
          <w:color w:val="000000"/>
          <w:sz w:val="24"/>
          <w:szCs w:val="24"/>
        </w:rPr>
      </w:pPr>
      <w:r w:rsidRPr="00C80D70">
        <w:rPr>
          <w:rFonts w:ascii="Times New Roman" w:eastAsia="Times New Roman" w:hAnsi="Times New Roman"/>
          <w:sz w:val="24"/>
          <w:szCs w:val="24"/>
        </w:rPr>
        <w:t>Dalam proses klasifikasi penutup lahan berbasis penginderaan jauh, akurasi hasil klasifikasi sangat dipengaruhi oleh beberapa faktor, seperti kualitas data citra dan algoritma klasifikasi yang digunakan. Algoritma Multilayer Perceptron (MLP) merupakan salah satu metode klasifikasi yang umum digunakan karena kemampuannya dalam mempelajari pola-pola non-linear dari data citra satelit.</w:t>
      </w:r>
      <w:r w:rsidR="00DB5AA6" w:rsidRPr="00C80D70">
        <w:rPr>
          <w:rFonts w:ascii="Times New Roman" w:eastAsia="Times New Roman" w:hAnsi="Times New Roman"/>
          <w:sz w:val="24"/>
          <w:szCs w:val="24"/>
        </w:rPr>
        <w:t xml:space="preserve"> Akurasi klasifikasi menggunakan MLP dapat ditingkatkan menggunakan berbagai metode seperti meningkatkan ukuran sampel, memperluas area kajian, integrasi dengan data lain, atau optimasi parameter model (</w:t>
      </w:r>
      <w:sdt>
        <w:sdtPr>
          <w:rPr>
            <w:rFonts w:ascii="Times New Roman" w:eastAsia="Times New Roman" w:hAnsi="Times New Roman"/>
            <w:color w:val="000000"/>
            <w:sz w:val="24"/>
            <w:szCs w:val="24"/>
          </w:rPr>
          <w:tag w:val="MENDELEY_CITATION_v3_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"/>
          <w:id w:val="1678848467"/>
          <w:placeholder>
            <w:docPart w:val="D42151E1534947FA90B7F1DD76CE19FF"/>
          </w:placeholder>
        </w:sdtPr>
        <w:sdtContent>
          <w:r w:rsidR="0061785D" w:rsidRPr="0061785D">
            <w:rPr>
              <w:rFonts w:ascii="Times New Roman" w:eastAsia="Times New Roman" w:hAnsi="Times New Roman"/>
              <w:color w:val="000000"/>
              <w:sz w:val="24"/>
              <w:szCs w:val="24"/>
            </w:rPr>
            <w:t>Rohman et al., 2023)</w:t>
          </w:r>
        </w:sdtContent>
      </w:sdt>
      <w:r w:rsidR="00DB5AA6" w:rsidRPr="00C80D70">
        <w:rPr>
          <w:rFonts w:ascii="Times New Roman" w:eastAsia="Times New Roman" w:hAnsi="Times New Roman"/>
          <w:color w:val="000000"/>
          <w:sz w:val="24"/>
          <w:szCs w:val="24"/>
        </w:rPr>
        <w:t xml:space="preserve">. </w:t>
      </w:r>
    </w:p>
    <w:p w14:paraId="1B6FB805" w14:textId="033073FD" w:rsidR="00AA0A98" w:rsidRPr="00C80D70" w:rsidRDefault="00DB5AA6" w:rsidP="00C80D70">
      <w:pPr>
        <w:tabs>
          <w:tab w:val="left" w:pos="851"/>
        </w:tabs>
        <w:spacing w:after="0" w:line="360" w:lineRule="auto"/>
        <w:ind w:left="567" w:firstLine="709"/>
        <w:jc w:val="both"/>
        <w:rPr>
          <w:rFonts w:ascii="Times New Roman" w:eastAsia="Times New Roman" w:hAnsi="Times New Roman"/>
          <w:sz w:val="24"/>
          <w:szCs w:val="24"/>
        </w:rPr>
      </w:pPr>
      <w:r w:rsidRPr="00C80D70">
        <w:rPr>
          <w:rFonts w:ascii="Times New Roman" w:eastAsia="Times New Roman" w:hAnsi="Times New Roman"/>
          <w:color w:val="000000"/>
          <w:sz w:val="24"/>
          <w:szCs w:val="24"/>
        </w:rPr>
        <w:t xml:space="preserve">Disisi lain, </w:t>
      </w:r>
      <w:r w:rsidR="00FE043B" w:rsidRPr="00C80D70">
        <w:rPr>
          <w:rFonts w:ascii="Times New Roman" w:eastAsia="Times New Roman" w:hAnsi="Times New Roman"/>
          <w:sz w:val="24"/>
          <w:szCs w:val="24"/>
        </w:rPr>
        <w:t xml:space="preserve"> </w:t>
      </w:r>
      <w:r w:rsidRPr="00C80D70">
        <w:rPr>
          <w:rFonts w:ascii="Times New Roman" w:eastAsia="Times New Roman" w:hAnsi="Times New Roman"/>
          <w:sz w:val="24"/>
          <w:szCs w:val="24"/>
        </w:rPr>
        <w:t>pemilihan f</w:t>
      </w:r>
      <w:r w:rsidRPr="00C80D70">
        <w:rPr>
          <w:rFonts w:ascii="Times New Roman" w:eastAsia="Times New Roman" w:hAnsi="Times New Roman"/>
          <w:sz w:val="24"/>
          <w:szCs w:val="24"/>
        </w:rPr>
        <w:t xml:space="preserve">ungsi aktivasi </w:t>
      </w:r>
      <w:r w:rsidRPr="00C80D70">
        <w:rPr>
          <w:rFonts w:ascii="Times New Roman" w:eastAsia="Times New Roman" w:hAnsi="Times New Roman"/>
          <w:sz w:val="24"/>
          <w:szCs w:val="24"/>
        </w:rPr>
        <w:t>tertentu</w:t>
      </w:r>
      <w:r w:rsidRPr="00C80D70">
        <w:rPr>
          <w:rFonts w:ascii="Times New Roman" w:eastAsia="Times New Roman" w:hAnsi="Times New Roman"/>
          <w:sz w:val="24"/>
          <w:szCs w:val="24"/>
        </w:rPr>
        <w:t xml:space="preserve"> sangat penting dalam menentukan kinerja multilayer perceptron (MLP). </w:t>
      </w:r>
      <w:r w:rsidR="004C2ABC" w:rsidRPr="00C80D70">
        <w:rPr>
          <w:rFonts w:ascii="Times New Roman" w:eastAsia="Times New Roman" w:hAnsi="Times New Roman"/>
          <w:sz w:val="24"/>
          <w:szCs w:val="24"/>
        </w:rPr>
        <w:t xml:space="preserve">Fungsi-fungsi ini memasukkan non-linearitas ke dalam model, yang memungkinkannya mempelajari pola dan hubungan yang kompleks dalam data. Pilihan fungsi aktivasi dapat secara signifikan memengaruhi kemampuan model untuk konvergen selama pelatihan dan akurasinya secara keseluruhan </w:t>
      </w:r>
      <w:sdt>
        <w:sdtPr>
          <w:rPr>
            <w:rFonts w:ascii="Times New Roman" w:eastAsia="Times New Roman" w:hAnsi="Times New Roman"/>
            <w:color w:val="000000"/>
            <w:sz w:val="24"/>
            <w:szCs w:val="24"/>
          </w:rPr>
          <w:tag w:val="MENDELEY_CITATION_v3_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"/>
          <w:id w:val="-651599811"/>
          <w:placeholder>
            <w:docPart w:val="45D6DCBFA24844AB97179F13C57FCEED"/>
          </w:placeholder>
        </w:sdtPr>
        <w:sdtContent>
          <w:r w:rsidR="0061785D" w:rsidRPr="0061785D">
            <w:rPr>
              <w:rFonts w:ascii="Times New Roman" w:eastAsia="Times New Roman" w:hAnsi="Times New Roman"/>
              <w:color w:val="000000"/>
              <w:sz w:val="24"/>
              <w:szCs w:val="24"/>
            </w:rPr>
            <w:t>(Villmann et al., 2019)</w:t>
          </w:r>
        </w:sdtContent>
      </w:sdt>
      <w:r w:rsidR="004C2ABC" w:rsidRPr="00C80D70">
        <w:rPr>
          <w:rFonts w:ascii="Times New Roman" w:eastAsia="Times New Roman" w:hAnsi="Times New Roman"/>
          <w:sz w:val="24"/>
          <w:szCs w:val="24"/>
        </w:rPr>
        <w:t>.</w:t>
      </w:r>
      <w:r w:rsidR="004C2ABC" w:rsidRPr="00C80D70">
        <w:rPr>
          <w:rFonts w:ascii="Times New Roman" w:eastAsia="Times New Roman" w:hAnsi="Times New Roman"/>
          <w:sz w:val="24"/>
          <w:szCs w:val="24"/>
        </w:rPr>
        <w:t xml:space="preserve"> </w:t>
      </w:r>
      <w:r w:rsidR="00FE043B" w:rsidRPr="00C80D70">
        <w:rPr>
          <w:rFonts w:ascii="Times New Roman" w:eastAsia="Times New Roman" w:hAnsi="Times New Roman"/>
          <w:sz w:val="24"/>
          <w:szCs w:val="24"/>
        </w:rPr>
        <w:t>Fungsi aktivasi bertanggung jawab untuk menentukan bagaimana output dari setiap neuron dihitung dan diteruskan ke lapisan berikutnya, yang pada akhirnya berdampak pada kemampuan jaringan dalam mengidentifikasi pola-pola dari data. ReLU, sebagai fungsi aktivasi yang banyak digunakan dalam MLP, memiliki kelemahan, yaitu adanya kecenderungan membuat neuron tidak aktif (dead neurons) pada data dengan nilai negatif yang banyak. Sebagai alternatif, Swish muncul sebagai fungsi aktivasi baru yang menawarkan sifat lebih smooth dan dinilai mampu mengatasi kelemahan ReLU dalam beberapa kasus klasifikasi.</w:t>
      </w:r>
    </w:p>
    <w:p w14:paraId="4C9CE8DC" w14:textId="348591DB" w:rsidR="00FE043B" w:rsidRPr="00C80D70" w:rsidRDefault="00FE043B" w:rsidP="00C80D70">
      <w:pPr>
        <w:spacing w:after="0" w:line="360" w:lineRule="auto"/>
        <w:ind w:left="567" w:firstLine="567"/>
        <w:jc w:val="both"/>
        <w:rPr>
          <w:rFonts w:ascii="Times New Roman" w:eastAsia="Times New Roman" w:hAnsi="Times New Roman"/>
          <w:sz w:val="24"/>
          <w:szCs w:val="24"/>
        </w:rPr>
      </w:pPr>
      <w:r w:rsidRPr="00C80D70">
        <w:rPr>
          <w:rFonts w:ascii="Times New Roman" w:eastAsia="Times New Roman" w:hAnsi="Times New Roman"/>
          <w:sz w:val="24"/>
          <w:szCs w:val="24"/>
        </w:rPr>
        <w:t>Berdasarkan latar belakang tersebut, permasalahan yang muncul dalam penelitian ini adalah:</w:t>
      </w:r>
    </w:p>
    <w:p w14:paraId="51C8D2EA" w14:textId="3C014104" w:rsidR="00FE043B" w:rsidRPr="00C80D70" w:rsidRDefault="006F0D5C" w:rsidP="00296542">
      <w:pPr>
        <w:pStyle w:val="ListParagraph"/>
        <w:numPr>
          <w:ilvl w:val="0"/>
          <w:numId w:val="5"/>
        </w:numPr>
        <w:spacing w:after="0" w:line="360" w:lineRule="auto"/>
        <w:jc w:val="both"/>
        <w:rPr>
          <w:rFonts w:ascii="Times New Roman" w:eastAsia="Times New Roman" w:hAnsi="Times New Roman" w:cs="Times New Roman"/>
          <w:sz w:val="24"/>
          <w:szCs w:val="24"/>
        </w:rPr>
      </w:pPr>
      <w:r w:rsidRPr="00C80D70">
        <w:rPr>
          <w:rFonts w:ascii="Times New Roman" w:eastAsia="Times New Roman" w:hAnsi="Times New Roman" w:cs="Times New Roman"/>
          <w:sz w:val="24"/>
          <w:szCs w:val="24"/>
        </w:rPr>
        <w:t xml:space="preserve">Fungsi aktivasi ReLU dan Swish memiliki </w:t>
      </w:r>
      <w:r w:rsidR="00743C0D" w:rsidRPr="00C80D70">
        <w:rPr>
          <w:rFonts w:ascii="Times New Roman" w:eastAsia="Times New Roman" w:hAnsi="Times New Roman" w:cs="Times New Roman"/>
          <w:sz w:val="24"/>
          <w:szCs w:val="24"/>
        </w:rPr>
        <w:t>algoritma</w:t>
      </w:r>
      <w:r w:rsidRPr="00C80D70">
        <w:rPr>
          <w:rFonts w:ascii="Times New Roman" w:eastAsia="Times New Roman" w:hAnsi="Times New Roman" w:cs="Times New Roman"/>
          <w:sz w:val="24"/>
          <w:szCs w:val="24"/>
        </w:rPr>
        <w:t xml:space="preserve"> yang berbeda, sehingga pe</w:t>
      </w:r>
      <w:r w:rsidR="00FE043B" w:rsidRPr="00C80D70">
        <w:rPr>
          <w:rFonts w:ascii="Times New Roman" w:eastAsia="Times New Roman" w:hAnsi="Times New Roman" w:cs="Times New Roman"/>
          <w:sz w:val="24"/>
          <w:szCs w:val="24"/>
        </w:rPr>
        <w:t>rlu dilakukan pengujian</w:t>
      </w:r>
      <w:r w:rsidR="00743C0D" w:rsidRPr="00C80D70">
        <w:rPr>
          <w:rFonts w:ascii="Times New Roman" w:eastAsia="Times New Roman" w:hAnsi="Times New Roman" w:cs="Times New Roman"/>
          <w:sz w:val="24"/>
          <w:szCs w:val="24"/>
        </w:rPr>
        <w:t xml:space="preserve"> kinerja keduanya</w:t>
      </w:r>
    </w:p>
    <w:p w14:paraId="0BB275E9" w14:textId="79D980FA" w:rsidR="006F0D5C" w:rsidRPr="00C80D70" w:rsidRDefault="00743C0D" w:rsidP="00296542">
      <w:pPr>
        <w:pStyle w:val="ListParagraph"/>
        <w:numPr>
          <w:ilvl w:val="0"/>
          <w:numId w:val="5"/>
        </w:numPr>
        <w:spacing w:after="0" w:line="360" w:lineRule="auto"/>
        <w:jc w:val="both"/>
        <w:rPr>
          <w:rFonts w:ascii="Times New Roman" w:eastAsia="Times New Roman" w:hAnsi="Times New Roman" w:cs="Times New Roman"/>
          <w:sz w:val="24"/>
          <w:szCs w:val="24"/>
        </w:rPr>
      </w:pPr>
      <w:r w:rsidRPr="00C80D70">
        <w:rPr>
          <w:rFonts w:ascii="Times New Roman" w:eastAsia="Times New Roman" w:hAnsi="Times New Roman" w:cs="Times New Roman"/>
          <w:sz w:val="24"/>
          <w:szCs w:val="24"/>
        </w:rPr>
        <w:lastRenderedPageBreak/>
        <w:t>Perbedaan kinerja memiliki akurasi yang berbeda</w:t>
      </w:r>
    </w:p>
    <w:p w14:paraId="2C891880" w14:textId="77777777" w:rsidR="008B2747" w:rsidRPr="00C80D70" w:rsidRDefault="008B2747" w:rsidP="00296542">
      <w:pPr>
        <w:pStyle w:val="Heading2"/>
        <w:numPr>
          <w:ilvl w:val="1"/>
          <w:numId w:val="3"/>
        </w:numPr>
        <w:ind w:left="567" w:hanging="567"/>
        <w:rPr>
          <w:rFonts w:ascii="Times New Roman" w:eastAsia="Times New Roman" w:hAnsi="Times New Roman" w:cs="Times New Roman"/>
        </w:rPr>
      </w:pPr>
      <w:bookmarkStart w:id="3" w:name="_Toc178677447"/>
      <w:r w:rsidRPr="00C80D70">
        <w:rPr>
          <w:rFonts w:ascii="Times New Roman" w:eastAsia="Times New Roman" w:hAnsi="Times New Roman" w:cs="Times New Roman"/>
        </w:rPr>
        <w:t>Pertanyaan Penelitian atau Hipotesis</w:t>
      </w:r>
      <w:bookmarkEnd w:id="3"/>
    </w:p>
    <w:p w14:paraId="227D9EC6" w14:textId="225FC160" w:rsidR="008B2747" w:rsidRPr="00C80D70" w:rsidRDefault="00743C0D" w:rsidP="00C80D70">
      <w:pPr>
        <w:spacing w:after="0" w:line="360" w:lineRule="auto"/>
        <w:ind w:left="426" w:firstLine="850"/>
        <w:jc w:val="both"/>
        <w:rPr>
          <w:rFonts w:ascii="Times New Roman" w:eastAsia="Times New Roman" w:hAnsi="Times New Roman"/>
          <w:sz w:val="24"/>
          <w:szCs w:val="24"/>
        </w:rPr>
      </w:pPr>
      <w:r w:rsidRPr="00C80D70">
        <w:rPr>
          <w:rFonts w:ascii="Times New Roman" w:eastAsia="Times New Roman" w:hAnsi="Times New Roman"/>
          <w:sz w:val="24"/>
          <w:szCs w:val="24"/>
        </w:rPr>
        <w:t>Berdasarkan perumusan masalah di atas, pertanyaan penelitian yang akan dijawab dalam penelitian ini adalah:</w:t>
      </w:r>
    </w:p>
    <w:p w14:paraId="61AFA324" w14:textId="77777777" w:rsidR="007B26CA" w:rsidRPr="00C80D70" w:rsidRDefault="007B26CA" w:rsidP="00296542">
      <w:pPr>
        <w:pStyle w:val="ListParagraph"/>
        <w:numPr>
          <w:ilvl w:val="0"/>
          <w:numId w:val="4"/>
        </w:numPr>
        <w:spacing w:after="0" w:line="360" w:lineRule="auto"/>
        <w:jc w:val="both"/>
        <w:rPr>
          <w:rFonts w:ascii="Times New Roman" w:eastAsia="Times New Roman" w:hAnsi="Times New Roman" w:cs="Times New Roman"/>
          <w:sz w:val="24"/>
          <w:szCs w:val="24"/>
        </w:rPr>
      </w:pPr>
      <w:r w:rsidRPr="00C80D70">
        <w:rPr>
          <w:rFonts w:ascii="Times New Roman" w:eastAsia="Times New Roman" w:hAnsi="Times New Roman" w:cs="Times New Roman"/>
          <w:sz w:val="24"/>
          <w:szCs w:val="24"/>
        </w:rPr>
        <w:t>Bagaimana perbandingan kinerja fungsi aktivasi ReLU dan Swish dalam mengklasifikasikan objek penutup lahan menggukan MLP pada citra PlanetScope?</w:t>
      </w:r>
    </w:p>
    <w:p w14:paraId="2A1278D7" w14:textId="77777777" w:rsidR="007B26CA" w:rsidRPr="00C80D70" w:rsidRDefault="007B26CA" w:rsidP="00296542">
      <w:pPr>
        <w:pStyle w:val="ListParagraph"/>
        <w:numPr>
          <w:ilvl w:val="0"/>
          <w:numId w:val="4"/>
        </w:numPr>
        <w:spacing w:after="0" w:line="360" w:lineRule="auto"/>
        <w:jc w:val="both"/>
        <w:rPr>
          <w:rFonts w:ascii="Times New Roman" w:eastAsia="Times New Roman" w:hAnsi="Times New Roman" w:cs="Times New Roman"/>
          <w:sz w:val="24"/>
          <w:szCs w:val="24"/>
        </w:rPr>
      </w:pPr>
      <w:r w:rsidRPr="00C80D70">
        <w:rPr>
          <w:rFonts w:ascii="Times New Roman" w:eastAsia="Times New Roman" w:hAnsi="Times New Roman" w:cs="Times New Roman"/>
          <w:sz w:val="24"/>
          <w:szCs w:val="24"/>
        </w:rPr>
        <w:t>Apakah terdapat perbedaan akurasi yang signifikan diantara fungsi aktivasi ReLU dan Swish pada hasil klasifikasi penutup lahan?</w:t>
      </w:r>
    </w:p>
    <w:p w14:paraId="4433D376" w14:textId="77777777" w:rsidR="008B2747" w:rsidRPr="00C80D70" w:rsidRDefault="008B2747" w:rsidP="00296542">
      <w:pPr>
        <w:pStyle w:val="Heading2"/>
        <w:numPr>
          <w:ilvl w:val="1"/>
          <w:numId w:val="3"/>
        </w:numPr>
        <w:ind w:left="567" w:hanging="567"/>
        <w:rPr>
          <w:rFonts w:ascii="Times New Roman" w:eastAsia="Times New Roman" w:hAnsi="Times New Roman" w:cs="Times New Roman"/>
        </w:rPr>
      </w:pPr>
      <w:bookmarkStart w:id="4" w:name="_Toc178677448"/>
      <w:r w:rsidRPr="00C80D70">
        <w:rPr>
          <w:rFonts w:ascii="Times New Roman" w:eastAsia="Times New Roman" w:hAnsi="Times New Roman" w:cs="Times New Roman"/>
          <w:color w:val="000000"/>
        </w:rPr>
        <w:t>Tujuan Penelitian</w:t>
      </w:r>
      <w:bookmarkEnd w:id="4"/>
    </w:p>
    <w:p w14:paraId="6E34A6E2" w14:textId="77777777" w:rsidR="00743C0D" w:rsidRPr="00C80D70" w:rsidRDefault="000D76F1" w:rsidP="00C80D70">
      <w:pPr>
        <w:spacing w:after="0" w:line="360" w:lineRule="auto"/>
        <w:ind w:left="567" w:firstLine="567"/>
        <w:jc w:val="both"/>
        <w:rPr>
          <w:rFonts w:ascii="Times New Roman" w:eastAsia="Times New Roman" w:hAnsi="Times New Roman"/>
          <w:sz w:val="24"/>
          <w:szCs w:val="24"/>
        </w:rPr>
      </w:pPr>
      <w:r w:rsidRPr="00C80D70">
        <w:rPr>
          <w:rFonts w:ascii="Times New Roman" w:eastAsia="Times New Roman" w:hAnsi="Times New Roman"/>
          <w:sz w:val="24"/>
          <w:szCs w:val="24"/>
        </w:rPr>
        <w:t>Tujuan dari penelitian ini adalah sebagai berikut:</w:t>
      </w:r>
    </w:p>
    <w:p w14:paraId="415FF0AF" w14:textId="49F00DF6" w:rsidR="000D76F1" w:rsidRPr="00C80D70" w:rsidRDefault="000D76F1" w:rsidP="00296542">
      <w:pPr>
        <w:pStyle w:val="ListParagraph"/>
        <w:numPr>
          <w:ilvl w:val="0"/>
          <w:numId w:val="6"/>
        </w:numPr>
        <w:spacing w:after="0" w:line="360" w:lineRule="auto"/>
        <w:jc w:val="both"/>
        <w:rPr>
          <w:rFonts w:ascii="Times New Roman" w:eastAsia="Times New Roman" w:hAnsi="Times New Roman" w:cs="Times New Roman"/>
          <w:sz w:val="24"/>
          <w:szCs w:val="24"/>
        </w:rPr>
      </w:pPr>
      <w:r w:rsidRPr="00C80D70">
        <w:rPr>
          <w:rFonts w:ascii="Times New Roman" w:eastAsia="Times New Roman" w:hAnsi="Times New Roman" w:cs="Times New Roman"/>
          <w:sz w:val="24"/>
          <w:szCs w:val="24"/>
        </w:rPr>
        <w:t>Membandingkan kinerja fungsi aktivasi ReLU dan Swish dalam algoritma MLP untuk klasifikasi penutup lahan menggunakan citra Planetscope</w:t>
      </w:r>
    </w:p>
    <w:p w14:paraId="55B5328B" w14:textId="12619553" w:rsidR="000D76F1" w:rsidRPr="00C80D70" w:rsidRDefault="000D76F1" w:rsidP="00296542">
      <w:pPr>
        <w:pStyle w:val="ListParagraph"/>
        <w:numPr>
          <w:ilvl w:val="0"/>
          <w:numId w:val="6"/>
        </w:numPr>
        <w:spacing w:after="0" w:line="360" w:lineRule="auto"/>
        <w:jc w:val="both"/>
        <w:rPr>
          <w:rFonts w:ascii="Times New Roman" w:eastAsia="Times New Roman" w:hAnsi="Times New Roman" w:cs="Times New Roman"/>
          <w:sz w:val="24"/>
          <w:szCs w:val="24"/>
        </w:rPr>
      </w:pPr>
      <w:r w:rsidRPr="00C80D70">
        <w:rPr>
          <w:rFonts w:ascii="Times New Roman" w:eastAsia="Times New Roman" w:hAnsi="Times New Roman" w:cs="Times New Roman"/>
          <w:sz w:val="24"/>
          <w:szCs w:val="24"/>
        </w:rPr>
        <w:t>Mengetahui perbedaan akurasi dari hasil klasifikasi penutup lahan yang dihasilkan oleh kedua fungsi aktivasi pada sebagian wilayah Gunungkidul</w:t>
      </w:r>
    </w:p>
    <w:p w14:paraId="2A9600EC" w14:textId="77777777" w:rsidR="008B2747" w:rsidRPr="00C80D70" w:rsidRDefault="008B2747" w:rsidP="00296542">
      <w:pPr>
        <w:pStyle w:val="Heading2"/>
        <w:numPr>
          <w:ilvl w:val="1"/>
          <w:numId w:val="3"/>
        </w:numPr>
        <w:ind w:left="567" w:hanging="567"/>
        <w:rPr>
          <w:rFonts w:ascii="Times New Roman" w:eastAsia="Times New Roman" w:hAnsi="Times New Roman" w:cs="Times New Roman"/>
        </w:rPr>
      </w:pPr>
      <w:bookmarkStart w:id="5" w:name="_Toc178677449"/>
      <w:r w:rsidRPr="00C80D70">
        <w:rPr>
          <w:rFonts w:ascii="Times New Roman" w:eastAsia="Times New Roman" w:hAnsi="Times New Roman" w:cs="Times New Roman"/>
        </w:rPr>
        <w:t>Manfaat Penelitian</w:t>
      </w:r>
      <w:bookmarkEnd w:id="5"/>
    </w:p>
    <w:p w14:paraId="017EF8EB" w14:textId="54A3163F" w:rsidR="00743C0D" w:rsidRPr="00C80D70" w:rsidRDefault="00743C0D" w:rsidP="00C80D70">
      <w:pPr>
        <w:spacing w:after="0" w:line="360" w:lineRule="auto"/>
        <w:ind w:left="567" w:firstLine="567"/>
        <w:jc w:val="both"/>
        <w:rPr>
          <w:rFonts w:ascii="Times New Roman" w:eastAsia="Times New Roman" w:hAnsi="Times New Roman"/>
          <w:sz w:val="24"/>
          <w:szCs w:val="24"/>
        </w:rPr>
      </w:pPr>
      <w:r w:rsidRPr="00C80D70">
        <w:rPr>
          <w:rFonts w:ascii="Times New Roman" w:eastAsia="Times New Roman" w:hAnsi="Times New Roman"/>
          <w:sz w:val="24"/>
          <w:szCs w:val="24"/>
        </w:rPr>
        <w:t>Penelitian ini diharapkan dapat memberikan manfaat baik secara teoritis maupun praktis. Manfaat teoritis yang diharapkan adalah sebagai berikut:</w:t>
      </w:r>
    </w:p>
    <w:p w14:paraId="0F993F10" w14:textId="2B58289C" w:rsidR="00743C0D" w:rsidRPr="00C80D70" w:rsidRDefault="00743C0D" w:rsidP="00296542">
      <w:pPr>
        <w:pStyle w:val="ListParagraph"/>
        <w:numPr>
          <w:ilvl w:val="0"/>
          <w:numId w:val="7"/>
        </w:numPr>
        <w:spacing w:after="0" w:line="360" w:lineRule="auto"/>
        <w:jc w:val="both"/>
        <w:rPr>
          <w:rFonts w:ascii="Times New Roman" w:eastAsia="Times New Roman" w:hAnsi="Times New Roman" w:cs="Times New Roman"/>
          <w:sz w:val="24"/>
          <w:szCs w:val="24"/>
        </w:rPr>
      </w:pPr>
      <w:r w:rsidRPr="00C80D70">
        <w:rPr>
          <w:rFonts w:ascii="Times New Roman" w:eastAsia="Times New Roman" w:hAnsi="Times New Roman" w:cs="Times New Roman"/>
          <w:sz w:val="24"/>
          <w:szCs w:val="24"/>
        </w:rPr>
        <w:t>Memperluas wawasan ilmiah mengenai peran fungsi aktivasi dalam algoritma MLP untuk klasifikasi menggunakan citra satelit. Pengelitian ini diharapkan dapa menambah literatur ilmiah terkait perbandingan antara fungsi aktivasi ReLU dan Swish dalam klasifikasi berbasis penginderaan jauh.</w:t>
      </w:r>
    </w:p>
    <w:p w14:paraId="5C4CC8FF" w14:textId="162D22E3" w:rsidR="004C2ABC" w:rsidRPr="00D72035" w:rsidRDefault="00743C0D" w:rsidP="00296542">
      <w:pPr>
        <w:pStyle w:val="ListParagraph"/>
        <w:numPr>
          <w:ilvl w:val="0"/>
          <w:numId w:val="7"/>
        </w:numPr>
        <w:spacing w:after="0" w:line="360" w:lineRule="auto"/>
        <w:jc w:val="both"/>
        <w:rPr>
          <w:rFonts w:ascii="Times New Roman" w:eastAsia="Times New Roman" w:hAnsi="Times New Roman" w:cs="Times New Roman"/>
          <w:sz w:val="24"/>
          <w:szCs w:val="24"/>
        </w:rPr>
      </w:pPr>
      <w:r w:rsidRPr="00D72035">
        <w:rPr>
          <w:rFonts w:ascii="Times New Roman" w:eastAsia="Times New Roman" w:hAnsi="Times New Roman" w:cs="Times New Roman"/>
          <w:sz w:val="24"/>
          <w:szCs w:val="24"/>
        </w:rPr>
        <w:t>Menyumbang pengembangan metodologi dalam pemetaan penurup lahan berbasis algoritma MLP, terutama dengan memangaatkan citra satelit beresolusi tinggi seperti PlanetScope.</w:t>
      </w:r>
    </w:p>
    <w:p w14:paraId="3BDF1734" w14:textId="77777777" w:rsidR="00743C0D" w:rsidRPr="00C80D70" w:rsidRDefault="00743C0D" w:rsidP="00C80D70">
      <w:pPr>
        <w:spacing w:after="0" w:line="360" w:lineRule="auto"/>
        <w:ind w:left="567"/>
        <w:jc w:val="both"/>
        <w:rPr>
          <w:rFonts w:ascii="Times New Roman" w:eastAsia="Times New Roman" w:hAnsi="Times New Roman"/>
          <w:sz w:val="24"/>
          <w:szCs w:val="24"/>
        </w:rPr>
      </w:pPr>
      <w:r w:rsidRPr="00C80D70">
        <w:rPr>
          <w:rFonts w:ascii="Times New Roman" w:eastAsia="Times New Roman" w:hAnsi="Times New Roman"/>
          <w:sz w:val="24"/>
          <w:szCs w:val="24"/>
        </w:rPr>
        <w:t>Manfaat praktis yang diharapkan dari penelitian ini meliputi:</w:t>
      </w:r>
    </w:p>
    <w:p w14:paraId="749800BC" w14:textId="61FE3772" w:rsidR="00743C0D" w:rsidRPr="00C80D70" w:rsidRDefault="00743C0D" w:rsidP="00296542">
      <w:pPr>
        <w:pStyle w:val="ListParagraph"/>
        <w:numPr>
          <w:ilvl w:val="0"/>
          <w:numId w:val="8"/>
        </w:numPr>
        <w:spacing w:after="0" w:line="360" w:lineRule="auto"/>
        <w:jc w:val="both"/>
        <w:rPr>
          <w:rFonts w:ascii="Times New Roman" w:eastAsia="Times New Roman" w:hAnsi="Times New Roman" w:cs="Times New Roman"/>
          <w:sz w:val="24"/>
          <w:szCs w:val="24"/>
        </w:rPr>
      </w:pPr>
      <w:r w:rsidRPr="00C80D70">
        <w:rPr>
          <w:rFonts w:ascii="Times New Roman" w:eastAsia="Times New Roman" w:hAnsi="Times New Roman" w:cs="Times New Roman"/>
          <w:sz w:val="24"/>
          <w:szCs w:val="24"/>
        </w:rPr>
        <w:lastRenderedPageBreak/>
        <w:t>Menyediakan panduan praktis bagi peneliti dan praktisi dalam memilih fungsi aktivasi yang tepat untuk meningkatkan akurasi klasifikasi menggunakan citra satelit, terutama untuk pemetaan penutup lahan.</w:t>
      </w:r>
    </w:p>
    <w:p w14:paraId="6A166291" w14:textId="2EF4A8F1" w:rsidR="00743C0D" w:rsidRPr="00C80D70" w:rsidRDefault="001C46C7" w:rsidP="00296542">
      <w:pPr>
        <w:pStyle w:val="ListParagraph"/>
        <w:numPr>
          <w:ilvl w:val="0"/>
          <w:numId w:val="8"/>
        </w:numPr>
        <w:spacing w:after="0" w:line="360" w:lineRule="auto"/>
        <w:jc w:val="both"/>
        <w:rPr>
          <w:rFonts w:ascii="Times New Roman" w:eastAsia="Times New Roman" w:hAnsi="Times New Roman" w:cs="Times New Roman"/>
          <w:sz w:val="24"/>
          <w:szCs w:val="24"/>
        </w:rPr>
      </w:pPr>
      <w:r w:rsidRPr="00C80D70">
        <w:rPr>
          <w:rFonts w:ascii="Times New Roman" w:eastAsia="Times New Roman" w:hAnsi="Times New Roman" w:cs="Times New Roman"/>
          <w:sz w:val="24"/>
          <w:szCs w:val="24"/>
        </w:rPr>
        <w:t xml:space="preserve">Meningkatkan akurasi pemetaan penutup lahan berbasis </w:t>
      </w:r>
      <w:r w:rsidRPr="00C80D70">
        <w:rPr>
          <w:rFonts w:ascii="Times New Roman" w:eastAsia="Times New Roman" w:hAnsi="Times New Roman" w:cs="Times New Roman"/>
          <w:i/>
          <w:iCs/>
          <w:sz w:val="24"/>
          <w:szCs w:val="24"/>
        </w:rPr>
        <w:t xml:space="preserve">deep learning </w:t>
      </w:r>
      <w:r w:rsidRPr="00C80D70">
        <w:rPr>
          <w:rFonts w:ascii="Times New Roman" w:eastAsia="Times New Roman" w:hAnsi="Times New Roman" w:cs="Times New Roman"/>
          <w:sz w:val="24"/>
          <w:szCs w:val="24"/>
        </w:rPr>
        <w:t>yang dapat digunakan sebagai bahan pengambilan keputusan.</w:t>
      </w:r>
    </w:p>
    <w:p w14:paraId="66B8D0FB" w14:textId="4BC7C2BB" w:rsidR="008B2747" w:rsidRPr="00C80D70" w:rsidRDefault="008B2747" w:rsidP="00296542">
      <w:pPr>
        <w:numPr>
          <w:ilvl w:val="0"/>
          <w:numId w:val="2"/>
        </w:numPr>
        <w:pBdr>
          <w:top w:val="nil"/>
          <w:left w:val="nil"/>
          <w:bottom w:val="nil"/>
          <w:right w:val="nil"/>
          <w:between w:val="nil"/>
        </w:pBdr>
        <w:spacing w:after="0" w:line="360" w:lineRule="auto"/>
        <w:ind w:left="426" w:hanging="426"/>
        <w:jc w:val="both"/>
        <w:rPr>
          <w:rFonts w:ascii="Times New Roman" w:eastAsia="Times New Roman" w:hAnsi="Times New Roman"/>
          <w:color w:val="000000"/>
          <w:sz w:val="24"/>
          <w:szCs w:val="24"/>
        </w:rPr>
      </w:pPr>
      <w:r w:rsidRPr="00C80D70">
        <w:rPr>
          <w:rFonts w:ascii="Times New Roman" w:hAnsi="Times New Roman"/>
        </w:rPr>
        <w:br w:type="page"/>
      </w:r>
    </w:p>
    <w:p w14:paraId="5B361A5A" w14:textId="77777777" w:rsidR="008B2747" w:rsidRPr="00C80D70" w:rsidRDefault="008B2747" w:rsidP="00C80D70">
      <w:pPr>
        <w:pStyle w:val="Heading1"/>
        <w:rPr>
          <w:rFonts w:ascii="Times New Roman" w:eastAsia="Times New Roman" w:hAnsi="Times New Roman" w:cs="Times New Roman"/>
        </w:rPr>
      </w:pPr>
      <w:bookmarkStart w:id="6" w:name="_Toc178677450"/>
      <w:r w:rsidRPr="00C80D70">
        <w:rPr>
          <w:rFonts w:ascii="Times New Roman" w:eastAsia="Times New Roman" w:hAnsi="Times New Roman" w:cs="Times New Roman"/>
          <w:color w:val="000000"/>
          <w:szCs w:val="24"/>
        </w:rPr>
        <w:lastRenderedPageBreak/>
        <w:t xml:space="preserve">BAB II </w:t>
      </w:r>
      <w:r w:rsidRPr="00C80D70">
        <w:rPr>
          <w:rFonts w:ascii="Times New Roman" w:eastAsia="Times New Roman" w:hAnsi="Times New Roman" w:cs="Times New Roman"/>
          <w:color w:val="000000"/>
          <w:szCs w:val="24"/>
        </w:rPr>
        <w:br/>
        <w:t>TINJAUAN PUSTAKA</w:t>
      </w:r>
      <w:bookmarkEnd w:id="6"/>
    </w:p>
    <w:p w14:paraId="459DE17C" w14:textId="1D9A16D0" w:rsidR="008B2747" w:rsidRPr="00C80D70" w:rsidRDefault="00284707" w:rsidP="00C80D70">
      <w:pPr>
        <w:pStyle w:val="Heading2"/>
        <w:numPr>
          <w:ilvl w:val="1"/>
          <w:numId w:val="1"/>
        </w:numPr>
        <w:ind w:left="567" w:hanging="567"/>
        <w:rPr>
          <w:rFonts w:ascii="Times New Roman" w:eastAsia="Times New Roman" w:hAnsi="Times New Roman" w:cs="Times New Roman"/>
          <w:color w:val="000000"/>
        </w:rPr>
      </w:pPr>
      <w:bookmarkStart w:id="7" w:name="_Toc178677451"/>
      <w:r w:rsidRPr="00C80D70">
        <w:rPr>
          <w:rFonts w:ascii="Times New Roman" w:eastAsia="Times New Roman" w:hAnsi="Times New Roman" w:cs="Times New Roman"/>
          <w:color w:val="000000"/>
        </w:rPr>
        <w:t>Penginderaan Jauh untuk Klasifikasi Tutupan Lahan</w:t>
      </w:r>
      <w:bookmarkEnd w:id="7"/>
    </w:p>
    <w:p w14:paraId="54E03660" w14:textId="3595CC3D" w:rsidR="008B2747" w:rsidRPr="00C80D70" w:rsidRDefault="00557138" w:rsidP="00C80D70">
      <w:pPr>
        <w:spacing w:after="0" w:line="360" w:lineRule="auto"/>
        <w:ind w:left="567" w:firstLine="709"/>
        <w:jc w:val="both"/>
        <w:rPr>
          <w:rFonts w:ascii="Times New Roman" w:eastAsia="Times New Roman" w:hAnsi="Times New Roman"/>
          <w:b/>
          <w:sz w:val="24"/>
          <w:szCs w:val="24"/>
        </w:rPr>
      </w:pPr>
      <w:r w:rsidRPr="00C80D70">
        <w:rPr>
          <w:rFonts w:ascii="Times New Roman" w:hAnsi="Times New Roman"/>
          <w:sz w:val="24"/>
          <w:szCs w:val="24"/>
        </w:rPr>
        <w:t>Penginderaan jauh dapat secaara efektif mengklasifikasikan berbagai jenis tutupan lahan dengan menganalisis pantulan spektralnya yang unik, sehingga memungkinkan suatu pengumpulan data yang detail tanpa adanya kontak langsung pada lapangan.</w:t>
      </w:r>
      <w:r w:rsidR="00284707" w:rsidRPr="00C80D70">
        <w:rPr>
          <w:rFonts w:ascii="Times New Roman" w:hAnsi="Times New Roman"/>
          <w:sz w:val="24"/>
          <w:szCs w:val="24"/>
        </w:rPr>
        <w:t xml:space="preserve"> Melalui penginderaan jauh, berbagai tipe tutupan lahan seperti hutan, perkebunan, atau lahan terbangun dapat diklasifikasikan berdasarkan pantulan </w:t>
      </w:r>
      <w:r w:rsidRPr="00C80D70">
        <w:rPr>
          <w:rFonts w:ascii="Times New Roman" w:hAnsi="Times New Roman"/>
          <w:sz w:val="24"/>
          <w:szCs w:val="24"/>
        </w:rPr>
        <w:t xml:space="preserve">perbedaan </w:t>
      </w:r>
      <w:r w:rsidR="00284707" w:rsidRPr="00C80D70">
        <w:rPr>
          <w:rFonts w:ascii="Times New Roman" w:hAnsi="Times New Roman"/>
          <w:sz w:val="24"/>
          <w:szCs w:val="24"/>
        </w:rPr>
        <w:t>spektral dari setiap jenis tutupan tersebut</w:t>
      </w:r>
      <w:sdt>
        <w:sdtPr>
          <w:rPr>
            <w:rFonts w:ascii="Times New Roman" w:hAnsi="Times New Roman"/>
            <w:color w:val="000000"/>
            <w:sz w:val="24"/>
            <w:szCs w:val="24"/>
          </w:rPr>
          <w:tag w:val="MENDELEY_CITATION_v3_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"/>
          <w:id w:val="48435543"/>
          <w:placeholder>
            <w:docPart w:val="DefaultPlaceholder_-1854013440"/>
          </w:placeholder>
        </w:sdtPr>
        <w:sdtContent>
          <w:r w:rsidR="0061785D" w:rsidRPr="0061785D">
            <w:rPr>
              <w:rFonts w:eastAsia="Times New Roman"/>
              <w:color w:val="000000"/>
              <w:sz w:val="24"/>
            </w:rPr>
            <w:t>(Gandhi &amp; Sarkar, 2016)</w:t>
          </w:r>
        </w:sdtContent>
      </w:sdt>
      <w:r w:rsidR="00284707" w:rsidRPr="00C80D70">
        <w:rPr>
          <w:rFonts w:ascii="Times New Roman" w:hAnsi="Times New Roman"/>
          <w:sz w:val="24"/>
          <w:szCs w:val="24"/>
        </w:rPr>
        <w:t xml:space="preserve">. </w:t>
      </w:r>
    </w:p>
    <w:bookmarkStart w:id="8" w:name="_Toc178677452"/>
    <w:p w14:paraId="3892E308" w14:textId="240F253B" w:rsidR="008B2747" w:rsidRPr="00C80D70" w:rsidRDefault="00296542" w:rsidP="00C80D70">
      <w:pPr>
        <w:pStyle w:val="Heading2"/>
        <w:numPr>
          <w:ilvl w:val="1"/>
          <w:numId w:val="1"/>
        </w:numPr>
        <w:ind w:left="567" w:hanging="567"/>
        <w:rPr>
          <w:rFonts w:ascii="Times New Roman" w:eastAsia="Times New Roman" w:hAnsi="Times New Roman" w:cs="Times New Roman"/>
          <w:color w:val="000000"/>
        </w:rPr>
      </w:pPr>
      <w:sdt>
        <w:sdtPr>
          <w:rPr>
            <w:rFonts w:ascii="Times New Roman" w:hAnsi="Times New Roman" w:cs="Times New Roman"/>
          </w:rPr>
          <w:tag w:val="goog_rdk_9"/>
          <w:id w:val="-15388739"/>
        </w:sdtPr>
        <w:sdtEndPr/>
        <w:sdtContent/>
      </w:sdt>
      <w:r w:rsidR="00284707" w:rsidRPr="00C80D70">
        <w:rPr>
          <w:rFonts w:ascii="Times New Roman" w:eastAsia="Times New Roman" w:hAnsi="Times New Roman" w:cs="Times New Roman"/>
          <w:color w:val="000000"/>
        </w:rPr>
        <w:t>Spesifikasi Citra Planet</w:t>
      </w:r>
      <w:r w:rsidR="00557138" w:rsidRPr="00C80D70">
        <w:rPr>
          <w:rFonts w:ascii="Times New Roman" w:eastAsia="Times New Roman" w:hAnsi="Times New Roman" w:cs="Times New Roman"/>
          <w:color w:val="000000"/>
        </w:rPr>
        <w:t>S</w:t>
      </w:r>
      <w:r w:rsidR="00284707" w:rsidRPr="00C80D70">
        <w:rPr>
          <w:rFonts w:ascii="Times New Roman" w:eastAsia="Times New Roman" w:hAnsi="Times New Roman" w:cs="Times New Roman"/>
          <w:color w:val="000000"/>
        </w:rPr>
        <w:t>cope</w:t>
      </w:r>
      <w:bookmarkEnd w:id="8"/>
    </w:p>
    <w:p w14:paraId="12C1FF5F" w14:textId="5A6E51C8" w:rsidR="00284707" w:rsidRPr="00C80D70" w:rsidRDefault="00284707" w:rsidP="00C80D70">
      <w:pPr>
        <w:spacing w:after="0" w:line="360" w:lineRule="auto"/>
        <w:ind w:left="567" w:firstLine="720"/>
        <w:jc w:val="both"/>
        <w:rPr>
          <w:rFonts w:ascii="Times New Roman" w:hAnsi="Times New Roman"/>
          <w:sz w:val="24"/>
          <w:szCs w:val="24"/>
        </w:rPr>
      </w:pPr>
      <w:r w:rsidRPr="00C80D70">
        <w:rPr>
          <w:rFonts w:ascii="Times New Roman" w:hAnsi="Times New Roman"/>
          <w:sz w:val="24"/>
          <w:szCs w:val="24"/>
        </w:rPr>
        <w:t xml:space="preserve">Citra PlanetScope memiliki spesifikasi teknis yang menonjol dalam penginderaan jauh dengan kemampuan menghasilkan resolusi spasial tinggi sebesar 3-5 meter per piksel. Citra ini terdiri dari empat pita spektral utama, yaitu merah (Red), hijau (Green), biru (Blue), dan infra merah dekat (Near-Infrared), yang memudahkan dalam identifikasi dan analisis berbagai jenis tutupan lahan. </w:t>
      </w:r>
      <w:r w:rsidR="00557138" w:rsidRPr="00C80D70">
        <w:rPr>
          <w:rFonts w:ascii="Times New Roman" w:hAnsi="Times New Roman"/>
          <w:sz w:val="24"/>
          <w:szCs w:val="24"/>
        </w:rPr>
        <w:t xml:space="preserve">Citra PlanetScope dapat secara efektif untuk klasifikasi tutupan lahan, tetapi harus tetap mempertimbangkan kualitas radiometrik dan geometrik </w:t>
      </w:r>
      <w:sdt>
        <w:sdtPr>
          <w:rPr>
            <w:rFonts w:ascii="Times New Roman" w:hAnsi="Times New Roman"/>
            <w:color w:val="000000"/>
            <w:sz w:val="24"/>
            <w:szCs w:val="24"/>
          </w:rPr>
          <w:tag w:val="MENDELEY_CITATION_v3_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"/>
          <w:id w:val="39257486"/>
          <w:placeholder>
            <w:docPart w:val="DefaultPlaceholder_-1854013440"/>
          </w:placeholder>
        </w:sdtPr>
        <w:sdtContent>
          <w:r w:rsidR="0061785D" w:rsidRPr="0061785D">
            <w:rPr>
              <w:rFonts w:eastAsia="Times New Roman"/>
              <w:color w:val="000000"/>
              <w:sz w:val="24"/>
            </w:rPr>
            <w:t>(Frazier &amp; Hemingway, 2021)</w:t>
          </w:r>
        </w:sdtContent>
      </w:sdt>
      <w:r w:rsidR="00557138" w:rsidRPr="00C80D70">
        <w:rPr>
          <w:rFonts w:ascii="Times New Roman" w:hAnsi="Times New Roman"/>
          <w:sz w:val="24"/>
          <w:szCs w:val="24"/>
        </w:rPr>
        <w:t>.</w:t>
      </w:r>
    </w:p>
    <w:bookmarkStart w:id="9" w:name="_Toc178677453"/>
    <w:p w14:paraId="2055E110" w14:textId="019E64DC" w:rsidR="008B2747" w:rsidRPr="00C80D70" w:rsidRDefault="00296542" w:rsidP="00C80D70">
      <w:pPr>
        <w:pStyle w:val="Heading2"/>
        <w:numPr>
          <w:ilvl w:val="1"/>
          <w:numId w:val="1"/>
        </w:numPr>
        <w:ind w:left="567" w:hanging="567"/>
        <w:rPr>
          <w:rFonts w:ascii="Times New Roman" w:eastAsia="Times New Roman" w:hAnsi="Times New Roman" w:cs="Times New Roman"/>
          <w:color w:val="000000"/>
        </w:rPr>
      </w:pPr>
      <w:sdt>
        <w:sdtPr>
          <w:rPr>
            <w:rFonts w:ascii="Times New Roman" w:hAnsi="Times New Roman" w:cs="Times New Roman"/>
          </w:rPr>
          <w:tag w:val="goog_rdk_14"/>
          <w:id w:val="-977982983"/>
        </w:sdtPr>
        <w:sdtEndPr/>
        <w:sdtContent/>
      </w:sdt>
      <w:r w:rsidR="00284707" w:rsidRPr="00C80D70">
        <w:rPr>
          <w:rFonts w:ascii="Times New Roman" w:eastAsia="Times New Roman" w:hAnsi="Times New Roman" w:cs="Times New Roman"/>
          <w:color w:val="000000"/>
        </w:rPr>
        <w:t>Algoritma Multi Layer Perceptron (MLP)</w:t>
      </w:r>
      <w:bookmarkEnd w:id="9"/>
    </w:p>
    <w:p w14:paraId="25B8AE3E" w14:textId="12922C77" w:rsidR="008B2747" w:rsidRPr="00C80D70" w:rsidRDefault="00284707" w:rsidP="00C80D70">
      <w:pPr>
        <w:spacing w:after="0" w:line="360" w:lineRule="auto"/>
        <w:ind w:left="567" w:firstLine="567"/>
        <w:jc w:val="both"/>
        <w:rPr>
          <w:rFonts w:ascii="Times New Roman" w:eastAsia="Times New Roman" w:hAnsi="Times New Roman"/>
          <w:sz w:val="24"/>
          <w:szCs w:val="24"/>
          <w:highlight w:val="white"/>
        </w:rPr>
      </w:pPr>
      <w:r w:rsidRPr="00C80D70">
        <w:rPr>
          <w:rFonts w:ascii="Times New Roman" w:eastAsia="Times New Roman" w:hAnsi="Times New Roman"/>
          <w:i/>
          <w:iCs/>
          <w:sz w:val="24"/>
          <w:szCs w:val="24"/>
          <w:highlight w:val="white"/>
        </w:rPr>
        <w:t>Multi Layer Perceptron</w:t>
      </w:r>
      <w:r w:rsidRPr="00C80D70">
        <w:rPr>
          <w:rFonts w:ascii="Times New Roman" w:eastAsia="Times New Roman" w:hAnsi="Times New Roman"/>
          <w:sz w:val="24"/>
          <w:szCs w:val="24"/>
          <w:highlight w:val="white"/>
        </w:rPr>
        <w:t xml:space="preserve"> (MLP) merupakan salah satu algoritma jaringan saraf</w:t>
      </w:r>
      <w:r w:rsidR="00702FDF" w:rsidRPr="00C80D70">
        <w:rPr>
          <w:rFonts w:ascii="Times New Roman" w:eastAsia="Times New Roman" w:hAnsi="Times New Roman"/>
          <w:sz w:val="24"/>
          <w:szCs w:val="24"/>
          <w:highlight w:val="white"/>
        </w:rPr>
        <w:t xml:space="preserve"> </w:t>
      </w:r>
      <w:r w:rsidRPr="00C80D70">
        <w:rPr>
          <w:rFonts w:ascii="Times New Roman" w:eastAsia="Times New Roman" w:hAnsi="Times New Roman"/>
          <w:sz w:val="24"/>
          <w:szCs w:val="24"/>
          <w:highlight w:val="white"/>
        </w:rPr>
        <w:t xml:space="preserve">tiruan </w:t>
      </w:r>
      <w:r w:rsidR="00702FDF" w:rsidRPr="00C80D70">
        <w:rPr>
          <w:rFonts w:ascii="Times New Roman" w:eastAsia="Times New Roman" w:hAnsi="Times New Roman"/>
          <w:sz w:val="24"/>
          <w:szCs w:val="24"/>
        </w:rPr>
        <w:t xml:space="preserve">yang sering digunakan dalam klasifikasi data, termasuk citra penginderaan jauh. MLP bekerja dengan memanfaatkan sejumlah lapisan tersembunyi untuk mempelajari hubungan non-linear antar fitur. Dalam konteks pengolahan citra, MLP dilatih menggunakan data yang diproses dari citra penginderaan jauh seperti PlanetScope untuk memprediksi kelas tutupan lahan. </w:t>
      </w:r>
      <w:r w:rsidR="00702FDF" w:rsidRPr="00C80D70">
        <w:rPr>
          <w:rFonts w:ascii="Times New Roman" w:eastAsia="Times New Roman" w:hAnsi="Times New Roman"/>
          <w:sz w:val="24"/>
          <w:szCs w:val="24"/>
        </w:rPr>
        <w:lastRenderedPageBreak/>
        <w:t>Algoritma ini terkenal karena fleksibilitasnya dalam menangani dataset yang kompleks dan hasil klasifikasi yang akurat</w:t>
      </w:r>
    </w:p>
    <w:bookmarkStart w:id="10" w:name="_Toc178677454"/>
    <w:p w14:paraId="39013FEA" w14:textId="341CE68F" w:rsidR="008B2747" w:rsidRPr="00C80D70" w:rsidRDefault="00296542" w:rsidP="00C80D70">
      <w:pPr>
        <w:pStyle w:val="Heading2"/>
        <w:numPr>
          <w:ilvl w:val="1"/>
          <w:numId w:val="1"/>
        </w:numPr>
        <w:ind w:left="567" w:hanging="567"/>
        <w:rPr>
          <w:rFonts w:ascii="Times New Roman" w:eastAsia="Times New Roman" w:hAnsi="Times New Roman" w:cs="Times New Roman"/>
          <w:color w:val="000000"/>
        </w:rPr>
      </w:pPr>
      <w:sdt>
        <w:sdtPr>
          <w:rPr>
            <w:rFonts w:ascii="Times New Roman" w:hAnsi="Times New Roman" w:cs="Times New Roman"/>
          </w:rPr>
          <w:tag w:val="goog_rdk_18"/>
          <w:id w:val="-1196387094"/>
        </w:sdtPr>
        <w:sdtEndPr/>
        <w:sdtContent/>
      </w:sdt>
      <w:r w:rsidR="00702FDF" w:rsidRPr="00C80D70">
        <w:rPr>
          <w:rFonts w:ascii="Times New Roman" w:eastAsia="Times New Roman" w:hAnsi="Times New Roman" w:cs="Times New Roman"/>
          <w:color w:val="000000"/>
        </w:rPr>
        <w:t>Fungsi Aktivasi dalam MLP: ReLU vs Swish</w:t>
      </w:r>
      <w:bookmarkEnd w:id="10"/>
    </w:p>
    <w:p w14:paraId="44E6257D" w14:textId="2428B2B4" w:rsidR="008B2747" w:rsidRPr="00142E41" w:rsidRDefault="00702FDF" w:rsidP="00142E41">
      <w:pPr>
        <w:spacing w:after="0" w:line="360" w:lineRule="auto"/>
        <w:ind w:left="567" w:firstLine="709"/>
        <w:jc w:val="both"/>
        <w:rPr>
          <w:rFonts w:ascii="Times New Roman" w:eastAsia="Times New Roman" w:hAnsi="Times New Roman"/>
          <w:color w:val="000000"/>
        </w:rPr>
      </w:pPr>
      <w:r w:rsidRPr="00C80D70">
        <w:rPr>
          <w:rFonts w:ascii="Times New Roman" w:hAnsi="Times New Roman"/>
          <w:sz w:val="24"/>
          <w:szCs w:val="24"/>
        </w:rPr>
        <w:t>Fungsi aktivasi adalah komponen penting dalam jaringan saraf tiruan yang menentukan apakah neuron harus diaktifkan. ReLU (Rectified Linear Unit) adalah fungsi aktivasi yang sederhana namun efektif, di mana hanya nilai positif yang diteruskan</w:t>
      </w:r>
      <w:sdt>
        <w:sdtPr>
          <w:rPr>
            <w:rFonts w:ascii="Times New Roman" w:hAnsi="Times New Roman"/>
            <w:color w:val="000000"/>
            <w:sz w:val="24"/>
            <w:szCs w:val="24"/>
          </w:rPr>
          <w:tag w:val="MENDELEY_CITATION_v3_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"/>
          <w:id w:val="-142195508"/>
          <w:placeholder>
            <w:docPart w:val="DefaultPlaceholder_-1854013440"/>
          </w:placeholder>
        </w:sdtPr>
        <w:sdtContent>
          <w:r w:rsidR="0061785D" w:rsidRPr="00142E41">
            <w:rPr>
              <w:rFonts w:ascii="Times New Roman" w:hAnsi="Times New Roman"/>
              <w:color w:val="000000"/>
              <w:sz w:val="24"/>
              <w:szCs w:val="24"/>
            </w:rPr>
            <w:t>. ReLU cukup populer digunakan karena kesederhanaan dan efisiensi  komputasinya, yang memungkinkan proses training yang lebih cepat dengan menghindari masalah vanishing gradient yang terkait dengan fungsi Sigmoid (Vargas et al., 2021)</w:t>
          </w:r>
        </w:sdtContent>
      </w:sdt>
      <w:r w:rsidRPr="00142E41">
        <w:rPr>
          <w:rFonts w:ascii="Times New Roman" w:hAnsi="Times New Roman"/>
          <w:sz w:val="24"/>
          <w:szCs w:val="24"/>
        </w:rPr>
        <w:t xml:space="preserve">. </w:t>
      </w:r>
      <w:r w:rsidR="004C2ABC" w:rsidRPr="00142E41">
        <w:rPr>
          <w:rFonts w:ascii="Times New Roman" w:hAnsi="Times New Roman"/>
          <w:sz w:val="24"/>
          <w:szCs w:val="24"/>
        </w:rPr>
        <w:t>Sedangkan Swish</w:t>
      </w:r>
      <w:r w:rsidRPr="00142E41">
        <w:rPr>
          <w:rFonts w:ascii="Times New Roman" w:hAnsi="Times New Roman"/>
          <w:sz w:val="24"/>
          <w:szCs w:val="24"/>
        </w:rPr>
        <w:t xml:space="preserve"> adalah fungsi aktivasi yang lebih baru yang </w:t>
      </w:r>
      <w:r w:rsidR="004C3B72" w:rsidRPr="00142E41">
        <w:rPr>
          <w:rFonts w:ascii="Times New Roman" w:hAnsi="Times New Roman"/>
          <w:sz w:val="24"/>
          <w:szCs w:val="24"/>
        </w:rPr>
        <w:t xml:space="preserve">memiliki karakter kurva non-linear yang halus, yang memungkinkan dapat meminimalisir masalah saturasi </w:t>
      </w:r>
      <w:sdt>
        <w:sdtPr>
          <w:rPr>
            <w:rFonts w:ascii="Times New Roman" w:hAnsi="Times New Roman"/>
            <w:color w:val="000000"/>
            <w:sz w:val="24"/>
            <w:szCs w:val="24"/>
          </w:rPr>
          <w:tag w:val="MENDELEY_CITATION_v3_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"/>
          <w:id w:val="-525790781"/>
          <w:placeholder>
            <w:docPart w:val="DefaultPlaceholder_-1854013440"/>
          </w:placeholder>
        </w:sdtPr>
        <w:sdtContent>
          <w:r w:rsidR="0061785D" w:rsidRPr="00142E41">
            <w:rPr>
              <w:rFonts w:ascii="Times New Roman" w:hAnsi="Times New Roman"/>
              <w:color w:val="000000"/>
              <w:sz w:val="24"/>
              <w:szCs w:val="24"/>
            </w:rPr>
            <w:t>(Ramachandran et al., 2017)</w:t>
          </w:r>
        </w:sdtContent>
      </w:sdt>
      <w:r w:rsidRPr="00142E41">
        <w:rPr>
          <w:rFonts w:ascii="Times New Roman" w:hAnsi="Times New Roman"/>
          <w:sz w:val="24"/>
          <w:szCs w:val="24"/>
        </w:rPr>
        <w:t xml:space="preserve">. </w:t>
      </w:r>
      <w:sdt>
        <w:sdtPr>
          <w:rPr>
            <w:rFonts w:ascii="Times New Roman" w:hAnsi="Times New Roman"/>
          </w:rPr>
          <w:tag w:val="goog_rdk_19"/>
          <w:id w:val="1126054987"/>
          <w:showingPlcHdr/>
        </w:sdtPr>
        <w:sdtEndPr/>
        <w:sdtContent>
          <w:r w:rsidR="004C3B72" w:rsidRPr="00142E41">
            <w:rPr>
              <w:rFonts w:ascii="Times New Roman" w:hAnsi="Times New Roman"/>
            </w:rPr>
            <w:t xml:space="preserve">     </w:t>
          </w:r>
        </w:sdtContent>
      </w:sdt>
    </w:p>
    <w:p w14:paraId="6D8490C4" w14:textId="180B576B" w:rsidR="00557138" w:rsidRPr="00AF6593" w:rsidRDefault="00557138" w:rsidP="00142E41">
      <w:pPr>
        <w:pStyle w:val="Heading2"/>
        <w:numPr>
          <w:ilvl w:val="1"/>
          <w:numId w:val="1"/>
        </w:numPr>
        <w:ind w:left="567" w:hanging="567"/>
        <w:rPr>
          <w:rFonts w:ascii="Times New Roman" w:eastAsia="Times New Roman" w:hAnsi="Times New Roman" w:cs="Times New Roman"/>
          <w:color w:val="000000"/>
        </w:rPr>
      </w:pPr>
      <w:bookmarkStart w:id="11" w:name="_Toc178677455"/>
      <w:r w:rsidRPr="00142E41">
        <w:rPr>
          <w:rFonts w:ascii="Times New Roman" w:eastAsia="Times New Roman" w:hAnsi="Times New Roman" w:cs="Times New Roman"/>
          <w:color w:val="000000"/>
        </w:rPr>
        <w:t>Penelitian Sebelumnya</w:t>
      </w:r>
      <w:bookmarkEnd w:id="11"/>
    </w:p>
    <w:p w14:paraId="6FDF2942" w14:textId="40B912A9" w:rsidR="008B2747" w:rsidRDefault="008B2747" w:rsidP="00142E41">
      <w:pPr>
        <w:pStyle w:val="Heading2"/>
        <w:numPr>
          <w:ilvl w:val="1"/>
          <w:numId w:val="1"/>
        </w:numPr>
        <w:ind w:left="567" w:hanging="567"/>
        <w:rPr>
          <w:rFonts w:ascii="Times New Roman" w:eastAsia="Times New Roman" w:hAnsi="Times New Roman" w:cs="Times New Roman"/>
          <w:color w:val="000000"/>
        </w:rPr>
      </w:pPr>
      <w:bookmarkStart w:id="12" w:name="_Toc178677456"/>
      <w:r w:rsidRPr="00142E41">
        <w:rPr>
          <w:rFonts w:ascii="Times New Roman" w:eastAsia="Times New Roman" w:hAnsi="Times New Roman" w:cs="Times New Roman"/>
          <w:color w:val="000000"/>
        </w:rPr>
        <w:t>Kerangka Pemikiran</w:t>
      </w:r>
      <w:bookmarkEnd w:id="12"/>
    </w:p>
    <w:p w14:paraId="170DAA20" w14:textId="77777777" w:rsidR="00FB30A1" w:rsidRPr="00FB30A1" w:rsidRDefault="00FB30A1" w:rsidP="00FB30A1"/>
    <w:p w14:paraId="2D94B164" w14:textId="77777777" w:rsidR="0061785D" w:rsidRPr="00142E41" w:rsidRDefault="008B2747" w:rsidP="00142E41">
      <w:pPr>
        <w:pStyle w:val="ListParagraph"/>
        <w:numPr>
          <w:ilvl w:val="1"/>
          <w:numId w:val="1"/>
        </w:numPr>
        <w:spacing w:after="0" w:line="360" w:lineRule="auto"/>
        <w:jc w:val="both"/>
        <w:rPr>
          <w:rFonts w:ascii="Times New Roman" w:eastAsia="Times New Roman" w:hAnsi="Times New Roman" w:cs="Times New Roman"/>
          <w:b/>
          <w:bCs/>
          <w:sz w:val="24"/>
          <w:szCs w:val="24"/>
        </w:rPr>
      </w:pPr>
      <w:r w:rsidRPr="00142E41">
        <w:rPr>
          <w:rFonts w:ascii="Times New Roman" w:eastAsia="Times New Roman" w:hAnsi="Times New Roman" w:cs="Times New Roman"/>
          <w:b/>
          <w:bCs/>
          <w:color w:val="000000"/>
          <w:sz w:val="24"/>
          <w:szCs w:val="24"/>
        </w:rPr>
        <w:t>Batasan Operasional</w:t>
      </w:r>
    </w:p>
    <w:p w14:paraId="5F373CD2" w14:textId="42836A2D" w:rsidR="0061785D" w:rsidRPr="00142E41" w:rsidRDefault="0061785D" w:rsidP="00296542">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142E41">
        <w:rPr>
          <w:rFonts w:ascii="Times New Roman" w:eastAsia="Times New Roman" w:hAnsi="Times New Roman" w:cs="Times New Roman"/>
          <w:sz w:val="24"/>
          <w:szCs w:val="24"/>
        </w:rPr>
        <w:t>Klasifikasi Tutupan Lahan</w:t>
      </w:r>
      <w:r w:rsidRPr="00142E41">
        <w:rPr>
          <w:rFonts w:ascii="Times New Roman" w:eastAsia="Times New Roman" w:hAnsi="Times New Roman" w:cs="Times New Roman"/>
          <w:sz w:val="24"/>
          <w:szCs w:val="24"/>
        </w:rPr>
        <w:t xml:space="preserve"> : </w:t>
      </w:r>
      <w:r w:rsidRPr="00142E41">
        <w:rPr>
          <w:rFonts w:ascii="Times New Roman" w:eastAsia="Times New Roman" w:hAnsi="Times New Roman" w:cs="Times New Roman"/>
          <w:sz w:val="24"/>
          <w:szCs w:val="24"/>
        </w:rPr>
        <w:t>Proses pengelompokan atau kategorisasi area pada citra satelit menjadi kelas-kelas penutup lahan, seperti lahan pertanian, hutan, atau pemukiman, berdasarkan karakteristik spektral dan tekstur yang terdeteksi oleh senso</w:t>
      </w:r>
      <w:r w:rsidRPr="00142E41">
        <w:rPr>
          <w:rFonts w:ascii="Times New Roman" w:eastAsia="Times New Roman" w:hAnsi="Times New Roman" w:cs="Times New Roman"/>
          <w:sz w:val="24"/>
          <w:szCs w:val="24"/>
        </w:rPr>
        <w:t xml:space="preserve">r </w:t>
      </w:r>
      <w:sdt>
        <w:sdtPr>
          <w:rPr>
            <w:rFonts w:ascii="Times New Roman" w:eastAsia="Times New Roman" w:hAnsi="Times New Roman" w:cs="Times New Roman"/>
            <w:color w:val="000000"/>
            <w:sz w:val="24"/>
            <w:szCs w:val="24"/>
          </w:rPr>
          <w:tag w:val="MENDELEY_CITATION_v3_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"/>
          <w:id w:val="1764884538"/>
          <w:placeholder>
            <w:docPart w:val="DefaultPlaceholder_-1854013440"/>
          </w:placeholder>
        </w:sdtPr>
        <w:sdtContent>
          <w:r w:rsidRPr="00142E41">
            <w:rPr>
              <w:rFonts w:ascii="Times New Roman" w:eastAsia="Times New Roman" w:hAnsi="Times New Roman" w:cs="Times New Roman"/>
              <w:color w:val="000000"/>
              <w:sz w:val="24"/>
              <w:szCs w:val="24"/>
            </w:rPr>
            <w:t>(Foody, 2002).</w:t>
          </w:r>
        </w:sdtContent>
      </w:sdt>
    </w:p>
    <w:p w14:paraId="732FA2B5" w14:textId="0606DC4A" w:rsidR="0061785D" w:rsidRPr="00142E41" w:rsidRDefault="0061785D" w:rsidP="00296542">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217772">
        <w:rPr>
          <w:rFonts w:ascii="Times New Roman" w:eastAsia="Times New Roman" w:hAnsi="Times New Roman" w:cs="Times New Roman"/>
          <w:sz w:val="24"/>
          <w:szCs w:val="24"/>
        </w:rPr>
        <w:t>Multi-Layer Perceptron (MLP)</w:t>
      </w:r>
      <w:r w:rsidRPr="00142E41">
        <w:rPr>
          <w:rFonts w:ascii="Times New Roman" w:eastAsia="Times New Roman" w:hAnsi="Times New Roman" w:cs="Times New Roman"/>
          <w:sz w:val="24"/>
          <w:szCs w:val="24"/>
        </w:rPr>
        <w:t xml:space="preserve"> </w:t>
      </w:r>
      <w:r w:rsidRPr="00142E41">
        <w:rPr>
          <w:rFonts w:ascii="Times New Roman" w:eastAsia="Times New Roman" w:hAnsi="Times New Roman" w:cs="Times New Roman"/>
          <w:sz w:val="24"/>
          <w:szCs w:val="24"/>
        </w:rPr>
        <w:t>: Arsitektur jaringan saraf tiruan yang terdiri dari lapisan input, beberapa lapisan tersembunyi, dan lapisan output. Setiap neuron dalam lapisan berhubungan dengan neuron di lapisan berikutnya melalui bobot yang disesuaikan selama proses pembelajaran.</w:t>
      </w:r>
      <w:r w:rsidRPr="00142E41">
        <w:rPr>
          <w:rFonts w:ascii="Times New Roman" w:eastAsia="Times New Roman" w:hAnsi="Times New Roman" w:cs="Times New Roman"/>
          <w:sz w:val="24"/>
          <w:szCs w:val="24"/>
        </w:rPr>
        <w:t xml:space="preserve"> </w:t>
      </w:r>
      <w:bookmarkStart w:id="13" w:name="_Hlk178676356"/>
      <w:r w:rsidRPr="00142E41">
        <w:rPr>
          <w:rFonts w:ascii="Times New Roman" w:eastAsia="Times New Roman" w:hAnsi="Times New Roman" w:cs="Times New Roman"/>
          <w:sz w:val="24"/>
          <w:szCs w:val="24"/>
        </w:rPr>
        <w:t>(</w:t>
      </w:r>
      <w:r w:rsidRPr="00142E41">
        <w:rPr>
          <w:rFonts w:ascii="Times New Roman" w:eastAsia="Times New Roman" w:hAnsi="Times New Roman" w:cs="Times New Roman"/>
          <w:sz w:val="24"/>
          <w:szCs w:val="24"/>
        </w:rPr>
        <w:t>Haykin, 1999)</w:t>
      </w:r>
      <w:bookmarkEnd w:id="13"/>
      <w:r w:rsidRPr="00142E41">
        <w:rPr>
          <w:rFonts w:ascii="Times New Roman" w:eastAsia="Times New Roman" w:hAnsi="Times New Roman" w:cs="Times New Roman"/>
          <w:sz w:val="24"/>
          <w:szCs w:val="24"/>
        </w:rPr>
        <w:t>.</w:t>
      </w:r>
    </w:p>
    <w:p w14:paraId="7B976A93" w14:textId="57D08AC9" w:rsidR="0061785D" w:rsidRPr="00142E41" w:rsidRDefault="0061785D" w:rsidP="00296542">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142E41">
        <w:rPr>
          <w:rFonts w:ascii="Times New Roman" w:eastAsia="Times New Roman" w:hAnsi="Times New Roman" w:cs="Times New Roman"/>
          <w:sz w:val="24"/>
          <w:szCs w:val="24"/>
        </w:rPr>
        <w:t>Fungsi Aktivasi</w:t>
      </w:r>
      <w:r w:rsidRPr="00142E41">
        <w:rPr>
          <w:rFonts w:ascii="Times New Roman" w:eastAsia="Times New Roman" w:hAnsi="Times New Roman" w:cs="Times New Roman"/>
          <w:sz w:val="24"/>
          <w:szCs w:val="24"/>
        </w:rPr>
        <w:t xml:space="preserve"> :</w:t>
      </w:r>
      <w:r w:rsidRPr="00142E41">
        <w:rPr>
          <w:rFonts w:ascii="Times New Roman" w:eastAsia="Times New Roman" w:hAnsi="Times New Roman" w:cs="Times New Roman"/>
          <w:sz w:val="24"/>
          <w:szCs w:val="24"/>
        </w:rPr>
        <w:t xml:space="preserve"> Fungsi matematika yang menentukan output dari neuron dalam jaringan saraf tiruan berdasarkan input yang diterima dan bobot yang </w:t>
      </w:r>
      <w:r w:rsidRPr="00142E41">
        <w:rPr>
          <w:rFonts w:ascii="Times New Roman" w:eastAsia="Times New Roman" w:hAnsi="Times New Roman" w:cs="Times New Roman"/>
          <w:sz w:val="24"/>
          <w:szCs w:val="24"/>
        </w:rPr>
        <w:lastRenderedPageBreak/>
        <w:t>diterapkan. Fungsi ini sangat mempengaruhi kemampuan jaringan untuk belajar dan menggeneralisasi pola dari data.</w:t>
      </w:r>
      <w:r w:rsidRPr="00142E41">
        <w:rPr>
          <w:rFonts w:ascii="Times New Roman" w:eastAsia="Times New Roman" w:hAnsi="Times New Roman" w:cs="Times New Roman"/>
          <w:sz w:val="24"/>
          <w:szCs w:val="24"/>
        </w:rPr>
        <w:t xml:space="preserve"> </w:t>
      </w:r>
      <w:bookmarkStart w:id="14" w:name="_Hlk178676675"/>
      <w:r w:rsidRPr="00142E41">
        <w:rPr>
          <w:rFonts w:ascii="Times New Roman" w:eastAsia="Times New Roman" w:hAnsi="Times New Roman" w:cs="Times New Roman"/>
          <w:sz w:val="24"/>
          <w:szCs w:val="24"/>
        </w:rPr>
        <w:t>(</w:t>
      </w:r>
      <w:r w:rsidRPr="00142E41">
        <w:rPr>
          <w:rFonts w:ascii="Times New Roman" w:eastAsia="Times New Roman" w:hAnsi="Times New Roman" w:cs="Times New Roman"/>
          <w:sz w:val="24"/>
          <w:szCs w:val="24"/>
        </w:rPr>
        <w:t>Glorot</w:t>
      </w:r>
      <w:r w:rsidRPr="00142E41">
        <w:rPr>
          <w:rFonts w:ascii="Times New Roman" w:eastAsia="Times New Roman" w:hAnsi="Times New Roman" w:cs="Times New Roman"/>
          <w:sz w:val="24"/>
          <w:szCs w:val="24"/>
        </w:rPr>
        <w:t xml:space="preserve"> &amp;</w:t>
      </w:r>
      <w:r w:rsidRPr="00142E41">
        <w:rPr>
          <w:rFonts w:ascii="Times New Roman" w:eastAsia="Times New Roman" w:hAnsi="Times New Roman" w:cs="Times New Roman"/>
          <w:sz w:val="24"/>
          <w:szCs w:val="24"/>
        </w:rPr>
        <w:t xml:space="preserve"> Bengio,</w:t>
      </w:r>
      <w:r w:rsidRPr="00142E41">
        <w:rPr>
          <w:rFonts w:ascii="Times New Roman" w:eastAsia="Times New Roman" w:hAnsi="Times New Roman" w:cs="Times New Roman"/>
          <w:sz w:val="24"/>
          <w:szCs w:val="24"/>
        </w:rPr>
        <w:t xml:space="preserve"> </w:t>
      </w:r>
      <w:r w:rsidRPr="00142E41">
        <w:rPr>
          <w:rFonts w:ascii="Times New Roman" w:eastAsia="Times New Roman" w:hAnsi="Times New Roman" w:cs="Times New Roman"/>
          <w:sz w:val="24"/>
          <w:szCs w:val="24"/>
        </w:rPr>
        <w:t>2010).</w:t>
      </w:r>
      <w:bookmarkEnd w:id="14"/>
    </w:p>
    <w:p w14:paraId="2BF9BD4C" w14:textId="77777777" w:rsidR="008B2747" w:rsidRPr="00142E41" w:rsidRDefault="008B2747" w:rsidP="00142E41">
      <w:pPr>
        <w:pStyle w:val="Heading1"/>
        <w:rPr>
          <w:rFonts w:ascii="Times New Roman" w:eastAsia="Times New Roman" w:hAnsi="Times New Roman" w:cs="Times New Roman"/>
          <w:color w:val="000000"/>
        </w:rPr>
      </w:pPr>
      <w:bookmarkStart w:id="15" w:name="_Toc178677457"/>
      <w:r w:rsidRPr="00142E41">
        <w:rPr>
          <w:rFonts w:ascii="Times New Roman" w:eastAsia="Times New Roman" w:hAnsi="Times New Roman" w:cs="Times New Roman"/>
          <w:color w:val="000000"/>
        </w:rPr>
        <w:t>BAB III</w:t>
      </w:r>
      <w:r w:rsidRPr="00142E41">
        <w:rPr>
          <w:rFonts w:ascii="Times New Roman" w:eastAsia="Times New Roman" w:hAnsi="Times New Roman" w:cs="Times New Roman"/>
          <w:color w:val="000000"/>
        </w:rPr>
        <w:br/>
        <w:t>METODE PENELITIAN</w:t>
      </w:r>
      <w:bookmarkEnd w:id="15"/>
    </w:p>
    <w:p w14:paraId="26DFEA0C" w14:textId="0B74E7C0" w:rsidR="008B2747" w:rsidRPr="00142E41" w:rsidRDefault="008B2747" w:rsidP="00296542">
      <w:pPr>
        <w:pStyle w:val="Heading2"/>
        <w:numPr>
          <w:ilvl w:val="1"/>
          <w:numId w:val="9"/>
        </w:numPr>
        <w:spacing w:before="0"/>
        <w:jc w:val="both"/>
        <w:rPr>
          <w:rFonts w:ascii="Times New Roman" w:eastAsia="Times New Roman" w:hAnsi="Times New Roman" w:cs="Times New Roman"/>
          <w:color w:val="000000"/>
          <w:szCs w:val="24"/>
        </w:rPr>
      </w:pPr>
      <w:bookmarkStart w:id="16" w:name="_Toc178677458"/>
      <w:r w:rsidRPr="00142E41">
        <w:rPr>
          <w:rFonts w:ascii="Times New Roman" w:eastAsia="Times New Roman" w:hAnsi="Times New Roman" w:cs="Times New Roman"/>
          <w:color w:val="000000"/>
          <w:szCs w:val="24"/>
        </w:rPr>
        <w:t>Alat dan Bahan Penelitian</w:t>
      </w:r>
      <w:bookmarkEnd w:id="16"/>
    </w:p>
    <w:p w14:paraId="2DD51AF8" w14:textId="6345C8CF" w:rsidR="00AA4832" w:rsidRPr="00142E41" w:rsidRDefault="00B00E63" w:rsidP="00142E41">
      <w:pPr>
        <w:spacing w:line="360" w:lineRule="auto"/>
        <w:jc w:val="both"/>
        <w:rPr>
          <w:rFonts w:ascii="Times New Roman" w:hAnsi="Times New Roman"/>
          <w:b/>
          <w:bCs/>
          <w:sz w:val="24"/>
          <w:szCs w:val="24"/>
        </w:rPr>
      </w:pPr>
      <w:r w:rsidRPr="00142E41">
        <w:rPr>
          <w:rFonts w:ascii="Times New Roman" w:hAnsi="Times New Roman"/>
          <w:b/>
          <w:bCs/>
          <w:sz w:val="24"/>
          <w:szCs w:val="24"/>
        </w:rPr>
        <w:t xml:space="preserve">3.1.1.   </w:t>
      </w:r>
      <w:r w:rsidR="00AA4832" w:rsidRPr="00142E41">
        <w:rPr>
          <w:rFonts w:ascii="Times New Roman" w:hAnsi="Times New Roman"/>
          <w:b/>
          <w:bCs/>
          <w:sz w:val="24"/>
          <w:szCs w:val="24"/>
        </w:rPr>
        <w:t>Alat Penelitian</w:t>
      </w:r>
    </w:p>
    <w:p w14:paraId="44F99A4E" w14:textId="31AEAFB0" w:rsidR="00AA4832" w:rsidRPr="00142E41" w:rsidRDefault="001E4F44" w:rsidP="00142E41">
      <w:pPr>
        <w:spacing w:line="360" w:lineRule="auto"/>
        <w:ind w:firstLine="360"/>
        <w:jc w:val="both"/>
        <w:rPr>
          <w:rFonts w:ascii="Times New Roman" w:hAnsi="Times New Roman"/>
          <w:sz w:val="24"/>
          <w:szCs w:val="24"/>
        </w:rPr>
      </w:pPr>
      <w:r w:rsidRPr="00142E41">
        <w:rPr>
          <w:rFonts w:ascii="Times New Roman" w:hAnsi="Times New Roman"/>
          <w:sz w:val="24"/>
          <w:szCs w:val="24"/>
        </w:rPr>
        <w:t xml:space="preserve">a. </w:t>
      </w:r>
      <w:r w:rsidR="00AA4832" w:rsidRPr="00142E41">
        <w:rPr>
          <w:rFonts w:ascii="Times New Roman" w:hAnsi="Times New Roman"/>
          <w:sz w:val="24"/>
          <w:szCs w:val="24"/>
        </w:rPr>
        <w:t>Perangkat Keras (Hardware)</w:t>
      </w:r>
      <w:r w:rsidR="00AA4832" w:rsidRPr="00142E41">
        <w:rPr>
          <w:rFonts w:ascii="Times New Roman" w:hAnsi="Times New Roman"/>
          <w:sz w:val="24"/>
          <w:szCs w:val="24"/>
        </w:rPr>
        <w:t>:</w:t>
      </w:r>
    </w:p>
    <w:p w14:paraId="74E7E10B" w14:textId="6213B816" w:rsidR="00AA4832" w:rsidRPr="00142E41" w:rsidRDefault="00AA4832" w:rsidP="00296542">
      <w:pPr>
        <w:pStyle w:val="ListParagraph"/>
        <w:numPr>
          <w:ilvl w:val="0"/>
          <w:numId w:val="11"/>
        </w:numPr>
        <w:spacing w:line="360" w:lineRule="auto"/>
        <w:jc w:val="both"/>
        <w:rPr>
          <w:rFonts w:ascii="Times New Roman" w:hAnsi="Times New Roman" w:cs="Times New Roman"/>
          <w:sz w:val="24"/>
          <w:szCs w:val="24"/>
        </w:rPr>
      </w:pPr>
      <w:r w:rsidRPr="00142E41">
        <w:rPr>
          <w:rFonts w:ascii="Times New Roman" w:hAnsi="Times New Roman" w:cs="Times New Roman"/>
          <w:sz w:val="24"/>
          <w:szCs w:val="24"/>
        </w:rPr>
        <w:t>Laptop Asus M415UA</w:t>
      </w:r>
      <w:r w:rsidRPr="00142E41">
        <w:rPr>
          <w:rFonts w:ascii="Times New Roman" w:hAnsi="Times New Roman" w:cs="Times New Roman"/>
          <w:sz w:val="24"/>
          <w:szCs w:val="24"/>
        </w:rPr>
        <w:t xml:space="preserve"> dengan p</w:t>
      </w:r>
      <w:r w:rsidRPr="00142E41">
        <w:rPr>
          <w:rFonts w:ascii="Times New Roman" w:hAnsi="Times New Roman" w:cs="Times New Roman"/>
          <w:sz w:val="24"/>
          <w:szCs w:val="24"/>
        </w:rPr>
        <w:t>rosesor AMD Ryzen 5 5500U,</w:t>
      </w:r>
      <w:r w:rsidRPr="00142E41">
        <w:rPr>
          <w:rFonts w:ascii="Times New Roman" w:hAnsi="Times New Roman" w:cs="Times New Roman"/>
          <w:sz w:val="24"/>
          <w:szCs w:val="24"/>
        </w:rPr>
        <w:t xml:space="preserve"> </w:t>
      </w:r>
      <w:r w:rsidRPr="00142E41">
        <w:rPr>
          <w:rFonts w:ascii="Times New Roman" w:hAnsi="Times New Roman" w:cs="Times New Roman"/>
          <w:sz w:val="24"/>
          <w:szCs w:val="24"/>
        </w:rPr>
        <w:t xml:space="preserve">RAM </w:t>
      </w:r>
      <w:r w:rsidRPr="00142E41">
        <w:rPr>
          <w:rFonts w:ascii="Times New Roman" w:hAnsi="Times New Roman" w:cs="Times New Roman"/>
          <w:sz w:val="24"/>
          <w:szCs w:val="24"/>
        </w:rPr>
        <w:t xml:space="preserve">16 </w:t>
      </w:r>
      <w:r w:rsidRPr="00142E41">
        <w:rPr>
          <w:rFonts w:ascii="Times New Roman" w:hAnsi="Times New Roman" w:cs="Times New Roman"/>
          <w:sz w:val="24"/>
          <w:szCs w:val="24"/>
        </w:rPr>
        <w:t>GB DDR4,</w:t>
      </w:r>
      <w:r w:rsidRPr="00142E41">
        <w:rPr>
          <w:rFonts w:ascii="Times New Roman" w:hAnsi="Times New Roman" w:cs="Times New Roman"/>
          <w:sz w:val="24"/>
          <w:szCs w:val="24"/>
        </w:rPr>
        <w:t xml:space="preserve"> </w:t>
      </w:r>
      <w:r w:rsidRPr="00142E41">
        <w:rPr>
          <w:rFonts w:ascii="Times New Roman" w:hAnsi="Times New Roman" w:cs="Times New Roman"/>
          <w:sz w:val="24"/>
          <w:szCs w:val="24"/>
        </w:rPr>
        <w:t>SSD 512GB NVMe, GPU AMD Radeon</w:t>
      </w:r>
      <w:r w:rsidR="001E4F44" w:rsidRPr="00142E41">
        <w:rPr>
          <w:rFonts w:ascii="Times New Roman" w:hAnsi="Times New Roman" w:cs="Times New Roman"/>
          <w:sz w:val="24"/>
          <w:szCs w:val="24"/>
        </w:rPr>
        <w:t>.</w:t>
      </w:r>
    </w:p>
    <w:p w14:paraId="73015242" w14:textId="1596C835" w:rsidR="00AA4832" w:rsidRPr="00142E41" w:rsidRDefault="001E4F44" w:rsidP="00142E41">
      <w:pPr>
        <w:spacing w:line="360" w:lineRule="auto"/>
        <w:ind w:left="360"/>
        <w:jc w:val="both"/>
        <w:rPr>
          <w:rFonts w:ascii="Times New Roman" w:hAnsi="Times New Roman"/>
          <w:sz w:val="24"/>
          <w:szCs w:val="24"/>
        </w:rPr>
      </w:pPr>
      <w:r w:rsidRPr="00142E41">
        <w:rPr>
          <w:rFonts w:ascii="Times New Roman" w:hAnsi="Times New Roman"/>
          <w:sz w:val="24"/>
          <w:szCs w:val="24"/>
        </w:rPr>
        <w:t xml:space="preserve">b. </w:t>
      </w:r>
      <w:r w:rsidR="00AA4832" w:rsidRPr="00142E41">
        <w:rPr>
          <w:rFonts w:ascii="Times New Roman" w:hAnsi="Times New Roman"/>
          <w:sz w:val="24"/>
          <w:szCs w:val="24"/>
        </w:rPr>
        <w:t>Perangkat Lunak (Software)</w:t>
      </w:r>
    </w:p>
    <w:p w14:paraId="14BDAA23" w14:textId="5AABC6DE" w:rsidR="00AA4832" w:rsidRPr="00142E41" w:rsidRDefault="00AA4832" w:rsidP="00296542">
      <w:pPr>
        <w:pStyle w:val="ListParagraph"/>
        <w:numPr>
          <w:ilvl w:val="0"/>
          <w:numId w:val="11"/>
        </w:numPr>
        <w:spacing w:line="360" w:lineRule="auto"/>
        <w:jc w:val="both"/>
        <w:rPr>
          <w:rFonts w:ascii="Times New Roman" w:hAnsi="Times New Roman" w:cs="Times New Roman"/>
          <w:sz w:val="24"/>
          <w:szCs w:val="24"/>
        </w:rPr>
      </w:pPr>
      <w:r w:rsidRPr="00142E41">
        <w:rPr>
          <w:rFonts w:ascii="Times New Roman" w:hAnsi="Times New Roman" w:cs="Times New Roman"/>
          <w:sz w:val="24"/>
          <w:szCs w:val="24"/>
        </w:rPr>
        <w:t>Python: Bahasa pemrograman yang digunakan untuk seluruh pemrosesan data dan pembangunan model machine learning.</w:t>
      </w:r>
    </w:p>
    <w:p w14:paraId="4B34B371" w14:textId="77777777" w:rsidR="00AA4832" w:rsidRPr="00142E41" w:rsidRDefault="00AA4832" w:rsidP="00296542">
      <w:pPr>
        <w:pStyle w:val="ListParagraph"/>
        <w:numPr>
          <w:ilvl w:val="0"/>
          <w:numId w:val="11"/>
        </w:numPr>
        <w:spacing w:line="360" w:lineRule="auto"/>
        <w:jc w:val="both"/>
        <w:rPr>
          <w:rFonts w:ascii="Times New Roman" w:hAnsi="Times New Roman" w:cs="Times New Roman"/>
          <w:sz w:val="24"/>
          <w:szCs w:val="24"/>
        </w:rPr>
      </w:pPr>
      <w:r w:rsidRPr="00142E41">
        <w:rPr>
          <w:rFonts w:ascii="Times New Roman" w:hAnsi="Times New Roman" w:cs="Times New Roman"/>
          <w:sz w:val="24"/>
          <w:szCs w:val="24"/>
        </w:rPr>
        <w:t>TensorFlow dan Keras: Framework untuk membuat dan melatih model Multi-Layer Perceptron (MLP), digunakan untuk klasifikasi tutupan lahan.</w:t>
      </w:r>
    </w:p>
    <w:p w14:paraId="3FD4CEC4" w14:textId="77777777" w:rsidR="00AA4832" w:rsidRPr="00142E41" w:rsidRDefault="00AA4832" w:rsidP="00296542">
      <w:pPr>
        <w:pStyle w:val="ListParagraph"/>
        <w:numPr>
          <w:ilvl w:val="0"/>
          <w:numId w:val="11"/>
        </w:numPr>
        <w:spacing w:line="360" w:lineRule="auto"/>
        <w:jc w:val="both"/>
        <w:rPr>
          <w:rFonts w:ascii="Times New Roman" w:hAnsi="Times New Roman" w:cs="Times New Roman"/>
          <w:sz w:val="24"/>
          <w:szCs w:val="24"/>
        </w:rPr>
      </w:pPr>
      <w:r w:rsidRPr="00142E41">
        <w:rPr>
          <w:rFonts w:ascii="Times New Roman" w:hAnsi="Times New Roman" w:cs="Times New Roman"/>
          <w:sz w:val="24"/>
          <w:szCs w:val="24"/>
        </w:rPr>
        <w:t>OpenCV dan GDAL: Pustaka pemrosesan citra dan geospasial yang digunakan untuk memanipulasi data citra satelit PlanetScope, seperti koreksi geometrik dan radiometrik.</w:t>
      </w:r>
    </w:p>
    <w:p w14:paraId="185B19E9" w14:textId="1AC35A07" w:rsidR="00AA4832" w:rsidRPr="00142E41" w:rsidRDefault="00AA4832" w:rsidP="00296542">
      <w:pPr>
        <w:pStyle w:val="ListParagraph"/>
        <w:numPr>
          <w:ilvl w:val="0"/>
          <w:numId w:val="11"/>
        </w:numPr>
        <w:spacing w:line="360" w:lineRule="auto"/>
        <w:jc w:val="both"/>
        <w:rPr>
          <w:rFonts w:ascii="Times New Roman" w:hAnsi="Times New Roman" w:cs="Times New Roman"/>
          <w:sz w:val="24"/>
          <w:szCs w:val="24"/>
        </w:rPr>
      </w:pPr>
      <w:r w:rsidRPr="00142E41">
        <w:rPr>
          <w:rFonts w:ascii="Times New Roman" w:hAnsi="Times New Roman" w:cs="Times New Roman"/>
          <w:sz w:val="24"/>
          <w:szCs w:val="24"/>
        </w:rPr>
        <w:t>Jupyter Notebook: Digunakan untuk mengembangkan dan menjalankan kode Python secara interaktif</w:t>
      </w:r>
      <w:r w:rsidRPr="00142E41">
        <w:rPr>
          <w:rFonts w:ascii="Times New Roman" w:hAnsi="Times New Roman" w:cs="Times New Roman"/>
          <w:sz w:val="24"/>
          <w:szCs w:val="24"/>
        </w:rPr>
        <w:t>.</w:t>
      </w:r>
    </w:p>
    <w:p w14:paraId="0573E986" w14:textId="1367ABF9" w:rsidR="00AA4832" w:rsidRPr="00142E41" w:rsidRDefault="00AA4832" w:rsidP="00296542">
      <w:pPr>
        <w:pStyle w:val="ListParagraph"/>
        <w:numPr>
          <w:ilvl w:val="2"/>
          <w:numId w:val="13"/>
        </w:numPr>
        <w:spacing w:line="360" w:lineRule="auto"/>
        <w:jc w:val="both"/>
        <w:rPr>
          <w:rFonts w:ascii="Times New Roman" w:hAnsi="Times New Roman" w:cs="Times New Roman"/>
          <w:sz w:val="24"/>
          <w:szCs w:val="24"/>
        </w:rPr>
      </w:pPr>
      <w:r w:rsidRPr="00142E41">
        <w:rPr>
          <w:rFonts w:ascii="Times New Roman" w:hAnsi="Times New Roman" w:cs="Times New Roman"/>
          <w:b/>
          <w:bCs/>
          <w:sz w:val="24"/>
          <w:szCs w:val="24"/>
        </w:rPr>
        <w:t>Bahan Penelitian</w:t>
      </w:r>
    </w:p>
    <w:p w14:paraId="07E36210" w14:textId="77777777" w:rsidR="0090547F" w:rsidRPr="00142E41" w:rsidRDefault="00AA4832" w:rsidP="00296542">
      <w:pPr>
        <w:pStyle w:val="ListParagraph"/>
        <w:numPr>
          <w:ilvl w:val="0"/>
          <w:numId w:val="10"/>
        </w:numPr>
        <w:spacing w:line="360" w:lineRule="auto"/>
        <w:jc w:val="both"/>
        <w:rPr>
          <w:rFonts w:ascii="Times New Roman" w:hAnsi="Times New Roman" w:cs="Times New Roman"/>
          <w:sz w:val="24"/>
          <w:szCs w:val="24"/>
        </w:rPr>
      </w:pPr>
      <w:r w:rsidRPr="00142E41">
        <w:rPr>
          <w:rFonts w:ascii="Times New Roman" w:hAnsi="Times New Roman" w:cs="Times New Roman"/>
          <w:sz w:val="24"/>
          <w:szCs w:val="24"/>
        </w:rPr>
        <w:t xml:space="preserve">Bahan penelitian terdiri dari dataset citra PlanetScope yang diambil untuk wilayah Gunungkidul, Yogyakarta, Indonesia. Data citra ini akan digunakan sebagai data utama dalam proses klasifikasi tutupan lahan. Selain itu, </w:t>
      </w:r>
    </w:p>
    <w:p w14:paraId="1482C14D" w14:textId="5A5484C3" w:rsidR="00AA4832" w:rsidRPr="00142E41" w:rsidRDefault="0090547F" w:rsidP="00296542">
      <w:pPr>
        <w:pStyle w:val="ListParagraph"/>
        <w:numPr>
          <w:ilvl w:val="0"/>
          <w:numId w:val="10"/>
        </w:numPr>
        <w:spacing w:line="360" w:lineRule="auto"/>
        <w:jc w:val="both"/>
        <w:rPr>
          <w:rFonts w:ascii="Times New Roman" w:hAnsi="Times New Roman" w:cs="Times New Roman"/>
          <w:sz w:val="24"/>
          <w:szCs w:val="24"/>
        </w:rPr>
      </w:pPr>
      <w:r w:rsidRPr="00142E41">
        <w:rPr>
          <w:rFonts w:ascii="Times New Roman" w:hAnsi="Times New Roman" w:cs="Times New Roman"/>
          <w:sz w:val="24"/>
          <w:szCs w:val="24"/>
        </w:rPr>
        <w:t>D</w:t>
      </w:r>
      <w:r w:rsidR="00AA4832" w:rsidRPr="00142E41">
        <w:rPr>
          <w:rFonts w:ascii="Times New Roman" w:hAnsi="Times New Roman" w:cs="Times New Roman"/>
          <w:sz w:val="24"/>
          <w:szCs w:val="24"/>
        </w:rPr>
        <w:t>ata referensi tutupan lahan akan digunakan sebagai ground truth untuk keperluan validasi model klasifikasi. Data referensi ini mencakup informasi tentang tipe-tipe tutupan lahan, seperti hutan, area pertanian, dan pemukiman.</w:t>
      </w:r>
    </w:p>
    <w:p w14:paraId="773E520E" w14:textId="07DF2418" w:rsidR="00AA4832" w:rsidRPr="00142E41" w:rsidRDefault="00AA4832" w:rsidP="00296542">
      <w:pPr>
        <w:pStyle w:val="ListParagraph"/>
        <w:numPr>
          <w:ilvl w:val="1"/>
          <w:numId w:val="13"/>
        </w:numPr>
        <w:spacing w:line="360" w:lineRule="auto"/>
        <w:jc w:val="both"/>
        <w:rPr>
          <w:rFonts w:ascii="Times New Roman" w:hAnsi="Times New Roman" w:cs="Times New Roman"/>
          <w:b/>
          <w:bCs/>
          <w:sz w:val="24"/>
          <w:szCs w:val="24"/>
        </w:rPr>
      </w:pPr>
      <w:r w:rsidRPr="00142E41">
        <w:rPr>
          <w:rFonts w:ascii="Times New Roman" w:hAnsi="Times New Roman" w:cs="Times New Roman"/>
          <w:b/>
          <w:bCs/>
          <w:sz w:val="24"/>
          <w:szCs w:val="24"/>
        </w:rPr>
        <w:lastRenderedPageBreak/>
        <w:t>Lokasi Penelitian</w:t>
      </w:r>
    </w:p>
    <w:p w14:paraId="7A8F248F" w14:textId="3769D70D" w:rsidR="00AA4832" w:rsidRPr="00142E41" w:rsidRDefault="00AA4832" w:rsidP="00142E41">
      <w:pPr>
        <w:spacing w:line="360" w:lineRule="auto"/>
        <w:ind w:left="567" w:firstLine="709"/>
        <w:jc w:val="both"/>
        <w:rPr>
          <w:rFonts w:ascii="Times New Roman" w:hAnsi="Times New Roman"/>
          <w:sz w:val="24"/>
          <w:szCs w:val="24"/>
        </w:rPr>
      </w:pPr>
      <w:r w:rsidRPr="00142E41">
        <w:rPr>
          <w:rFonts w:ascii="Times New Roman" w:hAnsi="Times New Roman"/>
          <w:sz w:val="24"/>
          <w:szCs w:val="24"/>
        </w:rPr>
        <w:t>Penelitian dilakukan di wilayah Gunungkidul, yang merupakan salah satu kabupaten di Daerah Istimewa Yogyakarta. Gunungkidul dipilih sebagai lokasi studi karena wilayah ini memiliki variasi tutupan lahan yang cukup beragam, seperti area pertanian, hutan, dan pemukiman. Selain itu, area ini sering menjadi objek penelitian terkait perubahan penggunaan lahan, yang mendukung relevansi penelitian ini. Penggunaan citra satelit dengan resolusi tinggi diharapkan dapat memberikan hasil klasifikasi tutupan lahan yang lebih akurat.</w:t>
      </w:r>
    </w:p>
    <w:p w14:paraId="607A80E0" w14:textId="6F0EAABA" w:rsidR="00AA4832" w:rsidRPr="00142E41" w:rsidRDefault="00AA4832" w:rsidP="00296542">
      <w:pPr>
        <w:pStyle w:val="ListParagraph"/>
        <w:numPr>
          <w:ilvl w:val="1"/>
          <w:numId w:val="13"/>
        </w:numPr>
        <w:spacing w:line="360" w:lineRule="auto"/>
        <w:jc w:val="both"/>
        <w:rPr>
          <w:rFonts w:ascii="Times New Roman" w:hAnsi="Times New Roman" w:cs="Times New Roman"/>
          <w:b/>
          <w:bCs/>
          <w:sz w:val="24"/>
          <w:szCs w:val="24"/>
        </w:rPr>
      </w:pPr>
      <w:r w:rsidRPr="00142E41">
        <w:rPr>
          <w:rFonts w:ascii="Times New Roman" w:hAnsi="Times New Roman" w:cs="Times New Roman"/>
          <w:b/>
          <w:bCs/>
          <w:sz w:val="24"/>
          <w:szCs w:val="24"/>
        </w:rPr>
        <w:t>Persiapan Data</w:t>
      </w:r>
    </w:p>
    <w:p w14:paraId="56AF0630" w14:textId="01E27F7D" w:rsidR="00AA4832" w:rsidRPr="00142E41" w:rsidRDefault="00AA4832" w:rsidP="00296542">
      <w:pPr>
        <w:pStyle w:val="ListParagraph"/>
        <w:numPr>
          <w:ilvl w:val="2"/>
          <w:numId w:val="14"/>
        </w:numPr>
        <w:spacing w:line="360" w:lineRule="auto"/>
        <w:jc w:val="both"/>
        <w:rPr>
          <w:rFonts w:ascii="Times New Roman" w:hAnsi="Times New Roman" w:cs="Times New Roman"/>
          <w:b/>
          <w:bCs/>
          <w:sz w:val="24"/>
          <w:szCs w:val="24"/>
        </w:rPr>
      </w:pPr>
      <w:r w:rsidRPr="00142E41">
        <w:rPr>
          <w:rFonts w:ascii="Times New Roman" w:hAnsi="Times New Roman" w:cs="Times New Roman"/>
          <w:b/>
          <w:bCs/>
          <w:sz w:val="24"/>
          <w:szCs w:val="24"/>
        </w:rPr>
        <w:t>Koreksi Geometrik</w:t>
      </w:r>
    </w:p>
    <w:p w14:paraId="138D4019" w14:textId="77777777" w:rsidR="00AA4832" w:rsidRPr="00142E41" w:rsidRDefault="00AA4832" w:rsidP="00142E41">
      <w:pPr>
        <w:spacing w:line="360" w:lineRule="auto"/>
        <w:ind w:left="567" w:firstLine="709"/>
        <w:jc w:val="both"/>
        <w:rPr>
          <w:rFonts w:ascii="Times New Roman" w:hAnsi="Times New Roman"/>
          <w:sz w:val="24"/>
          <w:szCs w:val="24"/>
        </w:rPr>
      </w:pPr>
      <w:r w:rsidRPr="00142E41">
        <w:rPr>
          <w:rFonts w:ascii="Times New Roman" w:hAnsi="Times New Roman"/>
          <w:sz w:val="24"/>
          <w:szCs w:val="24"/>
        </w:rPr>
        <w:t>Proses koreksi geometrik dilakukan untuk menghilangkan distorsi geometris pada citra satelit. Distorsi geometris terjadi karena faktor seperti sudut pengambilan citra, gerakan satelit, dan kelengkungan permukaan bumi. Dalam penelitian ini, metode koreksi geometrik ortogonal diterapkan menggunakan referensi koordinat yang diambil dari sistem proyeksi Universal Transverse Mercator (UTM). Proses ini penting agar citra memiliki akurasi geometrik yang tinggi dan dapat dibandingkan secara langsung dengan peta referensi tutupan lahan.</w:t>
      </w:r>
    </w:p>
    <w:p w14:paraId="2CE0BEB3" w14:textId="712C18B1" w:rsidR="00AA4832" w:rsidRPr="00142E41" w:rsidRDefault="00AA4832" w:rsidP="00296542">
      <w:pPr>
        <w:pStyle w:val="ListParagraph"/>
        <w:numPr>
          <w:ilvl w:val="2"/>
          <w:numId w:val="14"/>
        </w:numPr>
        <w:spacing w:line="360" w:lineRule="auto"/>
        <w:jc w:val="both"/>
        <w:rPr>
          <w:rFonts w:ascii="Times New Roman" w:hAnsi="Times New Roman" w:cs="Times New Roman"/>
          <w:b/>
          <w:bCs/>
          <w:sz w:val="24"/>
          <w:szCs w:val="24"/>
        </w:rPr>
      </w:pPr>
      <w:r w:rsidRPr="00142E41">
        <w:rPr>
          <w:rFonts w:ascii="Times New Roman" w:hAnsi="Times New Roman" w:cs="Times New Roman"/>
          <w:b/>
          <w:bCs/>
          <w:sz w:val="24"/>
          <w:szCs w:val="24"/>
        </w:rPr>
        <w:t>Koreksi Radiometrik</w:t>
      </w:r>
    </w:p>
    <w:p w14:paraId="631C7271" w14:textId="6A49628D" w:rsidR="000B3939" w:rsidRPr="00142E41" w:rsidRDefault="00AA4832" w:rsidP="00142E41">
      <w:pPr>
        <w:tabs>
          <w:tab w:val="left" w:pos="567"/>
        </w:tabs>
        <w:spacing w:line="360" w:lineRule="auto"/>
        <w:ind w:left="567" w:firstLine="709"/>
        <w:jc w:val="both"/>
        <w:rPr>
          <w:rFonts w:ascii="Times New Roman" w:hAnsi="Times New Roman"/>
          <w:sz w:val="24"/>
          <w:szCs w:val="24"/>
        </w:rPr>
      </w:pPr>
      <w:r w:rsidRPr="00142E41">
        <w:rPr>
          <w:rFonts w:ascii="Times New Roman" w:hAnsi="Times New Roman"/>
          <w:sz w:val="24"/>
          <w:szCs w:val="24"/>
        </w:rPr>
        <w:t>Koreksi radiometrik bertujuan untuk menyesuaikan nilai piksel citra sehingga mencerminkan kondisi reflektansi sebenarnya. Faktor atmosferik seperti awan dan aerosol dapat mempengaruhi nilai reflektansi pada citra satelit, sehingga perlu dilakukan koreksi radiometrik atmosferik. Pada penelitian ini, koreksi dilakukan dengan menggunakan metode Dark Object Subtraction (DOS) untuk menghilangkan efek distorsi atmosfer. Proses ini akan menghasilkan citra dengan nilai piksel yang lebih representatif terhadap kondisi di lapangan.</w:t>
      </w:r>
    </w:p>
    <w:p w14:paraId="3838313E" w14:textId="1BCAC38F" w:rsidR="00AA4832" w:rsidRPr="00142E41" w:rsidRDefault="00AA4832" w:rsidP="00296542">
      <w:pPr>
        <w:pStyle w:val="ListParagraph"/>
        <w:numPr>
          <w:ilvl w:val="1"/>
          <w:numId w:val="14"/>
        </w:numPr>
        <w:spacing w:line="360" w:lineRule="auto"/>
        <w:jc w:val="both"/>
        <w:rPr>
          <w:rFonts w:ascii="Times New Roman" w:hAnsi="Times New Roman" w:cs="Times New Roman"/>
          <w:b/>
          <w:bCs/>
          <w:sz w:val="24"/>
          <w:szCs w:val="24"/>
        </w:rPr>
      </w:pPr>
      <w:r w:rsidRPr="00142E41">
        <w:rPr>
          <w:rFonts w:ascii="Times New Roman" w:hAnsi="Times New Roman" w:cs="Times New Roman"/>
          <w:b/>
          <w:bCs/>
          <w:sz w:val="24"/>
          <w:szCs w:val="24"/>
        </w:rPr>
        <w:lastRenderedPageBreak/>
        <w:t xml:space="preserve">Klasifikasi </w:t>
      </w:r>
      <w:r w:rsidR="000B3939" w:rsidRPr="00142E41">
        <w:rPr>
          <w:rFonts w:ascii="Times New Roman" w:hAnsi="Times New Roman" w:cs="Times New Roman"/>
          <w:b/>
          <w:bCs/>
          <w:sz w:val="24"/>
          <w:szCs w:val="24"/>
        </w:rPr>
        <w:t>Pen</w:t>
      </w:r>
      <w:r w:rsidRPr="00142E41">
        <w:rPr>
          <w:rFonts w:ascii="Times New Roman" w:hAnsi="Times New Roman" w:cs="Times New Roman"/>
          <w:b/>
          <w:bCs/>
          <w:sz w:val="24"/>
          <w:szCs w:val="24"/>
        </w:rPr>
        <w:t>utup Lahan dengan MLP</w:t>
      </w:r>
    </w:p>
    <w:p w14:paraId="5EC5E838" w14:textId="76C61193" w:rsidR="00AA4832" w:rsidRPr="00142E41" w:rsidRDefault="00AA4832" w:rsidP="00296542">
      <w:pPr>
        <w:pStyle w:val="ListParagraph"/>
        <w:numPr>
          <w:ilvl w:val="2"/>
          <w:numId w:val="14"/>
        </w:numPr>
        <w:spacing w:line="360" w:lineRule="auto"/>
        <w:jc w:val="both"/>
        <w:rPr>
          <w:rFonts w:ascii="Times New Roman" w:hAnsi="Times New Roman" w:cs="Times New Roman"/>
          <w:b/>
          <w:bCs/>
          <w:sz w:val="24"/>
          <w:szCs w:val="24"/>
        </w:rPr>
      </w:pPr>
      <w:r w:rsidRPr="00142E41">
        <w:rPr>
          <w:rFonts w:ascii="Times New Roman" w:hAnsi="Times New Roman" w:cs="Times New Roman"/>
          <w:b/>
          <w:bCs/>
          <w:sz w:val="24"/>
          <w:szCs w:val="24"/>
        </w:rPr>
        <w:t>Arsitektur MLP</w:t>
      </w:r>
    </w:p>
    <w:p w14:paraId="696A9E3C" w14:textId="77777777" w:rsidR="00AA4832" w:rsidRPr="00142E41" w:rsidRDefault="00AA4832" w:rsidP="00142E41">
      <w:pPr>
        <w:tabs>
          <w:tab w:val="left" w:pos="851"/>
        </w:tabs>
        <w:spacing w:line="360" w:lineRule="auto"/>
        <w:ind w:left="567" w:firstLine="709"/>
        <w:jc w:val="both"/>
        <w:rPr>
          <w:rFonts w:ascii="Times New Roman" w:hAnsi="Times New Roman"/>
          <w:sz w:val="24"/>
          <w:szCs w:val="24"/>
        </w:rPr>
      </w:pPr>
      <w:r w:rsidRPr="00142E41">
        <w:rPr>
          <w:rFonts w:ascii="Times New Roman" w:hAnsi="Times New Roman"/>
          <w:sz w:val="24"/>
          <w:szCs w:val="24"/>
        </w:rPr>
        <w:t>Model Multi-Layer Perceptron (MLP) yang digunakan dalam penelitian ini terdiri dari beberapa layer (lapisan), yaitu input layer, beberapa hidden layer, dan output layer. Konfigurasi yang diterapkan dalam model ini meliputi:</w:t>
      </w:r>
    </w:p>
    <w:p w14:paraId="3A45413C" w14:textId="77777777" w:rsidR="00AA4832" w:rsidRPr="00142E41" w:rsidRDefault="00AA4832" w:rsidP="00296542">
      <w:pPr>
        <w:pStyle w:val="ListParagraph"/>
        <w:numPr>
          <w:ilvl w:val="0"/>
          <w:numId w:val="12"/>
        </w:numPr>
        <w:spacing w:line="360" w:lineRule="auto"/>
        <w:jc w:val="both"/>
        <w:rPr>
          <w:rFonts w:ascii="Times New Roman" w:hAnsi="Times New Roman" w:cs="Times New Roman"/>
          <w:sz w:val="24"/>
          <w:szCs w:val="24"/>
        </w:rPr>
      </w:pPr>
      <w:r w:rsidRPr="00142E41">
        <w:rPr>
          <w:rFonts w:ascii="Times New Roman" w:hAnsi="Times New Roman" w:cs="Times New Roman"/>
          <w:sz w:val="24"/>
          <w:szCs w:val="24"/>
        </w:rPr>
        <w:t>Input layer menerima vektor fitur yang diperoleh dari citra satelit.</w:t>
      </w:r>
    </w:p>
    <w:p w14:paraId="0DE461AF" w14:textId="77777777" w:rsidR="00AA4832" w:rsidRPr="00142E41" w:rsidRDefault="00AA4832" w:rsidP="00296542">
      <w:pPr>
        <w:pStyle w:val="ListParagraph"/>
        <w:numPr>
          <w:ilvl w:val="0"/>
          <w:numId w:val="12"/>
        </w:numPr>
        <w:spacing w:line="360" w:lineRule="auto"/>
        <w:jc w:val="both"/>
        <w:rPr>
          <w:rFonts w:ascii="Times New Roman" w:hAnsi="Times New Roman" w:cs="Times New Roman"/>
          <w:sz w:val="24"/>
          <w:szCs w:val="24"/>
        </w:rPr>
      </w:pPr>
      <w:r w:rsidRPr="00142E41">
        <w:rPr>
          <w:rFonts w:ascii="Times New Roman" w:hAnsi="Times New Roman" w:cs="Times New Roman"/>
          <w:sz w:val="24"/>
          <w:szCs w:val="24"/>
        </w:rPr>
        <w:t>Hidden layers yang terdiri dari 2 hingga 3 layer dengan jumlah neuron bervariasi (misal: 64, 128, dan 256 neuron per layer) yang diatur untuk menangkap pola dari data input.</w:t>
      </w:r>
    </w:p>
    <w:p w14:paraId="0D84239C" w14:textId="77777777" w:rsidR="00AA4832" w:rsidRPr="00142E41" w:rsidRDefault="00AA4832" w:rsidP="00296542">
      <w:pPr>
        <w:pStyle w:val="ListParagraph"/>
        <w:numPr>
          <w:ilvl w:val="0"/>
          <w:numId w:val="12"/>
        </w:numPr>
        <w:spacing w:line="360" w:lineRule="auto"/>
        <w:jc w:val="both"/>
        <w:rPr>
          <w:rFonts w:ascii="Times New Roman" w:hAnsi="Times New Roman" w:cs="Times New Roman"/>
          <w:sz w:val="24"/>
          <w:szCs w:val="24"/>
        </w:rPr>
      </w:pPr>
      <w:r w:rsidRPr="00142E41">
        <w:rPr>
          <w:rFonts w:ascii="Times New Roman" w:hAnsi="Times New Roman" w:cs="Times New Roman"/>
          <w:sz w:val="24"/>
          <w:szCs w:val="24"/>
        </w:rPr>
        <w:t>Output layer terdiri dari sejumlah neuron yang sesuai dengan jumlah kelas tutupan lahan (misal: 5 kelas).</w:t>
      </w:r>
    </w:p>
    <w:p w14:paraId="2156D185" w14:textId="3C9AB8E4" w:rsidR="00AA4832" w:rsidRPr="00142E41" w:rsidRDefault="00AA4832" w:rsidP="00296542">
      <w:pPr>
        <w:pStyle w:val="ListParagraph"/>
        <w:numPr>
          <w:ilvl w:val="0"/>
          <w:numId w:val="12"/>
        </w:numPr>
        <w:spacing w:line="360" w:lineRule="auto"/>
        <w:jc w:val="both"/>
        <w:rPr>
          <w:rFonts w:ascii="Times New Roman" w:hAnsi="Times New Roman" w:cs="Times New Roman"/>
          <w:sz w:val="24"/>
          <w:szCs w:val="24"/>
        </w:rPr>
      </w:pPr>
      <w:r w:rsidRPr="00142E41">
        <w:rPr>
          <w:rFonts w:ascii="Times New Roman" w:hAnsi="Times New Roman" w:cs="Times New Roman"/>
          <w:sz w:val="24"/>
          <w:szCs w:val="24"/>
        </w:rPr>
        <w:t>Model dilatih dengan algoritma optimasi Adam dan menggunakan learning rate sebesar 0.001. Selain itu, teknik regularisasi L2 digunakan untuk mencegah overfitting.</w:t>
      </w:r>
    </w:p>
    <w:p w14:paraId="16B3DBFF" w14:textId="77777777" w:rsidR="000B3939" w:rsidRPr="00142E41" w:rsidRDefault="000B3939" w:rsidP="00142E41">
      <w:pPr>
        <w:pStyle w:val="ListParagraph"/>
        <w:spacing w:line="360" w:lineRule="auto"/>
        <w:jc w:val="both"/>
        <w:rPr>
          <w:rFonts w:ascii="Times New Roman" w:hAnsi="Times New Roman" w:cs="Times New Roman"/>
          <w:sz w:val="24"/>
          <w:szCs w:val="24"/>
        </w:rPr>
      </w:pPr>
    </w:p>
    <w:p w14:paraId="1AB0977D" w14:textId="3F390808" w:rsidR="00AA4832" w:rsidRPr="00142E41" w:rsidRDefault="00AA4832" w:rsidP="00296542">
      <w:pPr>
        <w:pStyle w:val="ListParagraph"/>
        <w:numPr>
          <w:ilvl w:val="2"/>
          <w:numId w:val="14"/>
        </w:numPr>
        <w:spacing w:line="360" w:lineRule="auto"/>
        <w:jc w:val="both"/>
        <w:rPr>
          <w:rFonts w:ascii="Times New Roman" w:hAnsi="Times New Roman" w:cs="Times New Roman"/>
          <w:b/>
          <w:bCs/>
          <w:sz w:val="24"/>
          <w:szCs w:val="24"/>
        </w:rPr>
      </w:pPr>
      <w:r w:rsidRPr="00142E41">
        <w:rPr>
          <w:rFonts w:ascii="Times New Roman" w:hAnsi="Times New Roman" w:cs="Times New Roman"/>
          <w:b/>
          <w:bCs/>
          <w:sz w:val="24"/>
          <w:szCs w:val="24"/>
        </w:rPr>
        <w:t>Fungsi Aktivasi ReLU dan Swish</w:t>
      </w:r>
    </w:p>
    <w:p w14:paraId="1C3D8494" w14:textId="0AB1DDE4" w:rsidR="00AA4832" w:rsidRDefault="00AA4832" w:rsidP="00142E41">
      <w:pPr>
        <w:spacing w:line="360" w:lineRule="auto"/>
        <w:ind w:left="567" w:firstLine="709"/>
        <w:jc w:val="both"/>
        <w:rPr>
          <w:rFonts w:ascii="Times New Roman" w:hAnsi="Times New Roman"/>
          <w:sz w:val="24"/>
          <w:szCs w:val="24"/>
        </w:rPr>
      </w:pPr>
      <w:r w:rsidRPr="00142E41">
        <w:rPr>
          <w:rFonts w:ascii="Times New Roman" w:hAnsi="Times New Roman"/>
          <w:sz w:val="24"/>
          <w:szCs w:val="24"/>
        </w:rPr>
        <w:t>Dua fungsi aktivasi yang digunakan dalam penelitian ini adalah ReLU (Rectified Linear Unit) dan Swish. Fungsi ReLU merupakan fungsi aktivasi yang umum digunakan dalam jaringan saraf tiruan karena sifatnya yang sederhana dan efisien dalam menyelesaikan masalah vanishing gradient. Namun, fungsi aktivasi Swish yang dikembangkan oleh Google, dianggap memiliki keunggulan dalam menangani masalah gradient pada jaringan dalam. Perbandingan antara kedua fungsi aktivasi ini akan dianalisis untuk melihat pengaruhnya terhadap akurasi klasifikasi.</w:t>
      </w:r>
    </w:p>
    <w:p w14:paraId="649A340A" w14:textId="79DC3297" w:rsidR="00AD1CAE" w:rsidRDefault="00AD1CAE" w:rsidP="00142E41">
      <w:pPr>
        <w:spacing w:line="360" w:lineRule="auto"/>
        <w:ind w:left="567" w:firstLine="709"/>
        <w:jc w:val="both"/>
        <w:rPr>
          <w:rFonts w:ascii="Times New Roman" w:hAnsi="Times New Roman"/>
          <w:sz w:val="24"/>
          <w:szCs w:val="24"/>
        </w:rPr>
      </w:pPr>
    </w:p>
    <w:p w14:paraId="0F8DCC1C" w14:textId="77777777" w:rsidR="00AD1CAE" w:rsidRPr="00142E41" w:rsidRDefault="00AD1CAE" w:rsidP="00142E41">
      <w:pPr>
        <w:spacing w:line="360" w:lineRule="auto"/>
        <w:ind w:left="567" w:firstLine="709"/>
        <w:jc w:val="both"/>
        <w:rPr>
          <w:rFonts w:ascii="Times New Roman" w:hAnsi="Times New Roman"/>
          <w:sz w:val="24"/>
          <w:szCs w:val="24"/>
        </w:rPr>
      </w:pPr>
    </w:p>
    <w:p w14:paraId="7F13F515" w14:textId="42096755" w:rsidR="00AA4832" w:rsidRPr="00142E41" w:rsidRDefault="00AA4832" w:rsidP="00296542">
      <w:pPr>
        <w:pStyle w:val="ListParagraph"/>
        <w:numPr>
          <w:ilvl w:val="1"/>
          <w:numId w:val="14"/>
        </w:numPr>
        <w:spacing w:line="360" w:lineRule="auto"/>
        <w:jc w:val="both"/>
        <w:rPr>
          <w:rFonts w:ascii="Times New Roman" w:hAnsi="Times New Roman" w:cs="Times New Roman"/>
          <w:b/>
          <w:bCs/>
          <w:sz w:val="24"/>
          <w:szCs w:val="24"/>
        </w:rPr>
      </w:pPr>
      <w:r w:rsidRPr="00142E41">
        <w:rPr>
          <w:rFonts w:ascii="Times New Roman" w:hAnsi="Times New Roman" w:cs="Times New Roman"/>
          <w:b/>
          <w:bCs/>
          <w:sz w:val="24"/>
          <w:szCs w:val="24"/>
        </w:rPr>
        <w:lastRenderedPageBreak/>
        <w:t>Evaluasi Kinerja</w:t>
      </w:r>
    </w:p>
    <w:p w14:paraId="3BAE263B" w14:textId="6E8CF92B" w:rsidR="00AA4832" w:rsidRPr="00142E41" w:rsidRDefault="00AA4832" w:rsidP="00296542">
      <w:pPr>
        <w:pStyle w:val="ListParagraph"/>
        <w:numPr>
          <w:ilvl w:val="2"/>
          <w:numId w:val="14"/>
        </w:numPr>
        <w:spacing w:line="360" w:lineRule="auto"/>
        <w:jc w:val="both"/>
        <w:rPr>
          <w:rFonts w:ascii="Times New Roman" w:hAnsi="Times New Roman" w:cs="Times New Roman"/>
          <w:b/>
          <w:bCs/>
          <w:sz w:val="24"/>
          <w:szCs w:val="24"/>
        </w:rPr>
      </w:pPr>
      <w:r w:rsidRPr="00142E41">
        <w:rPr>
          <w:rFonts w:ascii="Times New Roman" w:hAnsi="Times New Roman" w:cs="Times New Roman"/>
          <w:b/>
          <w:bCs/>
          <w:sz w:val="24"/>
          <w:szCs w:val="24"/>
        </w:rPr>
        <w:t>Metrik Evaluasi</w:t>
      </w:r>
    </w:p>
    <w:p w14:paraId="22FD8C2A" w14:textId="77777777" w:rsidR="00AA4832" w:rsidRPr="00142E41" w:rsidRDefault="00AA4832" w:rsidP="00142E41">
      <w:pPr>
        <w:spacing w:line="360" w:lineRule="auto"/>
        <w:ind w:left="567" w:firstLine="720"/>
        <w:jc w:val="both"/>
        <w:rPr>
          <w:rFonts w:ascii="Times New Roman" w:hAnsi="Times New Roman"/>
          <w:sz w:val="24"/>
          <w:szCs w:val="24"/>
        </w:rPr>
      </w:pPr>
      <w:r w:rsidRPr="00142E41">
        <w:rPr>
          <w:rFonts w:ascii="Times New Roman" w:hAnsi="Times New Roman"/>
          <w:sz w:val="24"/>
          <w:szCs w:val="24"/>
        </w:rPr>
        <w:t>Evaluasi kinerja model klasifikasi dilakukan dengan menggunakan beberapa metrik evaluasi, di antaranya:</w:t>
      </w:r>
    </w:p>
    <w:p w14:paraId="73F6DBDB" w14:textId="14EEFFE3" w:rsidR="00AA4832" w:rsidRPr="00142E41" w:rsidRDefault="00AA4832" w:rsidP="00296542">
      <w:pPr>
        <w:pStyle w:val="ListParagraph"/>
        <w:numPr>
          <w:ilvl w:val="0"/>
          <w:numId w:val="12"/>
        </w:numPr>
        <w:spacing w:line="360" w:lineRule="auto"/>
        <w:jc w:val="both"/>
        <w:rPr>
          <w:rFonts w:ascii="Times New Roman" w:hAnsi="Times New Roman" w:cs="Times New Roman"/>
          <w:sz w:val="24"/>
          <w:szCs w:val="24"/>
        </w:rPr>
      </w:pPr>
      <w:r w:rsidRPr="00142E41">
        <w:rPr>
          <w:rFonts w:ascii="Times New Roman" w:hAnsi="Times New Roman" w:cs="Times New Roman"/>
          <w:sz w:val="24"/>
          <w:szCs w:val="24"/>
        </w:rPr>
        <w:t>Akurasi, yang mengukur persentase prediksi yang benar dari keseluruhan data.</w:t>
      </w:r>
    </w:p>
    <w:p w14:paraId="605D4E07" w14:textId="049F8201" w:rsidR="00AA4832" w:rsidRPr="00142E41" w:rsidRDefault="00AA4832" w:rsidP="00296542">
      <w:pPr>
        <w:pStyle w:val="ListParagraph"/>
        <w:numPr>
          <w:ilvl w:val="0"/>
          <w:numId w:val="12"/>
        </w:numPr>
        <w:spacing w:line="360" w:lineRule="auto"/>
        <w:jc w:val="both"/>
        <w:rPr>
          <w:rFonts w:ascii="Times New Roman" w:hAnsi="Times New Roman" w:cs="Times New Roman"/>
          <w:sz w:val="24"/>
          <w:szCs w:val="24"/>
        </w:rPr>
      </w:pPr>
      <w:r w:rsidRPr="00142E41">
        <w:rPr>
          <w:rFonts w:ascii="Times New Roman" w:hAnsi="Times New Roman" w:cs="Times New Roman"/>
          <w:sz w:val="24"/>
          <w:szCs w:val="24"/>
        </w:rPr>
        <w:t>Presisi dan recall, yang masing-masing mengukur ketepatan dan sensitivitas model dalam mengklasifikasikan tutupan lahan.</w:t>
      </w:r>
    </w:p>
    <w:p w14:paraId="651528C7" w14:textId="05EC8FB5" w:rsidR="00C80D70" w:rsidRPr="00142E41" w:rsidRDefault="00AA4832" w:rsidP="00296542">
      <w:pPr>
        <w:pStyle w:val="ListParagraph"/>
        <w:numPr>
          <w:ilvl w:val="0"/>
          <w:numId w:val="12"/>
        </w:numPr>
        <w:spacing w:line="360" w:lineRule="auto"/>
        <w:jc w:val="both"/>
        <w:rPr>
          <w:rFonts w:ascii="Times New Roman" w:hAnsi="Times New Roman" w:cs="Times New Roman"/>
          <w:sz w:val="24"/>
          <w:szCs w:val="24"/>
        </w:rPr>
      </w:pPr>
      <w:r w:rsidRPr="00142E41">
        <w:rPr>
          <w:rFonts w:ascii="Times New Roman" w:hAnsi="Times New Roman" w:cs="Times New Roman"/>
          <w:sz w:val="24"/>
          <w:szCs w:val="24"/>
        </w:rPr>
        <w:t>F1-score, yang merupakan harmonic mean dari presisi dan recall, digunakan untuk menyeimbangkan kedua metrik tersebut.</w:t>
      </w:r>
    </w:p>
    <w:p w14:paraId="3F51F42F" w14:textId="48826AA8" w:rsidR="00AA4832" w:rsidRPr="00142E41" w:rsidRDefault="00AA4832" w:rsidP="00296542">
      <w:pPr>
        <w:pStyle w:val="ListParagraph"/>
        <w:numPr>
          <w:ilvl w:val="2"/>
          <w:numId w:val="14"/>
        </w:numPr>
        <w:spacing w:line="360" w:lineRule="auto"/>
        <w:jc w:val="both"/>
        <w:rPr>
          <w:rFonts w:ascii="Times New Roman" w:hAnsi="Times New Roman" w:cs="Times New Roman"/>
          <w:b/>
          <w:bCs/>
          <w:sz w:val="24"/>
          <w:szCs w:val="24"/>
        </w:rPr>
      </w:pPr>
      <w:r w:rsidRPr="00142E41">
        <w:rPr>
          <w:rFonts w:ascii="Times New Roman" w:hAnsi="Times New Roman" w:cs="Times New Roman"/>
          <w:b/>
          <w:bCs/>
          <w:sz w:val="24"/>
          <w:szCs w:val="24"/>
        </w:rPr>
        <w:t>Confusion Matrix</w:t>
      </w:r>
    </w:p>
    <w:p w14:paraId="2A98C0DA" w14:textId="4DD57C86" w:rsidR="00AA4832" w:rsidRPr="00142E41" w:rsidRDefault="00AA4832" w:rsidP="00142E41">
      <w:pPr>
        <w:spacing w:line="360" w:lineRule="auto"/>
        <w:ind w:left="567" w:firstLine="709"/>
        <w:jc w:val="both"/>
        <w:rPr>
          <w:rFonts w:ascii="Times New Roman" w:hAnsi="Times New Roman"/>
          <w:sz w:val="24"/>
          <w:szCs w:val="24"/>
        </w:rPr>
      </w:pPr>
      <w:r w:rsidRPr="00142E41">
        <w:rPr>
          <w:rFonts w:ascii="Times New Roman" w:hAnsi="Times New Roman"/>
          <w:sz w:val="24"/>
          <w:szCs w:val="24"/>
        </w:rPr>
        <w:t>Untuk mendapatkan pemahaman lebih mendalam tentang performa model, confusion matrix digunakan. Matriks ini memungkinkan analisis mendalam terhadap kesalahan klasifikasi yang dilakukan model. Melalui confusion matrix, kesalahan seperti false positives dan false negatives dapat diidentifikasi, yang membantu dalam mengevaluasi kinerja masing-masing fungsi aktivasi, yaitu ReLU dan Swish.</w:t>
      </w:r>
    </w:p>
    <w:p w14:paraId="412B3E4B" w14:textId="7742FFD3" w:rsidR="00AA4832" w:rsidRPr="00142E41" w:rsidRDefault="00AA4832" w:rsidP="00296542">
      <w:pPr>
        <w:pStyle w:val="ListParagraph"/>
        <w:numPr>
          <w:ilvl w:val="1"/>
          <w:numId w:val="14"/>
        </w:numPr>
        <w:spacing w:line="360" w:lineRule="auto"/>
        <w:jc w:val="both"/>
        <w:rPr>
          <w:rFonts w:ascii="Times New Roman" w:hAnsi="Times New Roman" w:cs="Times New Roman"/>
          <w:b/>
          <w:bCs/>
          <w:sz w:val="24"/>
          <w:szCs w:val="24"/>
        </w:rPr>
      </w:pPr>
      <w:r w:rsidRPr="00142E41">
        <w:rPr>
          <w:rFonts w:ascii="Times New Roman" w:hAnsi="Times New Roman" w:cs="Times New Roman"/>
          <w:b/>
          <w:bCs/>
          <w:sz w:val="24"/>
          <w:szCs w:val="24"/>
        </w:rPr>
        <w:t>Hasil yang Diharapkan</w:t>
      </w:r>
    </w:p>
    <w:p w14:paraId="5CBB2BC7" w14:textId="1E425F25" w:rsidR="00AA4832" w:rsidRDefault="00AA4832" w:rsidP="00142E41">
      <w:pPr>
        <w:spacing w:line="360" w:lineRule="auto"/>
        <w:ind w:left="567" w:firstLine="709"/>
        <w:jc w:val="both"/>
        <w:rPr>
          <w:rFonts w:ascii="Times New Roman" w:hAnsi="Times New Roman"/>
          <w:sz w:val="24"/>
          <w:szCs w:val="24"/>
        </w:rPr>
      </w:pPr>
      <w:r w:rsidRPr="00142E41">
        <w:rPr>
          <w:rFonts w:ascii="Times New Roman" w:hAnsi="Times New Roman"/>
          <w:sz w:val="24"/>
          <w:szCs w:val="24"/>
        </w:rPr>
        <w:t>Hasil yang diharapkan dari penelitian ini adalah perbandingan kinerja antara fungsi aktivasi ReLU dan Swish dalam klasifikasi tutupan lahan. Diharapkan bahwa Swish akan memberikan performa yang lebih baik dalam hal akurasi dan presisi dibandingkan ReLU, terutama dalam menangani data yang kompleks seperti citra satelit resolusi tinggi. Selain itu, hasil ini diharapkan dapat memperbaiki akurasi keseluruhan model klasifikasi tutupan lahan.</w:t>
      </w:r>
    </w:p>
    <w:p w14:paraId="13D35861" w14:textId="0E20B8FF" w:rsidR="00142E41" w:rsidRDefault="00AD1CAE" w:rsidP="00142E41">
      <w:pPr>
        <w:spacing w:line="360" w:lineRule="auto"/>
        <w:ind w:left="567" w:firstLine="709"/>
        <w:jc w:val="both"/>
        <w:rPr>
          <w:rFonts w:ascii="Times New Roman" w:hAnsi="Times New Roman"/>
          <w:sz w:val="24"/>
          <w:szCs w:val="24"/>
        </w:rPr>
      </w:pPr>
      <w:r>
        <w:rPr>
          <w:rFonts w:ascii="Times New Roman" w:hAnsi="Times New Roman"/>
          <w:sz w:val="24"/>
          <w:szCs w:val="24"/>
        </w:rPr>
        <w:t>\</w:t>
      </w:r>
    </w:p>
    <w:p w14:paraId="1865B7A0" w14:textId="77777777" w:rsidR="00AD1CAE" w:rsidRPr="00142E41" w:rsidRDefault="00AD1CAE" w:rsidP="00142E41">
      <w:pPr>
        <w:spacing w:line="360" w:lineRule="auto"/>
        <w:ind w:left="567" w:firstLine="709"/>
        <w:jc w:val="both"/>
        <w:rPr>
          <w:rFonts w:ascii="Times New Roman" w:hAnsi="Times New Roman"/>
          <w:sz w:val="24"/>
          <w:szCs w:val="24"/>
        </w:rPr>
      </w:pPr>
    </w:p>
    <w:p w14:paraId="5406D01C" w14:textId="2D9BD848" w:rsidR="00B00E63" w:rsidRPr="00142E41" w:rsidRDefault="00B00E63" w:rsidP="00296542">
      <w:pPr>
        <w:pStyle w:val="ListParagraph"/>
        <w:numPr>
          <w:ilvl w:val="1"/>
          <w:numId w:val="14"/>
        </w:numPr>
        <w:spacing w:line="360" w:lineRule="auto"/>
        <w:jc w:val="both"/>
        <w:rPr>
          <w:rFonts w:ascii="Times New Roman" w:hAnsi="Times New Roman" w:cs="Times New Roman"/>
          <w:b/>
          <w:bCs/>
          <w:sz w:val="24"/>
          <w:szCs w:val="24"/>
        </w:rPr>
      </w:pPr>
      <w:r w:rsidRPr="00142E41">
        <w:rPr>
          <w:rFonts w:ascii="Times New Roman" w:hAnsi="Times New Roman" w:cs="Times New Roman"/>
          <w:b/>
          <w:bCs/>
          <w:sz w:val="24"/>
          <w:szCs w:val="24"/>
        </w:rPr>
        <w:lastRenderedPageBreak/>
        <w:t>Diagram Alir Penelitian</w:t>
      </w:r>
    </w:p>
    <w:p w14:paraId="4EC5067E" w14:textId="4C1313C6" w:rsidR="00B00E63" w:rsidRPr="00142E41" w:rsidRDefault="0089081B" w:rsidP="00142E41">
      <w:pPr>
        <w:pStyle w:val="ListParagraph"/>
        <w:spacing w:line="360" w:lineRule="auto"/>
        <w:ind w:left="540" w:firstLine="736"/>
        <w:rPr>
          <w:rFonts w:ascii="Times New Roman" w:hAnsi="Times New Roman" w:cs="Times New Roman"/>
          <w:b/>
          <w:bCs/>
          <w:sz w:val="24"/>
          <w:szCs w:val="24"/>
        </w:rPr>
      </w:pPr>
      <w:r w:rsidRPr="00142E41">
        <w:rPr>
          <w:rFonts w:ascii="Times New Roman" w:hAnsi="Times New Roman" w:cs="Times New Roman"/>
          <w:b/>
          <w:bCs/>
          <w:noProof/>
          <w:sz w:val="24"/>
          <w:szCs w:val="24"/>
        </w:rPr>
        <w:drawing>
          <wp:inline distT="0" distB="0" distL="0" distR="0" wp14:anchorId="3C167FFD" wp14:editId="65C684EB">
            <wp:extent cx="2957885" cy="710258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7791" cy="7126375"/>
                    </a:xfrm>
                    <a:prstGeom prst="rect">
                      <a:avLst/>
                    </a:prstGeom>
                    <a:noFill/>
                    <a:ln>
                      <a:noFill/>
                    </a:ln>
                  </pic:spPr>
                </pic:pic>
              </a:graphicData>
            </a:graphic>
          </wp:inline>
        </w:drawing>
      </w:r>
    </w:p>
    <w:p w14:paraId="138B6A88" w14:textId="33E4D5FF" w:rsidR="00AA4832" w:rsidRPr="00142E41" w:rsidRDefault="00AA4832" w:rsidP="00296542">
      <w:pPr>
        <w:pStyle w:val="ListParagraph"/>
        <w:numPr>
          <w:ilvl w:val="1"/>
          <w:numId w:val="14"/>
        </w:numPr>
        <w:spacing w:line="360" w:lineRule="auto"/>
        <w:jc w:val="both"/>
        <w:rPr>
          <w:rFonts w:ascii="Times New Roman" w:hAnsi="Times New Roman" w:cs="Times New Roman"/>
          <w:b/>
          <w:bCs/>
          <w:sz w:val="24"/>
          <w:szCs w:val="24"/>
        </w:rPr>
      </w:pPr>
      <w:r w:rsidRPr="00142E41">
        <w:rPr>
          <w:rFonts w:ascii="Times New Roman" w:hAnsi="Times New Roman" w:cs="Times New Roman"/>
          <w:b/>
          <w:bCs/>
          <w:sz w:val="24"/>
          <w:szCs w:val="24"/>
        </w:rPr>
        <w:lastRenderedPageBreak/>
        <w:t>Rencana Pelaksanaan Penelitian</w:t>
      </w:r>
    </w:p>
    <w:p w14:paraId="668292D5" w14:textId="77777777" w:rsidR="00AA4832" w:rsidRPr="00142E41" w:rsidRDefault="00AA4832" w:rsidP="00142E41">
      <w:pPr>
        <w:tabs>
          <w:tab w:val="left" w:pos="709"/>
        </w:tabs>
        <w:spacing w:line="360" w:lineRule="auto"/>
        <w:ind w:left="567" w:firstLine="709"/>
        <w:jc w:val="both"/>
        <w:rPr>
          <w:rFonts w:ascii="Times New Roman" w:hAnsi="Times New Roman"/>
          <w:sz w:val="24"/>
          <w:szCs w:val="24"/>
        </w:rPr>
      </w:pPr>
      <w:r w:rsidRPr="00142E41">
        <w:rPr>
          <w:rFonts w:ascii="Times New Roman" w:hAnsi="Times New Roman"/>
          <w:sz w:val="24"/>
          <w:szCs w:val="24"/>
        </w:rPr>
        <w:t>Penelitian ini direncanakan untuk dilaksanakan dalam beberapa tahap, meliputi:</w:t>
      </w:r>
    </w:p>
    <w:p w14:paraId="3A47F4C2" w14:textId="7C797958" w:rsidR="00AA4832" w:rsidRPr="00142E41" w:rsidRDefault="00AA4832" w:rsidP="00296542">
      <w:pPr>
        <w:pStyle w:val="ListParagraph"/>
        <w:numPr>
          <w:ilvl w:val="0"/>
          <w:numId w:val="12"/>
        </w:numPr>
        <w:spacing w:line="360" w:lineRule="auto"/>
        <w:jc w:val="both"/>
        <w:rPr>
          <w:rFonts w:ascii="Times New Roman" w:hAnsi="Times New Roman" w:cs="Times New Roman"/>
          <w:sz w:val="24"/>
          <w:szCs w:val="24"/>
        </w:rPr>
      </w:pPr>
      <w:r w:rsidRPr="00142E41">
        <w:rPr>
          <w:rFonts w:ascii="Times New Roman" w:hAnsi="Times New Roman" w:cs="Times New Roman"/>
          <w:sz w:val="24"/>
          <w:szCs w:val="24"/>
        </w:rPr>
        <w:t>Tahap persiapan data: Pengumpulan dan pra-pemrosesan data citra PlanetScope (bulan 1-2).</w:t>
      </w:r>
    </w:p>
    <w:p w14:paraId="75858838" w14:textId="75012A92" w:rsidR="00AA4832" w:rsidRPr="00142E41" w:rsidRDefault="00AA4832" w:rsidP="00296542">
      <w:pPr>
        <w:pStyle w:val="ListParagraph"/>
        <w:numPr>
          <w:ilvl w:val="0"/>
          <w:numId w:val="12"/>
        </w:numPr>
        <w:spacing w:line="360" w:lineRule="auto"/>
        <w:jc w:val="both"/>
        <w:rPr>
          <w:rFonts w:ascii="Times New Roman" w:hAnsi="Times New Roman" w:cs="Times New Roman"/>
          <w:sz w:val="24"/>
          <w:szCs w:val="24"/>
        </w:rPr>
      </w:pPr>
      <w:r w:rsidRPr="00142E41">
        <w:rPr>
          <w:rFonts w:ascii="Times New Roman" w:hAnsi="Times New Roman" w:cs="Times New Roman"/>
          <w:sz w:val="24"/>
          <w:szCs w:val="24"/>
        </w:rPr>
        <w:t>Tahap pemodelan: Implementasi dan pelatihan model MLP dengan variasi fungsi aktivasi (bulan 3-4).</w:t>
      </w:r>
    </w:p>
    <w:p w14:paraId="1EC7D311" w14:textId="23F1CD7D" w:rsidR="00AA4832" w:rsidRPr="00142E41" w:rsidRDefault="00AA4832" w:rsidP="00296542">
      <w:pPr>
        <w:pStyle w:val="ListParagraph"/>
        <w:numPr>
          <w:ilvl w:val="0"/>
          <w:numId w:val="12"/>
        </w:numPr>
        <w:spacing w:line="360" w:lineRule="auto"/>
        <w:jc w:val="both"/>
        <w:rPr>
          <w:rFonts w:ascii="Times New Roman" w:hAnsi="Times New Roman" w:cs="Times New Roman"/>
          <w:sz w:val="24"/>
          <w:szCs w:val="24"/>
        </w:rPr>
      </w:pPr>
      <w:r w:rsidRPr="00142E41">
        <w:rPr>
          <w:rFonts w:ascii="Times New Roman" w:hAnsi="Times New Roman" w:cs="Times New Roman"/>
          <w:sz w:val="24"/>
          <w:szCs w:val="24"/>
        </w:rPr>
        <w:t>Tahap evaluasi: Analisis hasil klasifikasi dan evaluasi performa model (bulan 5-6).</w:t>
      </w:r>
    </w:p>
    <w:p w14:paraId="72F8FD6D" w14:textId="31C98945" w:rsidR="00AA4832" w:rsidRPr="00142E41" w:rsidRDefault="00AA4832" w:rsidP="00296542">
      <w:pPr>
        <w:pStyle w:val="ListParagraph"/>
        <w:numPr>
          <w:ilvl w:val="0"/>
          <w:numId w:val="12"/>
        </w:numPr>
        <w:spacing w:line="360" w:lineRule="auto"/>
        <w:jc w:val="both"/>
        <w:rPr>
          <w:rFonts w:ascii="Times New Roman" w:hAnsi="Times New Roman" w:cs="Times New Roman"/>
          <w:sz w:val="24"/>
          <w:szCs w:val="24"/>
        </w:rPr>
      </w:pPr>
      <w:r w:rsidRPr="00142E41">
        <w:rPr>
          <w:rFonts w:ascii="Times New Roman" w:hAnsi="Times New Roman" w:cs="Times New Roman"/>
          <w:sz w:val="24"/>
          <w:szCs w:val="24"/>
        </w:rPr>
        <w:t>Tahap penyusunan laporan akhir: Penyusunan hasil penelitian dalam bentuk laporan dan publikasi (bulan 7).</w:t>
      </w:r>
    </w:p>
    <w:p w14:paraId="42B479A7" w14:textId="6A604301" w:rsidR="008B2747" w:rsidRDefault="008B2747" w:rsidP="00142E41">
      <w:pPr>
        <w:spacing w:after="0" w:line="360" w:lineRule="auto"/>
        <w:rPr>
          <w:rFonts w:ascii="Times New Roman" w:eastAsia="Times New Roman" w:hAnsi="Times New Roman"/>
          <w:sz w:val="24"/>
          <w:szCs w:val="24"/>
        </w:rPr>
      </w:pPr>
    </w:p>
    <w:p w14:paraId="09F7666B" w14:textId="7320BD4E" w:rsidR="00142E41" w:rsidRDefault="00142E41" w:rsidP="00142E41">
      <w:pPr>
        <w:spacing w:after="0" w:line="360" w:lineRule="auto"/>
        <w:rPr>
          <w:rFonts w:ascii="Times New Roman" w:eastAsia="Times New Roman" w:hAnsi="Times New Roman"/>
          <w:sz w:val="24"/>
          <w:szCs w:val="24"/>
        </w:rPr>
      </w:pPr>
    </w:p>
    <w:p w14:paraId="4A0B6082" w14:textId="318228C7" w:rsidR="00142E41" w:rsidRDefault="00142E41" w:rsidP="00142E41">
      <w:pPr>
        <w:spacing w:after="0" w:line="360" w:lineRule="auto"/>
        <w:rPr>
          <w:rFonts w:ascii="Times New Roman" w:eastAsia="Times New Roman" w:hAnsi="Times New Roman"/>
          <w:sz w:val="24"/>
          <w:szCs w:val="24"/>
        </w:rPr>
      </w:pPr>
    </w:p>
    <w:p w14:paraId="6963340E" w14:textId="1DD0EE28" w:rsidR="00142E41" w:rsidRDefault="00142E41" w:rsidP="00142E41">
      <w:pPr>
        <w:spacing w:after="0" w:line="360" w:lineRule="auto"/>
        <w:rPr>
          <w:rFonts w:ascii="Times New Roman" w:eastAsia="Times New Roman" w:hAnsi="Times New Roman"/>
          <w:sz w:val="24"/>
          <w:szCs w:val="24"/>
        </w:rPr>
      </w:pPr>
    </w:p>
    <w:p w14:paraId="734D2BAD" w14:textId="7291800F" w:rsidR="00142E41" w:rsidRDefault="00142E41" w:rsidP="00142E41">
      <w:pPr>
        <w:spacing w:after="0" w:line="360" w:lineRule="auto"/>
        <w:rPr>
          <w:rFonts w:ascii="Times New Roman" w:eastAsia="Times New Roman" w:hAnsi="Times New Roman"/>
          <w:sz w:val="24"/>
          <w:szCs w:val="24"/>
        </w:rPr>
      </w:pPr>
    </w:p>
    <w:p w14:paraId="52EAB529" w14:textId="1134CD86" w:rsidR="00142E41" w:rsidRDefault="00142E41" w:rsidP="00142E41">
      <w:pPr>
        <w:spacing w:after="0" w:line="360" w:lineRule="auto"/>
        <w:rPr>
          <w:rFonts w:ascii="Times New Roman" w:eastAsia="Times New Roman" w:hAnsi="Times New Roman"/>
          <w:sz w:val="24"/>
          <w:szCs w:val="24"/>
        </w:rPr>
      </w:pPr>
    </w:p>
    <w:p w14:paraId="31BD492D" w14:textId="45ACFF5D" w:rsidR="00142E41" w:rsidRDefault="00142E41" w:rsidP="00142E41">
      <w:pPr>
        <w:spacing w:after="0" w:line="360" w:lineRule="auto"/>
        <w:rPr>
          <w:rFonts w:ascii="Times New Roman" w:eastAsia="Times New Roman" w:hAnsi="Times New Roman"/>
          <w:sz w:val="24"/>
          <w:szCs w:val="24"/>
        </w:rPr>
      </w:pPr>
    </w:p>
    <w:p w14:paraId="18CD7F95" w14:textId="1EA44714" w:rsidR="00142E41" w:rsidRDefault="00142E41" w:rsidP="00142E41">
      <w:pPr>
        <w:spacing w:after="0" w:line="360" w:lineRule="auto"/>
        <w:rPr>
          <w:rFonts w:ascii="Times New Roman" w:eastAsia="Times New Roman" w:hAnsi="Times New Roman"/>
          <w:sz w:val="24"/>
          <w:szCs w:val="24"/>
        </w:rPr>
      </w:pPr>
    </w:p>
    <w:p w14:paraId="1F479CD7" w14:textId="19589E07" w:rsidR="00142E41" w:rsidRDefault="00142E41" w:rsidP="00142E41">
      <w:pPr>
        <w:spacing w:after="0" w:line="360" w:lineRule="auto"/>
        <w:rPr>
          <w:rFonts w:ascii="Times New Roman" w:eastAsia="Times New Roman" w:hAnsi="Times New Roman"/>
          <w:sz w:val="24"/>
          <w:szCs w:val="24"/>
        </w:rPr>
      </w:pPr>
    </w:p>
    <w:p w14:paraId="77B335AD" w14:textId="311F2476" w:rsidR="00142E41" w:rsidRDefault="00142E41" w:rsidP="00142E41">
      <w:pPr>
        <w:spacing w:after="0" w:line="360" w:lineRule="auto"/>
        <w:rPr>
          <w:rFonts w:ascii="Times New Roman" w:eastAsia="Times New Roman" w:hAnsi="Times New Roman"/>
          <w:sz w:val="24"/>
          <w:szCs w:val="24"/>
        </w:rPr>
      </w:pPr>
    </w:p>
    <w:p w14:paraId="12C68B07" w14:textId="65D03BF2" w:rsidR="00142E41" w:rsidRDefault="00142E41" w:rsidP="00142E41">
      <w:pPr>
        <w:spacing w:after="0" w:line="360" w:lineRule="auto"/>
        <w:rPr>
          <w:rFonts w:ascii="Times New Roman" w:eastAsia="Times New Roman" w:hAnsi="Times New Roman"/>
          <w:sz w:val="24"/>
          <w:szCs w:val="24"/>
        </w:rPr>
      </w:pPr>
    </w:p>
    <w:p w14:paraId="009899CB" w14:textId="7950C347" w:rsidR="00142E41" w:rsidRDefault="00142E41" w:rsidP="00142E41">
      <w:pPr>
        <w:spacing w:after="0" w:line="360" w:lineRule="auto"/>
        <w:rPr>
          <w:rFonts w:ascii="Times New Roman" w:eastAsia="Times New Roman" w:hAnsi="Times New Roman"/>
          <w:sz w:val="24"/>
          <w:szCs w:val="24"/>
        </w:rPr>
      </w:pPr>
    </w:p>
    <w:p w14:paraId="2A608663" w14:textId="54105244" w:rsidR="00142E41" w:rsidRDefault="00142E41" w:rsidP="00142E41">
      <w:pPr>
        <w:spacing w:after="0" w:line="360" w:lineRule="auto"/>
        <w:rPr>
          <w:rFonts w:ascii="Times New Roman" w:eastAsia="Times New Roman" w:hAnsi="Times New Roman"/>
          <w:sz w:val="24"/>
          <w:szCs w:val="24"/>
        </w:rPr>
      </w:pPr>
    </w:p>
    <w:p w14:paraId="1130CD6D" w14:textId="18459675" w:rsidR="00142E41" w:rsidRDefault="00142E41" w:rsidP="00142E41">
      <w:pPr>
        <w:spacing w:after="0" w:line="360" w:lineRule="auto"/>
        <w:rPr>
          <w:rFonts w:ascii="Times New Roman" w:eastAsia="Times New Roman" w:hAnsi="Times New Roman"/>
          <w:sz w:val="24"/>
          <w:szCs w:val="24"/>
        </w:rPr>
      </w:pPr>
    </w:p>
    <w:p w14:paraId="40A9C166" w14:textId="4B6D370D" w:rsidR="00142E41" w:rsidRDefault="00142E41" w:rsidP="00142E41">
      <w:pPr>
        <w:spacing w:after="0" w:line="360" w:lineRule="auto"/>
        <w:rPr>
          <w:rFonts w:ascii="Times New Roman" w:eastAsia="Times New Roman" w:hAnsi="Times New Roman"/>
          <w:sz w:val="24"/>
          <w:szCs w:val="24"/>
        </w:rPr>
      </w:pPr>
    </w:p>
    <w:p w14:paraId="2D6B8BB4" w14:textId="77777777" w:rsidR="008B2747" w:rsidRPr="00142E41" w:rsidRDefault="008B2747" w:rsidP="00142E41">
      <w:pPr>
        <w:pStyle w:val="Heading1"/>
        <w:rPr>
          <w:rFonts w:ascii="Times New Roman" w:eastAsia="Times New Roman" w:hAnsi="Times New Roman" w:cs="Times New Roman"/>
          <w:color w:val="000000"/>
        </w:rPr>
      </w:pPr>
      <w:bookmarkStart w:id="17" w:name="_Toc178677459"/>
      <w:r w:rsidRPr="00142E41">
        <w:rPr>
          <w:rFonts w:ascii="Times New Roman" w:eastAsia="Times New Roman" w:hAnsi="Times New Roman" w:cs="Times New Roman"/>
          <w:color w:val="000000"/>
        </w:rPr>
        <w:lastRenderedPageBreak/>
        <w:t>DAFTAR PUSTAKA</w:t>
      </w:r>
      <w:bookmarkEnd w:id="17"/>
    </w:p>
    <w:p w14:paraId="11DB3636" w14:textId="77777777" w:rsidR="008B2747" w:rsidRPr="00142E41" w:rsidRDefault="008B2747" w:rsidP="00142E41">
      <w:pPr>
        <w:shd w:val="clear" w:color="auto" w:fill="FFFFFF"/>
        <w:spacing w:after="0" w:line="360" w:lineRule="auto"/>
        <w:ind w:left="567" w:hanging="567"/>
        <w:jc w:val="center"/>
        <w:rPr>
          <w:rFonts w:ascii="Times New Roman" w:eastAsia="Times New Roman" w:hAnsi="Times New Roman"/>
          <w:sz w:val="24"/>
          <w:szCs w:val="24"/>
        </w:rPr>
      </w:pPr>
    </w:p>
    <w:sdt>
      <w:sdtPr>
        <w:rPr>
          <w:rFonts w:ascii="Times New Roman" w:hAnsi="Times New Roman"/>
          <w:color w:val="000000"/>
          <w:sz w:val="24"/>
          <w:szCs w:val="24"/>
        </w:rPr>
        <w:tag w:val="MENDELEY_BIBLIOGRAPHY"/>
        <w:id w:val="1178934003"/>
        <w:placeholder>
          <w:docPart w:val="DefaultPlaceholder_-1854013440"/>
        </w:placeholder>
      </w:sdtPr>
      <w:sdtContent>
        <w:p w14:paraId="04614C9D" w14:textId="77777777" w:rsidR="0061785D" w:rsidRPr="00142E41" w:rsidRDefault="0061785D" w:rsidP="00142E41">
          <w:pPr>
            <w:autoSpaceDE w:val="0"/>
            <w:autoSpaceDN w:val="0"/>
            <w:spacing w:line="360" w:lineRule="auto"/>
            <w:ind w:hanging="480"/>
            <w:divId w:val="1235777516"/>
            <w:rPr>
              <w:rFonts w:ascii="Times New Roman" w:eastAsia="Times New Roman" w:hAnsi="Times New Roman"/>
              <w:sz w:val="24"/>
              <w:szCs w:val="24"/>
            </w:rPr>
          </w:pPr>
          <w:r w:rsidRPr="00142E41">
            <w:rPr>
              <w:rFonts w:ascii="Times New Roman" w:eastAsia="Times New Roman" w:hAnsi="Times New Roman"/>
              <w:sz w:val="24"/>
              <w:szCs w:val="24"/>
            </w:rPr>
            <w:t xml:space="preserve">Foody, G. M. (2002). Status of land cover classification accuracy assessment. </w:t>
          </w:r>
          <w:r w:rsidRPr="00142E41">
            <w:rPr>
              <w:rFonts w:ascii="Times New Roman" w:eastAsia="Times New Roman" w:hAnsi="Times New Roman"/>
              <w:i/>
              <w:iCs/>
              <w:sz w:val="24"/>
              <w:szCs w:val="24"/>
            </w:rPr>
            <w:t>Remote Sensing of Environment</w:t>
          </w:r>
          <w:r w:rsidRPr="00142E41">
            <w:rPr>
              <w:rFonts w:ascii="Times New Roman" w:eastAsia="Times New Roman" w:hAnsi="Times New Roman"/>
              <w:sz w:val="24"/>
              <w:szCs w:val="24"/>
            </w:rPr>
            <w:t xml:space="preserve">, </w:t>
          </w:r>
          <w:r w:rsidRPr="00142E41">
            <w:rPr>
              <w:rFonts w:ascii="Times New Roman" w:eastAsia="Times New Roman" w:hAnsi="Times New Roman"/>
              <w:i/>
              <w:iCs/>
              <w:sz w:val="24"/>
              <w:szCs w:val="24"/>
            </w:rPr>
            <w:t>80</w:t>
          </w:r>
          <w:r w:rsidRPr="00142E41">
            <w:rPr>
              <w:rFonts w:ascii="Times New Roman" w:eastAsia="Times New Roman" w:hAnsi="Times New Roman"/>
              <w:sz w:val="24"/>
              <w:szCs w:val="24"/>
            </w:rPr>
            <w:t>(1), 185–201. https://doi.org/10.1016/S0034-4257(01)00295-4</w:t>
          </w:r>
        </w:p>
        <w:p w14:paraId="23C4CB33" w14:textId="77777777" w:rsidR="0061785D" w:rsidRPr="00142E41" w:rsidRDefault="0061785D" w:rsidP="00142E41">
          <w:pPr>
            <w:autoSpaceDE w:val="0"/>
            <w:autoSpaceDN w:val="0"/>
            <w:spacing w:line="360" w:lineRule="auto"/>
            <w:ind w:hanging="480"/>
            <w:divId w:val="1353989925"/>
            <w:rPr>
              <w:rFonts w:ascii="Times New Roman" w:eastAsia="Times New Roman" w:hAnsi="Times New Roman"/>
              <w:sz w:val="24"/>
              <w:szCs w:val="24"/>
            </w:rPr>
          </w:pPr>
          <w:r w:rsidRPr="00142E41">
            <w:rPr>
              <w:rFonts w:ascii="Times New Roman" w:eastAsia="Times New Roman" w:hAnsi="Times New Roman"/>
              <w:sz w:val="24"/>
              <w:szCs w:val="24"/>
            </w:rPr>
            <w:t xml:space="preserve">Frazier, A. E., &amp; Hemingway, B. L. (2021). A Technical Review of Planet Smallsat Data: Practical Considerations for Processing and Using PlanetScope Imagery. </w:t>
          </w:r>
          <w:r w:rsidRPr="00142E41">
            <w:rPr>
              <w:rFonts w:ascii="Times New Roman" w:eastAsia="Times New Roman" w:hAnsi="Times New Roman"/>
              <w:i/>
              <w:iCs/>
              <w:sz w:val="24"/>
              <w:szCs w:val="24"/>
            </w:rPr>
            <w:t>Remote Sensing</w:t>
          </w:r>
          <w:r w:rsidRPr="00142E41">
            <w:rPr>
              <w:rFonts w:ascii="Times New Roman" w:eastAsia="Times New Roman" w:hAnsi="Times New Roman"/>
              <w:sz w:val="24"/>
              <w:szCs w:val="24"/>
            </w:rPr>
            <w:t xml:space="preserve">, </w:t>
          </w:r>
          <w:r w:rsidRPr="00142E41">
            <w:rPr>
              <w:rFonts w:ascii="Times New Roman" w:eastAsia="Times New Roman" w:hAnsi="Times New Roman"/>
              <w:i/>
              <w:iCs/>
              <w:sz w:val="24"/>
              <w:szCs w:val="24"/>
            </w:rPr>
            <w:t>13</w:t>
          </w:r>
          <w:r w:rsidRPr="00142E41">
            <w:rPr>
              <w:rFonts w:ascii="Times New Roman" w:eastAsia="Times New Roman" w:hAnsi="Times New Roman"/>
              <w:sz w:val="24"/>
              <w:szCs w:val="24"/>
            </w:rPr>
            <w:t>(19), 3930. https://doi.org/10.3390/rs13193930</w:t>
          </w:r>
        </w:p>
        <w:p w14:paraId="4FB424CA" w14:textId="77777777" w:rsidR="0061785D" w:rsidRPr="00142E41" w:rsidRDefault="0061785D" w:rsidP="00142E41">
          <w:pPr>
            <w:autoSpaceDE w:val="0"/>
            <w:autoSpaceDN w:val="0"/>
            <w:spacing w:line="360" w:lineRule="auto"/>
            <w:ind w:hanging="480"/>
            <w:divId w:val="396325626"/>
            <w:rPr>
              <w:rFonts w:ascii="Times New Roman" w:eastAsia="Times New Roman" w:hAnsi="Times New Roman"/>
              <w:sz w:val="24"/>
              <w:szCs w:val="24"/>
            </w:rPr>
          </w:pPr>
          <w:r w:rsidRPr="00142E41">
            <w:rPr>
              <w:rFonts w:ascii="Times New Roman" w:eastAsia="Times New Roman" w:hAnsi="Times New Roman"/>
              <w:sz w:val="24"/>
              <w:szCs w:val="24"/>
            </w:rPr>
            <w:t xml:space="preserve">Gandhi, S. M., &amp; Sarkar, B. C. (2016). Remote Sensing Techniques. In </w:t>
          </w:r>
          <w:r w:rsidRPr="00142E41">
            <w:rPr>
              <w:rFonts w:ascii="Times New Roman" w:eastAsia="Times New Roman" w:hAnsi="Times New Roman"/>
              <w:i/>
              <w:iCs/>
              <w:sz w:val="24"/>
              <w:szCs w:val="24"/>
            </w:rPr>
            <w:t>Essentials of Mineral Exploration and Evaluation</w:t>
          </w:r>
          <w:r w:rsidRPr="00142E41">
            <w:rPr>
              <w:rFonts w:ascii="Times New Roman" w:eastAsia="Times New Roman" w:hAnsi="Times New Roman"/>
              <w:sz w:val="24"/>
              <w:szCs w:val="24"/>
            </w:rPr>
            <w:t xml:space="preserve"> (pp. 81–95). Elsevier. https://doi.org/10.1016/B978-0-12-805329-4.00011-9</w:t>
          </w:r>
        </w:p>
        <w:p w14:paraId="4CF43B3D" w14:textId="6D833A60" w:rsidR="0061785D" w:rsidRPr="00142E41" w:rsidRDefault="0061785D" w:rsidP="00142E41">
          <w:pPr>
            <w:autoSpaceDE w:val="0"/>
            <w:autoSpaceDN w:val="0"/>
            <w:spacing w:line="360" w:lineRule="auto"/>
            <w:ind w:hanging="480"/>
            <w:divId w:val="227233798"/>
            <w:rPr>
              <w:rFonts w:ascii="Times New Roman" w:eastAsia="Times New Roman" w:hAnsi="Times New Roman"/>
              <w:sz w:val="24"/>
              <w:szCs w:val="24"/>
            </w:rPr>
          </w:pPr>
          <w:r w:rsidRPr="00142E41">
            <w:rPr>
              <w:rFonts w:ascii="Times New Roman" w:eastAsia="Times New Roman" w:hAnsi="Times New Roman"/>
              <w:sz w:val="24"/>
              <w:szCs w:val="24"/>
            </w:rPr>
            <w:t xml:space="preserve">Garg, L., Shukla, P., Singh, S., Bajpai, V., &amp; Yadav, U. (2019). Land Use Land Cover Classification from Satellite Imagery using mUnet: A Modified Unet Architecture. </w:t>
          </w:r>
          <w:r w:rsidRPr="00142E41">
            <w:rPr>
              <w:rFonts w:ascii="Times New Roman" w:eastAsia="Times New Roman" w:hAnsi="Times New Roman"/>
              <w:i/>
              <w:iCs/>
              <w:sz w:val="24"/>
              <w:szCs w:val="24"/>
            </w:rPr>
            <w:t>Proceedings of the 14th International Joint Conference on Computer Vision, Imaging and Computer Graphics Theory and Applications</w:t>
          </w:r>
          <w:r w:rsidRPr="00142E41">
            <w:rPr>
              <w:rFonts w:ascii="Times New Roman" w:eastAsia="Times New Roman" w:hAnsi="Times New Roman"/>
              <w:sz w:val="24"/>
              <w:szCs w:val="24"/>
            </w:rPr>
            <w:t xml:space="preserve">, 359–365. </w:t>
          </w:r>
          <w:hyperlink r:id="rId11" w:history="1">
            <w:r w:rsidRPr="00142E41">
              <w:rPr>
                <w:rStyle w:val="Hyperlink"/>
                <w:rFonts w:ascii="Times New Roman" w:eastAsia="Times New Roman" w:hAnsi="Times New Roman"/>
                <w:sz w:val="24"/>
                <w:szCs w:val="24"/>
              </w:rPr>
              <w:t>https://doi.org/10.5220/0007370603590365</w:t>
            </w:r>
          </w:hyperlink>
        </w:p>
        <w:p w14:paraId="62542C4E" w14:textId="503DBB27" w:rsidR="0061785D" w:rsidRPr="00142E41" w:rsidRDefault="0061785D" w:rsidP="00142E41">
          <w:pPr>
            <w:autoSpaceDE w:val="0"/>
            <w:autoSpaceDN w:val="0"/>
            <w:spacing w:line="360" w:lineRule="auto"/>
            <w:ind w:hanging="480"/>
            <w:divId w:val="227233798"/>
            <w:rPr>
              <w:rFonts w:ascii="Times New Roman" w:eastAsia="Times New Roman" w:hAnsi="Times New Roman"/>
              <w:sz w:val="24"/>
              <w:szCs w:val="24"/>
            </w:rPr>
          </w:pPr>
          <w:r w:rsidRPr="00142E41">
            <w:rPr>
              <w:rFonts w:ascii="Times New Roman" w:eastAsia="Times New Roman" w:hAnsi="Times New Roman"/>
              <w:sz w:val="24"/>
              <w:szCs w:val="24"/>
            </w:rPr>
            <w:t xml:space="preserve">Glorot, X., &amp; Bengio, Y. (2010). Understanding the difficulty of training deep feedforward neural networks. </w:t>
          </w:r>
          <w:r w:rsidRPr="00142E41">
            <w:rPr>
              <w:rFonts w:ascii="Times New Roman" w:eastAsia="Times New Roman" w:hAnsi="Times New Roman"/>
              <w:i/>
              <w:iCs/>
              <w:sz w:val="24"/>
              <w:szCs w:val="24"/>
            </w:rPr>
            <w:t>Proceedings of the Thirteenth International Conference on Artificial Intelligence and Statistics</w:t>
          </w:r>
          <w:r w:rsidRPr="00142E41">
            <w:rPr>
              <w:rFonts w:ascii="Times New Roman" w:eastAsia="Times New Roman" w:hAnsi="Times New Roman"/>
              <w:sz w:val="24"/>
              <w:szCs w:val="24"/>
            </w:rPr>
            <w:t>.</w:t>
          </w:r>
        </w:p>
        <w:p w14:paraId="6B41B0D1" w14:textId="5229201C" w:rsidR="0061785D" w:rsidRPr="00142E41" w:rsidRDefault="0061785D" w:rsidP="00142E41">
          <w:pPr>
            <w:autoSpaceDE w:val="0"/>
            <w:autoSpaceDN w:val="0"/>
            <w:spacing w:line="360" w:lineRule="auto"/>
            <w:ind w:hanging="480"/>
            <w:divId w:val="227233798"/>
            <w:rPr>
              <w:rFonts w:ascii="Times New Roman" w:eastAsia="Times New Roman" w:hAnsi="Times New Roman"/>
              <w:sz w:val="24"/>
              <w:szCs w:val="24"/>
            </w:rPr>
          </w:pPr>
          <w:r w:rsidRPr="00142E41">
            <w:rPr>
              <w:rFonts w:ascii="Times New Roman" w:eastAsia="Times New Roman" w:hAnsi="Times New Roman"/>
              <w:sz w:val="24"/>
              <w:szCs w:val="24"/>
            </w:rPr>
            <w:t xml:space="preserve">Haykin, S. (1999). </w:t>
          </w:r>
          <w:r w:rsidRPr="00142E41">
            <w:rPr>
              <w:rFonts w:ascii="Times New Roman" w:eastAsia="Times New Roman" w:hAnsi="Times New Roman"/>
              <w:i/>
              <w:iCs/>
              <w:sz w:val="24"/>
              <w:szCs w:val="24"/>
            </w:rPr>
            <w:t>Neural Networks: A Comprehensive Foundation.</w:t>
          </w:r>
          <w:r w:rsidRPr="00142E41">
            <w:rPr>
              <w:rFonts w:ascii="Times New Roman" w:eastAsia="Times New Roman" w:hAnsi="Times New Roman"/>
              <w:sz w:val="24"/>
              <w:szCs w:val="24"/>
            </w:rPr>
            <w:t xml:space="preserve"> Upper Saddle River, NJ: Prentice Hall.</w:t>
          </w:r>
        </w:p>
        <w:p w14:paraId="5091758A" w14:textId="77777777" w:rsidR="0061785D" w:rsidRPr="00142E41" w:rsidRDefault="0061785D" w:rsidP="00142E41">
          <w:pPr>
            <w:autoSpaceDE w:val="0"/>
            <w:autoSpaceDN w:val="0"/>
            <w:spacing w:line="360" w:lineRule="auto"/>
            <w:ind w:hanging="480"/>
            <w:divId w:val="166138483"/>
            <w:rPr>
              <w:rFonts w:ascii="Times New Roman" w:eastAsia="Times New Roman" w:hAnsi="Times New Roman"/>
              <w:sz w:val="24"/>
              <w:szCs w:val="24"/>
            </w:rPr>
          </w:pPr>
          <w:r w:rsidRPr="00142E41">
            <w:rPr>
              <w:rFonts w:ascii="Times New Roman" w:eastAsia="Times New Roman" w:hAnsi="Times New Roman"/>
              <w:sz w:val="24"/>
              <w:szCs w:val="24"/>
            </w:rPr>
            <w:t xml:space="preserve">Ramachandran, P., Zoph, B., &amp; Le, Q. V. (2017). Searching for Activation Functions. </w:t>
          </w:r>
          <w:r w:rsidRPr="00142E41">
            <w:rPr>
              <w:rFonts w:ascii="Times New Roman" w:eastAsia="Times New Roman" w:hAnsi="Times New Roman"/>
              <w:i/>
              <w:iCs/>
              <w:sz w:val="24"/>
              <w:szCs w:val="24"/>
            </w:rPr>
            <w:t>CoRR</w:t>
          </w:r>
          <w:r w:rsidRPr="00142E41">
            <w:rPr>
              <w:rFonts w:ascii="Times New Roman" w:eastAsia="Times New Roman" w:hAnsi="Times New Roman"/>
              <w:sz w:val="24"/>
              <w:szCs w:val="24"/>
            </w:rPr>
            <w:t xml:space="preserve">, </w:t>
          </w:r>
          <w:r w:rsidRPr="00142E41">
            <w:rPr>
              <w:rFonts w:ascii="Times New Roman" w:eastAsia="Times New Roman" w:hAnsi="Times New Roman"/>
              <w:i/>
              <w:iCs/>
              <w:sz w:val="24"/>
              <w:szCs w:val="24"/>
            </w:rPr>
            <w:t>abs/1710.05941</w:t>
          </w:r>
          <w:r w:rsidRPr="00142E41">
            <w:rPr>
              <w:rFonts w:ascii="Times New Roman" w:eastAsia="Times New Roman" w:hAnsi="Times New Roman"/>
              <w:sz w:val="24"/>
              <w:szCs w:val="24"/>
            </w:rPr>
            <w:t>. http://arxiv.org/abs/1710.05941</w:t>
          </w:r>
        </w:p>
        <w:p w14:paraId="77571BED" w14:textId="77777777" w:rsidR="0061785D" w:rsidRPr="00142E41" w:rsidRDefault="0061785D" w:rsidP="00142E41">
          <w:pPr>
            <w:autoSpaceDE w:val="0"/>
            <w:autoSpaceDN w:val="0"/>
            <w:spacing w:line="360" w:lineRule="auto"/>
            <w:ind w:hanging="480"/>
            <w:divId w:val="1485270636"/>
            <w:rPr>
              <w:rFonts w:ascii="Times New Roman" w:eastAsia="Times New Roman" w:hAnsi="Times New Roman"/>
              <w:sz w:val="24"/>
              <w:szCs w:val="24"/>
            </w:rPr>
          </w:pPr>
          <w:r w:rsidRPr="00142E41">
            <w:rPr>
              <w:rFonts w:ascii="Times New Roman" w:eastAsia="Times New Roman" w:hAnsi="Times New Roman"/>
              <w:sz w:val="24"/>
              <w:szCs w:val="24"/>
            </w:rPr>
            <w:t xml:space="preserve">Rohman, A., Fauzi, A. I., Swastika, N., &amp; Nurtyawan, R. (2023). Klasifikasi Penginderaan Jauh Berbasis Time Series Menggunakan Multi-Layer Perceptron (MLP) Untuk Pemetaan Jenis Tanaman (Studi Kasus: Desa Girimulyo, </w:t>
          </w:r>
          <w:r w:rsidRPr="00142E41">
            <w:rPr>
              <w:rFonts w:ascii="Times New Roman" w:eastAsia="Times New Roman" w:hAnsi="Times New Roman"/>
              <w:sz w:val="24"/>
              <w:szCs w:val="24"/>
            </w:rPr>
            <w:lastRenderedPageBreak/>
            <w:t xml:space="preserve">Lampung Timur). </w:t>
          </w:r>
          <w:r w:rsidRPr="00142E41">
            <w:rPr>
              <w:rFonts w:ascii="Times New Roman" w:eastAsia="Times New Roman" w:hAnsi="Times New Roman"/>
              <w:i/>
              <w:iCs/>
              <w:sz w:val="24"/>
              <w:szCs w:val="24"/>
            </w:rPr>
            <w:t>Jurnal Geosains Dan Remote Sensing</w:t>
          </w:r>
          <w:r w:rsidRPr="00142E41">
            <w:rPr>
              <w:rFonts w:ascii="Times New Roman" w:eastAsia="Times New Roman" w:hAnsi="Times New Roman"/>
              <w:sz w:val="24"/>
              <w:szCs w:val="24"/>
            </w:rPr>
            <w:t xml:space="preserve">, </w:t>
          </w:r>
          <w:r w:rsidRPr="00142E41">
            <w:rPr>
              <w:rFonts w:ascii="Times New Roman" w:eastAsia="Times New Roman" w:hAnsi="Times New Roman"/>
              <w:i/>
              <w:iCs/>
              <w:sz w:val="24"/>
              <w:szCs w:val="24"/>
            </w:rPr>
            <w:t>4</w:t>
          </w:r>
          <w:r w:rsidRPr="00142E41">
            <w:rPr>
              <w:rFonts w:ascii="Times New Roman" w:eastAsia="Times New Roman" w:hAnsi="Times New Roman"/>
              <w:sz w:val="24"/>
              <w:szCs w:val="24"/>
            </w:rPr>
            <w:t>(2), 59–66. https://doi.org/10.23960/jgrs.ft.unila.138</w:t>
          </w:r>
        </w:p>
        <w:p w14:paraId="63D74968" w14:textId="77777777" w:rsidR="0061785D" w:rsidRPr="00142E41" w:rsidRDefault="0061785D" w:rsidP="00142E41">
          <w:pPr>
            <w:autoSpaceDE w:val="0"/>
            <w:autoSpaceDN w:val="0"/>
            <w:spacing w:line="360" w:lineRule="auto"/>
            <w:ind w:hanging="480"/>
            <w:divId w:val="1576235628"/>
            <w:rPr>
              <w:rFonts w:ascii="Times New Roman" w:eastAsia="Times New Roman" w:hAnsi="Times New Roman"/>
              <w:sz w:val="24"/>
              <w:szCs w:val="24"/>
            </w:rPr>
          </w:pPr>
          <w:r w:rsidRPr="00142E41">
            <w:rPr>
              <w:rFonts w:ascii="Times New Roman" w:eastAsia="Times New Roman" w:hAnsi="Times New Roman"/>
              <w:sz w:val="24"/>
              <w:szCs w:val="24"/>
            </w:rPr>
            <w:t xml:space="preserve">Vargas, V. M., Guijo-Rubio, D., Gutiérrez, P. A., &amp; Hervás-Martínez, C. (2021). </w:t>
          </w:r>
          <w:r w:rsidRPr="00142E41">
            <w:rPr>
              <w:rFonts w:ascii="Times New Roman" w:eastAsia="Times New Roman" w:hAnsi="Times New Roman"/>
              <w:i/>
              <w:iCs/>
              <w:sz w:val="24"/>
              <w:szCs w:val="24"/>
            </w:rPr>
            <w:t>ReLU-Based Activations: Analysis and Experimental Study for Deep Learning</w:t>
          </w:r>
          <w:r w:rsidRPr="00142E41">
            <w:rPr>
              <w:rFonts w:ascii="Times New Roman" w:eastAsia="Times New Roman" w:hAnsi="Times New Roman"/>
              <w:sz w:val="24"/>
              <w:szCs w:val="24"/>
            </w:rPr>
            <w:t xml:space="preserve"> (pp. 33–43). https://doi.org/10.1007/978-3-030-85713-4_4</w:t>
          </w:r>
        </w:p>
        <w:p w14:paraId="552813CA" w14:textId="77777777" w:rsidR="0061785D" w:rsidRPr="00142E41" w:rsidRDefault="0061785D" w:rsidP="00142E41">
          <w:pPr>
            <w:autoSpaceDE w:val="0"/>
            <w:autoSpaceDN w:val="0"/>
            <w:spacing w:line="360" w:lineRule="auto"/>
            <w:ind w:hanging="480"/>
            <w:divId w:val="1138497688"/>
            <w:rPr>
              <w:rFonts w:ascii="Times New Roman" w:eastAsia="Times New Roman" w:hAnsi="Times New Roman"/>
              <w:sz w:val="24"/>
              <w:szCs w:val="24"/>
            </w:rPr>
          </w:pPr>
          <w:r w:rsidRPr="00142E41">
            <w:rPr>
              <w:rFonts w:ascii="Times New Roman" w:eastAsia="Times New Roman" w:hAnsi="Times New Roman"/>
              <w:sz w:val="24"/>
              <w:szCs w:val="24"/>
            </w:rPr>
            <w:t xml:space="preserve">Villmann, T., Ravichandran, J., Villmann, A., Nebel, D., &amp; Kaden, M. (2019). Activation Functions for Generalized Learning Vector Quantization - A Performance Comparison. </w:t>
          </w:r>
          <w:r w:rsidRPr="00142E41">
            <w:rPr>
              <w:rFonts w:ascii="Times New Roman" w:eastAsia="Times New Roman" w:hAnsi="Times New Roman"/>
              <w:i/>
              <w:iCs/>
              <w:sz w:val="24"/>
              <w:szCs w:val="24"/>
            </w:rPr>
            <w:t>ArXiv</w:t>
          </w:r>
          <w:r w:rsidRPr="00142E41">
            <w:rPr>
              <w:rFonts w:ascii="Times New Roman" w:eastAsia="Times New Roman" w:hAnsi="Times New Roman"/>
              <w:sz w:val="24"/>
              <w:szCs w:val="24"/>
            </w:rPr>
            <w:t xml:space="preserve">, </w:t>
          </w:r>
          <w:r w:rsidRPr="00142E41">
            <w:rPr>
              <w:rFonts w:ascii="Times New Roman" w:eastAsia="Times New Roman" w:hAnsi="Times New Roman"/>
              <w:i/>
              <w:iCs/>
              <w:sz w:val="24"/>
              <w:szCs w:val="24"/>
            </w:rPr>
            <w:t>abs/1901.05995</w:t>
          </w:r>
          <w:r w:rsidRPr="00142E41">
            <w:rPr>
              <w:rFonts w:ascii="Times New Roman" w:eastAsia="Times New Roman" w:hAnsi="Times New Roman"/>
              <w:sz w:val="24"/>
              <w:szCs w:val="24"/>
            </w:rPr>
            <w:t>. https://api.semanticscholar.org/CorpusID:58028951</w:t>
          </w:r>
        </w:p>
        <w:p w14:paraId="29C6B226" w14:textId="7D8C13A1" w:rsidR="008B2747" w:rsidRPr="0061785D" w:rsidRDefault="0061785D" w:rsidP="00142E41">
          <w:pPr>
            <w:spacing w:line="360" w:lineRule="auto"/>
            <w:rPr>
              <w:rFonts w:ascii="Times New Roman" w:hAnsi="Times New Roman"/>
              <w:sz w:val="24"/>
              <w:szCs w:val="24"/>
            </w:rPr>
          </w:pPr>
          <w:r w:rsidRPr="00142E41">
            <w:rPr>
              <w:rFonts w:ascii="Times New Roman" w:eastAsia="Times New Roman" w:hAnsi="Times New Roman"/>
              <w:sz w:val="24"/>
              <w:szCs w:val="24"/>
            </w:rPr>
            <w:t> </w:t>
          </w:r>
        </w:p>
      </w:sdtContent>
    </w:sdt>
    <w:p w14:paraId="458EB7E5" w14:textId="77777777" w:rsidR="007A644B" w:rsidRPr="0061785D" w:rsidRDefault="007A644B" w:rsidP="0061785D">
      <w:pPr>
        <w:spacing w:line="360" w:lineRule="auto"/>
        <w:rPr>
          <w:rFonts w:ascii="Times New Roman" w:hAnsi="Times New Roman"/>
          <w:sz w:val="24"/>
          <w:szCs w:val="24"/>
        </w:rPr>
      </w:pPr>
    </w:p>
    <w:sectPr w:rsidR="007A644B" w:rsidRPr="0061785D" w:rsidSect="00AD1CAE">
      <w:footerReference w:type="default" r:id="rId12"/>
      <w:type w:val="continuous"/>
      <w:pgSz w:w="12240" w:h="15840"/>
      <w:pgMar w:top="2268" w:right="1701" w:bottom="1701" w:left="2268"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BB559" w14:textId="77777777" w:rsidR="00296542" w:rsidRDefault="00296542" w:rsidP="008B2747">
      <w:pPr>
        <w:spacing w:after="0" w:line="240" w:lineRule="auto"/>
      </w:pPr>
      <w:r>
        <w:separator/>
      </w:r>
    </w:p>
  </w:endnote>
  <w:endnote w:type="continuationSeparator" w:id="0">
    <w:p w14:paraId="650B9636" w14:textId="77777777" w:rsidR="00296542" w:rsidRDefault="00296542" w:rsidP="008B2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F7AD0" w14:textId="77777777" w:rsidR="00AD1FB5" w:rsidRDefault="00296542">
    <w:pPr>
      <w:pBdr>
        <w:top w:val="nil"/>
        <w:left w:val="nil"/>
        <w:bottom w:val="nil"/>
        <w:right w:val="nil"/>
        <w:between w:val="nil"/>
      </w:pBdr>
      <w:tabs>
        <w:tab w:val="center" w:pos="4680"/>
        <w:tab w:val="right" w:pos="9360"/>
      </w:tabs>
      <w:spacing w:after="0" w:line="240" w:lineRule="auto"/>
      <w:jc w:val="right"/>
      <w:rPr>
        <w:rFonts w:cs="Calibri"/>
        <w:color w:val="000000"/>
      </w:rPr>
    </w:pPr>
  </w:p>
  <w:p w14:paraId="3637595A" w14:textId="77777777" w:rsidR="00AD1FB5" w:rsidRDefault="00296542">
    <w:pPr>
      <w:pBdr>
        <w:top w:val="nil"/>
        <w:left w:val="nil"/>
        <w:bottom w:val="nil"/>
        <w:right w:val="nil"/>
        <w:between w:val="nil"/>
      </w:pBdr>
      <w:tabs>
        <w:tab w:val="center" w:pos="4680"/>
        <w:tab w:val="right" w:pos="9360"/>
      </w:tabs>
      <w:spacing w:after="0" w:line="240" w:lineRule="auto"/>
      <w:rPr>
        <w:rFonts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EF8E7" w14:textId="77777777" w:rsidR="00AD1FB5" w:rsidRDefault="002E289D">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olor w:val="000000"/>
      </w:rPr>
    </w:pPr>
    <w:r>
      <w:rPr>
        <w:rFonts w:ascii="Times New Roman" w:eastAsia="Times New Roman" w:hAnsi="Times New Roman"/>
        <w:color w:val="000000"/>
      </w:rPr>
      <w:fldChar w:fldCharType="begin"/>
    </w:r>
    <w:r>
      <w:rPr>
        <w:rFonts w:ascii="Times New Roman" w:eastAsia="Times New Roman" w:hAnsi="Times New Roman"/>
        <w:color w:val="000000"/>
      </w:rPr>
      <w:instrText>PAGE</w:instrText>
    </w:r>
    <w:r>
      <w:rPr>
        <w:rFonts w:ascii="Times New Roman" w:eastAsia="Times New Roman" w:hAnsi="Times New Roman"/>
        <w:color w:val="000000"/>
      </w:rPr>
      <w:fldChar w:fldCharType="separate"/>
    </w:r>
    <w:r>
      <w:rPr>
        <w:rFonts w:ascii="Times New Roman" w:eastAsia="Times New Roman" w:hAnsi="Times New Roman"/>
        <w:noProof/>
        <w:color w:val="000000"/>
      </w:rPr>
      <w:t>1</w:t>
    </w:r>
    <w:r>
      <w:rPr>
        <w:rFonts w:ascii="Times New Roman" w:eastAsia="Times New Roman" w:hAnsi="Times New Roman"/>
        <w:color w:val="000000"/>
      </w:rPr>
      <w:fldChar w:fldCharType="end"/>
    </w:r>
  </w:p>
  <w:p w14:paraId="552F8DE2" w14:textId="77777777" w:rsidR="00AD1FB5" w:rsidRDefault="00296542">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949EA" w14:textId="77777777" w:rsidR="00296542" w:rsidRDefault="00296542" w:rsidP="008B2747">
      <w:pPr>
        <w:spacing w:after="0" w:line="240" w:lineRule="auto"/>
      </w:pPr>
      <w:r>
        <w:separator/>
      </w:r>
    </w:p>
  </w:footnote>
  <w:footnote w:type="continuationSeparator" w:id="0">
    <w:p w14:paraId="224F7F16" w14:textId="77777777" w:rsidR="00296542" w:rsidRDefault="00296542" w:rsidP="008B2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43E7"/>
    <w:multiLevelType w:val="multilevel"/>
    <w:tmpl w:val="606EAFBC"/>
    <w:lvl w:ilvl="0">
      <w:start w:val="3"/>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C91380E"/>
    <w:multiLevelType w:val="hybridMultilevel"/>
    <w:tmpl w:val="A5C04C34"/>
    <w:lvl w:ilvl="0" w:tplc="0C7C3BE2">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17277686"/>
    <w:multiLevelType w:val="hybridMultilevel"/>
    <w:tmpl w:val="E690CA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95457A8"/>
    <w:multiLevelType w:val="hybridMultilevel"/>
    <w:tmpl w:val="FB801FB8"/>
    <w:lvl w:ilvl="0" w:tplc="0C7C3BE2">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1E6E10C4"/>
    <w:multiLevelType w:val="multilevel"/>
    <w:tmpl w:val="D200E94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AD15C04"/>
    <w:multiLevelType w:val="multilevel"/>
    <w:tmpl w:val="C0029B6C"/>
    <w:lvl w:ilvl="0">
      <w:start w:val="1"/>
      <w:numFmt w:val="decimal"/>
      <w:lvlText w:val="%1."/>
      <w:lvlJc w:val="left"/>
      <w:pPr>
        <w:ind w:left="1287" w:hanging="360"/>
      </w:pPr>
      <w:rPr>
        <w:color w:val="0070C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6" w15:restartNumberingAfterBreak="0">
    <w:nsid w:val="36D66F66"/>
    <w:multiLevelType w:val="hybridMultilevel"/>
    <w:tmpl w:val="6218C1AE"/>
    <w:lvl w:ilvl="0" w:tplc="B302D396">
      <w:start w:val="1"/>
      <w:numFmt w:val="bullet"/>
      <w:lvlText w:val="-"/>
      <w:lvlJc w:val="left"/>
      <w:pPr>
        <w:ind w:left="72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7697632"/>
    <w:multiLevelType w:val="multilevel"/>
    <w:tmpl w:val="70FCEEEC"/>
    <w:lvl w:ilvl="0">
      <w:start w:val="1"/>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650C7"/>
    <w:multiLevelType w:val="multilevel"/>
    <w:tmpl w:val="2DC07CA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498113D9"/>
    <w:multiLevelType w:val="multilevel"/>
    <w:tmpl w:val="86C471B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55E4326"/>
    <w:multiLevelType w:val="hybridMultilevel"/>
    <w:tmpl w:val="461E7684"/>
    <w:lvl w:ilvl="0" w:tplc="B302D396">
      <w:start w:val="1"/>
      <w:numFmt w:val="bullet"/>
      <w:lvlText w:val="-"/>
      <w:lvlJc w:val="left"/>
      <w:pPr>
        <w:ind w:left="72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682E092C"/>
    <w:multiLevelType w:val="hybridMultilevel"/>
    <w:tmpl w:val="CC4AD178"/>
    <w:lvl w:ilvl="0" w:tplc="2EC0FDC4">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2" w15:restartNumberingAfterBreak="0">
    <w:nsid w:val="694012BD"/>
    <w:multiLevelType w:val="multilevel"/>
    <w:tmpl w:val="86C471BA"/>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0A1103C"/>
    <w:multiLevelType w:val="hybridMultilevel"/>
    <w:tmpl w:val="66702BFA"/>
    <w:lvl w:ilvl="0" w:tplc="CF36DA5E">
      <w:start w:val="1"/>
      <w:numFmt w:val="decimal"/>
      <w:lvlText w:val="%1."/>
      <w:lvlJc w:val="left"/>
      <w:pPr>
        <w:ind w:left="967" w:hanging="40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4" w15:restartNumberingAfterBreak="0">
    <w:nsid w:val="7B497790"/>
    <w:multiLevelType w:val="hybridMultilevel"/>
    <w:tmpl w:val="E318B21E"/>
    <w:lvl w:ilvl="0" w:tplc="B302D396">
      <w:start w:val="1"/>
      <w:numFmt w:val="bullet"/>
      <w:lvlText w:val="-"/>
      <w:lvlJc w:val="left"/>
      <w:pPr>
        <w:ind w:left="72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11"/>
  </w:num>
  <w:num w:numId="5">
    <w:abstractNumId w:val="2"/>
  </w:num>
  <w:num w:numId="6">
    <w:abstractNumId w:val="3"/>
  </w:num>
  <w:num w:numId="7">
    <w:abstractNumId w:val="1"/>
  </w:num>
  <w:num w:numId="8">
    <w:abstractNumId w:val="13"/>
  </w:num>
  <w:num w:numId="9">
    <w:abstractNumId w:val="9"/>
  </w:num>
  <w:num w:numId="10">
    <w:abstractNumId w:val="6"/>
  </w:num>
  <w:num w:numId="11">
    <w:abstractNumId w:val="14"/>
  </w:num>
  <w:num w:numId="12">
    <w:abstractNumId w:val="10"/>
  </w:num>
  <w:num w:numId="13">
    <w:abstractNumId w:val="0"/>
  </w:num>
  <w:num w:numId="14">
    <w:abstractNumId w:val="12"/>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47"/>
    <w:rsid w:val="000212B8"/>
    <w:rsid w:val="000235B3"/>
    <w:rsid w:val="000363DE"/>
    <w:rsid w:val="000B3939"/>
    <w:rsid w:val="000C3C57"/>
    <w:rsid w:val="000C60BD"/>
    <w:rsid w:val="000D0D25"/>
    <w:rsid w:val="000D76F1"/>
    <w:rsid w:val="001278C1"/>
    <w:rsid w:val="00142E41"/>
    <w:rsid w:val="001563C5"/>
    <w:rsid w:val="00166DA8"/>
    <w:rsid w:val="001A21E3"/>
    <w:rsid w:val="001B03D3"/>
    <w:rsid w:val="001C46C7"/>
    <w:rsid w:val="001E4F44"/>
    <w:rsid w:val="00284707"/>
    <w:rsid w:val="00285A61"/>
    <w:rsid w:val="00296542"/>
    <w:rsid w:val="002A5891"/>
    <w:rsid w:val="002A67EB"/>
    <w:rsid w:val="002B4A27"/>
    <w:rsid w:val="002E289D"/>
    <w:rsid w:val="003007FA"/>
    <w:rsid w:val="00314688"/>
    <w:rsid w:val="00325643"/>
    <w:rsid w:val="003742C7"/>
    <w:rsid w:val="003A6586"/>
    <w:rsid w:val="003C75B5"/>
    <w:rsid w:val="0047346F"/>
    <w:rsid w:val="004A2F10"/>
    <w:rsid w:val="004A4CD6"/>
    <w:rsid w:val="004C1131"/>
    <w:rsid w:val="004C2ABC"/>
    <w:rsid w:val="004C3B72"/>
    <w:rsid w:val="004D2253"/>
    <w:rsid w:val="004F1258"/>
    <w:rsid w:val="005123D5"/>
    <w:rsid w:val="00557138"/>
    <w:rsid w:val="005A1162"/>
    <w:rsid w:val="006040A3"/>
    <w:rsid w:val="0060435D"/>
    <w:rsid w:val="0061785D"/>
    <w:rsid w:val="0066208F"/>
    <w:rsid w:val="00672FD9"/>
    <w:rsid w:val="006966D3"/>
    <w:rsid w:val="006A69FB"/>
    <w:rsid w:val="006F0D5C"/>
    <w:rsid w:val="006F200D"/>
    <w:rsid w:val="006F55A6"/>
    <w:rsid w:val="00702FDF"/>
    <w:rsid w:val="0071327A"/>
    <w:rsid w:val="00743C0D"/>
    <w:rsid w:val="007520B3"/>
    <w:rsid w:val="007A644B"/>
    <w:rsid w:val="007B26CA"/>
    <w:rsid w:val="007C4B7F"/>
    <w:rsid w:val="008313C1"/>
    <w:rsid w:val="00834B12"/>
    <w:rsid w:val="00867EDC"/>
    <w:rsid w:val="00885F1A"/>
    <w:rsid w:val="0089081B"/>
    <w:rsid w:val="00897CCA"/>
    <w:rsid w:val="008B2747"/>
    <w:rsid w:val="008E328D"/>
    <w:rsid w:val="0090547F"/>
    <w:rsid w:val="00924494"/>
    <w:rsid w:val="00A0476C"/>
    <w:rsid w:val="00A400D6"/>
    <w:rsid w:val="00AA0A98"/>
    <w:rsid w:val="00AA4832"/>
    <w:rsid w:val="00AB4969"/>
    <w:rsid w:val="00AC7ADF"/>
    <w:rsid w:val="00AD1CAE"/>
    <w:rsid w:val="00AD7905"/>
    <w:rsid w:val="00AE134D"/>
    <w:rsid w:val="00AF6593"/>
    <w:rsid w:val="00B00E63"/>
    <w:rsid w:val="00B0774D"/>
    <w:rsid w:val="00B24ACF"/>
    <w:rsid w:val="00B45409"/>
    <w:rsid w:val="00B755A6"/>
    <w:rsid w:val="00BD409F"/>
    <w:rsid w:val="00BE04EC"/>
    <w:rsid w:val="00C422BC"/>
    <w:rsid w:val="00C77543"/>
    <w:rsid w:val="00C80D70"/>
    <w:rsid w:val="00D72035"/>
    <w:rsid w:val="00DB5AA6"/>
    <w:rsid w:val="00DD1391"/>
    <w:rsid w:val="00E03FC3"/>
    <w:rsid w:val="00E05888"/>
    <w:rsid w:val="00E654B8"/>
    <w:rsid w:val="00EB3308"/>
    <w:rsid w:val="00EF1F93"/>
    <w:rsid w:val="00F23B2F"/>
    <w:rsid w:val="00F3094F"/>
    <w:rsid w:val="00F5455D"/>
    <w:rsid w:val="00F72BDB"/>
    <w:rsid w:val="00FB30A1"/>
    <w:rsid w:val="00FE043B"/>
    <w:rsid w:val="00FE29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9A787"/>
  <w15:chartTrackingRefBased/>
  <w15:docId w15:val="{68C01576-A349-4863-8987-9EF491ED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747"/>
    <w:rPr>
      <w:rFonts w:ascii="Calibri" w:eastAsia="Calibri" w:hAnsi="Calibri" w:cs="Times New Roman"/>
      <w:lang w:val="en-US" w:eastAsia="en-ID"/>
    </w:rPr>
  </w:style>
  <w:style w:type="paragraph" w:styleId="Heading1">
    <w:name w:val="heading 1"/>
    <w:basedOn w:val="Normal"/>
    <w:next w:val="Normal"/>
    <w:link w:val="Heading1Char"/>
    <w:uiPriority w:val="9"/>
    <w:qFormat/>
    <w:rsid w:val="008B2747"/>
    <w:pPr>
      <w:keepNext/>
      <w:keepLines/>
      <w:spacing w:after="0" w:line="360" w:lineRule="auto"/>
      <w:jc w:val="center"/>
      <w:outlineLvl w:val="0"/>
    </w:pPr>
    <w:rPr>
      <w:rFonts w:asciiTheme="majorBidi" w:eastAsiaTheme="majorEastAsia" w:hAnsiTheme="majorBidi" w:cstheme="majorBidi"/>
      <w:b/>
      <w:bCs/>
      <w:color w:val="000000" w:themeColor="text1"/>
      <w:sz w:val="24"/>
      <w:szCs w:val="28"/>
    </w:rPr>
  </w:style>
  <w:style w:type="paragraph" w:styleId="Heading2">
    <w:name w:val="heading 2"/>
    <w:basedOn w:val="Normal"/>
    <w:next w:val="Normal"/>
    <w:link w:val="Heading2Char"/>
    <w:uiPriority w:val="9"/>
    <w:unhideWhenUsed/>
    <w:qFormat/>
    <w:rsid w:val="008B2747"/>
    <w:pPr>
      <w:keepNext/>
      <w:keepLines/>
      <w:spacing w:before="200" w:after="0" w:line="360" w:lineRule="auto"/>
      <w:outlineLvl w:val="1"/>
    </w:pPr>
    <w:rPr>
      <w:rFonts w:asciiTheme="majorBidi" w:eastAsiaTheme="majorEastAsia" w:hAnsiTheme="majorBidi" w:cstheme="majorBidi"/>
      <w:b/>
      <w:bCs/>
      <w:color w:val="000000" w:themeColor="text1"/>
      <w:sz w:val="24"/>
      <w:szCs w:val="26"/>
    </w:rPr>
  </w:style>
  <w:style w:type="paragraph" w:styleId="Heading3">
    <w:name w:val="heading 3"/>
    <w:basedOn w:val="Normal"/>
    <w:next w:val="Normal"/>
    <w:link w:val="Heading3Char"/>
    <w:uiPriority w:val="9"/>
    <w:unhideWhenUsed/>
    <w:qFormat/>
    <w:rsid w:val="008B2747"/>
    <w:pPr>
      <w:keepNext/>
      <w:keepLines/>
      <w:spacing w:before="120" w:after="0" w:line="360" w:lineRule="auto"/>
      <w:outlineLvl w:val="2"/>
    </w:pPr>
    <w:rPr>
      <w:rFonts w:asciiTheme="majorBidi" w:eastAsiaTheme="majorEastAsia" w:hAnsiTheme="majorBidi" w:cstheme="majorBidi"/>
      <w:b/>
      <w:bCs/>
      <w:color w:val="000000" w:themeColor="text1"/>
      <w:sz w:val="24"/>
    </w:rPr>
  </w:style>
  <w:style w:type="paragraph" w:styleId="Heading4">
    <w:name w:val="heading 4"/>
    <w:basedOn w:val="Normal"/>
    <w:next w:val="Normal"/>
    <w:link w:val="Heading4Char"/>
    <w:uiPriority w:val="9"/>
    <w:semiHidden/>
    <w:unhideWhenUsed/>
    <w:qFormat/>
    <w:rsid w:val="008B2747"/>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B2747"/>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8B274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747"/>
    <w:rPr>
      <w:rFonts w:asciiTheme="majorBidi" w:eastAsiaTheme="majorEastAsia" w:hAnsiTheme="majorBidi" w:cstheme="majorBidi"/>
      <w:b/>
      <w:bCs/>
      <w:color w:val="000000" w:themeColor="text1"/>
      <w:sz w:val="24"/>
      <w:szCs w:val="28"/>
      <w:lang w:val="en-US" w:eastAsia="en-ID"/>
    </w:rPr>
  </w:style>
  <w:style w:type="character" w:customStyle="1" w:styleId="Heading2Char">
    <w:name w:val="Heading 2 Char"/>
    <w:basedOn w:val="DefaultParagraphFont"/>
    <w:link w:val="Heading2"/>
    <w:uiPriority w:val="9"/>
    <w:rsid w:val="008B2747"/>
    <w:rPr>
      <w:rFonts w:asciiTheme="majorBidi" w:eastAsiaTheme="majorEastAsia" w:hAnsiTheme="majorBidi" w:cstheme="majorBidi"/>
      <w:b/>
      <w:bCs/>
      <w:color w:val="000000" w:themeColor="text1"/>
      <w:sz w:val="24"/>
      <w:szCs w:val="26"/>
      <w:lang w:val="en-US" w:eastAsia="en-ID"/>
    </w:rPr>
  </w:style>
  <w:style w:type="character" w:customStyle="1" w:styleId="Heading3Char">
    <w:name w:val="Heading 3 Char"/>
    <w:basedOn w:val="DefaultParagraphFont"/>
    <w:link w:val="Heading3"/>
    <w:uiPriority w:val="9"/>
    <w:rsid w:val="008B2747"/>
    <w:rPr>
      <w:rFonts w:asciiTheme="majorBidi" w:eastAsiaTheme="majorEastAsia" w:hAnsiTheme="majorBidi" w:cstheme="majorBidi"/>
      <w:b/>
      <w:bCs/>
      <w:color w:val="000000" w:themeColor="text1"/>
      <w:sz w:val="24"/>
      <w:lang w:val="en-US" w:eastAsia="en-ID"/>
    </w:rPr>
  </w:style>
  <w:style w:type="character" w:customStyle="1" w:styleId="Heading4Char">
    <w:name w:val="Heading 4 Char"/>
    <w:basedOn w:val="DefaultParagraphFont"/>
    <w:link w:val="Heading4"/>
    <w:uiPriority w:val="9"/>
    <w:semiHidden/>
    <w:rsid w:val="008B2747"/>
    <w:rPr>
      <w:rFonts w:asciiTheme="majorHAnsi" w:eastAsiaTheme="majorEastAsia" w:hAnsiTheme="majorHAnsi" w:cstheme="majorBidi"/>
      <w:b/>
      <w:bCs/>
      <w:i/>
      <w:iCs/>
      <w:color w:val="4472C4" w:themeColor="accent1"/>
      <w:lang w:val="en-US" w:eastAsia="en-ID"/>
    </w:rPr>
  </w:style>
  <w:style w:type="character" w:customStyle="1" w:styleId="Heading5Char">
    <w:name w:val="Heading 5 Char"/>
    <w:basedOn w:val="DefaultParagraphFont"/>
    <w:link w:val="Heading5"/>
    <w:uiPriority w:val="9"/>
    <w:semiHidden/>
    <w:rsid w:val="008B2747"/>
    <w:rPr>
      <w:rFonts w:ascii="Calibri" w:eastAsia="Calibri" w:hAnsi="Calibri" w:cs="Times New Roman"/>
      <w:b/>
      <w:lang w:val="en-US" w:eastAsia="en-ID"/>
    </w:rPr>
  </w:style>
  <w:style w:type="character" w:customStyle="1" w:styleId="Heading6Char">
    <w:name w:val="Heading 6 Char"/>
    <w:basedOn w:val="DefaultParagraphFont"/>
    <w:link w:val="Heading6"/>
    <w:uiPriority w:val="9"/>
    <w:semiHidden/>
    <w:rsid w:val="008B2747"/>
    <w:rPr>
      <w:rFonts w:ascii="Calibri" w:eastAsia="Calibri" w:hAnsi="Calibri" w:cs="Times New Roman"/>
      <w:b/>
      <w:sz w:val="20"/>
      <w:szCs w:val="20"/>
      <w:lang w:val="en-US" w:eastAsia="en-ID"/>
    </w:rPr>
  </w:style>
  <w:style w:type="paragraph" w:styleId="Title">
    <w:name w:val="Title"/>
    <w:basedOn w:val="Normal"/>
    <w:next w:val="Normal"/>
    <w:link w:val="TitleChar"/>
    <w:uiPriority w:val="10"/>
    <w:qFormat/>
    <w:rsid w:val="008B2747"/>
    <w:pPr>
      <w:keepNext/>
      <w:keepLines/>
      <w:spacing w:before="480" w:after="120"/>
    </w:pPr>
    <w:rPr>
      <w:b/>
      <w:sz w:val="72"/>
      <w:szCs w:val="72"/>
    </w:rPr>
  </w:style>
  <w:style w:type="character" w:customStyle="1" w:styleId="TitleChar">
    <w:name w:val="Title Char"/>
    <w:basedOn w:val="DefaultParagraphFont"/>
    <w:link w:val="Title"/>
    <w:uiPriority w:val="10"/>
    <w:rsid w:val="008B2747"/>
    <w:rPr>
      <w:rFonts w:ascii="Calibri" w:eastAsia="Calibri" w:hAnsi="Calibri" w:cs="Times New Roman"/>
      <w:b/>
      <w:sz w:val="72"/>
      <w:szCs w:val="72"/>
      <w:lang w:val="en-US" w:eastAsia="en-ID"/>
    </w:rPr>
  </w:style>
  <w:style w:type="paragraph" w:styleId="HTMLPreformatted">
    <w:name w:val="HTML Preformatted"/>
    <w:basedOn w:val="Normal"/>
    <w:link w:val="HTMLPreformattedChar"/>
    <w:uiPriority w:val="99"/>
    <w:unhideWhenUsed/>
    <w:rsid w:val="008B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en-ID"/>
    </w:rPr>
  </w:style>
  <w:style w:type="character" w:customStyle="1" w:styleId="HTMLPreformattedChar">
    <w:name w:val="HTML Preformatted Char"/>
    <w:basedOn w:val="DefaultParagraphFont"/>
    <w:link w:val="HTMLPreformatted"/>
    <w:uiPriority w:val="99"/>
    <w:rsid w:val="008B2747"/>
    <w:rPr>
      <w:rFonts w:ascii="Courier New" w:eastAsia="Times New Roman" w:hAnsi="Courier New" w:cs="Times New Roman"/>
      <w:sz w:val="20"/>
      <w:szCs w:val="20"/>
      <w:lang w:eastAsia="en-ID"/>
    </w:rPr>
  </w:style>
  <w:style w:type="paragraph" w:styleId="ListParagraph">
    <w:name w:val="List Paragraph"/>
    <w:basedOn w:val="Normal"/>
    <w:uiPriority w:val="34"/>
    <w:qFormat/>
    <w:rsid w:val="008B2747"/>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8B2747"/>
    <w:rPr>
      <w:color w:val="0563C1" w:themeColor="hyperlink"/>
      <w:u w:val="single"/>
    </w:rPr>
  </w:style>
  <w:style w:type="paragraph" w:styleId="Footer">
    <w:name w:val="footer"/>
    <w:basedOn w:val="Normal"/>
    <w:link w:val="FooterChar"/>
    <w:uiPriority w:val="99"/>
    <w:unhideWhenUsed/>
    <w:rsid w:val="008B2747"/>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8B2747"/>
    <w:rPr>
      <w:lang w:val="en-US" w:eastAsia="en-ID"/>
    </w:rPr>
  </w:style>
  <w:style w:type="paragraph" w:styleId="Header">
    <w:name w:val="header"/>
    <w:basedOn w:val="Normal"/>
    <w:link w:val="HeaderChar"/>
    <w:uiPriority w:val="99"/>
    <w:unhideWhenUsed/>
    <w:rsid w:val="008B2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747"/>
    <w:rPr>
      <w:rFonts w:ascii="Calibri" w:eastAsia="Calibri" w:hAnsi="Calibri" w:cs="Times New Roman"/>
      <w:lang w:val="en-US" w:eastAsia="en-ID"/>
    </w:rPr>
  </w:style>
  <w:style w:type="paragraph" w:styleId="BalloonText">
    <w:name w:val="Balloon Text"/>
    <w:basedOn w:val="Normal"/>
    <w:link w:val="BalloonTextChar"/>
    <w:uiPriority w:val="99"/>
    <w:semiHidden/>
    <w:unhideWhenUsed/>
    <w:rsid w:val="008B2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747"/>
    <w:rPr>
      <w:rFonts w:ascii="Segoe UI" w:eastAsia="Calibri" w:hAnsi="Segoe UI" w:cs="Segoe UI"/>
      <w:sz w:val="18"/>
      <w:szCs w:val="18"/>
      <w:lang w:val="en-US" w:eastAsia="en-ID"/>
    </w:rPr>
  </w:style>
  <w:style w:type="character" w:customStyle="1" w:styleId="a">
    <w:name w:val="a"/>
    <w:basedOn w:val="DefaultParagraphFont"/>
    <w:rsid w:val="008B2747"/>
  </w:style>
  <w:style w:type="character" w:customStyle="1" w:styleId="l">
    <w:name w:val="l"/>
    <w:basedOn w:val="DefaultParagraphFont"/>
    <w:rsid w:val="008B2747"/>
  </w:style>
  <w:style w:type="character" w:customStyle="1" w:styleId="l6">
    <w:name w:val="l6"/>
    <w:basedOn w:val="DefaultParagraphFont"/>
    <w:rsid w:val="008B2747"/>
  </w:style>
  <w:style w:type="character" w:customStyle="1" w:styleId="l8">
    <w:name w:val="l8"/>
    <w:basedOn w:val="DefaultParagraphFont"/>
    <w:rsid w:val="008B2747"/>
  </w:style>
  <w:style w:type="character" w:customStyle="1" w:styleId="l10">
    <w:name w:val="l10"/>
    <w:basedOn w:val="DefaultParagraphFont"/>
    <w:rsid w:val="008B2747"/>
  </w:style>
  <w:style w:type="character" w:customStyle="1" w:styleId="l7">
    <w:name w:val="l7"/>
    <w:basedOn w:val="DefaultParagraphFont"/>
    <w:rsid w:val="008B2747"/>
  </w:style>
  <w:style w:type="character" w:customStyle="1" w:styleId="l9">
    <w:name w:val="l9"/>
    <w:basedOn w:val="DefaultParagraphFont"/>
    <w:rsid w:val="008B2747"/>
  </w:style>
  <w:style w:type="character" w:customStyle="1" w:styleId="l11">
    <w:name w:val="l11"/>
    <w:basedOn w:val="DefaultParagraphFont"/>
    <w:rsid w:val="008B2747"/>
  </w:style>
  <w:style w:type="character" w:styleId="Emphasis">
    <w:name w:val="Emphasis"/>
    <w:basedOn w:val="DefaultParagraphFont"/>
    <w:uiPriority w:val="20"/>
    <w:qFormat/>
    <w:rsid w:val="008B2747"/>
    <w:rPr>
      <w:i/>
      <w:iCs/>
    </w:rPr>
  </w:style>
  <w:style w:type="paragraph" w:styleId="TOCHeading">
    <w:name w:val="TOC Heading"/>
    <w:basedOn w:val="Heading1"/>
    <w:next w:val="Normal"/>
    <w:uiPriority w:val="39"/>
    <w:unhideWhenUsed/>
    <w:qFormat/>
    <w:rsid w:val="008B2747"/>
    <w:pPr>
      <w:spacing w:line="276" w:lineRule="auto"/>
      <w:outlineLvl w:val="9"/>
    </w:pPr>
    <w:rPr>
      <w:lang w:eastAsia="ja-JP"/>
    </w:rPr>
  </w:style>
  <w:style w:type="paragraph" w:styleId="TOC1">
    <w:name w:val="toc 1"/>
    <w:basedOn w:val="Normal"/>
    <w:next w:val="Normal"/>
    <w:autoRedefine/>
    <w:uiPriority w:val="39"/>
    <w:unhideWhenUsed/>
    <w:rsid w:val="008B2747"/>
    <w:pPr>
      <w:tabs>
        <w:tab w:val="right" w:leader="dot" w:pos="8261"/>
      </w:tabs>
      <w:spacing w:after="100"/>
    </w:pPr>
    <w:rPr>
      <w:rFonts w:ascii="Times New Roman" w:hAnsi="Times New Roman"/>
      <w:noProof/>
      <w:sz w:val="24"/>
      <w:szCs w:val="24"/>
    </w:rPr>
  </w:style>
  <w:style w:type="paragraph" w:styleId="TOC2">
    <w:name w:val="toc 2"/>
    <w:basedOn w:val="Normal"/>
    <w:next w:val="Normal"/>
    <w:autoRedefine/>
    <w:uiPriority w:val="39"/>
    <w:unhideWhenUsed/>
    <w:rsid w:val="008B2747"/>
    <w:pPr>
      <w:spacing w:after="100"/>
      <w:ind w:left="220"/>
    </w:pPr>
  </w:style>
  <w:style w:type="paragraph" w:styleId="TOC3">
    <w:name w:val="toc 3"/>
    <w:basedOn w:val="Normal"/>
    <w:next w:val="Normal"/>
    <w:autoRedefine/>
    <w:uiPriority w:val="39"/>
    <w:unhideWhenUsed/>
    <w:rsid w:val="008B2747"/>
    <w:pPr>
      <w:spacing w:after="100"/>
      <w:ind w:left="440"/>
    </w:pPr>
  </w:style>
  <w:style w:type="paragraph" w:styleId="CommentText">
    <w:name w:val="annotation text"/>
    <w:basedOn w:val="Normal"/>
    <w:link w:val="CommentTextChar"/>
    <w:uiPriority w:val="99"/>
    <w:semiHidden/>
    <w:unhideWhenUsed/>
    <w:rsid w:val="008B2747"/>
    <w:pPr>
      <w:spacing w:line="240" w:lineRule="auto"/>
    </w:pPr>
    <w:rPr>
      <w:sz w:val="20"/>
      <w:szCs w:val="20"/>
    </w:rPr>
  </w:style>
  <w:style w:type="character" w:customStyle="1" w:styleId="CommentTextChar">
    <w:name w:val="Comment Text Char"/>
    <w:basedOn w:val="DefaultParagraphFont"/>
    <w:link w:val="CommentText"/>
    <w:uiPriority w:val="99"/>
    <w:semiHidden/>
    <w:rsid w:val="008B2747"/>
    <w:rPr>
      <w:rFonts w:ascii="Calibri" w:eastAsia="Calibri" w:hAnsi="Calibri" w:cs="Times New Roman"/>
      <w:sz w:val="20"/>
      <w:szCs w:val="20"/>
      <w:lang w:val="en-US" w:eastAsia="en-ID"/>
    </w:rPr>
  </w:style>
  <w:style w:type="character" w:customStyle="1" w:styleId="CommentSubjectChar">
    <w:name w:val="Comment Subject Char"/>
    <w:basedOn w:val="CommentTextChar"/>
    <w:link w:val="CommentSubject"/>
    <w:uiPriority w:val="99"/>
    <w:semiHidden/>
    <w:rsid w:val="008B2747"/>
    <w:rPr>
      <w:rFonts w:ascii="Calibri" w:eastAsia="Calibri" w:hAnsi="Calibri" w:cs="Times New Roman"/>
      <w:b/>
      <w:bCs/>
      <w:sz w:val="20"/>
      <w:szCs w:val="20"/>
      <w:lang w:val="en-US" w:eastAsia="en-ID"/>
    </w:rPr>
  </w:style>
  <w:style w:type="paragraph" w:styleId="CommentSubject">
    <w:name w:val="annotation subject"/>
    <w:basedOn w:val="CommentText"/>
    <w:next w:val="CommentText"/>
    <w:link w:val="CommentSubjectChar"/>
    <w:uiPriority w:val="99"/>
    <w:semiHidden/>
    <w:unhideWhenUsed/>
    <w:rsid w:val="008B2747"/>
    <w:rPr>
      <w:b/>
      <w:bCs/>
    </w:rPr>
  </w:style>
  <w:style w:type="character" w:styleId="PlaceholderText">
    <w:name w:val="Placeholder Text"/>
    <w:basedOn w:val="DefaultParagraphFont"/>
    <w:uiPriority w:val="99"/>
    <w:semiHidden/>
    <w:rsid w:val="008B2747"/>
    <w:rPr>
      <w:color w:val="808080"/>
    </w:rPr>
  </w:style>
  <w:style w:type="paragraph" w:styleId="Subtitle">
    <w:name w:val="Subtitle"/>
    <w:basedOn w:val="Normal"/>
    <w:next w:val="Normal"/>
    <w:link w:val="SubtitleChar"/>
    <w:uiPriority w:val="11"/>
    <w:qFormat/>
    <w:rsid w:val="008B274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8B2747"/>
    <w:rPr>
      <w:rFonts w:ascii="Georgia" w:eastAsia="Georgia" w:hAnsi="Georgia" w:cs="Georgia"/>
      <w:i/>
      <w:color w:val="666666"/>
      <w:sz w:val="48"/>
      <w:szCs w:val="48"/>
      <w:lang w:val="en-US" w:eastAsia="en-ID"/>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166DA8"/>
    <w:pPr>
      <w:spacing w:before="100" w:beforeAutospacing="1" w:after="100" w:afterAutospacing="1" w:line="240" w:lineRule="auto"/>
    </w:pPr>
    <w:rPr>
      <w:rFonts w:ascii="Times New Roman" w:eastAsia="Times New Roman" w:hAnsi="Times New Roman"/>
      <w:sz w:val="24"/>
      <w:szCs w:val="24"/>
      <w:lang w:val="en-ID"/>
    </w:rPr>
  </w:style>
  <w:style w:type="character" w:styleId="Strong">
    <w:name w:val="Strong"/>
    <w:basedOn w:val="DefaultParagraphFont"/>
    <w:uiPriority w:val="22"/>
    <w:qFormat/>
    <w:rsid w:val="00AA4832"/>
    <w:rPr>
      <w:b/>
      <w:bCs/>
    </w:rPr>
  </w:style>
  <w:style w:type="character" w:styleId="UnresolvedMention">
    <w:name w:val="Unresolved Mention"/>
    <w:basedOn w:val="DefaultParagraphFont"/>
    <w:uiPriority w:val="99"/>
    <w:semiHidden/>
    <w:unhideWhenUsed/>
    <w:rsid w:val="006178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3792">
      <w:bodyDiv w:val="1"/>
      <w:marLeft w:val="0"/>
      <w:marRight w:val="0"/>
      <w:marTop w:val="0"/>
      <w:marBottom w:val="0"/>
      <w:divBdr>
        <w:top w:val="none" w:sz="0" w:space="0" w:color="auto"/>
        <w:left w:val="none" w:sz="0" w:space="0" w:color="auto"/>
        <w:bottom w:val="none" w:sz="0" w:space="0" w:color="auto"/>
        <w:right w:val="none" w:sz="0" w:space="0" w:color="auto"/>
      </w:divBdr>
      <w:divsChild>
        <w:div w:id="161438109">
          <w:marLeft w:val="480"/>
          <w:marRight w:val="0"/>
          <w:marTop w:val="0"/>
          <w:marBottom w:val="0"/>
          <w:divBdr>
            <w:top w:val="none" w:sz="0" w:space="0" w:color="auto"/>
            <w:left w:val="none" w:sz="0" w:space="0" w:color="auto"/>
            <w:bottom w:val="none" w:sz="0" w:space="0" w:color="auto"/>
            <w:right w:val="none" w:sz="0" w:space="0" w:color="auto"/>
          </w:divBdr>
        </w:div>
        <w:div w:id="41290102">
          <w:marLeft w:val="480"/>
          <w:marRight w:val="0"/>
          <w:marTop w:val="0"/>
          <w:marBottom w:val="0"/>
          <w:divBdr>
            <w:top w:val="none" w:sz="0" w:space="0" w:color="auto"/>
            <w:left w:val="none" w:sz="0" w:space="0" w:color="auto"/>
            <w:bottom w:val="none" w:sz="0" w:space="0" w:color="auto"/>
            <w:right w:val="none" w:sz="0" w:space="0" w:color="auto"/>
          </w:divBdr>
        </w:div>
        <w:div w:id="2005206697">
          <w:marLeft w:val="480"/>
          <w:marRight w:val="0"/>
          <w:marTop w:val="0"/>
          <w:marBottom w:val="0"/>
          <w:divBdr>
            <w:top w:val="none" w:sz="0" w:space="0" w:color="auto"/>
            <w:left w:val="none" w:sz="0" w:space="0" w:color="auto"/>
            <w:bottom w:val="none" w:sz="0" w:space="0" w:color="auto"/>
            <w:right w:val="none" w:sz="0" w:space="0" w:color="auto"/>
          </w:divBdr>
        </w:div>
      </w:divsChild>
    </w:div>
    <w:div w:id="32776597">
      <w:bodyDiv w:val="1"/>
      <w:marLeft w:val="0"/>
      <w:marRight w:val="0"/>
      <w:marTop w:val="0"/>
      <w:marBottom w:val="0"/>
      <w:divBdr>
        <w:top w:val="none" w:sz="0" w:space="0" w:color="auto"/>
        <w:left w:val="none" w:sz="0" w:space="0" w:color="auto"/>
        <w:bottom w:val="none" w:sz="0" w:space="0" w:color="auto"/>
        <w:right w:val="none" w:sz="0" w:space="0" w:color="auto"/>
      </w:divBdr>
      <w:divsChild>
        <w:div w:id="1935438278">
          <w:marLeft w:val="480"/>
          <w:marRight w:val="0"/>
          <w:marTop w:val="0"/>
          <w:marBottom w:val="0"/>
          <w:divBdr>
            <w:top w:val="none" w:sz="0" w:space="0" w:color="auto"/>
            <w:left w:val="none" w:sz="0" w:space="0" w:color="auto"/>
            <w:bottom w:val="none" w:sz="0" w:space="0" w:color="auto"/>
            <w:right w:val="none" w:sz="0" w:space="0" w:color="auto"/>
          </w:divBdr>
        </w:div>
        <w:div w:id="1386366520">
          <w:marLeft w:val="480"/>
          <w:marRight w:val="0"/>
          <w:marTop w:val="0"/>
          <w:marBottom w:val="0"/>
          <w:divBdr>
            <w:top w:val="none" w:sz="0" w:space="0" w:color="auto"/>
            <w:left w:val="none" w:sz="0" w:space="0" w:color="auto"/>
            <w:bottom w:val="none" w:sz="0" w:space="0" w:color="auto"/>
            <w:right w:val="none" w:sz="0" w:space="0" w:color="auto"/>
          </w:divBdr>
        </w:div>
        <w:div w:id="1930264094">
          <w:marLeft w:val="480"/>
          <w:marRight w:val="0"/>
          <w:marTop w:val="0"/>
          <w:marBottom w:val="0"/>
          <w:divBdr>
            <w:top w:val="none" w:sz="0" w:space="0" w:color="auto"/>
            <w:left w:val="none" w:sz="0" w:space="0" w:color="auto"/>
            <w:bottom w:val="none" w:sz="0" w:space="0" w:color="auto"/>
            <w:right w:val="none" w:sz="0" w:space="0" w:color="auto"/>
          </w:divBdr>
        </w:div>
      </w:divsChild>
    </w:div>
    <w:div w:id="38215275">
      <w:bodyDiv w:val="1"/>
      <w:marLeft w:val="0"/>
      <w:marRight w:val="0"/>
      <w:marTop w:val="0"/>
      <w:marBottom w:val="0"/>
      <w:divBdr>
        <w:top w:val="none" w:sz="0" w:space="0" w:color="auto"/>
        <w:left w:val="none" w:sz="0" w:space="0" w:color="auto"/>
        <w:bottom w:val="none" w:sz="0" w:space="0" w:color="auto"/>
        <w:right w:val="none" w:sz="0" w:space="0" w:color="auto"/>
      </w:divBdr>
      <w:divsChild>
        <w:div w:id="792477020">
          <w:marLeft w:val="480"/>
          <w:marRight w:val="0"/>
          <w:marTop w:val="0"/>
          <w:marBottom w:val="0"/>
          <w:divBdr>
            <w:top w:val="none" w:sz="0" w:space="0" w:color="auto"/>
            <w:left w:val="none" w:sz="0" w:space="0" w:color="auto"/>
            <w:bottom w:val="none" w:sz="0" w:space="0" w:color="auto"/>
            <w:right w:val="none" w:sz="0" w:space="0" w:color="auto"/>
          </w:divBdr>
        </w:div>
      </w:divsChild>
    </w:div>
    <w:div w:id="47191995">
      <w:bodyDiv w:val="1"/>
      <w:marLeft w:val="0"/>
      <w:marRight w:val="0"/>
      <w:marTop w:val="0"/>
      <w:marBottom w:val="0"/>
      <w:divBdr>
        <w:top w:val="none" w:sz="0" w:space="0" w:color="auto"/>
        <w:left w:val="none" w:sz="0" w:space="0" w:color="auto"/>
        <w:bottom w:val="none" w:sz="0" w:space="0" w:color="auto"/>
        <w:right w:val="none" w:sz="0" w:space="0" w:color="auto"/>
      </w:divBdr>
    </w:div>
    <w:div w:id="86193537">
      <w:bodyDiv w:val="1"/>
      <w:marLeft w:val="0"/>
      <w:marRight w:val="0"/>
      <w:marTop w:val="0"/>
      <w:marBottom w:val="0"/>
      <w:divBdr>
        <w:top w:val="none" w:sz="0" w:space="0" w:color="auto"/>
        <w:left w:val="none" w:sz="0" w:space="0" w:color="auto"/>
        <w:bottom w:val="none" w:sz="0" w:space="0" w:color="auto"/>
        <w:right w:val="none" w:sz="0" w:space="0" w:color="auto"/>
      </w:divBdr>
      <w:divsChild>
        <w:div w:id="2025206540">
          <w:marLeft w:val="480"/>
          <w:marRight w:val="0"/>
          <w:marTop w:val="0"/>
          <w:marBottom w:val="0"/>
          <w:divBdr>
            <w:top w:val="none" w:sz="0" w:space="0" w:color="auto"/>
            <w:left w:val="none" w:sz="0" w:space="0" w:color="auto"/>
            <w:bottom w:val="none" w:sz="0" w:space="0" w:color="auto"/>
            <w:right w:val="none" w:sz="0" w:space="0" w:color="auto"/>
          </w:divBdr>
        </w:div>
        <w:div w:id="1926188064">
          <w:marLeft w:val="480"/>
          <w:marRight w:val="0"/>
          <w:marTop w:val="0"/>
          <w:marBottom w:val="0"/>
          <w:divBdr>
            <w:top w:val="none" w:sz="0" w:space="0" w:color="auto"/>
            <w:left w:val="none" w:sz="0" w:space="0" w:color="auto"/>
            <w:bottom w:val="none" w:sz="0" w:space="0" w:color="auto"/>
            <w:right w:val="none" w:sz="0" w:space="0" w:color="auto"/>
          </w:divBdr>
        </w:div>
        <w:div w:id="1985349330">
          <w:marLeft w:val="480"/>
          <w:marRight w:val="0"/>
          <w:marTop w:val="0"/>
          <w:marBottom w:val="0"/>
          <w:divBdr>
            <w:top w:val="none" w:sz="0" w:space="0" w:color="auto"/>
            <w:left w:val="none" w:sz="0" w:space="0" w:color="auto"/>
            <w:bottom w:val="none" w:sz="0" w:space="0" w:color="auto"/>
            <w:right w:val="none" w:sz="0" w:space="0" w:color="auto"/>
          </w:divBdr>
        </w:div>
        <w:div w:id="529073757">
          <w:marLeft w:val="480"/>
          <w:marRight w:val="0"/>
          <w:marTop w:val="0"/>
          <w:marBottom w:val="0"/>
          <w:divBdr>
            <w:top w:val="none" w:sz="0" w:space="0" w:color="auto"/>
            <w:left w:val="none" w:sz="0" w:space="0" w:color="auto"/>
            <w:bottom w:val="none" w:sz="0" w:space="0" w:color="auto"/>
            <w:right w:val="none" w:sz="0" w:space="0" w:color="auto"/>
          </w:divBdr>
        </w:div>
        <w:div w:id="575282829">
          <w:marLeft w:val="480"/>
          <w:marRight w:val="0"/>
          <w:marTop w:val="0"/>
          <w:marBottom w:val="0"/>
          <w:divBdr>
            <w:top w:val="none" w:sz="0" w:space="0" w:color="auto"/>
            <w:left w:val="none" w:sz="0" w:space="0" w:color="auto"/>
            <w:bottom w:val="none" w:sz="0" w:space="0" w:color="auto"/>
            <w:right w:val="none" w:sz="0" w:space="0" w:color="auto"/>
          </w:divBdr>
        </w:div>
        <w:div w:id="234123397">
          <w:marLeft w:val="480"/>
          <w:marRight w:val="0"/>
          <w:marTop w:val="0"/>
          <w:marBottom w:val="0"/>
          <w:divBdr>
            <w:top w:val="none" w:sz="0" w:space="0" w:color="auto"/>
            <w:left w:val="none" w:sz="0" w:space="0" w:color="auto"/>
            <w:bottom w:val="none" w:sz="0" w:space="0" w:color="auto"/>
            <w:right w:val="none" w:sz="0" w:space="0" w:color="auto"/>
          </w:divBdr>
        </w:div>
        <w:div w:id="1418281405">
          <w:marLeft w:val="480"/>
          <w:marRight w:val="0"/>
          <w:marTop w:val="0"/>
          <w:marBottom w:val="0"/>
          <w:divBdr>
            <w:top w:val="none" w:sz="0" w:space="0" w:color="auto"/>
            <w:left w:val="none" w:sz="0" w:space="0" w:color="auto"/>
            <w:bottom w:val="none" w:sz="0" w:space="0" w:color="auto"/>
            <w:right w:val="none" w:sz="0" w:space="0" w:color="auto"/>
          </w:divBdr>
        </w:div>
      </w:divsChild>
    </w:div>
    <w:div w:id="230119448">
      <w:bodyDiv w:val="1"/>
      <w:marLeft w:val="0"/>
      <w:marRight w:val="0"/>
      <w:marTop w:val="0"/>
      <w:marBottom w:val="0"/>
      <w:divBdr>
        <w:top w:val="none" w:sz="0" w:space="0" w:color="auto"/>
        <w:left w:val="none" w:sz="0" w:space="0" w:color="auto"/>
        <w:bottom w:val="none" w:sz="0" w:space="0" w:color="auto"/>
        <w:right w:val="none" w:sz="0" w:space="0" w:color="auto"/>
      </w:divBdr>
      <w:divsChild>
        <w:div w:id="2083405772">
          <w:marLeft w:val="480"/>
          <w:marRight w:val="0"/>
          <w:marTop w:val="0"/>
          <w:marBottom w:val="0"/>
          <w:divBdr>
            <w:top w:val="none" w:sz="0" w:space="0" w:color="auto"/>
            <w:left w:val="none" w:sz="0" w:space="0" w:color="auto"/>
            <w:bottom w:val="none" w:sz="0" w:space="0" w:color="auto"/>
            <w:right w:val="none" w:sz="0" w:space="0" w:color="auto"/>
          </w:divBdr>
        </w:div>
      </w:divsChild>
    </w:div>
    <w:div w:id="428427378">
      <w:bodyDiv w:val="1"/>
      <w:marLeft w:val="0"/>
      <w:marRight w:val="0"/>
      <w:marTop w:val="0"/>
      <w:marBottom w:val="0"/>
      <w:divBdr>
        <w:top w:val="none" w:sz="0" w:space="0" w:color="auto"/>
        <w:left w:val="none" w:sz="0" w:space="0" w:color="auto"/>
        <w:bottom w:val="none" w:sz="0" w:space="0" w:color="auto"/>
        <w:right w:val="none" w:sz="0" w:space="0" w:color="auto"/>
      </w:divBdr>
      <w:divsChild>
        <w:div w:id="1016544277">
          <w:marLeft w:val="480"/>
          <w:marRight w:val="0"/>
          <w:marTop w:val="0"/>
          <w:marBottom w:val="0"/>
          <w:divBdr>
            <w:top w:val="none" w:sz="0" w:space="0" w:color="auto"/>
            <w:left w:val="none" w:sz="0" w:space="0" w:color="auto"/>
            <w:bottom w:val="none" w:sz="0" w:space="0" w:color="auto"/>
            <w:right w:val="none" w:sz="0" w:space="0" w:color="auto"/>
          </w:divBdr>
        </w:div>
        <w:div w:id="248467224">
          <w:marLeft w:val="480"/>
          <w:marRight w:val="0"/>
          <w:marTop w:val="0"/>
          <w:marBottom w:val="0"/>
          <w:divBdr>
            <w:top w:val="none" w:sz="0" w:space="0" w:color="auto"/>
            <w:left w:val="none" w:sz="0" w:space="0" w:color="auto"/>
            <w:bottom w:val="none" w:sz="0" w:space="0" w:color="auto"/>
            <w:right w:val="none" w:sz="0" w:space="0" w:color="auto"/>
          </w:divBdr>
        </w:div>
        <w:div w:id="1532835933">
          <w:marLeft w:val="480"/>
          <w:marRight w:val="0"/>
          <w:marTop w:val="0"/>
          <w:marBottom w:val="0"/>
          <w:divBdr>
            <w:top w:val="none" w:sz="0" w:space="0" w:color="auto"/>
            <w:left w:val="none" w:sz="0" w:space="0" w:color="auto"/>
            <w:bottom w:val="none" w:sz="0" w:space="0" w:color="auto"/>
            <w:right w:val="none" w:sz="0" w:space="0" w:color="auto"/>
          </w:divBdr>
        </w:div>
        <w:div w:id="1510635284">
          <w:marLeft w:val="480"/>
          <w:marRight w:val="0"/>
          <w:marTop w:val="0"/>
          <w:marBottom w:val="0"/>
          <w:divBdr>
            <w:top w:val="none" w:sz="0" w:space="0" w:color="auto"/>
            <w:left w:val="none" w:sz="0" w:space="0" w:color="auto"/>
            <w:bottom w:val="none" w:sz="0" w:space="0" w:color="auto"/>
            <w:right w:val="none" w:sz="0" w:space="0" w:color="auto"/>
          </w:divBdr>
        </w:div>
        <w:div w:id="1445492763">
          <w:marLeft w:val="480"/>
          <w:marRight w:val="0"/>
          <w:marTop w:val="0"/>
          <w:marBottom w:val="0"/>
          <w:divBdr>
            <w:top w:val="none" w:sz="0" w:space="0" w:color="auto"/>
            <w:left w:val="none" w:sz="0" w:space="0" w:color="auto"/>
            <w:bottom w:val="none" w:sz="0" w:space="0" w:color="auto"/>
            <w:right w:val="none" w:sz="0" w:space="0" w:color="auto"/>
          </w:divBdr>
        </w:div>
        <w:div w:id="1174413865">
          <w:marLeft w:val="480"/>
          <w:marRight w:val="0"/>
          <w:marTop w:val="0"/>
          <w:marBottom w:val="0"/>
          <w:divBdr>
            <w:top w:val="none" w:sz="0" w:space="0" w:color="auto"/>
            <w:left w:val="none" w:sz="0" w:space="0" w:color="auto"/>
            <w:bottom w:val="none" w:sz="0" w:space="0" w:color="auto"/>
            <w:right w:val="none" w:sz="0" w:space="0" w:color="auto"/>
          </w:divBdr>
        </w:div>
      </w:divsChild>
    </w:div>
    <w:div w:id="450251645">
      <w:bodyDiv w:val="1"/>
      <w:marLeft w:val="0"/>
      <w:marRight w:val="0"/>
      <w:marTop w:val="0"/>
      <w:marBottom w:val="0"/>
      <w:divBdr>
        <w:top w:val="none" w:sz="0" w:space="0" w:color="auto"/>
        <w:left w:val="none" w:sz="0" w:space="0" w:color="auto"/>
        <w:bottom w:val="none" w:sz="0" w:space="0" w:color="auto"/>
        <w:right w:val="none" w:sz="0" w:space="0" w:color="auto"/>
      </w:divBdr>
      <w:divsChild>
        <w:div w:id="2065983129">
          <w:marLeft w:val="480"/>
          <w:marRight w:val="0"/>
          <w:marTop w:val="0"/>
          <w:marBottom w:val="0"/>
          <w:divBdr>
            <w:top w:val="none" w:sz="0" w:space="0" w:color="auto"/>
            <w:left w:val="none" w:sz="0" w:space="0" w:color="auto"/>
            <w:bottom w:val="none" w:sz="0" w:space="0" w:color="auto"/>
            <w:right w:val="none" w:sz="0" w:space="0" w:color="auto"/>
          </w:divBdr>
        </w:div>
      </w:divsChild>
    </w:div>
    <w:div w:id="457798754">
      <w:bodyDiv w:val="1"/>
      <w:marLeft w:val="0"/>
      <w:marRight w:val="0"/>
      <w:marTop w:val="0"/>
      <w:marBottom w:val="0"/>
      <w:divBdr>
        <w:top w:val="none" w:sz="0" w:space="0" w:color="auto"/>
        <w:left w:val="none" w:sz="0" w:space="0" w:color="auto"/>
        <w:bottom w:val="none" w:sz="0" w:space="0" w:color="auto"/>
        <w:right w:val="none" w:sz="0" w:space="0" w:color="auto"/>
      </w:divBdr>
    </w:div>
    <w:div w:id="469176325">
      <w:bodyDiv w:val="1"/>
      <w:marLeft w:val="0"/>
      <w:marRight w:val="0"/>
      <w:marTop w:val="0"/>
      <w:marBottom w:val="0"/>
      <w:divBdr>
        <w:top w:val="none" w:sz="0" w:space="0" w:color="auto"/>
        <w:left w:val="none" w:sz="0" w:space="0" w:color="auto"/>
        <w:bottom w:val="none" w:sz="0" w:space="0" w:color="auto"/>
        <w:right w:val="none" w:sz="0" w:space="0" w:color="auto"/>
      </w:divBdr>
      <w:divsChild>
        <w:div w:id="1389959850">
          <w:marLeft w:val="480"/>
          <w:marRight w:val="0"/>
          <w:marTop w:val="0"/>
          <w:marBottom w:val="0"/>
          <w:divBdr>
            <w:top w:val="none" w:sz="0" w:space="0" w:color="auto"/>
            <w:left w:val="none" w:sz="0" w:space="0" w:color="auto"/>
            <w:bottom w:val="none" w:sz="0" w:space="0" w:color="auto"/>
            <w:right w:val="none" w:sz="0" w:space="0" w:color="auto"/>
          </w:divBdr>
        </w:div>
        <w:div w:id="78332306">
          <w:marLeft w:val="480"/>
          <w:marRight w:val="0"/>
          <w:marTop w:val="0"/>
          <w:marBottom w:val="0"/>
          <w:divBdr>
            <w:top w:val="none" w:sz="0" w:space="0" w:color="auto"/>
            <w:left w:val="none" w:sz="0" w:space="0" w:color="auto"/>
            <w:bottom w:val="none" w:sz="0" w:space="0" w:color="auto"/>
            <w:right w:val="none" w:sz="0" w:space="0" w:color="auto"/>
          </w:divBdr>
        </w:div>
        <w:div w:id="585380466">
          <w:marLeft w:val="480"/>
          <w:marRight w:val="0"/>
          <w:marTop w:val="0"/>
          <w:marBottom w:val="0"/>
          <w:divBdr>
            <w:top w:val="none" w:sz="0" w:space="0" w:color="auto"/>
            <w:left w:val="none" w:sz="0" w:space="0" w:color="auto"/>
            <w:bottom w:val="none" w:sz="0" w:space="0" w:color="auto"/>
            <w:right w:val="none" w:sz="0" w:space="0" w:color="auto"/>
          </w:divBdr>
        </w:div>
        <w:div w:id="1279798072">
          <w:marLeft w:val="480"/>
          <w:marRight w:val="0"/>
          <w:marTop w:val="0"/>
          <w:marBottom w:val="0"/>
          <w:divBdr>
            <w:top w:val="none" w:sz="0" w:space="0" w:color="auto"/>
            <w:left w:val="none" w:sz="0" w:space="0" w:color="auto"/>
            <w:bottom w:val="none" w:sz="0" w:space="0" w:color="auto"/>
            <w:right w:val="none" w:sz="0" w:space="0" w:color="auto"/>
          </w:divBdr>
        </w:div>
      </w:divsChild>
    </w:div>
    <w:div w:id="473377766">
      <w:bodyDiv w:val="1"/>
      <w:marLeft w:val="0"/>
      <w:marRight w:val="0"/>
      <w:marTop w:val="0"/>
      <w:marBottom w:val="0"/>
      <w:divBdr>
        <w:top w:val="none" w:sz="0" w:space="0" w:color="auto"/>
        <w:left w:val="none" w:sz="0" w:space="0" w:color="auto"/>
        <w:bottom w:val="none" w:sz="0" w:space="0" w:color="auto"/>
        <w:right w:val="none" w:sz="0" w:space="0" w:color="auto"/>
      </w:divBdr>
      <w:divsChild>
        <w:div w:id="195312522">
          <w:marLeft w:val="480"/>
          <w:marRight w:val="0"/>
          <w:marTop w:val="0"/>
          <w:marBottom w:val="0"/>
          <w:divBdr>
            <w:top w:val="none" w:sz="0" w:space="0" w:color="auto"/>
            <w:left w:val="none" w:sz="0" w:space="0" w:color="auto"/>
            <w:bottom w:val="none" w:sz="0" w:space="0" w:color="auto"/>
            <w:right w:val="none" w:sz="0" w:space="0" w:color="auto"/>
          </w:divBdr>
        </w:div>
        <w:div w:id="934020958">
          <w:marLeft w:val="480"/>
          <w:marRight w:val="0"/>
          <w:marTop w:val="0"/>
          <w:marBottom w:val="0"/>
          <w:divBdr>
            <w:top w:val="none" w:sz="0" w:space="0" w:color="auto"/>
            <w:left w:val="none" w:sz="0" w:space="0" w:color="auto"/>
            <w:bottom w:val="none" w:sz="0" w:space="0" w:color="auto"/>
            <w:right w:val="none" w:sz="0" w:space="0" w:color="auto"/>
          </w:divBdr>
        </w:div>
      </w:divsChild>
    </w:div>
    <w:div w:id="499656388">
      <w:bodyDiv w:val="1"/>
      <w:marLeft w:val="0"/>
      <w:marRight w:val="0"/>
      <w:marTop w:val="0"/>
      <w:marBottom w:val="0"/>
      <w:divBdr>
        <w:top w:val="none" w:sz="0" w:space="0" w:color="auto"/>
        <w:left w:val="none" w:sz="0" w:space="0" w:color="auto"/>
        <w:bottom w:val="none" w:sz="0" w:space="0" w:color="auto"/>
        <w:right w:val="none" w:sz="0" w:space="0" w:color="auto"/>
      </w:divBdr>
      <w:divsChild>
        <w:div w:id="1213930736">
          <w:marLeft w:val="480"/>
          <w:marRight w:val="0"/>
          <w:marTop w:val="0"/>
          <w:marBottom w:val="0"/>
          <w:divBdr>
            <w:top w:val="none" w:sz="0" w:space="0" w:color="auto"/>
            <w:left w:val="none" w:sz="0" w:space="0" w:color="auto"/>
            <w:bottom w:val="none" w:sz="0" w:space="0" w:color="auto"/>
            <w:right w:val="none" w:sz="0" w:space="0" w:color="auto"/>
          </w:divBdr>
        </w:div>
        <w:div w:id="914970966">
          <w:marLeft w:val="480"/>
          <w:marRight w:val="0"/>
          <w:marTop w:val="0"/>
          <w:marBottom w:val="0"/>
          <w:divBdr>
            <w:top w:val="none" w:sz="0" w:space="0" w:color="auto"/>
            <w:left w:val="none" w:sz="0" w:space="0" w:color="auto"/>
            <w:bottom w:val="none" w:sz="0" w:space="0" w:color="auto"/>
            <w:right w:val="none" w:sz="0" w:space="0" w:color="auto"/>
          </w:divBdr>
        </w:div>
        <w:div w:id="1749837353">
          <w:marLeft w:val="480"/>
          <w:marRight w:val="0"/>
          <w:marTop w:val="0"/>
          <w:marBottom w:val="0"/>
          <w:divBdr>
            <w:top w:val="none" w:sz="0" w:space="0" w:color="auto"/>
            <w:left w:val="none" w:sz="0" w:space="0" w:color="auto"/>
            <w:bottom w:val="none" w:sz="0" w:space="0" w:color="auto"/>
            <w:right w:val="none" w:sz="0" w:space="0" w:color="auto"/>
          </w:divBdr>
        </w:div>
        <w:div w:id="1721977118">
          <w:marLeft w:val="480"/>
          <w:marRight w:val="0"/>
          <w:marTop w:val="0"/>
          <w:marBottom w:val="0"/>
          <w:divBdr>
            <w:top w:val="none" w:sz="0" w:space="0" w:color="auto"/>
            <w:left w:val="none" w:sz="0" w:space="0" w:color="auto"/>
            <w:bottom w:val="none" w:sz="0" w:space="0" w:color="auto"/>
            <w:right w:val="none" w:sz="0" w:space="0" w:color="auto"/>
          </w:divBdr>
        </w:div>
        <w:div w:id="637347689">
          <w:marLeft w:val="480"/>
          <w:marRight w:val="0"/>
          <w:marTop w:val="0"/>
          <w:marBottom w:val="0"/>
          <w:divBdr>
            <w:top w:val="none" w:sz="0" w:space="0" w:color="auto"/>
            <w:left w:val="none" w:sz="0" w:space="0" w:color="auto"/>
            <w:bottom w:val="none" w:sz="0" w:space="0" w:color="auto"/>
            <w:right w:val="none" w:sz="0" w:space="0" w:color="auto"/>
          </w:divBdr>
        </w:div>
        <w:div w:id="2035958249">
          <w:marLeft w:val="480"/>
          <w:marRight w:val="0"/>
          <w:marTop w:val="0"/>
          <w:marBottom w:val="0"/>
          <w:divBdr>
            <w:top w:val="none" w:sz="0" w:space="0" w:color="auto"/>
            <w:left w:val="none" w:sz="0" w:space="0" w:color="auto"/>
            <w:bottom w:val="none" w:sz="0" w:space="0" w:color="auto"/>
            <w:right w:val="none" w:sz="0" w:space="0" w:color="auto"/>
          </w:divBdr>
        </w:div>
        <w:div w:id="742530314">
          <w:marLeft w:val="480"/>
          <w:marRight w:val="0"/>
          <w:marTop w:val="0"/>
          <w:marBottom w:val="0"/>
          <w:divBdr>
            <w:top w:val="none" w:sz="0" w:space="0" w:color="auto"/>
            <w:left w:val="none" w:sz="0" w:space="0" w:color="auto"/>
            <w:bottom w:val="none" w:sz="0" w:space="0" w:color="auto"/>
            <w:right w:val="none" w:sz="0" w:space="0" w:color="auto"/>
          </w:divBdr>
        </w:div>
      </w:divsChild>
    </w:div>
    <w:div w:id="503516832">
      <w:bodyDiv w:val="1"/>
      <w:marLeft w:val="0"/>
      <w:marRight w:val="0"/>
      <w:marTop w:val="0"/>
      <w:marBottom w:val="0"/>
      <w:divBdr>
        <w:top w:val="none" w:sz="0" w:space="0" w:color="auto"/>
        <w:left w:val="none" w:sz="0" w:space="0" w:color="auto"/>
        <w:bottom w:val="none" w:sz="0" w:space="0" w:color="auto"/>
        <w:right w:val="none" w:sz="0" w:space="0" w:color="auto"/>
      </w:divBdr>
      <w:divsChild>
        <w:div w:id="1235777516">
          <w:marLeft w:val="480"/>
          <w:marRight w:val="0"/>
          <w:marTop w:val="0"/>
          <w:marBottom w:val="0"/>
          <w:divBdr>
            <w:top w:val="none" w:sz="0" w:space="0" w:color="auto"/>
            <w:left w:val="none" w:sz="0" w:space="0" w:color="auto"/>
            <w:bottom w:val="none" w:sz="0" w:space="0" w:color="auto"/>
            <w:right w:val="none" w:sz="0" w:space="0" w:color="auto"/>
          </w:divBdr>
        </w:div>
        <w:div w:id="1353989925">
          <w:marLeft w:val="480"/>
          <w:marRight w:val="0"/>
          <w:marTop w:val="0"/>
          <w:marBottom w:val="0"/>
          <w:divBdr>
            <w:top w:val="none" w:sz="0" w:space="0" w:color="auto"/>
            <w:left w:val="none" w:sz="0" w:space="0" w:color="auto"/>
            <w:bottom w:val="none" w:sz="0" w:space="0" w:color="auto"/>
            <w:right w:val="none" w:sz="0" w:space="0" w:color="auto"/>
          </w:divBdr>
        </w:div>
        <w:div w:id="396325626">
          <w:marLeft w:val="480"/>
          <w:marRight w:val="0"/>
          <w:marTop w:val="0"/>
          <w:marBottom w:val="0"/>
          <w:divBdr>
            <w:top w:val="none" w:sz="0" w:space="0" w:color="auto"/>
            <w:left w:val="none" w:sz="0" w:space="0" w:color="auto"/>
            <w:bottom w:val="none" w:sz="0" w:space="0" w:color="auto"/>
            <w:right w:val="none" w:sz="0" w:space="0" w:color="auto"/>
          </w:divBdr>
        </w:div>
        <w:div w:id="227233798">
          <w:marLeft w:val="480"/>
          <w:marRight w:val="0"/>
          <w:marTop w:val="0"/>
          <w:marBottom w:val="0"/>
          <w:divBdr>
            <w:top w:val="none" w:sz="0" w:space="0" w:color="auto"/>
            <w:left w:val="none" w:sz="0" w:space="0" w:color="auto"/>
            <w:bottom w:val="none" w:sz="0" w:space="0" w:color="auto"/>
            <w:right w:val="none" w:sz="0" w:space="0" w:color="auto"/>
          </w:divBdr>
        </w:div>
        <w:div w:id="166138483">
          <w:marLeft w:val="480"/>
          <w:marRight w:val="0"/>
          <w:marTop w:val="0"/>
          <w:marBottom w:val="0"/>
          <w:divBdr>
            <w:top w:val="none" w:sz="0" w:space="0" w:color="auto"/>
            <w:left w:val="none" w:sz="0" w:space="0" w:color="auto"/>
            <w:bottom w:val="none" w:sz="0" w:space="0" w:color="auto"/>
            <w:right w:val="none" w:sz="0" w:space="0" w:color="auto"/>
          </w:divBdr>
        </w:div>
        <w:div w:id="1485270636">
          <w:marLeft w:val="480"/>
          <w:marRight w:val="0"/>
          <w:marTop w:val="0"/>
          <w:marBottom w:val="0"/>
          <w:divBdr>
            <w:top w:val="none" w:sz="0" w:space="0" w:color="auto"/>
            <w:left w:val="none" w:sz="0" w:space="0" w:color="auto"/>
            <w:bottom w:val="none" w:sz="0" w:space="0" w:color="auto"/>
            <w:right w:val="none" w:sz="0" w:space="0" w:color="auto"/>
          </w:divBdr>
        </w:div>
        <w:div w:id="1576235628">
          <w:marLeft w:val="480"/>
          <w:marRight w:val="0"/>
          <w:marTop w:val="0"/>
          <w:marBottom w:val="0"/>
          <w:divBdr>
            <w:top w:val="none" w:sz="0" w:space="0" w:color="auto"/>
            <w:left w:val="none" w:sz="0" w:space="0" w:color="auto"/>
            <w:bottom w:val="none" w:sz="0" w:space="0" w:color="auto"/>
            <w:right w:val="none" w:sz="0" w:space="0" w:color="auto"/>
          </w:divBdr>
        </w:div>
        <w:div w:id="1138497688">
          <w:marLeft w:val="480"/>
          <w:marRight w:val="0"/>
          <w:marTop w:val="0"/>
          <w:marBottom w:val="0"/>
          <w:divBdr>
            <w:top w:val="none" w:sz="0" w:space="0" w:color="auto"/>
            <w:left w:val="none" w:sz="0" w:space="0" w:color="auto"/>
            <w:bottom w:val="none" w:sz="0" w:space="0" w:color="auto"/>
            <w:right w:val="none" w:sz="0" w:space="0" w:color="auto"/>
          </w:divBdr>
        </w:div>
      </w:divsChild>
    </w:div>
    <w:div w:id="594561053">
      <w:bodyDiv w:val="1"/>
      <w:marLeft w:val="0"/>
      <w:marRight w:val="0"/>
      <w:marTop w:val="0"/>
      <w:marBottom w:val="0"/>
      <w:divBdr>
        <w:top w:val="none" w:sz="0" w:space="0" w:color="auto"/>
        <w:left w:val="none" w:sz="0" w:space="0" w:color="auto"/>
        <w:bottom w:val="none" w:sz="0" w:space="0" w:color="auto"/>
        <w:right w:val="none" w:sz="0" w:space="0" w:color="auto"/>
      </w:divBdr>
      <w:divsChild>
        <w:div w:id="1986815405">
          <w:marLeft w:val="480"/>
          <w:marRight w:val="0"/>
          <w:marTop w:val="0"/>
          <w:marBottom w:val="0"/>
          <w:divBdr>
            <w:top w:val="none" w:sz="0" w:space="0" w:color="auto"/>
            <w:left w:val="none" w:sz="0" w:space="0" w:color="auto"/>
            <w:bottom w:val="none" w:sz="0" w:space="0" w:color="auto"/>
            <w:right w:val="none" w:sz="0" w:space="0" w:color="auto"/>
          </w:divBdr>
        </w:div>
        <w:div w:id="916405180">
          <w:marLeft w:val="480"/>
          <w:marRight w:val="0"/>
          <w:marTop w:val="0"/>
          <w:marBottom w:val="0"/>
          <w:divBdr>
            <w:top w:val="none" w:sz="0" w:space="0" w:color="auto"/>
            <w:left w:val="none" w:sz="0" w:space="0" w:color="auto"/>
            <w:bottom w:val="none" w:sz="0" w:space="0" w:color="auto"/>
            <w:right w:val="none" w:sz="0" w:space="0" w:color="auto"/>
          </w:divBdr>
        </w:div>
      </w:divsChild>
    </w:div>
    <w:div w:id="632565484">
      <w:bodyDiv w:val="1"/>
      <w:marLeft w:val="0"/>
      <w:marRight w:val="0"/>
      <w:marTop w:val="0"/>
      <w:marBottom w:val="0"/>
      <w:divBdr>
        <w:top w:val="none" w:sz="0" w:space="0" w:color="auto"/>
        <w:left w:val="none" w:sz="0" w:space="0" w:color="auto"/>
        <w:bottom w:val="none" w:sz="0" w:space="0" w:color="auto"/>
        <w:right w:val="none" w:sz="0" w:space="0" w:color="auto"/>
      </w:divBdr>
      <w:divsChild>
        <w:div w:id="266736683">
          <w:marLeft w:val="480"/>
          <w:marRight w:val="0"/>
          <w:marTop w:val="0"/>
          <w:marBottom w:val="0"/>
          <w:divBdr>
            <w:top w:val="none" w:sz="0" w:space="0" w:color="auto"/>
            <w:left w:val="none" w:sz="0" w:space="0" w:color="auto"/>
            <w:bottom w:val="none" w:sz="0" w:space="0" w:color="auto"/>
            <w:right w:val="none" w:sz="0" w:space="0" w:color="auto"/>
          </w:divBdr>
        </w:div>
        <w:div w:id="1245919217">
          <w:marLeft w:val="480"/>
          <w:marRight w:val="0"/>
          <w:marTop w:val="0"/>
          <w:marBottom w:val="0"/>
          <w:divBdr>
            <w:top w:val="none" w:sz="0" w:space="0" w:color="auto"/>
            <w:left w:val="none" w:sz="0" w:space="0" w:color="auto"/>
            <w:bottom w:val="none" w:sz="0" w:space="0" w:color="auto"/>
            <w:right w:val="none" w:sz="0" w:space="0" w:color="auto"/>
          </w:divBdr>
        </w:div>
        <w:div w:id="728504244">
          <w:marLeft w:val="480"/>
          <w:marRight w:val="0"/>
          <w:marTop w:val="0"/>
          <w:marBottom w:val="0"/>
          <w:divBdr>
            <w:top w:val="none" w:sz="0" w:space="0" w:color="auto"/>
            <w:left w:val="none" w:sz="0" w:space="0" w:color="auto"/>
            <w:bottom w:val="none" w:sz="0" w:space="0" w:color="auto"/>
            <w:right w:val="none" w:sz="0" w:space="0" w:color="auto"/>
          </w:divBdr>
        </w:div>
        <w:div w:id="1553493565">
          <w:marLeft w:val="480"/>
          <w:marRight w:val="0"/>
          <w:marTop w:val="0"/>
          <w:marBottom w:val="0"/>
          <w:divBdr>
            <w:top w:val="none" w:sz="0" w:space="0" w:color="auto"/>
            <w:left w:val="none" w:sz="0" w:space="0" w:color="auto"/>
            <w:bottom w:val="none" w:sz="0" w:space="0" w:color="auto"/>
            <w:right w:val="none" w:sz="0" w:space="0" w:color="auto"/>
          </w:divBdr>
        </w:div>
        <w:div w:id="1280067304">
          <w:marLeft w:val="480"/>
          <w:marRight w:val="0"/>
          <w:marTop w:val="0"/>
          <w:marBottom w:val="0"/>
          <w:divBdr>
            <w:top w:val="none" w:sz="0" w:space="0" w:color="auto"/>
            <w:left w:val="none" w:sz="0" w:space="0" w:color="auto"/>
            <w:bottom w:val="none" w:sz="0" w:space="0" w:color="auto"/>
            <w:right w:val="none" w:sz="0" w:space="0" w:color="auto"/>
          </w:divBdr>
        </w:div>
        <w:div w:id="1451902091">
          <w:marLeft w:val="480"/>
          <w:marRight w:val="0"/>
          <w:marTop w:val="0"/>
          <w:marBottom w:val="0"/>
          <w:divBdr>
            <w:top w:val="none" w:sz="0" w:space="0" w:color="auto"/>
            <w:left w:val="none" w:sz="0" w:space="0" w:color="auto"/>
            <w:bottom w:val="none" w:sz="0" w:space="0" w:color="auto"/>
            <w:right w:val="none" w:sz="0" w:space="0" w:color="auto"/>
          </w:divBdr>
        </w:div>
      </w:divsChild>
    </w:div>
    <w:div w:id="810095641">
      <w:bodyDiv w:val="1"/>
      <w:marLeft w:val="0"/>
      <w:marRight w:val="0"/>
      <w:marTop w:val="0"/>
      <w:marBottom w:val="0"/>
      <w:divBdr>
        <w:top w:val="none" w:sz="0" w:space="0" w:color="auto"/>
        <w:left w:val="none" w:sz="0" w:space="0" w:color="auto"/>
        <w:bottom w:val="none" w:sz="0" w:space="0" w:color="auto"/>
        <w:right w:val="none" w:sz="0" w:space="0" w:color="auto"/>
      </w:divBdr>
      <w:divsChild>
        <w:div w:id="1436704260">
          <w:marLeft w:val="480"/>
          <w:marRight w:val="0"/>
          <w:marTop w:val="0"/>
          <w:marBottom w:val="0"/>
          <w:divBdr>
            <w:top w:val="none" w:sz="0" w:space="0" w:color="auto"/>
            <w:left w:val="none" w:sz="0" w:space="0" w:color="auto"/>
            <w:bottom w:val="none" w:sz="0" w:space="0" w:color="auto"/>
            <w:right w:val="none" w:sz="0" w:space="0" w:color="auto"/>
          </w:divBdr>
        </w:div>
        <w:div w:id="1593657546">
          <w:marLeft w:val="480"/>
          <w:marRight w:val="0"/>
          <w:marTop w:val="0"/>
          <w:marBottom w:val="0"/>
          <w:divBdr>
            <w:top w:val="none" w:sz="0" w:space="0" w:color="auto"/>
            <w:left w:val="none" w:sz="0" w:space="0" w:color="auto"/>
            <w:bottom w:val="none" w:sz="0" w:space="0" w:color="auto"/>
            <w:right w:val="none" w:sz="0" w:space="0" w:color="auto"/>
          </w:divBdr>
        </w:div>
        <w:div w:id="111437302">
          <w:marLeft w:val="480"/>
          <w:marRight w:val="0"/>
          <w:marTop w:val="0"/>
          <w:marBottom w:val="0"/>
          <w:divBdr>
            <w:top w:val="none" w:sz="0" w:space="0" w:color="auto"/>
            <w:left w:val="none" w:sz="0" w:space="0" w:color="auto"/>
            <w:bottom w:val="none" w:sz="0" w:space="0" w:color="auto"/>
            <w:right w:val="none" w:sz="0" w:space="0" w:color="auto"/>
          </w:divBdr>
        </w:div>
        <w:div w:id="887836926">
          <w:marLeft w:val="480"/>
          <w:marRight w:val="0"/>
          <w:marTop w:val="0"/>
          <w:marBottom w:val="0"/>
          <w:divBdr>
            <w:top w:val="none" w:sz="0" w:space="0" w:color="auto"/>
            <w:left w:val="none" w:sz="0" w:space="0" w:color="auto"/>
            <w:bottom w:val="none" w:sz="0" w:space="0" w:color="auto"/>
            <w:right w:val="none" w:sz="0" w:space="0" w:color="auto"/>
          </w:divBdr>
        </w:div>
      </w:divsChild>
    </w:div>
    <w:div w:id="891579175">
      <w:bodyDiv w:val="1"/>
      <w:marLeft w:val="0"/>
      <w:marRight w:val="0"/>
      <w:marTop w:val="0"/>
      <w:marBottom w:val="0"/>
      <w:divBdr>
        <w:top w:val="none" w:sz="0" w:space="0" w:color="auto"/>
        <w:left w:val="none" w:sz="0" w:space="0" w:color="auto"/>
        <w:bottom w:val="none" w:sz="0" w:space="0" w:color="auto"/>
        <w:right w:val="none" w:sz="0" w:space="0" w:color="auto"/>
      </w:divBdr>
      <w:divsChild>
        <w:div w:id="2017073168">
          <w:marLeft w:val="480"/>
          <w:marRight w:val="0"/>
          <w:marTop w:val="0"/>
          <w:marBottom w:val="0"/>
          <w:divBdr>
            <w:top w:val="none" w:sz="0" w:space="0" w:color="auto"/>
            <w:left w:val="none" w:sz="0" w:space="0" w:color="auto"/>
            <w:bottom w:val="none" w:sz="0" w:space="0" w:color="auto"/>
            <w:right w:val="none" w:sz="0" w:space="0" w:color="auto"/>
          </w:divBdr>
        </w:div>
      </w:divsChild>
    </w:div>
    <w:div w:id="911505506">
      <w:bodyDiv w:val="1"/>
      <w:marLeft w:val="0"/>
      <w:marRight w:val="0"/>
      <w:marTop w:val="0"/>
      <w:marBottom w:val="0"/>
      <w:divBdr>
        <w:top w:val="none" w:sz="0" w:space="0" w:color="auto"/>
        <w:left w:val="none" w:sz="0" w:space="0" w:color="auto"/>
        <w:bottom w:val="none" w:sz="0" w:space="0" w:color="auto"/>
        <w:right w:val="none" w:sz="0" w:space="0" w:color="auto"/>
      </w:divBdr>
    </w:div>
    <w:div w:id="943999482">
      <w:bodyDiv w:val="1"/>
      <w:marLeft w:val="0"/>
      <w:marRight w:val="0"/>
      <w:marTop w:val="0"/>
      <w:marBottom w:val="0"/>
      <w:divBdr>
        <w:top w:val="none" w:sz="0" w:space="0" w:color="auto"/>
        <w:left w:val="none" w:sz="0" w:space="0" w:color="auto"/>
        <w:bottom w:val="none" w:sz="0" w:space="0" w:color="auto"/>
        <w:right w:val="none" w:sz="0" w:space="0" w:color="auto"/>
      </w:divBdr>
      <w:divsChild>
        <w:div w:id="1648588820">
          <w:marLeft w:val="480"/>
          <w:marRight w:val="0"/>
          <w:marTop w:val="0"/>
          <w:marBottom w:val="0"/>
          <w:divBdr>
            <w:top w:val="none" w:sz="0" w:space="0" w:color="auto"/>
            <w:left w:val="none" w:sz="0" w:space="0" w:color="auto"/>
            <w:bottom w:val="none" w:sz="0" w:space="0" w:color="auto"/>
            <w:right w:val="none" w:sz="0" w:space="0" w:color="auto"/>
          </w:divBdr>
        </w:div>
        <w:div w:id="1425149822">
          <w:marLeft w:val="480"/>
          <w:marRight w:val="0"/>
          <w:marTop w:val="0"/>
          <w:marBottom w:val="0"/>
          <w:divBdr>
            <w:top w:val="none" w:sz="0" w:space="0" w:color="auto"/>
            <w:left w:val="none" w:sz="0" w:space="0" w:color="auto"/>
            <w:bottom w:val="none" w:sz="0" w:space="0" w:color="auto"/>
            <w:right w:val="none" w:sz="0" w:space="0" w:color="auto"/>
          </w:divBdr>
        </w:div>
        <w:div w:id="1899243981">
          <w:marLeft w:val="480"/>
          <w:marRight w:val="0"/>
          <w:marTop w:val="0"/>
          <w:marBottom w:val="0"/>
          <w:divBdr>
            <w:top w:val="none" w:sz="0" w:space="0" w:color="auto"/>
            <w:left w:val="none" w:sz="0" w:space="0" w:color="auto"/>
            <w:bottom w:val="none" w:sz="0" w:space="0" w:color="auto"/>
            <w:right w:val="none" w:sz="0" w:space="0" w:color="auto"/>
          </w:divBdr>
        </w:div>
      </w:divsChild>
    </w:div>
    <w:div w:id="1246113597">
      <w:bodyDiv w:val="1"/>
      <w:marLeft w:val="0"/>
      <w:marRight w:val="0"/>
      <w:marTop w:val="0"/>
      <w:marBottom w:val="0"/>
      <w:divBdr>
        <w:top w:val="none" w:sz="0" w:space="0" w:color="auto"/>
        <w:left w:val="none" w:sz="0" w:space="0" w:color="auto"/>
        <w:bottom w:val="none" w:sz="0" w:space="0" w:color="auto"/>
        <w:right w:val="none" w:sz="0" w:space="0" w:color="auto"/>
      </w:divBdr>
    </w:div>
    <w:div w:id="1273704138">
      <w:bodyDiv w:val="1"/>
      <w:marLeft w:val="0"/>
      <w:marRight w:val="0"/>
      <w:marTop w:val="0"/>
      <w:marBottom w:val="0"/>
      <w:divBdr>
        <w:top w:val="none" w:sz="0" w:space="0" w:color="auto"/>
        <w:left w:val="none" w:sz="0" w:space="0" w:color="auto"/>
        <w:bottom w:val="none" w:sz="0" w:space="0" w:color="auto"/>
        <w:right w:val="none" w:sz="0" w:space="0" w:color="auto"/>
      </w:divBdr>
    </w:div>
    <w:div w:id="1395204153">
      <w:bodyDiv w:val="1"/>
      <w:marLeft w:val="0"/>
      <w:marRight w:val="0"/>
      <w:marTop w:val="0"/>
      <w:marBottom w:val="0"/>
      <w:divBdr>
        <w:top w:val="none" w:sz="0" w:space="0" w:color="auto"/>
        <w:left w:val="none" w:sz="0" w:space="0" w:color="auto"/>
        <w:bottom w:val="none" w:sz="0" w:space="0" w:color="auto"/>
        <w:right w:val="none" w:sz="0" w:space="0" w:color="auto"/>
      </w:divBdr>
      <w:divsChild>
        <w:div w:id="85732400">
          <w:marLeft w:val="480"/>
          <w:marRight w:val="0"/>
          <w:marTop w:val="0"/>
          <w:marBottom w:val="0"/>
          <w:divBdr>
            <w:top w:val="none" w:sz="0" w:space="0" w:color="auto"/>
            <w:left w:val="none" w:sz="0" w:space="0" w:color="auto"/>
            <w:bottom w:val="none" w:sz="0" w:space="0" w:color="auto"/>
            <w:right w:val="none" w:sz="0" w:space="0" w:color="auto"/>
          </w:divBdr>
        </w:div>
        <w:div w:id="1204947544">
          <w:marLeft w:val="480"/>
          <w:marRight w:val="0"/>
          <w:marTop w:val="0"/>
          <w:marBottom w:val="0"/>
          <w:divBdr>
            <w:top w:val="none" w:sz="0" w:space="0" w:color="auto"/>
            <w:left w:val="none" w:sz="0" w:space="0" w:color="auto"/>
            <w:bottom w:val="none" w:sz="0" w:space="0" w:color="auto"/>
            <w:right w:val="none" w:sz="0" w:space="0" w:color="auto"/>
          </w:divBdr>
        </w:div>
        <w:div w:id="1565678257">
          <w:marLeft w:val="480"/>
          <w:marRight w:val="0"/>
          <w:marTop w:val="0"/>
          <w:marBottom w:val="0"/>
          <w:divBdr>
            <w:top w:val="none" w:sz="0" w:space="0" w:color="auto"/>
            <w:left w:val="none" w:sz="0" w:space="0" w:color="auto"/>
            <w:bottom w:val="none" w:sz="0" w:space="0" w:color="auto"/>
            <w:right w:val="none" w:sz="0" w:space="0" w:color="auto"/>
          </w:divBdr>
        </w:div>
      </w:divsChild>
    </w:div>
    <w:div w:id="1484932886">
      <w:bodyDiv w:val="1"/>
      <w:marLeft w:val="0"/>
      <w:marRight w:val="0"/>
      <w:marTop w:val="0"/>
      <w:marBottom w:val="0"/>
      <w:divBdr>
        <w:top w:val="none" w:sz="0" w:space="0" w:color="auto"/>
        <w:left w:val="none" w:sz="0" w:space="0" w:color="auto"/>
        <w:bottom w:val="none" w:sz="0" w:space="0" w:color="auto"/>
        <w:right w:val="none" w:sz="0" w:space="0" w:color="auto"/>
      </w:divBdr>
      <w:divsChild>
        <w:div w:id="25982269">
          <w:marLeft w:val="480"/>
          <w:marRight w:val="0"/>
          <w:marTop w:val="0"/>
          <w:marBottom w:val="0"/>
          <w:divBdr>
            <w:top w:val="none" w:sz="0" w:space="0" w:color="auto"/>
            <w:left w:val="none" w:sz="0" w:space="0" w:color="auto"/>
            <w:bottom w:val="none" w:sz="0" w:space="0" w:color="auto"/>
            <w:right w:val="none" w:sz="0" w:space="0" w:color="auto"/>
          </w:divBdr>
        </w:div>
        <w:div w:id="1560557310">
          <w:marLeft w:val="480"/>
          <w:marRight w:val="0"/>
          <w:marTop w:val="0"/>
          <w:marBottom w:val="0"/>
          <w:divBdr>
            <w:top w:val="none" w:sz="0" w:space="0" w:color="auto"/>
            <w:left w:val="none" w:sz="0" w:space="0" w:color="auto"/>
            <w:bottom w:val="none" w:sz="0" w:space="0" w:color="auto"/>
            <w:right w:val="none" w:sz="0" w:space="0" w:color="auto"/>
          </w:divBdr>
        </w:div>
        <w:div w:id="961348769">
          <w:marLeft w:val="480"/>
          <w:marRight w:val="0"/>
          <w:marTop w:val="0"/>
          <w:marBottom w:val="0"/>
          <w:divBdr>
            <w:top w:val="none" w:sz="0" w:space="0" w:color="auto"/>
            <w:left w:val="none" w:sz="0" w:space="0" w:color="auto"/>
            <w:bottom w:val="none" w:sz="0" w:space="0" w:color="auto"/>
            <w:right w:val="none" w:sz="0" w:space="0" w:color="auto"/>
          </w:divBdr>
        </w:div>
        <w:div w:id="542598621">
          <w:marLeft w:val="480"/>
          <w:marRight w:val="0"/>
          <w:marTop w:val="0"/>
          <w:marBottom w:val="0"/>
          <w:divBdr>
            <w:top w:val="none" w:sz="0" w:space="0" w:color="auto"/>
            <w:left w:val="none" w:sz="0" w:space="0" w:color="auto"/>
            <w:bottom w:val="none" w:sz="0" w:space="0" w:color="auto"/>
            <w:right w:val="none" w:sz="0" w:space="0" w:color="auto"/>
          </w:divBdr>
        </w:div>
        <w:div w:id="17243584">
          <w:marLeft w:val="480"/>
          <w:marRight w:val="0"/>
          <w:marTop w:val="0"/>
          <w:marBottom w:val="0"/>
          <w:divBdr>
            <w:top w:val="none" w:sz="0" w:space="0" w:color="auto"/>
            <w:left w:val="none" w:sz="0" w:space="0" w:color="auto"/>
            <w:bottom w:val="none" w:sz="0" w:space="0" w:color="auto"/>
            <w:right w:val="none" w:sz="0" w:space="0" w:color="auto"/>
          </w:divBdr>
        </w:div>
      </w:divsChild>
    </w:div>
    <w:div w:id="1534031188">
      <w:bodyDiv w:val="1"/>
      <w:marLeft w:val="0"/>
      <w:marRight w:val="0"/>
      <w:marTop w:val="0"/>
      <w:marBottom w:val="0"/>
      <w:divBdr>
        <w:top w:val="none" w:sz="0" w:space="0" w:color="auto"/>
        <w:left w:val="none" w:sz="0" w:space="0" w:color="auto"/>
        <w:bottom w:val="none" w:sz="0" w:space="0" w:color="auto"/>
        <w:right w:val="none" w:sz="0" w:space="0" w:color="auto"/>
      </w:divBdr>
      <w:divsChild>
        <w:div w:id="1416124020">
          <w:marLeft w:val="480"/>
          <w:marRight w:val="0"/>
          <w:marTop w:val="0"/>
          <w:marBottom w:val="0"/>
          <w:divBdr>
            <w:top w:val="none" w:sz="0" w:space="0" w:color="auto"/>
            <w:left w:val="none" w:sz="0" w:space="0" w:color="auto"/>
            <w:bottom w:val="none" w:sz="0" w:space="0" w:color="auto"/>
            <w:right w:val="none" w:sz="0" w:space="0" w:color="auto"/>
          </w:divBdr>
        </w:div>
        <w:div w:id="1028526387">
          <w:marLeft w:val="480"/>
          <w:marRight w:val="0"/>
          <w:marTop w:val="0"/>
          <w:marBottom w:val="0"/>
          <w:divBdr>
            <w:top w:val="none" w:sz="0" w:space="0" w:color="auto"/>
            <w:left w:val="none" w:sz="0" w:space="0" w:color="auto"/>
            <w:bottom w:val="none" w:sz="0" w:space="0" w:color="auto"/>
            <w:right w:val="none" w:sz="0" w:space="0" w:color="auto"/>
          </w:divBdr>
        </w:div>
      </w:divsChild>
    </w:div>
    <w:div w:id="1603998759">
      <w:bodyDiv w:val="1"/>
      <w:marLeft w:val="0"/>
      <w:marRight w:val="0"/>
      <w:marTop w:val="0"/>
      <w:marBottom w:val="0"/>
      <w:divBdr>
        <w:top w:val="none" w:sz="0" w:space="0" w:color="auto"/>
        <w:left w:val="none" w:sz="0" w:space="0" w:color="auto"/>
        <w:bottom w:val="none" w:sz="0" w:space="0" w:color="auto"/>
        <w:right w:val="none" w:sz="0" w:space="0" w:color="auto"/>
      </w:divBdr>
      <w:divsChild>
        <w:div w:id="120921309">
          <w:marLeft w:val="480"/>
          <w:marRight w:val="0"/>
          <w:marTop w:val="0"/>
          <w:marBottom w:val="0"/>
          <w:divBdr>
            <w:top w:val="none" w:sz="0" w:space="0" w:color="auto"/>
            <w:left w:val="none" w:sz="0" w:space="0" w:color="auto"/>
            <w:bottom w:val="none" w:sz="0" w:space="0" w:color="auto"/>
            <w:right w:val="none" w:sz="0" w:space="0" w:color="auto"/>
          </w:divBdr>
        </w:div>
        <w:div w:id="1785877920">
          <w:marLeft w:val="480"/>
          <w:marRight w:val="0"/>
          <w:marTop w:val="0"/>
          <w:marBottom w:val="0"/>
          <w:divBdr>
            <w:top w:val="none" w:sz="0" w:space="0" w:color="auto"/>
            <w:left w:val="none" w:sz="0" w:space="0" w:color="auto"/>
            <w:bottom w:val="none" w:sz="0" w:space="0" w:color="auto"/>
            <w:right w:val="none" w:sz="0" w:space="0" w:color="auto"/>
          </w:divBdr>
        </w:div>
        <w:div w:id="2097893431">
          <w:marLeft w:val="480"/>
          <w:marRight w:val="0"/>
          <w:marTop w:val="0"/>
          <w:marBottom w:val="0"/>
          <w:divBdr>
            <w:top w:val="none" w:sz="0" w:space="0" w:color="auto"/>
            <w:left w:val="none" w:sz="0" w:space="0" w:color="auto"/>
            <w:bottom w:val="none" w:sz="0" w:space="0" w:color="auto"/>
            <w:right w:val="none" w:sz="0" w:space="0" w:color="auto"/>
          </w:divBdr>
        </w:div>
        <w:div w:id="1823807561">
          <w:marLeft w:val="480"/>
          <w:marRight w:val="0"/>
          <w:marTop w:val="0"/>
          <w:marBottom w:val="0"/>
          <w:divBdr>
            <w:top w:val="none" w:sz="0" w:space="0" w:color="auto"/>
            <w:left w:val="none" w:sz="0" w:space="0" w:color="auto"/>
            <w:bottom w:val="none" w:sz="0" w:space="0" w:color="auto"/>
            <w:right w:val="none" w:sz="0" w:space="0" w:color="auto"/>
          </w:divBdr>
        </w:div>
        <w:div w:id="1098211405">
          <w:marLeft w:val="480"/>
          <w:marRight w:val="0"/>
          <w:marTop w:val="0"/>
          <w:marBottom w:val="0"/>
          <w:divBdr>
            <w:top w:val="none" w:sz="0" w:space="0" w:color="auto"/>
            <w:left w:val="none" w:sz="0" w:space="0" w:color="auto"/>
            <w:bottom w:val="none" w:sz="0" w:space="0" w:color="auto"/>
            <w:right w:val="none" w:sz="0" w:space="0" w:color="auto"/>
          </w:divBdr>
        </w:div>
        <w:div w:id="372582662">
          <w:marLeft w:val="480"/>
          <w:marRight w:val="0"/>
          <w:marTop w:val="0"/>
          <w:marBottom w:val="0"/>
          <w:divBdr>
            <w:top w:val="none" w:sz="0" w:space="0" w:color="auto"/>
            <w:left w:val="none" w:sz="0" w:space="0" w:color="auto"/>
            <w:bottom w:val="none" w:sz="0" w:space="0" w:color="auto"/>
            <w:right w:val="none" w:sz="0" w:space="0" w:color="auto"/>
          </w:divBdr>
        </w:div>
      </w:divsChild>
    </w:div>
    <w:div w:id="1622107430">
      <w:bodyDiv w:val="1"/>
      <w:marLeft w:val="0"/>
      <w:marRight w:val="0"/>
      <w:marTop w:val="0"/>
      <w:marBottom w:val="0"/>
      <w:divBdr>
        <w:top w:val="none" w:sz="0" w:space="0" w:color="auto"/>
        <w:left w:val="none" w:sz="0" w:space="0" w:color="auto"/>
        <w:bottom w:val="none" w:sz="0" w:space="0" w:color="auto"/>
        <w:right w:val="none" w:sz="0" w:space="0" w:color="auto"/>
      </w:divBdr>
      <w:divsChild>
        <w:div w:id="1829323822">
          <w:marLeft w:val="480"/>
          <w:marRight w:val="0"/>
          <w:marTop w:val="0"/>
          <w:marBottom w:val="0"/>
          <w:divBdr>
            <w:top w:val="none" w:sz="0" w:space="0" w:color="auto"/>
            <w:left w:val="none" w:sz="0" w:space="0" w:color="auto"/>
            <w:bottom w:val="none" w:sz="0" w:space="0" w:color="auto"/>
            <w:right w:val="none" w:sz="0" w:space="0" w:color="auto"/>
          </w:divBdr>
        </w:div>
        <w:div w:id="826823342">
          <w:marLeft w:val="480"/>
          <w:marRight w:val="0"/>
          <w:marTop w:val="0"/>
          <w:marBottom w:val="0"/>
          <w:divBdr>
            <w:top w:val="none" w:sz="0" w:space="0" w:color="auto"/>
            <w:left w:val="none" w:sz="0" w:space="0" w:color="auto"/>
            <w:bottom w:val="none" w:sz="0" w:space="0" w:color="auto"/>
            <w:right w:val="none" w:sz="0" w:space="0" w:color="auto"/>
          </w:divBdr>
        </w:div>
        <w:div w:id="1798136742">
          <w:marLeft w:val="480"/>
          <w:marRight w:val="0"/>
          <w:marTop w:val="0"/>
          <w:marBottom w:val="0"/>
          <w:divBdr>
            <w:top w:val="none" w:sz="0" w:space="0" w:color="auto"/>
            <w:left w:val="none" w:sz="0" w:space="0" w:color="auto"/>
            <w:bottom w:val="none" w:sz="0" w:space="0" w:color="auto"/>
            <w:right w:val="none" w:sz="0" w:space="0" w:color="auto"/>
          </w:divBdr>
        </w:div>
        <w:div w:id="1919362308">
          <w:marLeft w:val="480"/>
          <w:marRight w:val="0"/>
          <w:marTop w:val="0"/>
          <w:marBottom w:val="0"/>
          <w:divBdr>
            <w:top w:val="none" w:sz="0" w:space="0" w:color="auto"/>
            <w:left w:val="none" w:sz="0" w:space="0" w:color="auto"/>
            <w:bottom w:val="none" w:sz="0" w:space="0" w:color="auto"/>
            <w:right w:val="none" w:sz="0" w:space="0" w:color="auto"/>
          </w:divBdr>
        </w:div>
        <w:div w:id="446898901">
          <w:marLeft w:val="480"/>
          <w:marRight w:val="0"/>
          <w:marTop w:val="0"/>
          <w:marBottom w:val="0"/>
          <w:divBdr>
            <w:top w:val="none" w:sz="0" w:space="0" w:color="auto"/>
            <w:left w:val="none" w:sz="0" w:space="0" w:color="auto"/>
            <w:bottom w:val="none" w:sz="0" w:space="0" w:color="auto"/>
            <w:right w:val="none" w:sz="0" w:space="0" w:color="auto"/>
          </w:divBdr>
        </w:div>
      </w:divsChild>
    </w:div>
    <w:div w:id="1646200607">
      <w:bodyDiv w:val="1"/>
      <w:marLeft w:val="0"/>
      <w:marRight w:val="0"/>
      <w:marTop w:val="0"/>
      <w:marBottom w:val="0"/>
      <w:divBdr>
        <w:top w:val="none" w:sz="0" w:space="0" w:color="auto"/>
        <w:left w:val="none" w:sz="0" w:space="0" w:color="auto"/>
        <w:bottom w:val="none" w:sz="0" w:space="0" w:color="auto"/>
        <w:right w:val="none" w:sz="0" w:space="0" w:color="auto"/>
      </w:divBdr>
      <w:divsChild>
        <w:div w:id="1140271794">
          <w:marLeft w:val="480"/>
          <w:marRight w:val="0"/>
          <w:marTop w:val="0"/>
          <w:marBottom w:val="0"/>
          <w:divBdr>
            <w:top w:val="none" w:sz="0" w:space="0" w:color="auto"/>
            <w:left w:val="none" w:sz="0" w:space="0" w:color="auto"/>
            <w:bottom w:val="none" w:sz="0" w:space="0" w:color="auto"/>
            <w:right w:val="none" w:sz="0" w:space="0" w:color="auto"/>
          </w:divBdr>
        </w:div>
        <w:div w:id="2013022142">
          <w:marLeft w:val="480"/>
          <w:marRight w:val="0"/>
          <w:marTop w:val="0"/>
          <w:marBottom w:val="0"/>
          <w:divBdr>
            <w:top w:val="none" w:sz="0" w:space="0" w:color="auto"/>
            <w:left w:val="none" w:sz="0" w:space="0" w:color="auto"/>
            <w:bottom w:val="none" w:sz="0" w:space="0" w:color="auto"/>
            <w:right w:val="none" w:sz="0" w:space="0" w:color="auto"/>
          </w:divBdr>
        </w:div>
      </w:divsChild>
    </w:div>
    <w:div w:id="1720855960">
      <w:bodyDiv w:val="1"/>
      <w:marLeft w:val="0"/>
      <w:marRight w:val="0"/>
      <w:marTop w:val="0"/>
      <w:marBottom w:val="0"/>
      <w:divBdr>
        <w:top w:val="none" w:sz="0" w:space="0" w:color="auto"/>
        <w:left w:val="none" w:sz="0" w:space="0" w:color="auto"/>
        <w:bottom w:val="none" w:sz="0" w:space="0" w:color="auto"/>
        <w:right w:val="none" w:sz="0" w:space="0" w:color="auto"/>
      </w:divBdr>
    </w:div>
    <w:div w:id="1749964727">
      <w:bodyDiv w:val="1"/>
      <w:marLeft w:val="0"/>
      <w:marRight w:val="0"/>
      <w:marTop w:val="0"/>
      <w:marBottom w:val="0"/>
      <w:divBdr>
        <w:top w:val="none" w:sz="0" w:space="0" w:color="auto"/>
        <w:left w:val="none" w:sz="0" w:space="0" w:color="auto"/>
        <w:bottom w:val="none" w:sz="0" w:space="0" w:color="auto"/>
        <w:right w:val="none" w:sz="0" w:space="0" w:color="auto"/>
      </w:divBdr>
    </w:div>
    <w:div w:id="1778452212">
      <w:bodyDiv w:val="1"/>
      <w:marLeft w:val="0"/>
      <w:marRight w:val="0"/>
      <w:marTop w:val="0"/>
      <w:marBottom w:val="0"/>
      <w:divBdr>
        <w:top w:val="none" w:sz="0" w:space="0" w:color="auto"/>
        <w:left w:val="none" w:sz="0" w:space="0" w:color="auto"/>
        <w:bottom w:val="none" w:sz="0" w:space="0" w:color="auto"/>
        <w:right w:val="none" w:sz="0" w:space="0" w:color="auto"/>
      </w:divBdr>
    </w:div>
    <w:div w:id="1794136599">
      <w:bodyDiv w:val="1"/>
      <w:marLeft w:val="0"/>
      <w:marRight w:val="0"/>
      <w:marTop w:val="0"/>
      <w:marBottom w:val="0"/>
      <w:divBdr>
        <w:top w:val="none" w:sz="0" w:space="0" w:color="auto"/>
        <w:left w:val="none" w:sz="0" w:space="0" w:color="auto"/>
        <w:bottom w:val="none" w:sz="0" w:space="0" w:color="auto"/>
        <w:right w:val="none" w:sz="0" w:space="0" w:color="auto"/>
      </w:divBdr>
      <w:divsChild>
        <w:div w:id="734859294">
          <w:marLeft w:val="480"/>
          <w:marRight w:val="0"/>
          <w:marTop w:val="0"/>
          <w:marBottom w:val="0"/>
          <w:divBdr>
            <w:top w:val="none" w:sz="0" w:space="0" w:color="auto"/>
            <w:left w:val="none" w:sz="0" w:space="0" w:color="auto"/>
            <w:bottom w:val="none" w:sz="0" w:space="0" w:color="auto"/>
            <w:right w:val="none" w:sz="0" w:space="0" w:color="auto"/>
          </w:divBdr>
        </w:div>
        <w:div w:id="1287933018">
          <w:marLeft w:val="480"/>
          <w:marRight w:val="0"/>
          <w:marTop w:val="0"/>
          <w:marBottom w:val="0"/>
          <w:divBdr>
            <w:top w:val="none" w:sz="0" w:space="0" w:color="auto"/>
            <w:left w:val="none" w:sz="0" w:space="0" w:color="auto"/>
            <w:bottom w:val="none" w:sz="0" w:space="0" w:color="auto"/>
            <w:right w:val="none" w:sz="0" w:space="0" w:color="auto"/>
          </w:divBdr>
        </w:div>
        <w:div w:id="765154046">
          <w:marLeft w:val="480"/>
          <w:marRight w:val="0"/>
          <w:marTop w:val="0"/>
          <w:marBottom w:val="0"/>
          <w:divBdr>
            <w:top w:val="none" w:sz="0" w:space="0" w:color="auto"/>
            <w:left w:val="none" w:sz="0" w:space="0" w:color="auto"/>
            <w:bottom w:val="none" w:sz="0" w:space="0" w:color="auto"/>
            <w:right w:val="none" w:sz="0" w:space="0" w:color="auto"/>
          </w:divBdr>
        </w:div>
      </w:divsChild>
    </w:div>
    <w:div w:id="1810321549">
      <w:bodyDiv w:val="1"/>
      <w:marLeft w:val="0"/>
      <w:marRight w:val="0"/>
      <w:marTop w:val="0"/>
      <w:marBottom w:val="0"/>
      <w:divBdr>
        <w:top w:val="none" w:sz="0" w:space="0" w:color="auto"/>
        <w:left w:val="none" w:sz="0" w:space="0" w:color="auto"/>
        <w:bottom w:val="none" w:sz="0" w:space="0" w:color="auto"/>
        <w:right w:val="none" w:sz="0" w:space="0" w:color="auto"/>
      </w:divBdr>
    </w:div>
    <w:div w:id="1868903331">
      <w:bodyDiv w:val="1"/>
      <w:marLeft w:val="0"/>
      <w:marRight w:val="0"/>
      <w:marTop w:val="0"/>
      <w:marBottom w:val="0"/>
      <w:divBdr>
        <w:top w:val="none" w:sz="0" w:space="0" w:color="auto"/>
        <w:left w:val="none" w:sz="0" w:space="0" w:color="auto"/>
        <w:bottom w:val="none" w:sz="0" w:space="0" w:color="auto"/>
        <w:right w:val="none" w:sz="0" w:space="0" w:color="auto"/>
      </w:divBdr>
      <w:divsChild>
        <w:div w:id="488130157">
          <w:marLeft w:val="480"/>
          <w:marRight w:val="0"/>
          <w:marTop w:val="0"/>
          <w:marBottom w:val="0"/>
          <w:divBdr>
            <w:top w:val="none" w:sz="0" w:space="0" w:color="auto"/>
            <w:left w:val="none" w:sz="0" w:space="0" w:color="auto"/>
            <w:bottom w:val="none" w:sz="0" w:space="0" w:color="auto"/>
            <w:right w:val="none" w:sz="0" w:space="0" w:color="auto"/>
          </w:divBdr>
        </w:div>
        <w:div w:id="1936093799">
          <w:marLeft w:val="480"/>
          <w:marRight w:val="0"/>
          <w:marTop w:val="0"/>
          <w:marBottom w:val="0"/>
          <w:divBdr>
            <w:top w:val="none" w:sz="0" w:space="0" w:color="auto"/>
            <w:left w:val="none" w:sz="0" w:space="0" w:color="auto"/>
            <w:bottom w:val="none" w:sz="0" w:space="0" w:color="auto"/>
            <w:right w:val="none" w:sz="0" w:space="0" w:color="auto"/>
          </w:divBdr>
        </w:div>
        <w:div w:id="1901210598">
          <w:marLeft w:val="480"/>
          <w:marRight w:val="0"/>
          <w:marTop w:val="0"/>
          <w:marBottom w:val="0"/>
          <w:divBdr>
            <w:top w:val="none" w:sz="0" w:space="0" w:color="auto"/>
            <w:left w:val="none" w:sz="0" w:space="0" w:color="auto"/>
            <w:bottom w:val="none" w:sz="0" w:space="0" w:color="auto"/>
            <w:right w:val="none" w:sz="0" w:space="0" w:color="auto"/>
          </w:divBdr>
        </w:div>
        <w:div w:id="609123300">
          <w:marLeft w:val="480"/>
          <w:marRight w:val="0"/>
          <w:marTop w:val="0"/>
          <w:marBottom w:val="0"/>
          <w:divBdr>
            <w:top w:val="none" w:sz="0" w:space="0" w:color="auto"/>
            <w:left w:val="none" w:sz="0" w:space="0" w:color="auto"/>
            <w:bottom w:val="none" w:sz="0" w:space="0" w:color="auto"/>
            <w:right w:val="none" w:sz="0" w:space="0" w:color="auto"/>
          </w:divBdr>
        </w:div>
        <w:div w:id="356855217">
          <w:marLeft w:val="480"/>
          <w:marRight w:val="0"/>
          <w:marTop w:val="0"/>
          <w:marBottom w:val="0"/>
          <w:divBdr>
            <w:top w:val="none" w:sz="0" w:space="0" w:color="auto"/>
            <w:left w:val="none" w:sz="0" w:space="0" w:color="auto"/>
            <w:bottom w:val="none" w:sz="0" w:space="0" w:color="auto"/>
            <w:right w:val="none" w:sz="0" w:space="0" w:color="auto"/>
          </w:divBdr>
        </w:div>
      </w:divsChild>
    </w:div>
    <w:div w:id="1895241258">
      <w:bodyDiv w:val="1"/>
      <w:marLeft w:val="0"/>
      <w:marRight w:val="0"/>
      <w:marTop w:val="0"/>
      <w:marBottom w:val="0"/>
      <w:divBdr>
        <w:top w:val="none" w:sz="0" w:space="0" w:color="auto"/>
        <w:left w:val="none" w:sz="0" w:space="0" w:color="auto"/>
        <w:bottom w:val="none" w:sz="0" w:space="0" w:color="auto"/>
        <w:right w:val="none" w:sz="0" w:space="0" w:color="auto"/>
      </w:divBdr>
      <w:divsChild>
        <w:div w:id="217783000">
          <w:marLeft w:val="480"/>
          <w:marRight w:val="0"/>
          <w:marTop w:val="0"/>
          <w:marBottom w:val="0"/>
          <w:divBdr>
            <w:top w:val="none" w:sz="0" w:space="0" w:color="auto"/>
            <w:left w:val="none" w:sz="0" w:space="0" w:color="auto"/>
            <w:bottom w:val="none" w:sz="0" w:space="0" w:color="auto"/>
            <w:right w:val="none" w:sz="0" w:space="0" w:color="auto"/>
          </w:divBdr>
        </w:div>
        <w:div w:id="1393501723">
          <w:marLeft w:val="480"/>
          <w:marRight w:val="0"/>
          <w:marTop w:val="0"/>
          <w:marBottom w:val="0"/>
          <w:divBdr>
            <w:top w:val="none" w:sz="0" w:space="0" w:color="auto"/>
            <w:left w:val="none" w:sz="0" w:space="0" w:color="auto"/>
            <w:bottom w:val="none" w:sz="0" w:space="0" w:color="auto"/>
            <w:right w:val="none" w:sz="0" w:space="0" w:color="auto"/>
          </w:divBdr>
        </w:div>
      </w:divsChild>
    </w:div>
    <w:div w:id="1975211237">
      <w:bodyDiv w:val="1"/>
      <w:marLeft w:val="0"/>
      <w:marRight w:val="0"/>
      <w:marTop w:val="0"/>
      <w:marBottom w:val="0"/>
      <w:divBdr>
        <w:top w:val="none" w:sz="0" w:space="0" w:color="auto"/>
        <w:left w:val="none" w:sz="0" w:space="0" w:color="auto"/>
        <w:bottom w:val="none" w:sz="0" w:space="0" w:color="auto"/>
        <w:right w:val="none" w:sz="0" w:space="0" w:color="auto"/>
      </w:divBdr>
    </w:div>
    <w:div w:id="1991329449">
      <w:bodyDiv w:val="1"/>
      <w:marLeft w:val="0"/>
      <w:marRight w:val="0"/>
      <w:marTop w:val="0"/>
      <w:marBottom w:val="0"/>
      <w:divBdr>
        <w:top w:val="none" w:sz="0" w:space="0" w:color="auto"/>
        <w:left w:val="none" w:sz="0" w:space="0" w:color="auto"/>
        <w:bottom w:val="none" w:sz="0" w:space="0" w:color="auto"/>
        <w:right w:val="none" w:sz="0" w:space="0" w:color="auto"/>
      </w:divBdr>
    </w:div>
    <w:div w:id="208845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220/000737060359036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F8C2DF7-3A9C-4271-9F8D-736E24DFB054}"/>
      </w:docPartPr>
      <w:docPartBody>
        <w:p w:rsidR="00000000" w:rsidRDefault="00081F30">
          <w:r w:rsidRPr="002E44B5">
            <w:rPr>
              <w:rStyle w:val="PlaceholderText"/>
            </w:rPr>
            <w:t>Click or tap here to enter text.</w:t>
          </w:r>
        </w:p>
      </w:docPartBody>
    </w:docPart>
    <w:docPart>
      <w:docPartPr>
        <w:name w:val="D42151E1534947FA90B7F1DD76CE19FF"/>
        <w:category>
          <w:name w:val="General"/>
          <w:gallery w:val="placeholder"/>
        </w:category>
        <w:types>
          <w:type w:val="bbPlcHdr"/>
        </w:types>
        <w:behaviors>
          <w:behavior w:val="content"/>
        </w:behaviors>
        <w:guid w:val="{DE373D68-C8F9-44D0-A9A7-FC7A7A18B300}"/>
      </w:docPartPr>
      <w:docPartBody>
        <w:p w:rsidR="00000000" w:rsidRDefault="00081F30" w:rsidP="00081F30">
          <w:pPr>
            <w:pStyle w:val="D42151E1534947FA90B7F1DD76CE19FF"/>
          </w:pPr>
          <w:r w:rsidRPr="002E44B5">
            <w:rPr>
              <w:rStyle w:val="PlaceholderText"/>
            </w:rPr>
            <w:t>Click or tap here to enter text.</w:t>
          </w:r>
        </w:p>
      </w:docPartBody>
    </w:docPart>
    <w:docPart>
      <w:docPartPr>
        <w:name w:val="45D6DCBFA24844AB97179F13C57FCEED"/>
        <w:category>
          <w:name w:val="General"/>
          <w:gallery w:val="placeholder"/>
        </w:category>
        <w:types>
          <w:type w:val="bbPlcHdr"/>
        </w:types>
        <w:behaviors>
          <w:behavior w:val="content"/>
        </w:behaviors>
        <w:guid w:val="{2A324D18-B921-47D3-BC49-37C3109145A8}"/>
      </w:docPartPr>
      <w:docPartBody>
        <w:p w:rsidR="00000000" w:rsidRDefault="00081F30" w:rsidP="00081F30">
          <w:pPr>
            <w:pStyle w:val="45D6DCBFA24844AB97179F13C57FCEED"/>
          </w:pPr>
          <w:r w:rsidRPr="002E44B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30"/>
    <w:rsid w:val="00081F30"/>
    <w:rsid w:val="008E5C7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1F30"/>
    <w:rPr>
      <w:color w:val="808080"/>
    </w:rPr>
  </w:style>
  <w:style w:type="paragraph" w:customStyle="1" w:styleId="D42151E1534947FA90B7F1DD76CE19FF">
    <w:name w:val="D42151E1534947FA90B7F1DD76CE19FF"/>
    <w:rsid w:val="00081F30"/>
  </w:style>
  <w:style w:type="paragraph" w:customStyle="1" w:styleId="99AC8AA034BC4C5C9C72F8D69840ECE8">
    <w:name w:val="99AC8AA034BC4C5C9C72F8D69840ECE8"/>
    <w:rsid w:val="00081F30"/>
  </w:style>
  <w:style w:type="paragraph" w:customStyle="1" w:styleId="45D6DCBFA24844AB97179F13C57FCEED">
    <w:name w:val="45D6DCBFA24844AB97179F13C57FCEED"/>
    <w:rsid w:val="00081F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B17300-BEBC-4397-AF9F-E89C20FC4676}">
  <we:reference id="wa104382081" version="1.55.1.0" store="en-US" storeType="OMEX"/>
  <we:alternateReferences>
    <we:reference id="wa104382081" version="1.55.1.0" store="en-US" storeType="OMEX"/>
  </we:alternateReferences>
  <we:properties>
    <we:property name="MENDELEY_CITATIONS" value="[{&quot;citationID&quot;:&quot;MENDELEY_CITATION_75a2f521-38f9-45db-830c-9c8168ec905f&quot;,&quot;properties&quot;:{&quot;noteIndex&quot;:0},&quot;isEdited&quot;:false,&quot;manualOverride&quot;:{&quot;isManuallyOverridden&quot;:false,&quot;citeprocText&quot;:&quot;(Garg et al., 2019)&quot;,&quot;manualOverrideText&quot;:&quot;&quot;},&quot;citationTag&quot;:&quot;MENDELEY_CITATION_v3_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&quot;,&quot;citationItems&quot;:[{&quot;id&quot;:&quot;062ee9ee-2281-3cf8-a9cc-e968a93be3cb&quot;,&quot;itemData&quot;:{&quot;type&quot;:&quot;paper-conference&quot;,&quot;id&quot;:&quot;062ee9ee-2281-3cf8-a9cc-e968a93be3cb&quot;,&quot;title&quot;:&quot;Land Use Land Cover Classification from Satellite Imagery using mUnet: A Modified Unet Architecture&quot;,&quot;author&quot;:[{&quot;family&quot;:&quot;Garg&quot;,&quot;given&quot;:&quot;Lakshya&quot;,&quot;parse-names&quot;:false,&quot;dropping-particle&quot;:&quot;&quot;,&quot;non-dropping-particle&quot;:&quot;&quot;},{&quot;family&quot;:&quot;Shukla&quot;,&quot;given&quot;:&quot;Parul&quot;,&quot;parse-names&quot;:false,&quot;dropping-particle&quot;:&quot;&quot;,&quot;non-dropping-particle&quot;:&quot;&quot;},{&quot;family&quot;:&quot;Singh&quot;,&quot;given&quot;:&quot;Sandeep&quot;,&quot;parse-names&quot;:false,&quot;dropping-particle&quot;:&quot;&quot;,&quot;non-dropping-particle&quot;:&quot;&quot;},{&quot;family&quot;:&quot;Bajpai&quot;,&quot;given&quot;:&quot;Vaishangi&quot;,&quot;parse-names&quot;:false,&quot;dropping-particle&quot;:&quot;&quot;,&quot;non-dropping-particle&quot;:&quot;&quot;},{&quot;family&quot;:&quot;Yadav&quot;,&quot;given&quot;:&quot;Utkarsh&quot;,&quot;parse-names&quot;:false,&quot;dropping-particle&quot;:&quot;&quot;,&quot;non-dropping-particle&quot;:&quot;&quot;}],&quot;container-title&quot;:&quot;Proceedings of the 14th International Joint Conference on Computer Vision, Imaging and Computer Graphics Theory and Applications&quot;,&quot;DOI&quot;:&quot;10.5220/0007370603590365&quot;,&quot;ISBN&quot;:&quot;978-989-758-354-4&quot;,&quot;issued&quot;:{&quot;date-parts&quot;:[[2019]]},&quot;page&quot;:&quot;359-365&quot;,&quot;publisher&quot;:&quot;SCITEPRESS - Science and Technology Publications&quot;,&quot;container-title-short&quot;:&quot;&quot;},&quot;isTemporary&quot;:false,&quot;suppress-author&quot;:false,&quot;composite&quot;:false,&quot;author-only&quot;:false}]},{&quot;citationID&quot;:&quot;MENDELEY_CITATION_5f84547a-5f6b-4c85-b7b6-dec43d27642c&quot;,&quot;properties&quot;:{&quot;noteIndex&quot;:0},&quot;isEdited&quot;:false,&quot;manualOverride&quot;:{&quot;isManuallyOverridden&quot;:true,&quot;citeprocText&quot;:&quot;(Rohman et al., 2023)&quot;,&quot;manualOverrideText&quot;:&quot;Rohman et al., 2023)&quot;},&quot;citationItems&quot;:[{&quot;id&quot;:&quot;ed202178-9726-38ae-b287-b8f33efcdcd4&quot;,&quot;itemData&quot;:{&quot;type&quot;:&quot;article-journal&quot;,&quot;id&quot;:&quot;ed202178-9726-38ae-b287-b8f33efcdcd4&quot;,&quot;title&quot;:&quot;Klasifikasi Penginderaan Jauh Berbasis Time Series Menggunakan Multi-Layer Perceptron (MLP) Untuk Pemetaan Jenis Tanaman (Studi Kasus: Desa Girimulyo, Lampung Timur)&quot;,&quot;author&quot;:[{&quot;family&quot;:&quot;Rohman&quot;,&quot;given&quot;:&quot;Arif&quot;,&quot;parse-names&quot;:false,&quot;dropping-particle&quot;:&quot;&quot;,&quot;non-dropping-particle&quot;:&quot;&quot;},{&quot;family&quot;:&quot;Fauzi&quot;,&quot;given&quot;:&quot;Adam Irwansyah&quot;,&quot;parse-names&quot;:false,&quot;dropping-particle&quot;:&quot;&quot;,&quot;non-dropping-particle&quot;:&quot;&quot;},{&quot;family&quot;:&quot;Swastika&quot;,&quot;given&quot;:&quot;Nindya&quot;,&quot;parse-names&quot;:false,&quot;dropping-particle&quot;:&quot;&quot;,&quot;non-dropping-particle&quot;:&quot;&quot;},{&quot;family&quot;:&quot;Nurtyawan&quot;,&quot;given&quot;:&quot;Rian&quot;,&quot;parse-names&quot;:false,&quot;dropping-particle&quot;:&quot;&quot;,&quot;non-dropping-particle&quot;:&quot;&quot;}],&quot;container-title&quot;:&quot;Jurnal Geosains dan Remote Sensing&quot;,&quot;DOI&quot;:&quot;10.23960/jgrs.ft.unila.138&quot;,&quot;ISSN&quot;:&quot;2722-3639&quot;,&quot;issued&quot;:{&quot;date-parts&quot;:[[2023,11,30]]},&quot;page&quot;:&quot;59-66&quot;,&quot;abstract&quot;:&quot;&lt;p&gt;Penerapan metode klasifikasi time series penginderaan jauh dengan deep learning merupakan metode inovatif yang mampu mengekstrak informasi penting dari banyaknya data observasi bumi yang beragam dengan cepat dan akurat. Penelitian ini menyajikan metode klasifikasi berbasis time series menggunakan Multi-Layer Perceptron (MLP) untuk pemetaan jenis tanaman sebagai upaya untuk mendukung ketahanan pangan dengan menyediakan produk tutupan lahan berupa peta jenis tanaman. Penelitian ini menggunakan data citra Sentinel-2A dan 150 sampel berupa koordinat titik dari lima kelas yang disimpan dalam bentuk data cube teregulerisasi sebagai dasar informasi untuk pembentukan model klasifikasi menggunakan MLP. Berdasarkan hasil penelitian, jenis tanaman pada Desa Girimulyo diklasifikasikan ke dalam lima kelas klasifikasi yakni kelas jagung dengan luas 22,2 km2, kelas tanaman lain dengan luas 9,9 km2, kelas pisang dengan luas 6,3 km2, kelas kelapa dengan luas 3,7 km2, dan kelas non-tanaman dengan luas 2,8 km2. Hasil penelitian ini menunjukkan bahwa metode klasifikasi yang digunakan efektif untuk memetakan jenis tanaman di wilayah studi dibuktikan dengan nilai overall accuracy dari citra terklasifikasi yang mencapai 83%. Penelitian selanjutnya diharapkan dapat dilakukan dengan jumlah sampel yang lebih banyak pada wilayah studi dengan jenis tanaman yang lebih beragam.&lt;/p&gt;&quot;,&quot;issue&quot;:&quot;2&quot;,&quot;volume&quot;:&quot;4&quot;,&quot;container-title-short&quot;:&quot;&quot;},&quot;isTemporary&quot;:false,&quot;suppress-author&quot;:false,&quot;composite&quot;:false,&quot;author-only&quot;:false}],&quot;citationTag&quot;:&quot;MENDELEY_CITATION_v3_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&quot;},{&quot;citationID&quot;:&quot;MENDELEY_CITATION_8c84a674-16cf-40ac-a144-b6b44f8828ec&quot;,&quot;properties&quot;:{&quot;noteIndex&quot;:0},&quot;isEdited&quot;:false,&quot;manualOverride&quot;:{&quot;isManuallyOverridden&quot;:false,&quot;citeprocText&quot;:&quot;(Villmann et al., 2019)&quot;,&quot;manualOverrideText&quot;:&quot;&quot;},&quot;citationItems&quot;:[{&quot;id&quot;:&quot;1fd47dff-df45-3689-a4ae-d1cdeca7b034&quot;,&quot;itemData&quot;:{&quot;type&quot;:&quot;article-journal&quot;,&quot;id&quot;:&quot;1fd47dff-df45-3689-a4ae-d1cdeca7b034&quot;,&quot;title&quot;:&quot;Activation Functions for Generalized Learning Vector Quantization - A Performance Comparison&quot;,&quot;author&quot;:[{&quot;family&quot;:&quot;Villmann&quot;,&quot;given&quot;:&quot;Thomas&quot;,&quot;parse-names&quot;:false,&quot;dropping-particle&quot;:&quot;&quot;,&quot;non-dropping-particle&quot;:&quot;&quot;},{&quot;family&quot;:&quot;Ravichandran&quot;,&quot;given&quot;:&quot;John&quot;,&quot;parse-names&quot;:false,&quot;dropping-particle&quot;:&quot;&quot;,&quot;non-dropping-particle&quot;:&quot;&quot;},{&quot;family&quot;:&quot;Villmann&quot;,&quot;given&quot;:&quot;Andrea&quot;,&quot;parse-names&quot;:false,&quot;dropping-particle&quot;:&quot;&quot;,&quot;non-dropping-particle&quot;:&quot;&quot;},{&quot;family&quot;:&quot;Nebel&quot;,&quot;given&quot;:&quot;David&quot;,&quot;parse-names&quot;:false,&quot;dropping-particle&quot;:&quot;&quot;,&quot;non-dropping-particle&quot;:&quot;&quot;},{&quot;family&quot;:&quot;Kaden&quot;,&quot;given&quot;:&quot;Marika&quot;,&quot;parse-names&quot;:false,&quot;dropping-particle&quot;:&quot;&quot;,&quot;non-dropping-particle&quot;:&quot;&quot;}],&quot;container-title&quot;:&quot;ArXiv&quot;,&quot;container-title-short&quot;:&quot;ArXiv&quot;,&quot;URL&quot;:&quot;https://api.semanticscholar.org/CorpusID:58028951&quot;,&quot;issued&quot;:{&quot;date-parts&quot;:[[2019]]},&quot;volume&quot;:&quot;abs/1901.05995&quot;},&quot;isTemporary&quot;:false,&quot;suppress-author&quot;:false,&quot;composite&quot;:false,&quot;author-only&quot;:false}],&quot;citationTag&quot;:&quot;MENDELEY_CITATION_v3_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&quot;},{&quot;citationID&quot;:&quot;MENDELEY_CITATION_9145709a-86ae-4f9c-9aab-b57480ee926d&quot;,&quot;properties&quot;:{&quot;noteIndex&quot;:0},&quot;isEdited&quot;:false,&quot;manualOverride&quot;:{&quot;isManuallyOverridden&quot;:false,&quot;citeprocText&quot;:&quot;(Gandhi &amp;#38; Sarkar, 2016)&quot;,&quot;manualOverrideText&quot;:&quot;&quot;},&quot;citationTag&quot;:&quot;MENDELEY_CITATION_v3_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&quot;,&quot;citationItems&quot;:[{&quot;id&quot;:&quot;1921a308-854c-3a32-8b0c-00d3a7f309ef&quot;,&quot;itemData&quot;:{&quot;type&quot;:&quot;chapter&quot;,&quot;id&quot;:&quot;1921a308-854c-3a32-8b0c-00d3a7f309ef&quot;,&quot;title&quot;:&quot;Remote Sensing Techniques&quot;,&quot;author&quot;:[{&quot;family&quot;:&quot;Gandhi&quot;,&quot;given&quot;:&quot;S.M.&quot;,&quot;parse-names&quot;:false,&quot;dropping-particle&quot;:&quot;&quot;,&quot;non-dropping-particle&quot;:&quot;&quot;},{&quot;family&quot;:&quot;Sarkar&quot;,&quot;given&quot;:&quot;B.C.&quot;,&quot;parse-names&quot;:false,&quot;dropping-particle&quot;:&quot;&quot;,&quot;non-dropping-particle&quot;:&quot;&quot;}],&quot;container-title&quot;:&quot;Essentials of Mineral Exploration and Evaluation&quot;,&quot;DOI&quot;:&quot;10.1016/B978-0-12-805329-4.00011-9&quot;,&quot;issued&quot;:{&quot;date-parts&quot;:[[2016]]},&quot;page&quot;:&quot;81-95&quot;,&quot;publisher&quot;:&quot;Elsevier&quot;,&quot;container-title-short&quot;:&quot;&quot;},&quot;isTemporary&quot;:false,&quot;suppress-author&quot;:false,&quot;composite&quot;:false,&quot;author-only&quot;:false}]},{&quot;citationID&quot;:&quot;MENDELEY_CITATION_aa1bdd0d-3ce3-4816-a2c9-9adf9edc07b9&quot;,&quot;properties&quot;:{&quot;noteIndex&quot;:0},&quot;isEdited&quot;:false,&quot;manualOverride&quot;:{&quot;isManuallyOverridden&quot;:false,&quot;citeprocText&quot;:&quot;(Frazier &amp;#38; Hemingway, 2021)&quot;,&quot;manualOverrideText&quot;:&quot;&quot;},&quot;citationTag&quot;:&quot;MENDELEY_CITATION_v3_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&quot;,&quot;citationItems&quot;:[{&quot;id&quot;:&quot;34f61ba8-bc4e-34c2-ac5b-48c0ccb65391&quot;,&quot;itemData&quot;:{&quot;type&quot;:&quot;article-journal&quot;,&quot;id&quot;:&quot;34f61ba8-bc4e-34c2-ac5b-48c0ccb65391&quot;,&quot;title&quot;:&quot;A Technical Review of Planet Smallsat Data: Practical Considerations for Processing and Using PlanetScope Imagery&quot;,&quot;author&quot;:[{&quot;family&quot;:&quot;Frazier&quot;,&quot;given&quot;:&quot;Amy E.&quot;,&quot;parse-names&quot;:false,&quot;dropping-particle&quot;:&quot;&quot;,&quot;non-dropping-particle&quot;:&quot;&quot;},{&quot;family&quot;:&quot;Hemingway&quot;,&quot;given&quot;:&quot;Benjamin L.&quot;,&quot;parse-names&quot;:false,&quot;dropping-particle&quot;:&quot;&quot;,&quot;non-dropping-particle&quot;:&quot;&quot;}],&quot;container-title&quot;:&quot;Remote Sensing&quot;,&quot;container-title-short&quot;:&quot;Remote Sens (Basel)&quot;,&quot;DOI&quot;:&quot;10.3390/rs13193930&quot;,&quot;ISSN&quot;:&quot;2072-4292&quot;,&quot;issued&quot;:{&quot;date-parts&quot;:[[2021,9,30]]},&quot;page&quot;:&quot;3930&quot;,&quot;abstract&quot;:&quot;&lt;p&gt;With the ability to capture daily imagery of Earth at very high spatial resolutions, commercial smallsats are emerging as a key resource for the remote sensing community. Planet (Planet Labs, Inc., San Francisco, CA, USA) operates the largest constellation of Earth imaging smallsats, which have been capturing multispectral imagery for consumer use since 2016. Use of these images is growing in the remote sensing community, but the variation in radiometric and geometric quality compared to traditional platforms (i.e., Landsat, MODIS, etc.) means the images are not always ‘analysis ready’ upon download. Neglecting these variations can impact derived products and analyses. Users also must contend with constantly evolving technology, which improves products but can create discrepancies across sensor generations. This communication provides a technical review of Planet’s PlanetScope smallsat data streams and extant literature to provide practical considerations to the remote sensing community for utilizing these images in remote sensing research. Radiometric and geometric issues for researchers to consider are highlighted alongside a review of processing completed by Planet and innovations being developed by the user community to foster the adoption and use of these images for scientific applications.&lt;/p&gt;&quot;,&quot;issue&quot;:&quot;19&quot;,&quot;volume&quot;:&quot;13&quot;},&quot;isTemporary&quot;:false,&quot;suppress-author&quot;:false,&quot;composite&quot;:false,&quot;author-only&quot;:false}]},{&quot;citationID&quot;:&quot;MENDELEY_CITATION_9634c9e5-6aff-4e52-9a5e-89124126f9ca&quot;,&quot;properties&quot;:{&quot;noteIndex&quot;:0},&quot;isEdited&quot;:false,&quot;manualOverride&quot;:{&quot;isManuallyOverridden&quot;:true,&quot;citeprocText&quot;:&quot;(Vargas et al., 2021)&quot;,&quot;manualOverrideText&quot;:&quot;. ReLU cukup populer digunakan karena kesederhanaan dan efisiensi  komputasinya, yang memungkinkan proses training yang lebih cepat dengan menghindari masalah vanishing gradient yang terkait dengan fungsi Sigmoid (Vargas et al., 2021)&quot;},&quot;citationTag&quot;:&quot;MENDELEY_CITATION_v3_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&quot;,&quot;citationItems&quot;:[{&quot;id&quot;:&quot;e6c6c03f-1552-3408-b9b8-265aeec5ba0e&quot;,&quot;itemData&quot;:{&quot;type&quot;:&quot;chapter&quot;,&quot;id&quot;:&quot;e6c6c03f-1552-3408-b9b8-265aeec5ba0e&quot;,&quot;title&quot;:&quot;ReLU-Based Activations: Analysis and Experimental Study for Deep Learning&quot;,&quot;author&quot;:[{&quot;family&quot;:&quot;Vargas&quot;,&quot;given&quot;:&quot;Víctor Manuel&quot;,&quot;parse-names&quot;:false,&quot;dropping-particle&quot;:&quot;&quot;,&quot;non-dropping-particle&quot;:&quot;&quot;},{&quot;family&quot;:&quot;Guijo-Rubio&quot;,&quot;given&quot;:&quot;David&quot;,&quot;parse-names&quot;:false,&quot;dropping-particle&quot;:&quot;&quot;,&quot;non-dropping-particle&quot;:&quot;&quot;},{&quot;family&quot;:&quot;Gutiérrez&quot;,&quot;given&quot;:&quot;Pedro Antonio&quot;,&quot;parse-names&quot;:false,&quot;dropping-particle&quot;:&quot;&quot;,&quot;non-dropping-particle&quot;:&quot;&quot;},{&quot;family&quot;:&quot;Hervás-Martínez&quot;,&quot;given&quot;:&quot;César&quot;,&quot;parse-names&quot;:false,&quot;dropping-particle&quot;:&quot;&quot;,&quot;non-dropping-particle&quot;:&quot;&quot;}],&quot;DOI&quot;:&quot;10.1007/978-3-030-85713-4_4&quot;,&quot;issued&quot;:{&quot;date-parts&quot;:[[2021]]},&quot;page&quot;:&quot;33-43&quot;,&quot;container-title-short&quot;:&quot;&quot;},&quot;isTemporary&quot;:false,&quot;suppress-author&quot;:false,&quot;composite&quot;:false,&quot;author-only&quot;:false}]},{&quot;citationID&quot;:&quot;MENDELEY_CITATION_36759ec2-09ca-4d8f-99ee-2257aae3f694&quot;,&quot;properties&quot;:{&quot;noteIndex&quot;:0},&quot;isEdited&quot;:false,&quot;manualOverride&quot;:{&quot;isManuallyOverridden&quot;:false,&quot;citeprocText&quot;:&quot;(Ramachandran et al., 2017)&quot;,&quot;manualOverrideText&quot;:&quot;&quot;},&quot;citationTag&quot;:&quot;MENDELEY_CITATION_v3_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&quot;,&quot;citationItems&quot;:[{&quot;id&quot;:&quot;54661a93-810b-33e6-85f1-87736ad4dd5b&quot;,&quot;itemData&quot;:{&quot;type&quot;:&quot;article-journal&quot;,&quot;id&quot;:&quot;54661a93-810b-33e6-85f1-87736ad4dd5b&quot;,&quot;title&quot;:&quot;Searching for Activation Functions&quot;,&quot;author&quot;:[{&quot;family&quot;:&quot;Ramachandran&quot;,&quot;given&quot;:&quot;Prajit&quot;,&quot;parse-names&quot;:false,&quot;dropping-particle&quot;:&quot;&quot;,&quot;non-dropping-particle&quot;:&quot;&quot;},{&quot;family&quot;:&quot;Zoph&quot;,&quot;given&quot;:&quot;Barret&quot;,&quot;parse-names&quot;:false,&quot;dropping-particle&quot;:&quot;&quot;,&quot;non-dropping-particle&quot;:&quot;&quot;},{&quot;family&quot;:&quot;Le&quot;,&quot;given&quot;:&quot;Quoc&quot;,&quot;parse-names&quot;:false,&quot;dropping-particle&quot;:&quot;V&quot;,&quot;non-dropping-particle&quot;:&quot;&quot;}],&quot;container-title&quot;:&quot;CoRR&quot;,&quot;URL&quot;:&quot;http://arxiv.org/abs/1710.05941&quot;,&quot;issued&quot;:{&quot;date-parts&quot;:[[2017]]},&quot;volume&quot;:&quot;abs/1710.05941&quot;,&quot;container-title-short&quot;:&quot;&quot;},&quot;isTemporary&quot;:false,&quot;suppress-author&quot;:false,&quot;composite&quot;:false,&quot;author-only&quot;:false}]},{&quot;citationID&quot;:&quot;MENDELEY_CITATION_228d7289-d8b2-451e-bb12-7c3d9ce350f2&quot;,&quot;properties&quot;:{&quot;noteIndex&quot;:0},&quot;isEdited&quot;:false,&quot;manualOverride&quot;:{&quot;isManuallyOverridden&quot;:false,&quot;citeprocText&quot;:&quot;(Foody, 2002)&quot;,&quot;manualOverrideText&quot;:&quot;&quot;},&quot;citationTag&quot;:&quot;MENDELEY_CITATION_v3_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&quot;,&quot;citationItems&quot;:[{&quot;id&quot;:&quot;0c11fe4b-46b5-35db-ac49-d6379fb77c53&quot;,&quot;itemData&quot;:{&quot;type&quot;:&quot;article-journal&quot;,&quot;id&quot;:&quot;0c11fe4b-46b5-35db-ac49-d6379fb77c53&quot;,&quot;title&quot;:&quot;Status of land cover classification accuracy assessment&quot;,&quot;author&quot;:[{&quot;family&quot;:&quot;Foody&quot;,&quot;given&quot;:&quot;Giles M.&quot;,&quot;parse-names&quot;:false,&quot;dropping-particle&quot;:&quot;&quot;,&quot;non-dropping-particle&quot;:&quot;&quot;}],&quot;container-title&quot;:&quot;Remote Sensing of Environment&quot;,&quot;container-title-short&quot;:&quot;Remote Sens Environ&quot;,&quot;DOI&quot;:&quot;10.1016/S0034-4257(01)00295-4&quot;,&quot;ISSN&quot;:&quot;00344257&quot;,&quot;issued&quot;:{&quot;date-parts&quot;:[[2002,4]]},&quot;page&quot;:&quot;185-201&quot;,&quot;issue&quot;:&quot;1&quot;,&quot;volume&quot;:&quot;80&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08C8F-7F2A-46BC-A549-4603FD252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17</Pages>
  <Words>3016</Words>
  <Characters>17192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waskita.abdillah.rafiqi</dc:creator>
  <cp:keywords/>
  <dc:description/>
  <cp:lastModifiedBy>waskita.abdillah.rafiqi</cp:lastModifiedBy>
  <cp:revision>55</cp:revision>
  <dcterms:created xsi:type="dcterms:W3CDTF">2024-09-28T14:53:00Z</dcterms:created>
  <dcterms:modified xsi:type="dcterms:W3CDTF">2024-10-01T05:34:00Z</dcterms:modified>
</cp:coreProperties>
</file>