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202124"/>
          <w:sz w:val="35"/>
          <w:szCs w:val="3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5"/>
          <w:szCs w:val="35"/>
          <w:rtl w:val="0"/>
        </w:rPr>
        <w:t xml:space="preserve">Offrir Gratuitement l'Élément le Plus Désiré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before="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wrsc5n8y2xp3" w:id="0"/>
      <w:bookmarkEnd w:id="0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Offrir Gratuitement l'Élément le Plus Désiré pour Une Offre Irrésistible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zg7du3cs2fon" w:id="1"/>
      <w:bookmarkEnd w:id="1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Pourquoi offrir votre service principal en bonus ?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L’un des plus grands obstacles que vous rencontrerez lors de la vente de votre offre est que les prospects se focalisent sur le prix. Perdre une vente uniquement à cause du prix est une erreur évitable. Un bon positionnement peut faire en sorte que le prix devienne secondaire et que votre offre soit irrésistible.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Jason Fladlien explique que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l’objectif est de rendre le prix insignifiant en rendant l’offre tellement attrayante que personne ne se soucie du coût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 Voici deux stratégies clés pour atteindre cet objectif 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spfvmeudiv8z" w:id="2"/>
      <w:bookmarkEnd w:id="2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1. Offrir ce qu’ils veulent en bonus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Une erreur courante est de vendre un service sous sa forme brute, ce qui peut en faire une commodité facilement substituable.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L’astuce est d’identifier ce que le marché désire ardemment et de l’offrir en bonus dans un package plus complet.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bl9ptzl8v3w9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Exemple d’application dans une offre d’acquisition de clients 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Si vous êtes une agence qui place des setters pour des entreprises, ne vendez pas directement le service de placement de setters.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Vendez plutôt un programme stratégique d’acquisition client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et proposez le placement des setters ou la gestion des campagnes d’ads en bonus pour ceux qui s’engagent dans le programme.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Le prospect aura l’impression d’obtenir une valeur massive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sans avoir l’impression de payer pour un simple service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emqpmi2mtfu1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Exemple d’application en e-commerce 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Une agence e-commerce a remarqué que leurs clients s’intéressaient surtout à la publicité Facebook.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Plutôt que de vendre directement la gestion des publicités, ils offrent les Facebook Ads en bonus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pour tout client prenant leur offre complète (optimisation de funnel et email marketing).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Pourquoi ?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Parce que la rentabilité provient des emails, mais les prospects sont séduits par l’idée d’une gestion publicitaire offerte.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estxzj6l80ye" w:id="5"/>
      <w:bookmarkEnd w:id="5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2. Créer une expérience unique et mémorable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Le second levier pour rendre votre offre irrésistible est d’intégrer une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expérience différenciante que personne d’autre ne peut proposer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 Un client peut être heureux d’une augmentation de revenu, mais il se souviendra toute sa vie d’une expérience marquante.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Quelques idées pour marquer les esprits 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Dîners privés trimestriels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entre clients VIP pour favoriser le réseautage.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Masterminds en présentiel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pour rencontrer des experts et créer un sentiment d’exclusivité.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Voyages et séminaires à l’étranger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Visite des bureaux des clients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pour une consultation premium en face à face.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19aluowm277x" w:id="6"/>
      <w:bookmarkEnd w:id="6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Résumé : Structurer une offre irrésistible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Identifiez l’élément le plus désiré par votre marché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et proposez-le en bonus.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Vendez la transformation complète et pas un simple service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pour éviter d’être perçu comme un prestataire interchangeable.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Ajoutez une touche unique et différenciante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, en intégrant une expérience mémorable que seul votre business peut offrir.</w:t>
      </w:r>
    </w:p>
    <w:p w:rsidR="00000000" w:rsidDel="00000000" w:rsidP="00000000" w:rsidRDefault="00000000" w:rsidRPr="00000000" w14:paraId="0000001B">
      <w:pPr>
        <w:shd w:fill="ffffff" w:val="clear"/>
        <w:spacing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En appliquant ces principes, vous faites en sorte que votre prix devienne secondaire et que votre offre devienne incontournable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