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Arial" w:cs="Arial" w:eastAsia="Arial" w:hAnsi="Arial"/>
          <w:b w:val="1"/>
          <w:bCs w:val="1"/>
          <w:color w:val="00d4ff"/>
          <w:sz w:val="56"/>
          <w:szCs w:val="56"/>
          <w:rtl w:val="0"/>
        </w:rPr>
        <w:t xml:space="preserve">SCALING FLOW</w:t>
      </w:r>
      <w:r w:rsidDel="00000000" w:rsidR="00000000" w:rsidRPr="00000000">
        <w:rPr>
          <w:rtl w:val="0"/>
        </w:rPr>
      </w:r>
    </w:p>
    <w:p w:rsidR="00000000" w:rsidDel="00000000" w:rsidP="00000000" w:rsidRDefault="00000000" w:rsidRPr="00000000" w14:paraId="00000003">
      <w:pPr>
        <w:spacing w:after="800" w:lineRule="auto"/>
        <w:jc w:val="center"/>
        <w:rPr/>
      </w:pPr>
      <w:r w:rsidDel="00000000" w:rsidR="00000000" w:rsidRPr="00000000">
        <w:rPr>
          <w:rFonts w:ascii="Arial" w:cs="Arial" w:eastAsia="Arial" w:hAnsi="Arial"/>
          <w:color w:val="6b7280"/>
          <w:sz w:val="24"/>
          <w:szCs w:val="24"/>
          <w:rtl w:val="0"/>
        </w:rPr>
        <w:t xml:space="preserve">Module Prospection</w:t>
      </w:r>
      <w:r w:rsidDel="00000000" w:rsidR="00000000" w:rsidRPr="00000000">
        <w:rPr>
          <w:rtl w:val="0"/>
        </w:rPr>
      </w:r>
    </w:p>
    <w:p w:rsidR="00000000" w:rsidDel="00000000" w:rsidP="00000000" w:rsidRDefault="00000000" w:rsidRPr="00000000" w14:paraId="00000004">
      <w:pPr>
        <w:spacing w:after="400" w:lineRule="auto"/>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Arial" w:cs="Arial" w:eastAsia="Arial" w:hAnsi="Arial"/>
          <w:b w:val="1"/>
          <w:bCs w:val="1"/>
          <w:color w:val="0a2540"/>
          <w:sz w:val="44"/>
          <w:szCs w:val="44"/>
          <w:rtl w:val="0"/>
        </w:rPr>
        <w:t xml:space="preserve">Comment Trouver</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rFonts w:ascii="Arial" w:cs="Arial" w:eastAsia="Arial" w:hAnsi="Arial"/>
          <w:b w:val="1"/>
          <w:bCs w:val="1"/>
          <w:color w:val="0a2540"/>
          <w:sz w:val="52"/>
          <w:szCs w:val="52"/>
          <w:rtl w:val="0"/>
        </w:rPr>
        <w:t xml:space="preserve">une Audience Qualifiée</w:t>
      </w:r>
      <w:r w:rsidDel="00000000" w:rsidR="00000000" w:rsidRPr="00000000">
        <w:rPr>
          <w:rtl w:val="0"/>
        </w:rPr>
      </w:r>
    </w:p>
    <w:p w:rsidR="00000000" w:rsidDel="00000000" w:rsidP="00000000" w:rsidRDefault="00000000" w:rsidRPr="00000000" w14:paraId="00000007">
      <w:pPr>
        <w:spacing w:after="600" w:lineRule="auto"/>
        <w:jc w:val="center"/>
        <w:rPr/>
      </w:pPr>
      <w:r w:rsidDel="00000000" w:rsidR="00000000" w:rsidRPr="00000000">
        <w:rPr>
          <w:rFonts w:ascii="Arial" w:cs="Arial" w:eastAsia="Arial" w:hAnsi="Arial"/>
          <w:color w:val="00d4ff"/>
          <w:sz w:val="26"/>
          <w:szCs w:val="26"/>
          <w:rtl w:val="0"/>
        </w:rPr>
        <w:t xml:space="preserve">Méthodes Gratuites &amp; Payantes sur Skool</w:t>
      </w:r>
      <w:r w:rsidDel="00000000" w:rsidR="00000000" w:rsidRPr="00000000">
        <w:rPr>
          <w:rtl w:val="0"/>
        </w:rPr>
      </w:r>
    </w:p>
    <w:p w:rsidR="00000000" w:rsidDel="00000000" w:rsidP="00000000" w:rsidRDefault="00000000" w:rsidRPr="00000000" w14:paraId="00000008">
      <w:pPr>
        <w:spacing w:after="400" w:lineRule="auto"/>
        <w:rPr/>
      </w:pPr>
      <w:r w:rsidDel="00000000" w:rsidR="00000000" w:rsidRPr="00000000">
        <w:rPr>
          <w:rtl w:val="0"/>
        </w:rPr>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8fafc" w:val="clear"/>
            <w:tcMar>
              <w:top w:w="100.0" w:type="dxa"/>
              <w:left w:w="120.0" w:type="dxa"/>
              <w:bottom w:w="100.0" w:type="dxa"/>
              <w:right w:w="120.0" w:type="dxa"/>
            </w:tcMar>
          </w:tcPr>
          <w:p w:rsidR="00000000" w:rsidDel="00000000" w:rsidP="00000000" w:rsidRDefault="00000000" w:rsidRPr="00000000" w14:paraId="00000009">
            <w:pPr>
              <w:rPr/>
            </w:pPr>
            <w:r w:rsidDel="00000000" w:rsidR="00000000" w:rsidRPr="00000000">
              <w:rPr>
                <w:color w:val="0a2540"/>
                <w:sz w:val="20"/>
                <w:szCs w:val="20"/>
                <w:rtl w:val="0"/>
              </w:rPr>
              <w:t xml:space="preserve">📊 Durée : 12-15 min | 🎯 Module : Prospection | 👥 Public : Équipes Acquisition</w:t>
            </w:r>
            <w:r w:rsidDel="00000000" w:rsidR="00000000" w:rsidRPr="00000000">
              <w:rPr>
                <w:rtl w:val="0"/>
              </w:rPr>
            </w:r>
          </w:p>
        </w:tc>
      </w:tr>
    </w:tbl>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spacing w:after="200" w:before="200" w:lineRule="auto"/>
        <w:rPr/>
      </w:pPr>
      <w:r w:rsidDel="00000000" w:rsidR="00000000" w:rsidRPr="00000000">
        <w:rPr>
          <w:rFonts w:ascii="Arial" w:cs="Arial" w:eastAsia="Arial" w:hAnsi="Arial"/>
          <w:b w:val="1"/>
          <w:bCs w:val="1"/>
          <w:color w:val="0a2540"/>
          <w:sz w:val="36"/>
          <w:szCs w:val="36"/>
          <w:rtl w:val="0"/>
        </w:rPr>
        <w:t xml:space="preserve">📋 Objectifs d'apprentissage</w:t>
      </w:r>
      <w:r w:rsidDel="00000000" w:rsidR="00000000" w:rsidRPr="00000000">
        <w:rPr>
          <w:rtl w:val="0"/>
        </w:rPr>
      </w:r>
    </w:p>
    <w:p w:rsidR="00000000" w:rsidDel="00000000" w:rsidP="00000000" w:rsidRDefault="00000000" w:rsidRPr="00000000" w14:paraId="0000000C">
      <w:pPr>
        <w:spacing w:after="200" w:lineRule="auto"/>
        <w:rPr/>
      </w:pPr>
      <w:r w:rsidDel="00000000" w:rsidR="00000000" w:rsidRPr="00000000">
        <w:rPr>
          <w:color w:val="0a2540"/>
          <w:sz w:val="22"/>
          <w:szCs w:val="22"/>
          <w:rtl w:val="0"/>
        </w:rPr>
        <w:t xml:space="preserve">À la fin de cette leçon, vous serez capable de :</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Utiliser 4 méthodes pour trouver des communautés Skool qualifiées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Identifier les communautés les plus pertinentes pour votre secteur</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Évaluer la qualité d'une communauté (payante vs gratuite, activité, taille)</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Trouver des communautés cachées via les influenceurs YouTube</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Construire une liste de 5-10 communautés ultra-ciblées pour votre prospection</w:t>
      </w:r>
    </w:p>
    <w:tbl>
      <w:tblPr>
        <w:tblStyle w:val="Table2"/>
        <w:tblW w:w="91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95"/>
        <w:tblGridChange w:id="0">
          <w:tblGrid>
            <w:gridCol w:w="9195"/>
          </w:tblGrid>
        </w:tblGridChange>
      </w:tblGrid>
      <w:tr>
        <w:trPr>
          <w:cantSplit w:val="0"/>
          <w:tblHeader w:val="0"/>
        </w:trPr>
        <w:tc>
          <w:tcPr>
            <w:tcBorders>
              <w:top w:color="00d4ff" w:space="0" w:sz="12" w:val="single"/>
              <w:left w:color="e5e7eb" w:space="0" w:sz="4" w:val="single"/>
              <w:bottom w:color="e5e7eb" w:space="0" w:sz="4" w:val="single"/>
              <w:right w:color="e5e7eb" w:space="0" w:sz="4" w:val="single"/>
            </w:tcBorders>
            <w:shd w:fill="f8fafc" w:val="clear"/>
            <w:tcMar>
              <w:top w:w="150.0" w:type="dxa"/>
              <w:left w:w="200.0" w:type="dxa"/>
              <w:bottom w:w="150.0" w:type="dxa"/>
              <w:right w:w="200.0" w:type="dxa"/>
            </w:tcMar>
          </w:tcPr>
          <w:p w:rsidR="00000000" w:rsidDel="00000000" w:rsidP="00000000" w:rsidRDefault="00000000" w:rsidRPr="00000000" w14:paraId="00000012">
            <w:pPr>
              <w:spacing w:after="80" w:lineRule="auto"/>
              <w:rPr/>
            </w:pPr>
            <w:r w:rsidDel="00000000" w:rsidR="00000000" w:rsidRPr="00000000">
              <w:rPr>
                <w:b w:val="1"/>
                <w:bCs w:val="1"/>
                <w:color w:val="00d4ff"/>
                <w:sz w:val="22"/>
                <w:szCs w:val="22"/>
                <w:rtl w:val="0"/>
              </w:rPr>
              <w:t xml:space="preserve">⚡ Pourquoi Skool ?</w:t>
            </w:r>
            <w:r w:rsidDel="00000000" w:rsidR="00000000" w:rsidRPr="00000000">
              <w:rPr>
                <w:rtl w:val="0"/>
              </w:rPr>
            </w:r>
          </w:p>
          <w:p w:rsidR="00000000" w:rsidDel="00000000" w:rsidP="00000000" w:rsidRDefault="00000000" w:rsidRPr="00000000" w14:paraId="00000013">
            <w:pPr>
              <w:rPr/>
            </w:pPr>
            <w:r w:rsidDel="00000000" w:rsidR="00000000" w:rsidRPr="00000000">
              <w:rPr>
                <w:color w:val="0a2540"/>
                <w:sz w:val="22"/>
                <w:szCs w:val="22"/>
                <w:rtl w:val="0"/>
              </w:rPr>
              <w:t xml:space="preserve">Skool est LA plateforme où se trouvent les entrepreneurs sérieux. Contrairement aux groupes Facebook saturés de spam, les communautés Skool sont plus engagées, mieux modérées, et les membres sont souvent des ACHETEURS confirmés.</w:t>
            </w:r>
            <w:r w:rsidDel="00000000" w:rsidR="00000000" w:rsidRPr="00000000">
              <w:rPr>
                <w:rtl w:val="0"/>
              </w:rPr>
            </w:r>
          </w:p>
        </w:tc>
      </w:tr>
    </w:tbl>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spacing w:after="200" w:before="200" w:lineRule="auto"/>
        <w:rPr/>
      </w:pPr>
      <w:r w:rsidDel="00000000" w:rsidR="00000000" w:rsidRPr="00000000">
        <w:rPr>
          <w:rFonts w:ascii="Arial" w:cs="Arial" w:eastAsia="Arial" w:hAnsi="Arial"/>
          <w:b w:val="1"/>
          <w:bCs w:val="1"/>
          <w:color w:val="0a2540"/>
          <w:sz w:val="36"/>
          <w:szCs w:val="36"/>
          <w:rtl w:val="0"/>
        </w:rPr>
        <w:t xml:space="preserve">🎓 Pourquoi Skool est une Mine d'Or</w:t>
      </w:r>
      <w:r w:rsidDel="00000000" w:rsidR="00000000" w:rsidRPr="00000000">
        <w:rPr>
          <w:rtl w:val="0"/>
        </w:rPr>
      </w:r>
    </w:p>
    <w:tbl>
      <w:tblPr>
        <w:tblStyle w:val="Table3"/>
        <w:tblW w:w="9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20"/>
        <w:tblGridChange w:id="0">
          <w:tblGrid>
            <w:gridCol w:w="9120"/>
          </w:tblGrid>
        </w:tblGridChange>
      </w:tblGrid>
      <w:tr>
        <w:trPr>
          <w:cantSplit w:val="0"/>
          <w:tblHeader w:val="0"/>
        </w:trPr>
        <w:tc>
          <w:tcPr>
            <w:tcBorders>
              <w:top w:color="059669" w:space="0" w:sz="12" w:val="single"/>
              <w:left w:color="e5e7eb" w:space="0" w:sz="4" w:val="single"/>
              <w:bottom w:color="e5e7eb" w:space="0" w:sz="4" w:val="single"/>
              <w:right w:color="e5e7eb" w:space="0" w:sz="4" w:val="single"/>
            </w:tcBorders>
            <w:shd w:fill="ecfdf5" w:val="clear"/>
            <w:tcMar>
              <w:top w:w="150.0" w:type="dxa"/>
              <w:left w:w="200.0" w:type="dxa"/>
              <w:bottom w:w="150.0" w:type="dxa"/>
              <w:right w:w="200.0" w:type="dxa"/>
            </w:tcMar>
          </w:tcPr>
          <w:p w:rsidR="00000000" w:rsidDel="00000000" w:rsidP="00000000" w:rsidRDefault="00000000" w:rsidRPr="00000000" w14:paraId="00000016">
            <w:pPr>
              <w:spacing w:after="100" w:lineRule="auto"/>
              <w:rPr/>
            </w:pPr>
            <w:sdt>
              <w:sdtPr>
                <w:id w:val="-1271846819"/>
                <w:tag w:val="goog_rdk_0"/>
              </w:sdtPr>
              <w:sdtContent>
                <w:r w:rsidDel="00000000" w:rsidR="00000000" w:rsidRPr="00000000">
                  <w:rPr>
                    <w:rFonts w:ascii="Arial Unicode MS" w:cs="Arial Unicode MS" w:eastAsia="Arial Unicode MS" w:hAnsi="Arial Unicode MS"/>
                    <w:b w:val="1"/>
                    <w:bCs w:val="1"/>
                    <w:color w:val="059669"/>
                    <w:sz w:val="22"/>
                    <w:szCs w:val="22"/>
                    <w:rtl w:val="0"/>
                  </w:rPr>
                  <w:t xml:space="preserve">✅ Avantages des communautés Skool</w:t>
                </w:r>
              </w:sdtContent>
            </w:sdt>
            <w:r w:rsidDel="00000000" w:rsidR="00000000" w:rsidRPr="00000000">
              <w:rPr>
                <w:rtl w:val="0"/>
              </w:rPr>
            </w:r>
          </w:p>
          <w:p w:rsidR="00000000" w:rsidDel="00000000" w:rsidP="00000000" w:rsidRDefault="00000000" w:rsidRPr="00000000" w14:paraId="00000017">
            <w:pPr>
              <w:rPr/>
            </w:pPr>
            <w:r w:rsidDel="00000000" w:rsidR="00000000" w:rsidRPr="00000000">
              <w:rPr>
                <w:color w:val="0a2540"/>
                <w:sz w:val="16"/>
                <w:szCs w:val="16"/>
                <w:rtl w:val="0"/>
              </w:rPr>
              <w:t xml:space="preserve">• Membres plus ENGAGÉS (système de gamification avec points et niveaux)</w:t>
            </w:r>
            <w:r w:rsidDel="00000000" w:rsidR="00000000" w:rsidRPr="00000000">
              <w:rPr>
                <w:rtl w:val="0"/>
              </w:rPr>
            </w:r>
          </w:p>
          <w:p w:rsidR="00000000" w:rsidDel="00000000" w:rsidP="00000000" w:rsidRDefault="00000000" w:rsidRPr="00000000" w14:paraId="00000018">
            <w:pPr>
              <w:rPr/>
            </w:pPr>
            <w:r w:rsidDel="00000000" w:rsidR="00000000" w:rsidRPr="00000000">
              <w:rPr>
                <w:color w:val="0a2540"/>
                <w:sz w:val="16"/>
                <w:szCs w:val="16"/>
                <w:rtl w:val="0"/>
              </w:rPr>
              <w:t xml:space="preserve">• Moins de SPAM (modération plus stricte, pas d'algorithme qui noie les posts)</w:t>
            </w:r>
            <w:r w:rsidDel="00000000" w:rsidR="00000000" w:rsidRPr="00000000">
              <w:rPr>
                <w:rtl w:val="0"/>
              </w:rPr>
            </w:r>
          </w:p>
          <w:p w:rsidR="00000000" w:rsidDel="00000000" w:rsidP="00000000" w:rsidRDefault="00000000" w:rsidRPr="00000000" w14:paraId="00000019">
            <w:pPr>
              <w:rPr/>
            </w:pPr>
            <w:r w:rsidDel="00000000" w:rsidR="00000000" w:rsidRPr="00000000">
              <w:rPr>
                <w:color w:val="0a2540"/>
                <w:sz w:val="16"/>
                <w:szCs w:val="16"/>
                <w:rtl w:val="0"/>
              </w:rPr>
              <w:t xml:space="preserve">• Profils VISIBLES (vous pouvez voir qui sont les membres)</w:t>
            </w:r>
            <w:r w:rsidDel="00000000" w:rsidR="00000000" w:rsidRPr="00000000">
              <w:rPr>
                <w:rtl w:val="0"/>
              </w:rPr>
            </w:r>
          </w:p>
          <w:p w:rsidR="00000000" w:rsidDel="00000000" w:rsidP="00000000" w:rsidRDefault="00000000" w:rsidRPr="00000000" w14:paraId="0000001A">
            <w:pPr>
              <w:rPr/>
            </w:pPr>
            <w:r w:rsidDel="00000000" w:rsidR="00000000" w:rsidRPr="00000000">
              <w:rPr>
                <w:color w:val="0a2540"/>
                <w:sz w:val="16"/>
                <w:szCs w:val="16"/>
                <w:rtl w:val="0"/>
              </w:rPr>
              <w:t xml:space="preserve">• Communautés souvent liées à des PROGRAMMES PAYANTS</w:t>
            </w:r>
            <w:r w:rsidDel="00000000" w:rsidR="00000000" w:rsidRPr="00000000">
              <w:rPr>
                <w:rtl w:val="0"/>
              </w:rPr>
            </w:r>
          </w:p>
          <w:p w:rsidR="00000000" w:rsidDel="00000000" w:rsidP="00000000" w:rsidRDefault="00000000" w:rsidRPr="00000000" w14:paraId="0000001B">
            <w:pPr>
              <w:rPr/>
            </w:pPr>
            <w:r w:rsidDel="00000000" w:rsidR="00000000" w:rsidRPr="00000000">
              <w:rPr>
                <w:color w:val="0a2540"/>
                <w:sz w:val="16"/>
                <w:szCs w:val="16"/>
                <w:rtl w:val="0"/>
              </w:rPr>
              <w:t xml:space="preserve">• Classement public des communautés (skool.com/discovery)</w:t>
            </w:r>
            <w:r w:rsidDel="00000000" w:rsidR="00000000" w:rsidRPr="00000000">
              <w:rPr>
                <w:rtl w:val="0"/>
              </w:rPr>
            </w:r>
          </w:p>
          <w:p w:rsidR="00000000" w:rsidDel="00000000" w:rsidP="00000000" w:rsidRDefault="00000000" w:rsidRPr="00000000" w14:paraId="0000001C">
            <w:pPr>
              <w:spacing w:before="80" w:lineRule="auto"/>
              <w:rPr/>
            </w:pPr>
            <w:sdt>
              <w:sdtPr>
                <w:id w:val="-1198865814"/>
                <w:tag w:val="goog_rdk_1"/>
              </w:sdtPr>
              <w:sdtContent>
                <w:r w:rsidDel="00000000" w:rsidR="00000000" w:rsidRPr="00000000">
                  <w:rPr>
                    <w:rFonts w:ascii="Arial Unicode MS" w:cs="Arial Unicode MS" w:eastAsia="Arial Unicode MS" w:hAnsi="Arial Unicode MS"/>
                    <w:b w:val="1"/>
                    <w:bCs w:val="1"/>
                    <w:color w:val="059669"/>
                    <w:sz w:val="16"/>
                    <w:szCs w:val="16"/>
                    <w:rtl w:val="0"/>
                  </w:rPr>
                  <w:t xml:space="preserve">→ Les membres Skool sont des entrepreneurs qui INVESTISSENT dans leur croissance.</w:t>
                </w:r>
              </w:sdtContent>
            </w:sdt>
            <w:r w:rsidDel="00000000" w:rsidR="00000000" w:rsidRPr="00000000">
              <w:rPr>
                <w:rtl w:val="0"/>
              </w:rPr>
            </w:r>
          </w:p>
        </w:tc>
      </w:tr>
    </w:tbl>
    <w:p w:rsidR="00000000" w:rsidDel="00000000" w:rsidP="00000000" w:rsidRDefault="00000000" w:rsidRPr="00000000" w14:paraId="0000001D">
      <w:pPr>
        <w:spacing w:after="200" w:lineRule="auto"/>
        <w:rPr/>
      </w:pPr>
      <w:r w:rsidDel="00000000" w:rsidR="00000000" w:rsidRPr="00000000">
        <w:rPr>
          <w:rtl w:val="0"/>
        </w:rPr>
      </w:r>
    </w:p>
    <w:tbl>
      <w:tblPr>
        <w:tblStyle w:val="Table4"/>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75"/>
        <w:tblGridChange w:id="0">
          <w:tblGrid>
            <w:gridCol w:w="9075"/>
          </w:tblGrid>
        </w:tblGridChange>
      </w:tblGrid>
      <w:tr>
        <w:trPr>
          <w:cantSplit w:val="0"/>
          <w:tblHeader w:val="0"/>
        </w:trPr>
        <w:tc>
          <w:tcPr>
            <w:tcBorders>
              <w:top w:color="00d4ff" w:space="0" w:sz="12" w:val="single"/>
              <w:left w:color="e5e7eb" w:space="0" w:sz="4" w:val="single"/>
              <w:bottom w:color="e5e7eb" w:space="0" w:sz="4" w:val="single"/>
              <w:right w:color="e5e7eb" w:space="0" w:sz="4" w:val="single"/>
            </w:tcBorders>
            <w:shd w:fill="f8fafc" w:val="clear"/>
            <w:tcMar>
              <w:top w:w="150.0" w:type="dxa"/>
              <w:left w:w="200.0" w:type="dxa"/>
              <w:bottom w:w="150.0" w:type="dxa"/>
              <w:right w:w="200.0" w:type="dxa"/>
            </w:tcMar>
          </w:tcPr>
          <w:p w:rsidR="00000000" w:rsidDel="00000000" w:rsidP="00000000" w:rsidRDefault="00000000" w:rsidRPr="00000000" w14:paraId="0000001E">
            <w:pPr>
              <w:spacing w:after="80" w:lineRule="auto"/>
              <w:rPr/>
            </w:pPr>
            <w:r w:rsidDel="00000000" w:rsidR="00000000" w:rsidRPr="00000000">
              <w:rPr>
                <w:b w:val="1"/>
                <w:bCs w:val="1"/>
                <w:color w:val="00d4ff"/>
                <w:sz w:val="22"/>
                <w:szCs w:val="22"/>
                <w:rtl w:val="0"/>
              </w:rPr>
              <w:t xml:space="preserve">💡 Le principe fondamental</w:t>
            </w:r>
            <w:r w:rsidDel="00000000" w:rsidR="00000000" w:rsidRPr="00000000">
              <w:rPr>
                <w:rtl w:val="0"/>
              </w:rPr>
            </w:r>
          </w:p>
          <w:p w:rsidR="00000000" w:rsidDel="00000000" w:rsidP="00000000" w:rsidRDefault="00000000" w:rsidRPr="00000000" w14:paraId="0000001F">
            <w:pPr>
              <w:rPr/>
            </w:pPr>
            <w:r w:rsidDel="00000000" w:rsidR="00000000" w:rsidRPr="00000000">
              <w:rPr>
                <w:color w:val="0a2540"/>
                <w:sz w:val="18"/>
                <w:szCs w:val="18"/>
                <w:rtl w:val="0"/>
              </w:rPr>
              <w:t xml:space="preserve">Avec UNE seule bonne communauté Skool de 1 000 à 5 000 membres qualifiés, vous n'avez même plus besoin de faire de la prospection froide. Engagez, créez de la valeur, et les opportunités viendront à vous.</w:t>
            </w:r>
            <w:r w:rsidDel="00000000" w:rsidR="00000000" w:rsidRPr="00000000">
              <w:rPr>
                <w:rtl w:val="0"/>
              </w:rPr>
            </w:r>
          </w:p>
        </w:tc>
      </w:tr>
    </w:tbl>
    <w:p w:rsidR="00000000" w:rsidDel="00000000" w:rsidP="00000000" w:rsidRDefault="00000000" w:rsidRPr="00000000" w14:paraId="00000020">
      <w:pPr>
        <w:rPr/>
      </w:pPr>
      <w:r w:rsidDel="00000000" w:rsidR="00000000" w:rsidRPr="00000000">
        <w:br w:type="page"/>
      </w:r>
      <w:r w:rsidDel="00000000" w:rsidR="00000000" w:rsidRPr="00000000">
        <w:rPr>
          <w:rtl w:val="0"/>
        </w:rPr>
      </w:r>
    </w:p>
    <w:p w:rsidR="00000000" w:rsidDel="00000000" w:rsidP="00000000" w:rsidRDefault="00000000" w:rsidRPr="00000000" w14:paraId="00000021">
      <w:pPr>
        <w:spacing w:after="200" w:before="200" w:lineRule="auto"/>
        <w:rPr/>
      </w:pPr>
      <w:r w:rsidDel="00000000" w:rsidR="00000000" w:rsidRPr="00000000">
        <w:rPr>
          <w:rFonts w:ascii="Arial" w:cs="Arial" w:eastAsia="Arial" w:hAnsi="Arial"/>
          <w:b w:val="1"/>
          <w:bCs w:val="1"/>
          <w:color w:val="0a2540"/>
          <w:sz w:val="36"/>
          <w:szCs w:val="36"/>
          <w:rtl w:val="0"/>
        </w:rPr>
        <w:t xml:space="preserve">🔍 Les 4 Méthodes pour Trouver des Communautés</w:t>
      </w:r>
      <w:r w:rsidDel="00000000" w:rsidR="00000000" w:rsidRPr="00000000">
        <w:rPr>
          <w:rtl w:val="0"/>
        </w:rPr>
      </w:r>
    </w:p>
    <w:tbl>
      <w:tblPr>
        <w:tblStyle w:val="Table5"/>
        <w:tblW w:w="91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65"/>
        <w:tblGridChange w:id="0">
          <w:tblGrid>
            <w:gridCol w:w="9165"/>
          </w:tblGrid>
        </w:tblGridChange>
      </w:tblGrid>
      <w:tr>
        <w:trPr>
          <w:cantSplit w:val="0"/>
          <w:tblHeader w:val="0"/>
        </w:trPr>
        <w:tc>
          <w:tcPr>
            <w:tcBorders>
              <w:top w:color="059669" w:space="0" w:sz="12" w:val="single"/>
              <w:left w:color="e5e7eb" w:space="0" w:sz="4" w:val="single"/>
              <w:bottom w:color="e5e7eb" w:space="0" w:sz="4" w:val="single"/>
              <w:right w:color="e5e7eb" w:space="0" w:sz="4" w:val="single"/>
            </w:tcBorders>
            <w:shd w:fill="ecfdf5" w:val="clear"/>
            <w:tcMar>
              <w:top w:w="150.0" w:type="dxa"/>
              <w:left w:w="200.0" w:type="dxa"/>
              <w:bottom w:w="150.0" w:type="dxa"/>
              <w:right w:w="200.0" w:type="dxa"/>
            </w:tcMar>
          </w:tcPr>
          <w:p w:rsidR="00000000" w:rsidDel="00000000" w:rsidP="00000000" w:rsidRDefault="00000000" w:rsidRPr="00000000" w14:paraId="00000022">
            <w:pPr>
              <w:spacing w:after="100" w:lineRule="auto"/>
              <w:rPr/>
            </w:pPr>
            <w:sdt>
              <w:sdtPr>
                <w:id w:val="-95407923"/>
                <w:tag w:val="goog_rdk_2"/>
              </w:sdtPr>
              <w:sdtContent>
                <w:r w:rsidDel="00000000" w:rsidR="00000000" w:rsidRPr="00000000">
                  <w:rPr>
                    <w:rFonts w:ascii="Andika" w:cs="Andika" w:eastAsia="Andika" w:hAnsi="Andika"/>
                    <w:b w:val="1"/>
                    <w:bCs w:val="1"/>
                    <w:color w:val="059669"/>
                    <w:sz w:val="24"/>
                    <w:szCs w:val="24"/>
                    <w:rtl w:val="0"/>
                  </w:rPr>
                  <w:t xml:space="preserve">1️⃣ Skool Discovery (skool.com/discovery)</w:t>
                </w:r>
              </w:sdtContent>
            </w:sdt>
            <w:r w:rsidDel="00000000" w:rsidR="00000000" w:rsidRPr="00000000">
              <w:rPr>
                <w:rtl w:val="0"/>
              </w:rPr>
            </w:r>
          </w:p>
          <w:p w:rsidR="00000000" w:rsidDel="00000000" w:rsidP="00000000" w:rsidRDefault="00000000" w:rsidRPr="00000000" w14:paraId="00000023">
            <w:pPr>
              <w:spacing w:after="80" w:lineRule="auto"/>
              <w:rPr/>
            </w:pPr>
            <w:r w:rsidDel="00000000" w:rsidR="00000000" w:rsidRPr="00000000">
              <w:rPr>
                <w:b w:val="1"/>
                <w:bCs w:val="1"/>
                <w:color w:val="0a2540"/>
                <w:sz w:val="18"/>
                <w:szCs w:val="18"/>
                <w:rtl w:val="0"/>
              </w:rPr>
              <w:t xml:space="preserve">Comment faire :</w:t>
            </w:r>
            <w:r w:rsidDel="00000000" w:rsidR="00000000" w:rsidRPr="00000000">
              <w:rPr>
                <w:rtl w:val="0"/>
              </w:rPr>
            </w:r>
          </w:p>
          <w:p w:rsidR="00000000" w:rsidDel="00000000" w:rsidP="00000000" w:rsidRDefault="00000000" w:rsidRPr="00000000" w14:paraId="00000024">
            <w:pPr>
              <w:rPr/>
            </w:pPr>
            <w:r w:rsidDel="00000000" w:rsidR="00000000" w:rsidRPr="00000000">
              <w:rPr>
                <w:color w:val="0a2540"/>
                <w:sz w:val="16"/>
                <w:szCs w:val="16"/>
                <w:rtl w:val="0"/>
              </w:rPr>
              <w:t xml:space="preserve">1. Allez sur skool.com/discovery</w:t>
            </w:r>
            <w:r w:rsidDel="00000000" w:rsidR="00000000" w:rsidRPr="00000000">
              <w:rPr>
                <w:rtl w:val="0"/>
              </w:rPr>
            </w:r>
          </w:p>
          <w:p w:rsidR="00000000" w:rsidDel="00000000" w:rsidP="00000000" w:rsidRDefault="00000000" w:rsidRPr="00000000" w14:paraId="00000025">
            <w:pPr>
              <w:rPr/>
            </w:pPr>
            <w:r w:rsidDel="00000000" w:rsidR="00000000" w:rsidRPr="00000000">
              <w:rPr>
                <w:color w:val="0a2540"/>
                <w:sz w:val="16"/>
                <w:szCs w:val="16"/>
                <w:rtl w:val="0"/>
              </w:rPr>
              <w:t xml:space="preserve">2. Utilisez la barre de recherche avec des mots-clés de votre secteur</w:t>
            </w:r>
            <w:r w:rsidDel="00000000" w:rsidR="00000000" w:rsidRPr="00000000">
              <w:rPr>
                <w:rtl w:val="0"/>
              </w:rPr>
            </w:r>
          </w:p>
          <w:p w:rsidR="00000000" w:rsidDel="00000000" w:rsidP="00000000" w:rsidRDefault="00000000" w:rsidRPr="00000000" w14:paraId="00000026">
            <w:pPr>
              <w:rPr/>
            </w:pPr>
            <w:r w:rsidDel="00000000" w:rsidR="00000000" w:rsidRPr="00000000">
              <w:rPr>
                <w:color w:val="0a2540"/>
                <w:sz w:val="16"/>
                <w:szCs w:val="16"/>
                <w:rtl w:val="0"/>
              </w:rPr>
              <w:t xml:space="preserve">3. Filtrez par catégorie si disponible</w:t>
            </w:r>
            <w:r w:rsidDel="00000000" w:rsidR="00000000" w:rsidRPr="00000000">
              <w:rPr>
                <w:rtl w:val="0"/>
              </w:rPr>
            </w:r>
          </w:p>
          <w:p w:rsidR="00000000" w:rsidDel="00000000" w:rsidP="00000000" w:rsidRDefault="00000000" w:rsidRPr="00000000" w14:paraId="00000027">
            <w:pPr>
              <w:rPr/>
            </w:pPr>
            <w:r w:rsidDel="00000000" w:rsidR="00000000" w:rsidRPr="00000000">
              <w:rPr>
                <w:color w:val="0a2540"/>
                <w:sz w:val="16"/>
                <w:szCs w:val="16"/>
                <w:rtl w:val="0"/>
              </w:rPr>
              <w:t xml:space="preserve">4. Regardez le classement — les meilleures communautés sont en haut</w:t>
            </w:r>
            <w:r w:rsidDel="00000000" w:rsidR="00000000" w:rsidRPr="00000000">
              <w:rPr>
                <w:rtl w:val="0"/>
              </w:rPr>
            </w:r>
          </w:p>
          <w:p w:rsidR="00000000" w:rsidDel="00000000" w:rsidP="00000000" w:rsidRDefault="00000000" w:rsidRPr="00000000" w14:paraId="00000028">
            <w:pPr>
              <w:spacing w:before="80" w:lineRule="auto"/>
              <w:rPr/>
            </w:pPr>
            <w:r w:rsidDel="00000000" w:rsidR="00000000" w:rsidRPr="00000000">
              <w:rPr>
                <w:i w:val="1"/>
                <w:iCs w:val="1"/>
                <w:color w:val="6b7280"/>
                <w:sz w:val="14"/>
                <w:szCs w:val="14"/>
                <w:rtl w:val="0"/>
              </w:rPr>
              <w:t xml:space="preserve">Exemples de recherches : "agency", "coaching", "e-commerce", "SaaS", "marketing"</w:t>
            </w:r>
            <w:r w:rsidDel="00000000" w:rsidR="00000000" w:rsidRPr="00000000">
              <w:rPr>
                <w:rtl w:val="0"/>
              </w:rPr>
            </w:r>
          </w:p>
          <w:p w:rsidR="00000000" w:rsidDel="00000000" w:rsidP="00000000" w:rsidRDefault="00000000" w:rsidRPr="00000000" w14:paraId="00000029">
            <w:pPr>
              <w:spacing w:before="60" w:lineRule="auto"/>
              <w:rPr/>
            </w:pPr>
            <w:r w:rsidDel="00000000" w:rsidR="00000000" w:rsidRPr="00000000">
              <w:rPr>
                <w:b w:val="1"/>
                <w:bCs w:val="1"/>
                <w:color w:val="059669"/>
                <w:sz w:val="14"/>
                <w:szCs w:val="14"/>
                <w:rtl w:val="0"/>
              </w:rPr>
              <w:t xml:space="preserve">💡 Astuce : Les communautés dans le Top 100 sont généralement très actives.</w:t>
            </w:r>
            <w:r w:rsidDel="00000000" w:rsidR="00000000" w:rsidRPr="00000000">
              <w:rPr>
                <w:rtl w:val="0"/>
              </w:rPr>
            </w:r>
          </w:p>
        </w:tc>
      </w:tr>
    </w:tbl>
    <w:p w:rsidR="00000000" w:rsidDel="00000000" w:rsidP="00000000" w:rsidRDefault="00000000" w:rsidRPr="00000000" w14:paraId="0000002A">
      <w:pPr>
        <w:spacing w:after="200" w:lineRule="auto"/>
        <w:rPr/>
      </w:pPr>
      <w:r w:rsidDel="00000000" w:rsidR="00000000" w:rsidRPr="00000000">
        <w:rPr>
          <w:rtl w:val="0"/>
        </w:rPr>
      </w:r>
    </w:p>
    <w:tbl>
      <w:tblPr>
        <w:tblStyle w:val="Table6"/>
        <w:tblW w:w="91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35"/>
        <w:tblGridChange w:id="0">
          <w:tblGrid>
            <w:gridCol w:w="9135"/>
          </w:tblGrid>
        </w:tblGridChange>
      </w:tblGrid>
      <w:tr>
        <w:trPr>
          <w:cantSplit w:val="0"/>
          <w:tblHeader w:val="0"/>
        </w:trPr>
        <w:tc>
          <w:tcPr>
            <w:tcBorders>
              <w:top w:color="7c3aed" w:space="0" w:sz="12" w:val="single"/>
              <w:left w:color="e5e7eb" w:space="0" w:sz="4" w:val="single"/>
              <w:bottom w:color="e5e7eb" w:space="0" w:sz="4" w:val="single"/>
              <w:right w:color="e5e7eb" w:space="0" w:sz="4" w:val="single"/>
            </w:tcBorders>
            <w:shd w:fill="ede9fe" w:val="clear"/>
            <w:tcMar>
              <w:top w:w="150.0" w:type="dxa"/>
              <w:left w:w="200.0" w:type="dxa"/>
              <w:bottom w:w="150.0" w:type="dxa"/>
              <w:right w:w="200.0" w:type="dxa"/>
            </w:tcMar>
          </w:tcPr>
          <w:p w:rsidR="00000000" w:rsidDel="00000000" w:rsidP="00000000" w:rsidRDefault="00000000" w:rsidRPr="00000000" w14:paraId="0000002B">
            <w:pPr>
              <w:spacing w:after="100" w:lineRule="auto"/>
              <w:rPr/>
            </w:pPr>
            <w:sdt>
              <w:sdtPr>
                <w:id w:val="389426972"/>
                <w:tag w:val="goog_rdk_3"/>
              </w:sdtPr>
              <w:sdtContent>
                <w:r w:rsidDel="00000000" w:rsidR="00000000" w:rsidRPr="00000000">
                  <w:rPr>
                    <w:rFonts w:ascii="Andika" w:cs="Andika" w:eastAsia="Andika" w:hAnsi="Andika"/>
                    <w:b w:val="1"/>
                    <w:bCs w:val="1"/>
                    <w:color w:val="7c3aed"/>
                    <w:sz w:val="24"/>
                    <w:szCs w:val="24"/>
                    <w:rtl w:val="0"/>
                  </w:rPr>
                  <w:t xml:space="preserve">2️⃣ Communautés d'Outils et Logiciels</w:t>
                </w:r>
              </w:sdtContent>
            </w:sdt>
            <w:r w:rsidDel="00000000" w:rsidR="00000000" w:rsidRPr="00000000">
              <w:rPr>
                <w:rtl w:val="0"/>
              </w:rPr>
            </w:r>
          </w:p>
          <w:p w:rsidR="00000000" w:rsidDel="00000000" w:rsidP="00000000" w:rsidRDefault="00000000" w:rsidRPr="00000000" w14:paraId="0000002C">
            <w:pPr>
              <w:spacing w:after="80" w:lineRule="auto"/>
              <w:rPr/>
            </w:pPr>
            <w:r w:rsidDel="00000000" w:rsidR="00000000" w:rsidRPr="00000000">
              <w:rPr>
                <w:b w:val="1"/>
                <w:bCs w:val="1"/>
                <w:color w:val="0a2540"/>
                <w:sz w:val="18"/>
                <w:szCs w:val="18"/>
                <w:rtl w:val="0"/>
              </w:rPr>
              <w:t xml:space="preserve">Le principe :</w:t>
            </w:r>
            <w:r w:rsidDel="00000000" w:rsidR="00000000" w:rsidRPr="00000000">
              <w:rPr>
                <w:rtl w:val="0"/>
              </w:rPr>
            </w:r>
          </w:p>
          <w:p w:rsidR="00000000" w:rsidDel="00000000" w:rsidP="00000000" w:rsidRDefault="00000000" w:rsidRPr="00000000" w14:paraId="0000002D">
            <w:pPr>
              <w:rPr/>
            </w:pPr>
            <w:r w:rsidDel="00000000" w:rsidR="00000000" w:rsidRPr="00000000">
              <w:rPr>
                <w:color w:val="0a2540"/>
                <w:sz w:val="16"/>
                <w:szCs w:val="16"/>
                <w:rtl w:val="0"/>
              </w:rPr>
              <w:t xml:space="preserve">Beaucoup de logiciels ont maintenant leur communauté officielle sur Skool. Votre cible utilise ces outils.</w:t>
            </w:r>
            <w:r w:rsidDel="00000000" w:rsidR="00000000" w:rsidRPr="00000000">
              <w:rPr>
                <w:rtl w:val="0"/>
              </w:rPr>
            </w:r>
          </w:p>
          <w:p w:rsidR="00000000" w:rsidDel="00000000" w:rsidP="00000000" w:rsidRDefault="00000000" w:rsidRPr="00000000" w14:paraId="0000002E">
            <w:pPr>
              <w:spacing w:before="80" w:lineRule="auto"/>
              <w:rPr/>
            </w:pPr>
            <w:r w:rsidDel="00000000" w:rsidR="00000000" w:rsidRPr="00000000">
              <w:rPr>
                <w:b w:val="1"/>
                <w:bCs w:val="1"/>
                <w:color w:val="0a2540"/>
                <w:sz w:val="16"/>
                <w:szCs w:val="16"/>
                <w:rtl w:val="0"/>
              </w:rPr>
              <w:t xml:space="preserve">Exemples par secteur :</w:t>
            </w:r>
            <w:r w:rsidDel="00000000" w:rsidR="00000000" w:rsidRPr="00000000">
              <w:rPr>
                <w:rtl w:val="0"/>
              </w:rPr>
            </w:r>
          </w:p>
          <w:p w:rsidR="00000000" w:rsidDel="00000000" w:rsidP="00000000" w:rsidRDefault="00000000" w:rsidRPr="00000000" w14:paraId="0000002F">
            <w:pPr>
              <w:rPr/>
            </w:pPr>
            <w:r w:rsidDel="00000000" w:rsidR="00000000" w:rsidRPr="00000000">
              <w:rPr>
                <w:color w:val="6b7280"/>
                <w:sz w:val="14"/>
                <w:szCs w:val="14"/>
                <w:rtl w:val="0"/>
              </w:rPr>
              <w:t xml:space="preserve">• Agences : GoHighLevel, ClickFunnels, Kajabi</w:t>
            </w:r>
            <w:r w:rsidDel="00000000" w:rsidR="00000000" w:rsidRPr="00000000">
              <w:rPr>
                <w:rtl w:val="0"/>
              </w:rPr>
            </w:r>
          </w:p>
          <w:p w:rsidR="00000000" w:rsidDel="00000000" w:rsidP="00000000" w:rsidRDefault="00000000" w:rsidRPr="00000000" w14:paraId="00000030">
            <w:pPr>
              <w:rPr/>
            </w:pPr>
            <w:r w:rsidDel="00000000" w:rsidR="00000000" w:rsidRPr="00000000">
              <w:rPr>
                <w:color w:val="6b7280"/>
                <w:sz w:val="14"/>
                <w:szCs w:val="14"/>
                <w:rtl w:val="0"/>
              </w:rPr>
              <w:t xml:space="preserve">• E-commerce : Shopify, Klaviyo</w:t>
            </w:r>
            <w:r w:rsidDel="00000000" w:rsidR="00000000" w:rsidRPr="00000000">
              <w:rPr>
                <w:rtl w:val="0"/>
              </w:rPr>
            </w:r>
          </w:p>
          <w:p w:rsidR="00000000" w:rsidDel="00000000" w:rsidP="00000000" w:rsidRDefault="00000000" w:rsidRPr="00000000" w14:paraId="00000031">
            <w:pPr>
              <w:rPr/>
            </w:pPr>
            <w:r w:rsidDel="00000000" w:rsidR="00000000" w:rsidRPr="00000000">
              <w:rPr>
                <w:color w:val="6b7280"/>
                <w:sz w:val="14"/>
                <w:szCs w:val="14"/>
                <w:rtl w:val="0"/>
              </w:rPr>
              <w:t xml:space="preserve">• Coachs : Skool lui-même (!), Circle, Mighty Networks</w:t>
            </w:r>
            <w:r w:rsidDel="00000000" w:rsidR="00000000" w:rsidRPr="00000000">
              <w:rPr>
                <w:rtl w:val="0"/>
              </w:rPr>
            </w:r>
          </w:p>
          <w:p w:rsidR="00000000" w:rsidDel="00000000" w:rsidP="00000000" w:rsidRDefault="00000000" w:rsidRPr="00000000" w14:paraId="00000032">
            <w:pPr>
              <w:rPr/>
            </w:pPr>
            <w:r w:rsidDel="00000000" w:rsidR="00000000" w:rsidRPr="00000000">
              <w:rPr>
                <w:color w:val="6b7280"/>
                <w:sz w:val="14"/>
                <w:szCs w:val="14"/>
                <w:rtl w:val="0"/>
              </w:rPr>
              <w:t xml:space="preserve">• IA : ChatGPT, Midjourney, Make/Zapier</w:t>
            </w:r>
            <w:r w:rsidDel="00000000" w:rsidR="00000000" w:rsidRPr="00000000">
              <w:rPr>
                <w:rtl w:val="0"/>
              </w:rPr>
            </w:r>
          </w:p>
          <w:p w:rsidR="00000000" w:rsidDel="00000000" w:rsidP="00000000" w:rsidRDefault="00000000" w:rsidRPr="00000000" w14:paraId="00000033">
            <w:pPr>
              <w:spacing w:before="60" w:lineRule="auto"/>
              <w:rPr/>
            </w:pPr>
            <w:sdt>
              <w:sdtPr>
                <w:id w:val="409868287"/>
                <w:tag w:val="goog_rdk_4"/>
              </w:sdtPr>
              <w:sdtContent>
                <w:r w:rsidDel="00000000" w:rsidR="00000000" w:rsidRPr="00000000">
                  <w:rPr>
                    <w:rFonts w:ascii="Arial Unicode MS" w:cs="Arial Unicode MS" w:eastAsia="Arial Unicode MS" w:hAnsi="Arial Unicode MS"/>
                    <w:b w:val="1"/>
                    <w:bCs w:val="1"/>
                    <w:color w:val="7c3aed"/>
                    <w:sz w:val="14"/>
                    <w:szCs w:val="14"/>
                    <w:rtl w:val="0"/>
                  </w:rPr>
                  <w:t xml:space="preserve">→ Cherchez "[nom de l'outil]" sur Skool Discovery.</w:t>
                </w:r>
              </w:sdtContent>
            </w:sdt>
            <w:r w:rsidDel="00000000" w:rsidR="00000000" w:rsidRPr="00000000">
              <w:rPr>
                <w:rtl w:val="0"/>
              </w:rPr>
            </w:r>
          </w:p>
        </w:tc>
      </w:tr>
    </w:tbl>
    <w:p w:rsidR="00000000" w:rsidDel="00000000" w:rsidP="00000000" w:rsidRDefault="00000000" w:rsidRPr="00000000" w14:paraId="00000034">
      <w:pPr>
        <w:rPr/>
      </w:pPr>
      <w:r w:rsidDel="00000000" w:rsidR="00000000" w:rsidRPr="00000000">
        <w:br w:type="page"/>
      </w:r>
      <w:r w:rsidDel="00000000" w:rsidR="00000000" w:rsidRPr="00000000">
        <w:rPr>
          <w:rtl w:val="0"/>
        </w:rPr>
      </w:r>
    </w:p>
    <w:tbl>
      <w:tblPr>
        <w:tblStyle w:val="Table7"/>
        <w:tblW w:w="90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90"/>
        <w:tblGridChange w:id="0">
          <w:tblGrid>
            <w:gridCol w:w="9090"/>
          </w:tblGrid>
        </w:tblGridChange>
      </w:tblGrid>
      <w:tr>
        <w:trPr>
          <w:cantSplit w:val="0"/>
          <w:tblHeader w:val="0"/>
        </w:trPr>
        <w:tc>
          <w:tcPr>
            <w:tcBorders>
              <w:top w:color="d97706" w:space="0" w:sz="12" w:val="single"/>
              <w:left w:color="e5e7eb" w:space="0" w:sz="4" w:val="single"/>
              <w:bottom w:color="e5e7eb" w:space="0" w:sz="4" w:val="single"/>
              <w:right w:color="e5e7eb" w:space="0" w:sz="4" w:val="single"/>
            </w:tcBorders>
            <w:shd w:fill="fef3c7" w:val="clear"/>
            <w:tcMar>
              <w:top w:w="150.0" w:type="dxa"/>
              <w:left w:w="200.0" w:type="dxa"/>
              <w:bottom w:w="150.0" w:type="dxa"/>
              <w:right w:w="200.0" w:type="dxa"/>
            </w:tcMar>
          </w:tcPr>
          <w:p w:rsidR="00000000" w:rsidDel="00000000" w:rsidP="00000000" w:rsidRDefault="00000000" w:rsidRPr="00000000" w14:paraId="00000035">
            <w:pPr>
              <w:spacing w:after="100" w:lineRule="auto"/>
              <w:rPr/>
            </w:pPr>
            <w:sdt>
              <w:sdtPr>
                <w:id w:val="-1049411928"/>
                <w:tag w:val="goog_rdk_5"/>
              </w:sdtPr>
              <w:sdtContent>
                <w:r w:rsidDel="00000000" w:rsidR="00000000" w:rsidRPr="00000000">
                  <w:rPr>
                    <w:rFonts w:ascii="Andika" w:cs="Andika" w:eastAsia="Andika" w:hAnsi="Andika"/>
                    <w:b w:val="1"/>
                    <w:bCs w:val="1"/>
                    <w:color w:val="d97706"/>
                    <w:sz w:val="24"/>
                    <w:szCs w:val="24"/>
                    <w:rtl w:val="0"/>
                  </w:rPr>
                  <w:t xml:space="preserve">3️⃣ Recherche Google</w:t>
                </w:r>
              </w:sdtContent>
            </w:sdt>
            <w:r w:rsidDel="00000000" w:rsidR="00000000" w:rsidRPr="00000000">
              <w:rPr>
                <w:rtl w:val="0"/>
              </w:rPr>
            </w:r>
          </w:p>
          <w:p w:rsidR="00000000" w:rsidDel="00000000" w:rsidP="00000000" w:rsidRDefault="00000000" w:rsidRPr="00000000" w14:paraId="00000036">
            <w:pPr>
              <w:spacing w:after="80" w:lineRule="auto"/>
              <w:rPr/>
            </w:pPr>
            <w:r w:rsidDel="00000000" w:rsidR="00000000" w:rsidRPr="00000000">
              <w:rPr>
                <w:b w:val="1"/>
                <w:bCs w:val="1"/>
                <w:color w:val="0a2540"/>
                <w:sz w:val="18"/>
                <w:szCs w:val="18"/>
                <w:rtl w:val="0"/>
              </w:rPr>
              <w:t xml:space="preserve">Très efficace pour trouver des communautés cachées :</w:t>
            </w:r>
            <w:r w:rsidDel="00000000" w:rsidR="00000000" w:rsidRPr="00000000">
              <w:rPr>
                <w:rtl w:val="0"/>
              </w:rPr>
            </w:r>
          </w:p>
          <w:p w:rsidR="00000000" w:rsidDel="00000000" w:rsidP="00000000" w:rsidRDefault="00000000" w:rsidRPr="00000000" w14:paraId="00000037">
            <w:pPr>
              <w:rPr/>
            </w:pPr>
            <w:r w:rsidDel="00000000" w:rsidR="00000000" w:rsidRPr="00000000">
              <w:rPr>
                <w:color w:val="0a2540"/>
                <w:sz w:val="16"/>
                <w:szCs w:val="16"/>
                <w:rtl w:val="0"/>
              </w:rPr>
              <w:t xml:space="preserve">Tapez sur Google : "site:skool.com [votre secteur]"</w:t>
            </w:r>
            <w:r w:rsidDel="00000000" w:rsidR="00000000" w:rsidRPr="00000000">
              <w:rPr>
                <w:rtl w:val="0"/>
              </w:rPr>
            </w:r>
          </w:p>
          <w:p w:rsidR="00000000" w:rsidDel="00000000" w:rsidP="00000000" w:rsidRDefault="00000000" w:rsidRPr="00000000" w14:paraId="00000038">
            <w:pPr>
              <w:spacing w:before="80" w:lineRule="auto"/>
              <w:rPr/>
            </w:pPr>
            <w:r w:rsidDel="00000000" w:rsidR="00000000" w:rsidRPr="00000000">
              <w:rPr>
                <w:i w:val="1"/>
                <w:iCs w:val="1"/>
                <w:color w:val="0a2540"/>
                <w:sz w:val="16"/>
                <w:szCs w:val="16"/>
                <w:rtl w:val="0"/>
              </w:rPr>
              <w:t xml:space="preserve">Exemples de recherches :</w:t>
            </w:r>
            <w:r w:rsidDel="00000000" w:rsidR="00000000" w:rsidRPr="00000000">
              <w:rPr>
                <w:rtl w:val="0"/>
              </w:rPr>
            </w:r>
          </w:p>
          <w:p w:rsidR="00000000" w:rsidDel="00000000" w:rsidP="00000000" w:rsidRDefault="00000000" w:rsidRPr="00000000" w14:paraId="00000039">
            <w:pPr>
              <w:rPr/>
            </w:pPr>
            <w:r w:rsidDel="00000000" w:rsidR="00000000" w:rsidRPr="00000000">
              <w:rPr>
                <w:color w:val="6b7280"/>
                <w:sz w:val="14"/>
                <w:szCs w:val="14"/>
                <w:rtl w:val="0"/>
              </w:rPr>
              <w:t xml:space="preserve">• "site:skool.com agency owners"</w:t>
            </w:r>
            <w:r w:rsidDel="00000000" w:rsidR="00000000" w:rsidRPr="00000000">
              <w:rPr>
                <w:rtl w:val="0"/>
              </w:rPr>
            </w:r>
          </w:p>
          <w:p w:rsidR="00000000" w:rsidDel="00000000" w:rsidP="00000000" w:rsidRDefault="00000000" w:rsidRPr="00000000" w14:paraId="0000003A">
            <w:pPr>
              <w:rPr/>
            </w:pPr>
            <w:r w:rsidDel="00000000" w:rsidR="00000000" w:rsidRPr="00000000">
              <w:rPr>
                <w:color w:val="6b7280"/>
                <w:sz w:val="14"/>
                <w:szCs w:val="14"/>
                <w:rtl w:val="0"/>
              </w:rPr>
              <w:t xml:space="preserve">• "site:skool.com e-commerce France"</w:t>
            </w:r>
            <w:r w:rsidDel="00000000" w:rsidR="00000000" w:rsidRPr="00000000">
              <w:rPr>
                <w:rtl w:val="0"/>
              </w:rPr>
            </w:r>
          </w:p>
          <w:p w:rsidR="00000000" w:rsidDel="00000000" w:rsidP="00000000" w:rsidRDefault="00000000" w:rsidRPr="00000000" w14:paraId="0000003B">
            <w:pPr>
              <w:rPr/>
            </w:pPr>
            <w:r w:rsidDel="00000000" w:rsidR="00000000" w:rsidRPr="00000000">
              <w:rPr>
                <w:color w:val="6b7280"/>
                <w:sz w:val="14"/>
                <w:szCs w:val="14"/>
                <w:rtl w:val="0"/>
              </w:rPr>
              <w:t xml:space="preserve">• "site:skool.com coach business"</w:t>
            </w:r>
            <w:r w:rsidDel="00000000" w:rsidR="00000000" w:rsidRPr="00000000">
              <w:rPr>
                <w:rtl w:val="0"/>
              </w:rPr>
            </w:r>
          </w:p>
          <w:p w:rsidR="00000000" w:rsidDel="00000000" w:rsidP="00000000" w:rsidRDefault="00000000" w:rsidRPr="00000000" w14:paraId="0000003C">
            <w:pPr>
              <w:rPr/>
            </w:pPr>
            <w:r w:rsidDel="00000000" w:rsidR="00000000" w:rsidRPr="00000000">
              <w:rPr>
                <w:color w:val="6b7280"/>
                <w:sz w:val="14"/>
                <w:szCs w:val="14"/>
                <w:rtl w:val="0"/>
              </w:rPr>
              <w:t xml:space="preserve">• "best Skool communities for [secteur]"</w:t>
            </w:r>
            <w:r w:rsidDel="00000000" w:rsidR="00000000" w:rsidRPr="00000000">
              <w:rPr>
                <w:rtl w:val="0"/>
              </w:rPr>
            </w:r>
          </w:p>
          <w:p w:rsidR="00000000" w:rsidDel="00000000" w:rsidP="00000000" w:rsidRDefault="00000000" w:rsidRPr="00000000" w14:paraId="0000003D">
            <w:pPr>
              <w:spacing w:before="80" w:lineRule="auto"/>
              <w:rPr/>
            </w:pPr>
            <w:sdt>
              <w:sdtPr>
                <w:id w:val="-1409471102"/>
                <w:tag w:val="goog_rdk_6"/>
              </w:sdtPr>
              <w:sdtContent>
                <w:r w:rsidDel="00000000" w:rsidR="00000000" w:rsidRPr="00000000">
                  <w:rPr>
                    <w:rFonts w:ascii="Arial Unicode MS" w:cs="Arial Unicode MS" w:eastAsia="Arial Unicode MS" w:hAnsi="Arial Unicode MS"/>
                    <w:b w:val="1"/>
                    <w:bCs w:val="1"/>
                    <w:color w:val="d97706"/>
                    <w:sz w:val="14"/>
                    <w:szCs w:val="14"/>
                    <w:rtl w:val="0"/>
                  </w:rPr>
                  <w:t xml:space="preserve">→ Google indexe les communautés publiques — vous trouverez des pépites.</w:t>
                </w:r>
              </w:sdtContent>
            </w:sdt>
            <w:r w:rsidDel="00000000" w:rsidR="00000000" w:rsidRPr="00000000">
              <w:rPr>
                <w:rtl w:val="0"/>
              </w:rPr>
            </w:r>
          </w:p>
        </w:tc>
      </w:tr>
    </w:tbl>
    <w:p w:rsidR="00000000" w:rsidDel="00000000" w:rsidP="00000000" w:rsidRDefault="00000000" w:rsidRPr="00000000" w14:paraId="0000003E">
      <w:pPr>
        <w:spacing w:after="200" w:lineRule="auto"/>
        <w:rPr/>
      </w:pPr>
      <w:r w:rsidDel="00000000" w:rsidR="00000000" w:rsidRPr="00000000">
        <w:rPr>
          <w:rtl w:val="0"/>
        </w:rPr>
      </w:r>
    </w:p>
    <w:tbl>
      <w:tblPr>
        <w:tblStyle w:val="Table8"/>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75"/>
        <w:tblGridChange w:id="0">
          <w:tblGrid>
            <w:gridCol w:w="9075"/>
          </w:tblGrid>
        </w:tblGridChange>
      </w:tblGrid>
      <w:tr>
        <w:trPr>
          <w:cantSplit w:val="0"/>
          <w:tblHeader w:val="0"/>
        </w:trPr>
        <w:tc>
          <w:tcPr>
            <w:tcBorders>
              <w:top w:color="dc2626" w:space="0" w:sz="12" w:val="single"/>
              <w:left w:color="e5e7eb" w:space="0" w:sz="4" w:val="single"/>
              <w:bottom w:color="e5e7eb" w:space="0" w:sz="4" w:val="single"/>
              <w:right w:color="e5e7eb" w:space="0" w:sz="4" w:val="single"/>
            </w:tcBorders>
            <w:shd w:fill="fee2e2" w:val="clear"/>
            <w:tcMar>
              <w:top w:w="150.0" w:type="dxa"/>
              <w:left w:w="200.0" w:type="dxa"/>
              <w:bottom w:w="150.0" w:type="dxa"/>
              <w:right w:w="200.0" w:type="dxa"/>
            </w:tcMar>
          </w:tcPr>
          <w:p w:rsidR="00000000" w:rsidDel="00000000" w:rsidP="00000000" w:rsidRDefault="00000000" w:rsidRPr="00000000" w14:paraId="0000003F">
            <w:pPr>
              <w:spacing w:after="100" w:lineRule="auto"/>
              <w:rPr/>
            </w:pPr>
            <w:sdt>
              <w:sdtPr>
                <w:id w:val="-1341256624"/>
                <w:tag w:val="goog_rdk_7"/>
              </w:sdtPr>
              <w:sdtContent>
                <w:r w:rsidDel="00000000" w:rsidR="00000000" w:rsidRPr="00000000">
                  <w:rPr>
                    <w:rFonts w:ascii="Andika" w:cs="Andika" w:eastAsia="Andika" w:hAnsi="Andika"/>
                    <w:b w:val="1"/>
                    <w:bCs w:val="1"/>
                    <w:color w:val="dc2626"/>
                    <w:sz w:val="24"/>
                    <w:szCs w:val="24"/>
                    <w:rtl w:val="0"/>
                  </w:rPr>
                  <w:t xml:space="preserve">4️⃣ Influenceurs YouTube (LA MINE D'OR)</w:t>
                </w:r>
              </w:sdtContent>
            </w:sdt>
            <w:r w:rsidDel="00000000" w:rsidR="00000000" w:rsidRPr="00000000">
              <w:rPr>
                <w:rtl w:val="0"/>
              </w:rPr>
            </w:r>
          </w:p>
          <w:p w:rsidR="00000000" w:rsidDel="00000000" w:rsidP="00000000" w:rsidRDefault="00000000" w:rsidRPr="00000000" w14:paraId="00000040">
            <w:pPr>
              <w:spacing w:after="80" w:lineRule="auto"/>
              <w:rPr/>
            </w:pPr>
            <w:r w:rsidDel="00000000" w:rsidR="00000000" w:rsidRPr="00000000">
              <w:rPr>
                <w:b w:val="1"/>
                <w:bCs w:val="1"/>
                <w:color w:val="0a2540"/>
                <w:sz w:val="18"/>
                <w:szCs w:val="18"/>
                <w:rtl w:val="0"/>
              </w:rPr>
              <w:t xml:space="preserve">C'est là que se trouvent les MEILLEURES audiences :</w:t>
            </w:r>
            <w:r w:rsidDel="00000000" w:rsidR="00000000" w:rsidRPr="00000000">
              <w:rPr>
                <w:rtl w:val="0"/>
              </w:rPr>
            </w:r>
          </w:p>
          <w:p w:rsidR="00000000" w:rsidDel="00000000" w:rsidP="00000000" w:rsidRDefault="00000000" w:rsidRPr="00000000" w14:paraId="00000041">
            <w:pPr>
              <w:rPr/>
            </w:pPr>
            <w:r w:rsidDel="00000000" w:rsidR="00000000" w:rsidRPr="00000000">
              <w:rPr>
                <w:color w:val="0a2540"/>
                <w:sz w:val="16"/>
                <w:szCs w:val="16"/>
                <w:rtl w:val="0"/>
              </w:rPr>
              <w:t xml:space="preserve">1. Cherchez sur YouTube ce que votre cible chercherait</w:t>
            </w:r>
            <w:r w:rsidDel="00000000" w:rsidR="00000000" w:rsidRPr="00000000">
              <w:rPr>
                <w:rtl w:val="0"/>
              </w:rPr>
            </w:r>
          </w:p>
          <w:p w:rsidR="00000000" w:rsidDel="00000000" w:rsidP="00000000" w:rsidRDefault="00000000" w:rsidRPr="00000000" w14:paraId="00000042">
            <w:pPr>
              <w:rPr/>
            </w:pPr>
            <w:r w:rsidDel="00000000" w:rsidR="00000000" w:rsidRPr="00000000">
              <w:rPr>
                <w:i w:val="1"/>
                <w:iCs w:val="1"/>
                <w:color w:val="6b7280"/>
                <w:sz w:val="14"/>
                <w:szCs w:val="14"/>
                <w:rtl w:val="0"/>
              </w:rPr>
              <w:t xml:space="preserve">   Ex: "Comment scaler une agence à 50K/mois"</w:t>
            </w:r>
            <w:r w:rsidDel="00000000" w:rsidR="00000000" w:rsidRPr="00000000">
              <w:rPr>
                <w:rtl w:val="0"/>
              </w:rPr>
            </w:r>
          </w:p>
          <w:p w:rsidR="00000000" w:rsidDel="00000000" w:rsidP="00000000" w:rsidRDefault="00000000" w:rsidRPr="00000000" w14:paraId="00000043">
            <w:pPr>
              <w:rPr/>
            </w:pPr>
            <w:r w:rsidDel="00000000" w:rsidR="00000000" w:rsidRPr="00000000">
              <w:rPr>
                <w:color w:val="0a2540"/>
                <w:sz w:val="16"/>
                <w:szCs w:val="16"/>
                <w:rtl w:val="0"/>
              </w:rPr>
              <w:t xml:space="preserve">2. Cliquez sur une vidéo pertinente</w:t>
            </w:r>
            <w:r w:rsidDel="00000000" w:rsidR="00000000" w:rsidRPr="00000000">
              <w:rPr>
                <w:rtl w:val="0"/>
              </w:rPr>
            </w:r>
          </w:p>
          <w:p w:rsidR="00000000" w:rsidDel="00000000" w:rsidP="00000000" w:rsidRDefault="00000000" w:rsidRPr="00000000" w14:paraId="00000044">
            <w:pPr>
              <w:rPr/>
            </w:pPr>
            <w:r w:rsidDel="00000000" w:rsidR="00000000" w:rsidRPr="00000000">
              <w:rPr>
                <w:color w:val="0a2540"/>
                <w:sz w:val="16"/>
                <w:szCs w:val="16"/>
                <w:rtl w:val="0"/>
              </w:rPr>
              <w:t xml:space="preserve">3. Regardez la DESCRIPTION : lien vers une communauté Skool ?</w:t>
            </w:r>
            <w:r w:rsidDel="00000000" w:rsidR="00000000" w:rsidRPr="00000000">
              <w:rPr>
                <w:rtl w:val="0"/>
              </w:rPr>
            </w:r>
          </w:p>
          <w:p w:rsidR="00000000" w:rsidDel="00000000" w:rsidP="00000000" w:rsidRDefault="00000000" w:rsidRPr="00000000" w14:paraId="00000045">
            <w:pPr>
              <w:rPr/>
            </w:pPr>
            <w:r w:rsidDel="00000000" w:rsidR="00000000" w:rsidRPr="00000000">
              <w:rPr>
                <w:color w:val="0a2540"/>
                <w:sz w:val="16"/>
                <w:szCs w:val="16"/>
                <w:rtl w:val="0"/>
              </w:rPr>
              <w:t xml:space="preserve">4. Beaucoup d'influenceurs ont migré vers Skool pour leurs communautés</w:t>
            </w:r>
            <w:r w:rsidDel="00000000" w:rsidR="00000000" w:rsidRPr="00000000">
              <w:rPr>
                <w:rtl w:val="0"/>
              </w:rPr>
            </w:r>
          </w:p>
          <w:p w:rsidR="00000000" w:rsidDel="00000000" w:rsidP="00000000" w:rsidRDefault="00000000" w:rsidRPr="00000000" w14:paraId="00000046">
            <w:pPr>
              <w:spacing w:before="80" w:lineRule="auto"/>
              <w:rPr/>
            </w:pPr>
            <w:r w:rsidDel="00000000" w:rsidR="00000000" w:rsidRPr="00000000">
              <w:rPr>
                <w:b w:val="1"/>
                <w:bCs w:val="1"/>
                <w:color w:val="dc2626"/>
                <w:sz w:val="16"/>
                <w:szCs w:val="16"/>
                <w:rtl w:val="0"/>
              </w:rPr>
              <w:t xml:space="preserve">🎯 Si l'influenceur a un programme PAYANT avec une communauté Skool → C'est de l'OR PUR.</w:t>
            </w:r>
            <w:r w:rsidDel="00000000" w:rsidR="00000000" w:rsidRPr="00000000">
              <w:rPr>
                <w:rtl w:val="0"/>
              </w:rPr>
            </w:r>
          </w:p>
        </w:tc>
      </w:tr>
    </w:tbl>
    <w:p w:rsidR="00000000" w:rsidDel="00000000" w:rsidP="00000000" w:rsidRDefault="00000000" w:rsidRPr="00000000" w14:paraId="00000047">
      <w:pPr>
        <w:rPr/>
      </w:pPr>
      <w:r w:rsidDel="00000000" w:rsidR="00000000" w:rsidRPr="00000000">
        <w:br w:type="page"/>
      </w:r>
      <w:r w:rsidDel="00000000" w:rsidR="00000000" w:rsidRPr="00000000">
        <w:rPr>
          <w:rtl w:val="0"/>
        </w:rPr>
      </w:r>
    </w:p>
    <w:p w:rsidR="00000000" w:rsidDel="00000000" w:rsidP="00000000" w:rsidRDefault="00000000" w:rsidRPr="00000000" w14:paraId="00000048">
      <w:pPr>
        <w:spacing w:after="200" w:before="200" w:lineRule="auto"/>
        <w:rPr/>
      </w:pPr>
      <w:r w:rsidDel="00000000" w:rsidR="00000000" w:rsidRPr="00000000">
        <w:rPr>
          <w:rFonts w:ascii="Arial" w:cs="Arial" w:eastAsia="Arial" w:hAnsi="Arial"/>
          <w:b w:val="1"/>
          <w:bCs w:val="1"/>
          <w:color w:val="0a2540"/>
          <w:sz w:val="36"/>
          <w:szCs w:val="36"/>
          <w:rtl w:val="0"/>
        </w:rPr>
        <w:t xml:space="preserve">⚖️ Comment Évaluer la Qualité d'une Communauté</w:t>
      </w:r>
      <w:r w:rsidDel="00000000" w:rsidR="00000000" w:rsidRPr="00000000">
        <w:rPr>
          <w:rtl w:val="0"/>
        </w:rPr>
      </w:r>
    </w:p>
    <w:tbl>
      <w:tblPr>
        <w:tblStyle w:val="Table9"/>
        <w:tblW w:w="87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10"/>
        <w:gridCol w:w="2670"/>
        <w:gridCol w:w="3150"/>
        <w:tblGridChange w:id="0">
          <w:tblGrid>
            <w:gridCol w:w="2910"/>
            <w:gridCol w:w="2670"/>
            <w:gridCol w:w="3150"/>
          </w:tblGrid>
        </w:tblGridChange>
      </w:tblGrid>
      <w:tr>
        <w:trPr>
          <w:cantSplit w:val="0"/>
          <w:tblHeader w:val="0"/>
        </w:trPr>
        <w:tc>
          <w:tcPr>
            <w:shd w:fill="f8fafc" w:val="clear"/>
            <w:tcMar>
              <w:top w:w="60.0" w:type="dxa"/>
              <w:left w:w="80.0" w:type="dxa"/>
              <w:bottom w:w="60.0" w:type="dxa"/>
              <w:right w:w="80.0" w:type="dxa"/>
            </w:tcMar>
          </w:tcPr>
          <w:p w:rsidR="00000000" w:rsidDel="00000000" w:rsidP="00000000" w:rsidRDefault="00000000" w:rsidRPr="00000000" w14:paraId="00000049">
            <w:pPr>
              <w:rPr/>
            </w:pPr>
            <w:r w:rsidDel="00000000" w:rsidR="00000000" w:rsidRPr="00000000">
              <w:rPr>
                <w:b w:val="1"/>
                <w:bCs w:val="1"/>
                <w:color w:val="0a2540"/>
                <w:sz w:val="16"/>
                <w:szCs w:val="16"/>
                <w:rtl w:val="0"/>
              </w:rPr>
              <w:t xml:space="preserve">CRITÈRE</w:t>
            </w:r>
            <w:r w:rsidDel="00000000" w:rsidR="00000000" w:rsidRPr="00000000">
              <w:rPr>
                <w:rtl w:val="0"/>
              </w:rPr>
            </w:r>
          </w:p>
        </w:tc>
        <w:tc>
          <w:tcPr>
            <w:shd w:fill="f8fafc" w:val="clear"/>
            <w:tcMar>
              <w:top w:w="60.0" w:type="dxa"/>
              <w:left w:w="80.0" w:type="dxa"/>
              <w:bottom w:w="60.0" w:type="dxa"/>
              <w:right w:w="80.0" w:type="dxa"/>
            </w:tcMar>
          </w:tcPr>
          <w:p w:rsidR="00000000" w:rsidDel="00000000" w:rsidP="00000000" w:rsidRDefault="00000000" w:rsidRPr="00000000" w14:paraId="0000004A">
            <w:pPr>
              <w:rPr/>
            </w:pPr>
            <w:r w:rsidDel="00000000" w:rsidR="00000000" w:rsidRPr="00000000">
              <w:rPr>
                <w:b w:val="1"/>
                <w:bCs w:val="1"/>
                <w:color w:val="0a2540"/>
                <w:sz w:val="16"/>
                <w:szCs w:val="16"/>
                <w:rtl w:val="0"/>
              </w:rPr>
              <w:t xml:space="preserve">CE QU'IL FAUT VISER</w:t>
            </w:r>
            <w:r w:rsidDel="00000000" w:rsidR="00000000" w:rsidRPr="00000000">
              <w:rPr>
                <w:rtl w:val="0"/>
              </w:rPr>
            </w:r>
          </w:p>
        </w:tc>
        <w:tc>
          <w:tcPr>
            <w:shd w:fill="f8fafc" w:val="clear"/>
            <w:tcMar>
              <w:top w:w="60.0" w:type="dxa"/>
              <w:left w:w="80.0" w:type="dxa"/>
              <w:bottom w:w="60.0" w:type="dxa"/>
              <w:right w:w="80.0" w:type="dxa"/>
            </w:tcMar>
          </w:tcPr>
          <w:p w:rsidR="00000000" w:rsidDel="00000000" w:rsidP="00000000" w:rsidRDefault="00000000" w:rsidRPr="00000000" w14:paraId="0000004B">
            <w:pPr>
              <w:rPr/>
            </w:pPr>
            <w:r w:rsidDel="00000000" w:rsidR="00000000" w:rsidRPr="00000000">
              <w:rPr>
                <w:b w:val="1"/>
                <w:bCs w:val="1"/>
                <w:color w:val="0a2540"/>
                <w:sz w:val="16"/>
                <w:szCs w:val="16"/>
                <w:rtl w:val="0"/>
              </w:rPr>
              <w:t xml:space="preserve">POURQUOI</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4C">
            <w:pPr>
              <w:rPr/>
            </w:pPr>
            <w:r w:rsidDel="00000000" w:rsidR="00000000" w:rsidRPr="00000000">
              <w:rPr>
                <w:b w:val="1"/>
                <w:bCs w:val="1"/>
                <w:color w:val="059669"/>
                <w:sz w:val="16"/>
                <w:szCs w:val="16"/>
                <w:rtl w:val="0"/>
              </w:rPr>
              <w:t xml:space="preserve">Payante vs Gratuite</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4D">
            <w:pPr>
              <w:rPr/>
            </w:pPr>
            <w:r w:rsidDel="00000000" w:rsidR="00000000" w:rsidRPr="00000000">
              <w:rPr>
                <w:color w:val="0a2540"/>
                <w:sz w:val="16"/>
                <w:szCs w:val="16"/>
                <w:rtl w:val="0"/>
              </w:rPr>
              <w:t xml:space="preserve">PAYANTE &gt; GRATUITE toujours</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4E">
            <w:pPr>
              <w:rPr/>
            </w:pPr>
            <w:r w:rsidDel="00000000" w:rsidR="00000000" w:rsidRPr="00000000">
              <w:rPr>
                <w:color w:val="6b7280"/>
                <w:sz w:val="14"/>
                <w:szCs w:val="14"/>
                <w:rtl w:val="0"/>
              </w:rPr>
              <w:t xml:space="preserve">Les gens qui paient sont des acheteurs confirmés</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4F">
            <w:pPr>
              <w:rPr/>
            </w:pPr>
            <w:r w:rsidDel="00000000" w:rsidR="00000000" w:rsidRPr="00000000">
              <w:rPr>
                <w:b w:val="1"/>
                <w:bCs w:val="1"/>
                <w:color w:val="7c3aed"/>
                <w:sz w:val="16"/>
                <w:szCs w:val="16"/>
                <w:rtl w:val="0"/>
              </w:rPr>
              <w:t xml:space="preserve">Activité quotidienne</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50">
            <w:pPr>
              <w:rPr/>
            </w:pPr>
            <w:r w:rsidDel="00000000" w:rsidR="00000000" w:rsidRPr="00000000">
              <w:rPr>
                <w:color w:val="0a2540"/>
                <w:sz w:val="16"/>
                <w:szCs w:val="16"/>
                <w:rtl w:val="0"/>
              </w:rPr>
              <w:t xml:space="preserve">Plusieurs posts/jour</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51">
            <w:pPr>
              <w:rPr/>
            </w:pPr>
            <w:r w:rsidDel="00000000" w:rsidR="00000000" w:rsidRPr="00000000">
              <w:rPr>
                <w:color w:val="6b7280"/>
                <w:sz w:val="14"/>
                <w:szCs w:val="14"/>
                <w:rtl w:val="0"/>
              </w:rPr>
              <w:t xml:space="preserve">Pas d'activité = communauté morte</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52">
            <w:pPr>
              <w:rPr/>
            </w:pPr>
            <w:r w:rsidDel="00000000" w:rsidR="00000000" w:rsidRPr="00000000">
              <w:rPr>
                <w:b w:val="1"/>
                <w:bCs w:val="1"/>
                <w:color w:val="d97706"/>
                <w:sz w:val="16"/>
                <w:szCs w:val="16"/>
                <w:rtl w:val="0"/>
              </w:rPr>
              <w:t xml:space="preserve">Taille de la communauté</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53">
            <w:pPr>
              <w:rPr/>
            </w:pPr>
            <w:r w:rsidDel="00000000" w:rsidR="00000000" w:rsidRPr="00000000">
              <w:rPr>
                <w:color w:val="0a2540"/>
                <w:sz w:val="16"/>
                <w:szCs w:val="16"/>
                <w:rtl w:val="0"/>
              </w:rPr>
              <w:t xml:space="preserve">500 à 10 000 membres</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54">
            <w:pPr>
              <w:rPr/>
            </w:pPr>
            <w:r w:rsidDel="00000000" w:rsidR="00000000" w:rsidRPr="00000000">
              <w:rPr>
                <w:color w:val="6b7280"/>
                <w:sz w:val="14"/>
                <w:szCs w:val="14"/>
                <w:rtl w:val="0"/>
              </w:rPr>
              <w:t xml:space="preserve">Trop petit = limité. Trop grand = moins d'attention</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55">
            <w:pPr>
              <w:rPr/>
            </w:pPr>
            <w:r w:rsidDel="00000000" w:rsidR="00000000" w:rsidRPr="00000000">
              <w:rPr>
                <w:b w:val="1"/>
                <w:bCs w:val="1"/>
                <w:color w:val="00d4ff"/>
                <w:sz w:val="16"/>
                <w:szCs w:val="16"/>
                <w:rtl w:val="0"/>
              </w:rPr>
              <w:t xml:space="preserve">Classement Skool</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56">
            <w:pPr>
              <w:rPr/>
            </w:pPr>
            <w:r w:rsidDel="00000000" w:rsidR="00000000" w:rsidRPr="00000000">
              <w:rPr>
                <w:color w:val="0a2540"/>
                <w:sz w:val="16"/>
                <w:szCs w:val="16"/>
                <w:rtl w:val="0"/>
              </w:rPr>
              <w:t xml:space="preserve">Top 500 idéalement</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57">
            <w:pPr>
              <w:rPr/>
            </w:pPr>
            <w:r w:rsidDel="00000000" w:rsidR="00000000" w:rsidRPr="00000000">
              <w:rPr>
                <w:color w:val="6b7280"/>
                <w:sz w:val="14"/>
                <w:szCs w:val="14"/>
                <w:rtl w:val="0"/>
              </w:rPr>
              <w:t xml:space="preserve">Le classement reflète l'engagement réel</w:t>
            </w:r>
            <w:r w:rsidDel="00000000" w:rsidR="00000000" w:rsidRPr="00000000">
              <w:rPr>
                <w:rtl w:val="0"/>
              </w:rPr>
            </w:r>
          </w:p>
        </w:tc>
      </w:tr>
    </w:tbl>
    <w:p w:rsidR="00000000" w:rsidDel="00000000" w:rsidP="00000000" w:rsidRDefault="00000000" w:rsidRPr="00000000" w14:paraId="00000058">
      <w:pPr>
        <w:spacing w:after="200" w:lineRule="auto"/>
        <w:rPr/>
      </w:pPr>
      <w:r w:rsidDel="00000000" w:rsidR="00000000" w:rsidRPr="00000000">
        <w:rPr>
          <w:rtl w:val="0"/>
        </w:rPr>
      </w:r>
    </w:p>
    <w:tbl>
      <w:tblPr>
        <w:tblStyle w:val="Table10"/>
        <w:tblW w:w="86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95"/>
        <w:gridCol w:w="4590"/>
        <w:tblGridChange w:id="0">
          <w:tblGrid>
            <w:gridCol w:w="4095"/>
            <w:gridCol w:w="4590"/>
          </w:tblGrid>
        </w:tblGridChange>
      </w:tblGrid>
      <w:tr>
        <w:trPr>
          <w:cantSplit w:val="0"/>
          <w:tblHeader w:val="0"/>
        </w:trPr>
        <w:tc>
          <w:tcPr>
            <w:tcBorders>
              <w:top w:color="dc2626" w:space="0" w:sz="12" w:val="single"/>
              <w:left w:color="e5e7eb" w:space="0" w:sz="4" w:val="single"/>
              <w:bottom w:color="e5e7eb" w:space="0" w:sz="4" w:val="single"/>
              <w:right w:color="e5e7eb" w:space="0" w:sz="4" w:val="single"/>
            </w:tcBorders>
            <w:shd w:fill="fee2e2" w:val="clear"/>
            <w:tcMar>
              <w:top w:w="150.0" w:type="dxa"/>
              <w:left w:w="200.0" w:type="dxa"/>
              <w:bottom w:w="150.0" w:type="dxa"/>
              <w:right w:w="200.0" w:type="dxa"/>
            </w:tcMar>
          </w:tcPr>
          <w:p w:rsidR="00000000" w:rsidDel="00000000" w:rsidP="00000000" w:rsidRDefault="00000000" w:rsidRPr="00000000" w14:paraId="00000059">
            <w:pPr>
              <w:spacing w:after="80" w:lineRule="auto"/>
              <w:rPr/>
            </w:pPr>
            <w:sdt>
              <w:sdtPr>
                <w:id w:val="1591377693"/>
                <w:tag w:val="goog_rdk_8"/>
              </w:sdtPr>
              <w:sdtContent>
                <w:r w:rsidDel="00000000" w:rsidR="00000000" w:rsidRPr="00000000">
                  <w:rPr>
                    <w:rFonts w:ascii="Arial Unicode MS" w:cs="Arial Unicode MS" w:eastAsia="Arial Unicode MS" w:hAnsi="Arial Unicode MS"/>
                    <w:b w:val="1"/>
                    <w:bCs w:val="1"/>
                    <w:color w:val="dc2626"/>
                    <w:sz w:val="20"/>
                    <w:szCs w:val="20"/>
                    <w:rtl w:val="0"/>
                  </w:rPr>
                  <w:t xml:space="preserve">❌ Communautés à ÉVITER</w:t>
                </w:r>
              </w:sdtContent>
            </w:sdt>
            <w:r w:rsidDel="00000000" w:rsidR="00000000" w:rsidRPr="00000000">
              <w:rPr>
                <w:rtl w:val="0"/>
              </w:rPr>
            </w:r>
          </w:p>
          <w:p w:rsidR="00000000" w:rsidDel="00000000" w:rsidP="00000000" w:rsidRDefault="00000000" w:rsidRPr="00000000" w14:paraId="0000005A">
            <w:pPr>
              <w:rPr/>
            </w:pPr>
            <w:r w:rsidDel="00000000" w:rsidR="00000000" w:rsidRPr="00000000">
              <w:rPr>
                <w:color w:val="0a2540"/>
                <w:sz w:val="16"/>
                <w:szCs w:val="16"/>
                <w:rtl w:val="0"/>
              </w:rPr>
              <w:t xml:space="preserve">• Moins de 100 membres (trop petit)</w:t>
            </w:r>
            <w:r w:rsidDel="00000000" w:rsidR="00000000" w:rsidRPr="00000000">
              <w:rPr>
                <w:rtl w:val="0"/>
              </w:rPr>
            </w:r>
          </w:p>
          <w:p w:rsidR="00000000" w:rsidDel="00000000" w:rsidP="00000000" w:rsidRDefault="00000000" w:rsidRPr="00000000" w14:paraId="0000005B">
            <w:pPr>
              <w:rPr/>
            </w:pPr>
            <w:r w:rsidDel="00000000" w:rsidR="00000000" w:rsidRPr="00000000">
              <w:rPr>
                <w:color w:val="0a2540"/>
                <w:sz w:val="16"/>
                <w:szCs w:val="16"/>
                <w:rtl w:val="0"/>
              </w:rPr>
              <w:t xml:space="preserve">• Aucun post depuis des semaines</w:t>
            </w:r>
            <w:r w:rsidDel="00000000" w:rsidR="00000000" w:rsidRPr="00000000">
              <w:rPr>
                <w:rtl w:val="0"/>
              </w:rPr>
            </w:r>
          </w:p>
          <w:p w:rsidR="00000000" w:rsidDel="00000000" w:rsidP="00000000" w:rsidRDefault="00000000" w:rsidRPr="00000000" w14:paraId="0000005C">
            <w:pPr>
              <w:rPr/>
            </w:pPr>
            <w:r w:rsidDel="00000000" w:rsidR="00000000" w:rsidRPr="00000000">
              <w:rPr>
                <w:color w:val="0a2540"/>
                <w:sz w:val="16"/>
                <w:szCs w:val="16"/>
                <w:rtl w:val="0"/>
              </w:rPr>
              <w:t xml:space="preserve">• Pas de cours/contenu structuré</w:t>
            </w:r>
            <w:r w:rsidDel="00000000" w:rsidR="00000000" w:rsidRPr="00000000">
              <w:rPr>
                <w:rtl w:val="0"/>
              </w:rPr>
            </w:r>
          </w:p>
          <w:p w:rsidR="00000000" w:rsidDel="00000000" w:rsidP="00000000" w:rsidRDefault="00000000" w:rsidRPr="00000000" w14:paraId="0000005D">
            <w:pPr>
              <w:rPr/>
            </w:pPr>
            <w:r w:rsidDel="00000000" w:rsidR="00000000" w:rsidRPr="00000000">
              <w:rPr>
                <w:color w:val="0a2540"/>
                <w:sz w:val="16"/>
                <w:szCs w:val="16"/>
                <w:rtl w:val="0"/>
              </w:rPr>
              <w:t xml:space="preserve">• Admin absent ou inactif</w:t>
            </w:r>
            <w:r w:rsidDel="00000000" w:rsidR="00000000" w:rsidRPr="00000000">
              <w:rPr>
                <w:rtl w:val="0"/>
              </w:rPr>
            </w:r>
          </w:p>
        </w:tc>
        <w:tc>
          <w:tcPr>
            <w:tcBorders>
              <w:top w:color="059669" w:space="0" w:sz="12" w:val="single"/>
              <w:left w:color="e5e7eb" w:space="0" w:sz="4" w:val="single"/>
              <w:bottom w:color="e5e7eb" w:space="0" w:sz="4" w:val="single"/>
              <w:right w:color="e5e7eb" w:space="0" w:sz="4" w:val="single"/>
            </w:tcBorders>
            <w:shd w:fill="ecfdf5" w:val="clear"/>
            <w:tcMar>
              <w:top w:w="150.0" w:type="dxa"/>
              <w:left w:w="200.0" w:type="dxa"/>
              <w:bottom w:w="150.0" w:type="dxa"/>
              <w:right w:w="200.0" w:type="dxa"/>
            </w:tcMar>
          </w:tcPr>
          <w:p w:rsidR="00000000" w:rsidDel="00000000" w:rsidP="00000000" w:rsidRDefault="00000000" w:rsidRPr="00000000" w14:paraId="0000005E">
            <w:pPr>
              <w:spacing w:after="80" w:lineRule="auto"/>
              <w:rPr/>
            </w:pPr>
            <w:sdt>
              <w:sdtPr>
                <w:id w:val="-58380517"/>
                <w:tag w:val="goog_rdk_9"/>
              </w:sdtPr>
              <w:sdtContent>
                <w:r w:rsidDel="00000000" w:rsidR="00000000" w:rsidRPr="00000000">
                  <w:rPr>
                    <w:rFonts w:ascii="Arial Unicode MS" w:cs="Arial Unicode MS" w:eastAsia="Arial Unicode MS" w:hAnsi="Arial Unicode MS"/>
                    <w:b w:val="1"/>
                    <w:bCs w:val="1"/>
                    <w:color w:val="059669"/>
                    <w:sz w:val="20"/>
                    <w:szCs w:val="20"/>
                    <w:rtl w:val="0"/>
                  </w:rPr>
                  <w:t xml:space="preserve">✅ Communautés IDÉALES</w:t>
                </w:r>
              </w:sdtContent>
            </w:sdt>
            <w:r w:rsidDel="00000000" w:rsidR="00000000" w:rsidRPr="00000000">
              <w:rPr>
                <w:rtl w:val="0"/>
              </w:rPr>
            </w:r>
          </w:p>
          <w:p w:rsidR="00000000" w:rsidDel="00000000" w:rsidP="00000000" w:rsidRDefault="00000000" w:rsidRPr="00000000" w14:paraId="0000005F">
            <w:pPr>
              <w:rPr/>
            </w:pPr>
            <w:r w:rsidDel="00000000" w:rsidR="00000000" w:rsidRPr="00000000">
              <w:rPr>
                <w:color w:val="0a2540"/>
                <w:sz w:val="16"/>
                <w:szCs w:val="16"/>
                <w:rtl w:val="0"/>
              </w:rPr>
              <w:t xml:space="preserve">• 500 à 5 000 membres actifs</w:t>
            </w:r>
            <w:r w:rsidDel="00000000" w:rsidR="00000000" w:rsidRPr="00000000">
              <w:rPr>
                <w:rtl w:val="0"/>
              </w:rPr>
            </w:r>
          </w:p>
          <w:p w:rsidR="00000000" w:rsidDel="00000000" w:rsidP="00000000" w:rsidRDefault="00000000" w:rsidRPr="00000000" w14:paraId="00000060">
            <w:pPr>
              <w:rPr/>
            </w:pPr>
            <w:r w:rsidDel="00000000" w:rsidR="00000000" w:rsidRPr="00000000">
              <w:rPr>
                <w:color w:val="0a2540"/>
                <w:sz w:val="16"/>
                <w:szCs w:val="16"/>
                <w:rtl w:val="0"/>
              </w:rPr>
              <w:t xml:space="preserve">• Activité quotidienne visible</w:t>
            </w:r>
            <w:r w:rsidDel="00000000" w:rsidR="00000000" w:rsidRPr="00000000">
              <w:rPr>
                <w:rtl w:val="0"/>
              </w:rPr>
            </w:r>
          </w:p>
          <w:p w:rsidR="00000000" w:rsidDel="00000000" w:rsidP="00000000" w:rsidRDefault="00000000" w:rsidRPr="00000000" w14:paraId="00000061">
            <w:pPr>
              <w:rPr/>
            </w:pPr>
            <w:r w:rsidDel="00000000" w:rsidR="00000000" w:rsidRPr="00000000">
              <w:rPr>
                <w:color w:val="0a2540"/>
                <w:sz w:val="16"/>
                <w:szCs w:val="16"/>
                <w:rtl w:val="0"/>
              </w:rPr>
              <w:t xml:space="preserve">• Liées à un programme payant</w:t>
            </w:r>
            <w:r w:rsidDel="00000000" w:rsidR="00000000" w:rsidRPr="00000000">
              <w:rPr>
                <w:rtl w:val="0"/>
              </w:rPr>
            </w:r>
          </w:p>
          <w:p w:rsidR="00000000" w:rsidDel="00000000" w:rsidP="00000000" w:rsidRDefault="00000000" w:rsidRPr="00000000" w14:paraId="00000062">
            <w:pPr>
              <w:rPr/>
            </w:pPr>
            <w:r w:rsidDel="00000000" w:rsidR="00000000" w:rsidRPr="00000000">
              <w:rPr>
                <w:color w:val="0a2540"/>
                <w:sz w:val="16"/>
                <w:szCs w:val="16"/>
                <w:rtl w:val="0"/>
              </w:rPr>
              <w:t xml:space="preserve">• Admin engagé qui répond</w:t>
            </w:r>
            <w:r w:rsidDel="00000000" w:rsidR="00000000" w:rsidRPr="00000000">
              <w:rPr>
                <w:rtl w:val="0"/>
              </w:rPr>
            </w:r>
          </w:p>
        </w:tc>
      </w:tr>
    </w:tbl>
    <w:p w:rsidR="00000000" w:rsidDel="00000000" w:rsidP="00000000" w:rsidRDefault="00000000" w:rsidRPr="00000000" w14:paraId="00000063">
      <w:pPr>
        <w:rPr/>
      </w:pPr>
      <w:r w:rsidDel="00000000" w:rsidR="00000000" w:rsidRPr="00000000">
        <w:br w:type="page"/>
      </w:r>
      <w:r w:rsidDel="00000000" w:rsidR="00000000" w:rsidRPr="00000000">
        <w:rPr>
          <w:rtl w:val="0"/>
        </w:rPr>
      </w:r>
    </w:p>
    <w:p w:rsidR="00000000" w:rsidDel="00000000" w:rsidP="00000000" w:rsidRDefault="00000000" w:rsidRPr="00000000" w14:paraId="00000064">
      <w:pPr>
        <w:spacing w:after="200" w:before="200" w:lineRule="auto"/>
        <w:rPr/>
      </w:pPr>
      <w:r w:rsidDel="00000000" w:rsidR="00000000" w:rsidRPr="00000000">
        <w:rPr>
          <w:rFonts w:ascii="Arial" w:cs="Arial" w:eastAsia="Arial" w:hAnsi="Arial"/>
          <w:b w:val="1"/>
          <w:bCs w:val="1"/>
          <w:color w:val="0a2540"/>
          <w:sz w:val="36"/>
          <w:szCs w:val="36"/>
          <w:rtl w:val="0"/>
        </w:rPr>
        <w:t xml:space="preserve">🎯 Stratégie : Une Fois la Communauté Trouvée</w:t>
      </w:r>
      <w:r w:rsidDel="00000000" w:rsidR="00000000" w:rsidRPr="00000000">
        <w:rPr>
          <w:rtl w:val="0"/>
        </w:rPr>
      </w:r>
    </w:p>
    <w:tbl>
      <w:tblPr>
        <w:tblStyle w:val="Table11"/>
        <w:tblW w:w="9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20"/>
        <w:tblGridChange w:id="0">
          <w:tblGrid>
            <w:gridCol w:w="9120"/>
          </w:tblGrid>
        </w:tblGridChange>
      </w:tblGrid>
      <w:tr>
        <w:trPr>
          <w:cantSplit w:val="0"/>
          <w:tblHeader w:val="0"/>
        </w:trPr>
        <w:tc>
          <w:tcPr>
            <w:tcBorders>
              <w:top w:color="00d4ff" w:space="0" w:sz="12" w:val="single"/>
              <w:left w:color="e5e7eb" w:space="0" w:sz="4" w:val="single"/>
              <w:bottom w:color="e5e7eb" w:space="0" w:sz="4" w:val="single"/>
              <w:right w:color="e5e7eb" w:space="0" w:sz="4" w:val="single"/>
            </w:tcBorders>
            <w:shd w:fill="f8fafc" w:val="clear"/>
            <w:tcMar>
              <w:top w:w="150.0" w:type="dxa"/>
              <w:left w:w="200.0" w:type="dxa"/>
              <w:bottom w:w="150.0" w:type="dxa"/>
              <w:right w:w="200.0" w:type="dxa"/>
            </w:tcMar>
          </w:tcPr>
          <w:p w:rsidR="00000000" w:rsidDel="00000000" w:rsidP="00000000" w:rsidRDefault="00000000" w:rsidRPr="00000000" w14:paraId="00000065">
            <w:pPr>
              <w:spacing w:after="100" w:lineRule="auto"/>
              <w:rPr/>
            </w:pPr>
            <w:r w:rsidDel="00000000" w:rsidR="00000000" w:rsidRPr="00000000">
              <w:rPr>
                <w:b w:val="1"/>
                <w:bCs w:val="1"/>
                <w:color w:val="00d4ff"/>
                <w:sz w:val="22"/>
                <w:szCs w:val="22"/>
                <w:rtl w:val="0"/>
              </w:rPr>
              <w:t xml:space="preserve">📋 Plan d'action en 4 étapes</w:t>
            </w:r>
            <w:r w:rsidDel="00000000" w:rsidR="00000000" w:rsidRPr="00000000">
              <w:rPr>
                <w:rtl w:val="0"/>
              </w:rPr>
            </w:r>
          </w:p>
          <w:p w:rsidR="00000000" w:rsidDel="00000000" w:rsidP="00000000" w:rsidRDefault="00000000" w:rsidRPr="00000000" w14:paraId="00000066">
            <w:pPr>
              <w:spacing w:after="60" w:lineRule="auto"/>
              <w:rPr/>
            </w:pPr>
            <w:sdt>
              <w:sdtPr>
                <w:id w:val="-1020355922"/>
                <w:tag w:val="goog_rdk_10"/>
              </w:sdtPr>
              <w:sdtContent>
                <w:r w:rsidDel="00000000" w:rsidR="00000000" w:rsidRPr="00000000">
                  <w:rPr>
                    <w:rFonts w:ascii="Andika" w:cs="Andika" w:eastAsia="Andika" w:hAnsi="Andika"/>
                    <w:b w:val="1"/>
                    <w:bCs w:val="1"/>
                    <w:color w:val="0a2540"/>
                    <w:sz w:val="18"/>
                    <w:szCs w:val="18"/>
                    <w:rtl w:val="0"/>
                  </w:rPr>
                  <w:t xml:space="preserve">1️⃣ Rejoignez la communauté</w:t>
                </w:r>
              </w:sdtContent>
            </w:sdt>
            <w:r w:rsidDel="00000000" w:rsidR="00000000" w:rsidRPr="00000000">
              <w:rPr>
                <w:rtl w:val="0"/>
              </w:rPr>
            </w:r>
          </w:p>
          <w:p w:rsidR="00000000" w:rsidDel="00000000" w:rsidP="00000000" w:rsidRDefault="00000000" w:rsidRPr="00000000" w14:paraId="00000067">
            <w:pPr>
              <w:rPr/>
            </w:pPr>
            <w:r w:rsidDel="00000000" w:rsidR="00000000" w:rsidRPr="00000000">
              <w:rPr>
                <w:color w:val="6b7280"/>
                <w:sz w:val="16"/>
                <w:szCs w:val="16"/>
                <w:rtl w:val="0"/>
              </w:rPr>
              <w:t xml:space="preserve">Complétez votre profil Skool de manière professionnelle. Répondez aux questions d'entrée avec soin.</w:t>
            </w:r>
            <w:r w:rsidDel="00000000" w:rsidR="00000000" w:rsidRPr="00000000">
              <w:rPr>
                <w:rtl w:val="0"/>
              </w:rPr>
            </w:r>
          </w:p>
          <w:p w:rsidR="00000000" w:rsidDel="00000000" w:rsidP="00000000" w:rsidRDefault="00000000" w:rsidRPr="00000000" w14:paraId="00000068">
            <w:pPr>
              <w:spacing w:after="60" w:before="80" w:lineRule="auto"/>
              <w:rPr/>
            </w:pPr>
            <w:sdt>
              <w:sdtPr>
                <w:id w:val="927013366"/>
                <w:tag w:val="goog_rdk_11"/>
              </w:sdtPr>
              <w:sdtContent>
                <w:r w:rsidDel="00000000" w:rsidR="00000000" w:rsidRPr="00000000">
                  <w:rPr>
                    <w:rFonts w:ascii="Andika" w:cs="Andika" w:eastAsia="Andika" w:hAnsi="Andika"/>
                    <w:b w:val="1"/>
                    <w:bCs w:val="1"/>
                    <w:color w:val="0a2540"/>
                    <w:sz w:val="18"/>
                    <w:szCs w:val="18"/>
                    <w:rtl w:val="0"/>
                  </w:rPr>
                  <w:t xml:space="preserve">2️⃣ Observez et comprenez la culture</w:t>
                </w:r>
              </w:sdtContent>
            </w:sdt>
            <w:r w:rsidDel="00000000" w:rsidR="00000000" w:rsidRPr="00000000">
              <w:rPr>
                <w:rtl w:val="0"/>
              </w:rPr>
            </w:r>
          </w:p>
          <w:p w:rsidR="00000000" w:rsidDel="00000000" w:rsidP="00000000" w:rsidRDefault="00000000" w:rsidRPr="00000000" w14:paraId="00000069">
            <w:pPr>
              <w:rPr/>
            </w:pPr>
            <w:r w:rsidDel="00000000" w:rsidR="00000000" w:rsidRPr="00000000">
              <w:rPr>
                <w:color w:val="6b7280"/>
                <w:sz w:val="16"/>
                <w:szCs w:val="16"/>
                <w:rtl w:val="0"/>
              </w:rPr>
              <w:t xml:space="preserve">Passez quelques jours à lire les posts, comprendre ce qui fonctionne, identifier les membres actifs.</w:t>
            </w:r>
            <w:r w:rsidDel="00000000" w:rsidR="00000000" w:rsidRPr="00000000">
              <w:rPr>
                <w:rtl w:val="0"/>
              </w:rPr>
            </w:r>
          </w:p>
          <w:p w:rsidR="00000000" w:rsidDel="00000000" w:rsidP="00000000" w:rsidRDefault="00000000" w:rsidRPr="00000000" w14:paraId="0000006A">
            <w:pPr>
              <w:spacing w:after="60" w:before="80" w:lineRule="auto"/>
              <w:rPr/>
            </w:pPr>
            <w:sdt>
              <w:sdtPr>
                <w:id w:val="89720476"/>
                <w:tag w:val="goog_rdk_12"/>
              </w:sdtPr>
              <w:sdtContent>
                <w:r w:rsidDel="00000000" w:rsidR="00000000" w:rsidRPr="00000000">
                  <w:rPr>
                    <w:rFonts w:ascii="Andika" w:cs="Andika" w:eastAsia="Andika" w:hAnsi="Andika"/>
                    <w:b w:val="1"/>
                    <w:bCs w:val="1"/>
                    <w:color w:val="0a2540"/>
                    <w:sz w:val="18"/>
                    <w:szCs w:val="18"/>
                    <w:rtl w:val="0"/>
                  </w:rPr>
                  <w:t xml:space="preserve">3️⃣ Apportez de la VALEUR d'abord</w:t>
                </w:r>
              </w:sdtContent>
            </w:sdt>
            <w:r w:rsidDel="00000000" w:rsidR="00000000" w:rsidRPr="00000000">
              <w:rPr>
                <w:rtl w:val="0"/>
              </w:rPr>
            </w:r>
          </w:p>
          <w:p w:rsidR="00000000" w:rsidDel="00000000" w:rsidP="00000000" w:rsidRDefault="00000000" w:rsidRPr="00000000" w14:paraId="0000006B">
            <w:pPr>
              <w:rPr/>
            </w:pPr>
            <w:r w:rsidDel="00000000" w:rsidR="00000000" w:rsidRPr="00000000">
              <w:rPr>
                <w:color w:val="6b7280"/>
                <w:sz w:val="16"/>
                <w:szCs w:val="16"/>
                <w:rtl w:val="0"/>
              </w:rPr>
              <w:t xml:space="preserve">Commentez, aidez, répondez aux questions. Partagez votre expertise GRATUITEMENT. Montez en niveau.</w:t>
            </w:r>
            <w:r w:rsidDel="00000000" w:rsidR="00000000" w:rsidRPr="00000000">
              <w:rPr>
                <w:rtl w:val="0"/>
              </w:rPr>
            </w:r>
          </w:p>
          <w:p w:rsidR="00000000" w:rsidDel="00000000" w:rsidP="00000000" w:rsidRDefault="00000000" w:rsidRPr="00000000" w14:paraId="0000006C">
            <w:pPr>
              <w:spacing w:after="60" w:before="80" w:lineRule="auto"/>
              <w:rPr/>
            </w:pPr>
            <w:sdt>
              <w:sdtPr>
                <w:id w:val="1802368345"/>
                <w:tag w:val="goog_rdk_13"/>
              </w:sdtPr>
              <w:sdtContent>
                <w:r w:rsidDel="00000000" w:rsidR="00000000" w:rsidRPr="00000000">
                  <w:rPr>
                    <w:rFonts w:ascii="Andika" w:cs="Andika" w:eastAsia="Andika" w:hAnsi="Andika"/>
                    <w:b w:val="1"/>
                    <w:bCs w:val="1"/>
                    <w:color w:val="0a2540"/>
                    <w:sz w:val="18"/>
                    <w:szCs w:val="18"/>
                    <w:rtl w:val="0"/>
                  </w:rPr>
                  <w:t xml:space="preserve">4️⃣ Connectez-vous en MP</w:t>
                </w:r>
              </w:sdtContent>
            </w:sdt>
            <w:r w:rsidDel="00000000" w:rsidR="00000000" w:rsidRPr="00000000">
              <w:rPr>
                <w:rtl w:val="0"/>
              </w:rPr>
            </w:r>
          </w:p>
          <w:p w:rsidR="00000000" w:rsidDel="00000000" w:rsidP="00000000" w:rsidRDefault="00000000" w:rsidRPr="00000000" w14:paraId="0000006D">
            <w:pPr>
              <w:rPr/>
            </w:pPr>
            <w:r w:rsidDel="00000000" w:rsidR="00000000" w:rsidRPr="00000000">
              <w:rPr>
                <w:color w:val="6b7280"/>
                <w:sz w:val="16"/>
                <w:szCs w:val="16"/>
                <w:rtl w:val="0"/>
              </w:rPr>
              <w:t xml:space="preserve">Une fois que vous avez apporté de la valeur publiquement, les DMs deviennent naturels et bienvenus.</w:t>
            </w:r>
            <w:r w:rsidDel="00000000" w:rsidR="00000000" w:rsidRPr="00000000">
              <w:rPr>
                <w:rtl w:val="0"/>
              </w:rPr>
            </w:r>
          </w:p>
        </w:tc>
      </w:tr>
    </w:tbl>
    <w:p w:rsidR="00000000" w:rsidDel="00000000" w:rsidP="00000000" w:rsidRDefault="00000000" w:rsidRPr="00000000" w14:paraId="0000006E">
      <w:pPr>
        <w:spacing w:after="200" w:lineRule="auto"/>
        <w:rPr/>
      </w:pPr>
      <w:r w:rsidDel="00000000" w:rsidR="00000000" w:rsidRPr="00000000">
        <w:rPr>
          <w:rtl w:val="0"/>
        </w:rPr>
      </w:r>
    </w:p>
    <w:tbl>
      <w:tblPr>
        <w:tblStyle w:val="Table12"/>
        <w:tblW w:w="91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50"/>
        <w:tblGridChange w:id="0">
          <w:tblGrid>
            <w:gridCol w:w="9150"/>
          </w:tblGrid>
        </w:tblGridChange>
      </w:tblGrid>
      <w:tr>
        <w:trPr>
          <w:cantSplit w:val="0"/>
          <w:tblHeader w:val="0"/>
        </w:trPr>
        <w:tc>
          <w:tcPr>
            <w:tcBorders>
              <w:top w:color="d97706" w:space="0" w:sz="12" w:val="single"/>
              <w:left w:color="e5e7eb" w:space="0" w:sz="4" w:val="single"/>
              <w:bottom w:color="e5e7eb" w:space="0" w:sz="4" w:val="single"/>
              <w:right w:color="e5e7eb" w:space="0" w:sz="4" w:val="single"/>
            </w:tcBorders>
            <w:shd w:fill="fef3c7" w:val="clear"/>
            <w:tcMar>
              <w:top w:w="150.0" w:type="dxa"/>
              <w:left w:w="200.0" w:type="dxa"/>
              <w:bottom w:w="150.0" w:type="dxa"/>
              <w:right w:w="200.0" w:type="dxa"/>
            </w:tcMar>
          </w:tcPr>
          <w:p w:rsidR="00000000" w:rsidDel="00000000" w:rsidP="00000000" w:rsidRDefault="00000000" w:rsidRPr="00000000" w14:paraId="0000006F">
            <w:pPr>
              <w:spacing w:after="80" w:lineRule="auto"/>
              <w:rPr/>
            </w:pPr>
            <w:r w:rsidDel="00000000" w:rsidR="00000000" w:rsidRPr="00000000">
              <w:rPr>
                <w:b w:val="1"/>
                <w:bCs w:val="1"/>
                <w:color w:val="d97706"/>
                <w:sz w:val="20"/>
                <w:szCs w:val="20"/>
                <w:rtl w:val="0"/>
              </w:rPr>
              <w:t xml:space="preserve">💰 L'investissement le plus rentable</w:t>
            </w:r>
            <w:r w:rsidDel="00000000" w:rsidR="00000000" w:rsidRPr="00000000">
              <w:rPr>
                <w:rtl w:val="0"/>
              </w:rPr>
            </w:r>
          </w:p>
          <w:p w:rsidR="00000000" w:rsidDel="00000000" w:rsidP="00000000" w:rsidRDefault="00000000" w:rsidRPr="00000000" w14:paraId="00000070">
            <w:pPr>
              <w:rPr/>
            </w:pPr>
            <w:r w:rsidDel="00000000" w:rsidR="00000000" w:rsidRPr="00000000">
              <w:rPr>
                <w:color w:val="0a2540"/>
                <w:sz w:val="18"/>
                <w:szCs w:val="18"/>
                <w:rtl w:val="0"/>
              </w:rPr>
              <w:t xml:space="preserve">Si vous avez du budget, ACHETEZ les programmes payants que votre cible achète.</w:t>
            </w:r>
            <w:r w:rsidDel="00000000" w:rsidR="00000000" w:rsidRPr="00000000">
              <w:rPr>
                <w:rtl w:val="0"/>
              </w:rPr>
            </w:r>
          </w:p>
          <w:p w:rsidR="00000000" w:rsidDel="00000000" w:rsidP="00000000" w:rsidRDefault="00000000" w:rsidRPr="00000000" w14:paraId="00000071">
            <w:pPr>
              <w:spacing w:before="80" w:lineRule="auto"/>
              <w:rPr/>
            </w:pPr>
            <w:r w:rsidDel="00000000" w:rsidR="00000000" w:rsidRPr="00000000">
              <w:rPr>
                <w:color w:val="0a2540"/>
                <w:sz w:val="16"/>
                <w:szCs w:val="16"/>
                <w:rtl w:val="0"/>
              </w:rPr>
              <w:t xml:space="preserve">Sur Skool, beaucoup de programmes ont des communautés à 97€/mois ou moins. C'est un investissement RIDICULE pour accéder à des centaines de prospects ultra-qualifiés.</w:t>
            </w:r>
            <w:r w:rsidDel="00000000" w:rsidR="00000000" w:rsidRPr="00000000">
              <w:rPr>
                <w:rtl w:val="0"/>
              </w:rPr>
            </w:r>
          </w:p>
          <w:p w:rsidR="00000000" w:rsidDel="00000000" w:rsidP="00000000" w:rsidRDefault="00000000" w:rsidRPr="00000000" w14:paraId="00000072">
            <w:pPr>
              <w:spacing w:before="60" w:lineRule="auto"/>
              <w:rPr/>
            </w:pPr>
            <w:r w:rsidDel="00000000" w:rsidR="00000000" w:rsidRPr="00000000">
              <w:rPr>
                <w:i w:val="1"/>
                <w:iCs w:val="1"/>
                <w:color w:val="6b7280"/>
                <w:sz w:val="16"/>
                <w:szCs w:val="16"/>
                <w:rtl w:val="0"/>
              </w:rPr>
              <w:t xml:space="preserve">Ces membres ont DÉJÀ prouvé qu'ils investissent pour résoudre leurs problèmes.</w:t>
            </w:r>
            <w:r w:rsidDel="00000000" w:rsidR="00000000" w:rsidRPr="00000000">
              <w:rPr>
                <w:rtl w:val="0"/>
              </w:rPr>
            </w:r>
          </w:p>
        </w:tc>
      </w:tr>
    </w:tbl>
    <w:p w:rsidR="00000000" w:rsidDel="00000000" w:rsidP="00000000" w:rsidRDefault="00000000" w:rsidRPr="00000000" w14:paraId="00000073">
      <w:pPr>
        <w:rPr/>
      </w:pPr>
      <w:r w:rsidDel="00000000" w:rsidR="00000000" w:rsidRPr="00000000">
        <w:br w:type="page"/>
      </w:r>
      <w:r w:rsidDel="00000000" w:rsidR="00000000" w:rsidRPr="00000000">
        <w:rPr>
          <w:rtl w:val="0"/>
        </w:rPr>
      </w:r>
    </w:p>
    <w:p w:rsidR="00000000" w:rsidDel="00000000" w:rsidP="00000000" w:rsidRDefault="00000000" w:rsidRPr="00000000" w14:paraId="00000074">
      <w:pPr>
        <w:spacing w:after="200" w:before="200" w:lineRule="auto"/>
        <w:rPr/>
      </w:pPr>
      <w:r w:rsidDel="00000000" w:rsidR="00000000" w:rsidRPr="00000000">
        <w:rPr>
          <w:rFonts w:ascii="Arial" w:cs="Arial" w:eastAsia="Arial" w:hAnsi="Arial"/>
          <w:b w:val="1"/>
          <w:bCs w:val="1"/>
          <w:color w:val="0a2540"/>
          <w:sz w:val="36"/>
          <w:szCs w:val="36"/>
          <w:rtl w:val="0"/>
        </w:rPr>
        <w:t xml:space="preserve">📝 Récapitulatif</w:t>
      </w:r>
      <w:r w:rsidDel="00000000" w:rsidR="00000000" w:rsidRPr="00000000">
        <w:rPr>
          <w:rtl w:val="0"/>
        </w:rPr>
      </w:r>
    </w:p>
    <w:tbl>
      <w:tblPr>
        <w:tblStyle w:val="Table13"/>
        <w:tblW w:w="91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70"/>
        <w:gridCol w:w="1725"/>
        <w:gridCol w:w="2460"/>
        <w:gridCol w:w="2925"/>
        <w:tblGridChange w:id="0">
          <w:tblGrid>
            <w:gridCol w:w="2070"/>
            <w:gridCol w:w="1725"/>
            <w:gridCol w:w="2460"/>
            <w:gridCol w:w="2925"/>
          </w:tblGrid>
        </w:tblGridChange>
      </w:tblGrid>
      <w:tr>
        <w:trPr>
          <w:cantSplit w:val="0"/>
          <w:tblHeader w:val="0"/>
        </w:trPr>
        <w:tc>
          <w:tcPr>
            <w:shd w:fill="ecfdf5" w:val="clear"/>
            <w:tcMar>
              <w:top w:w="80.0" w:type="dxa"/>
              <w:left w:w="100.0" w:type="dxa"/>
              <w:bottom w:w="80.0" w:type="dxa"/>
              <w:right w:w="100.0" w:type="dxa"/>
            </w:tcMar>
          </w:tcPr>
          <w:p w:rsidR="00000000" w:rsidDel="00000000" w:rsidP="00000000" w:rsidRDefault="00000000" w:rsidRPr="00000000" w14:paraId="00000075">
            <w:pPr>
              <w:jc w:val="center"/>
              <w:rPr/>
            </w:pPr>
            <w:sdt>
              <w:sdtPr>
                <w:id w:val="1716570957"/>
                <w:tag w:val="goog_rdk_14"/>
              </w:sdtPr>
              <w:sdtContent>
                <w:r w:rsidDel="00000000" w:rsidR="00000000" w:rsidRPr="00000000">
                  <w:rPr>
                    <w:rFonts w:ascii="Andika" w:cs="Andika" w:eastAsia="Andika" w:hAnsi="Andika"/>
                    <w:b w:val="1"/>
                    <w:bCs w:val="1"/>
                    <w:color w:val="059669"/>
                    <w:sz w:val="20"/>
                    <w:szCs w:val="20"/>
                    <w:rtl w:val="0"/>
                  </w:rPr>
                  <w:t xml:space="preserve">1️⃣</w:t>
                </w:r>
              </w:sdtContent>
            </w:sdt>
            <w:r w:rsidDel="00000000" w:rsidR="00000000" w:rsidRPr="00000000">
              <w:rPr>
                <w:rtl w:val="0"/>
              </w:rPr>
            </w:r>
          </w:p>
          <w:p w:rsidR="00000000" w:rsidDel="00000000" w:rsidP="00000000" w:rsidRDefault="00000000" w:rsidRPr="00000000" w14:paraId="00000076">
            <w:pPr>
              <w:jc w:val="center"/>
              <w:rPr/>
            </w:pPr>
            <w:r w:rsidDel="00000000" w:rsidR="00000000" w:rsidRPr="00000000">
              <w:rPr>
                <w:b w:val="1"/>
                <w:bCs w:val="1"/>
                <w:color w:val="0a2540"/>
                <w:sz w:val="14"/>
                <w:szCs w:val="14"/>
                <w:rtl w:val="0"/>
              </w:rPr>
              <w:t xml:space="preserve">SKOOL</w:t>
            </w:r>
            <w:r w:rsidDel="00000000" w:rsidR="00000000" w:rsidRPr="00000000">
              <w:rPr>
                <w:rtl w:val="0"/>
              </w:rPr>
            </w:r>
          </w:p>
          <w:p w:rsidR="00000000" w:rsidDel="00000000" w:rsidP="00000000" w:rsidRDefault="00000000" w:rsidRPr="00000000" w14:paraId="00000077">
            <w:pPr>
              <w:jc w:val="center"/>
              <w:rPr/>
            </w:pPr>
            <w:r w:rsidDel="00000000" w:rsidR="00000000" w:rsidRPr="00000000">
              <w:rPr>
                <w:color w:val="6b7280"/>
                <w:sz w:val="12"/>
                <w:szCs w:val="12"/>
                <w:rtl w:val="0"/>
              </w:rPr>
              <w:t xml:space="preserve">Discovery</w:t>
            </w:r>
            <w:r w:rsidDel="00000000" w:rsidR="00000000" w:rsidRPr="00000000">
              <w:rPr>
                <w:rtl w:val="0"/>
              </w:rPr>
            </w:r>
          </w:p>
        </w:tc>
        <w:tc>
          <w:tcPr>
            <w:shd w:fill="ede9fe" w:val="clear"/>
            <w:tcMar>
              <w:top w:w="80.0" w:type="dxa"/>
              <w:left w:w="100.0" w:type="dxa"/>
              <w:bottom w:w="80.0" w:type="dxa"/>
              <w:right w:w="100.0" w:type="dxa"/>
            </w:tcMar>
          </w:tcPr>
          <w:p w:rsidR="00000000" w:rsidDel="00000000" w:rsidP="00000000" w:rsidRDefault="00000000" w:rsidRPr="00000000" w14:paraId="00000078">
            <w:pPr>
              <w:jc w:val="center"/>
              <w:rPr/>
            </w:pPr>
            <w:sdt>
              <w:sdtPr>
                <w:id w:val="-446928453"/>
                <w:tag w:val="goog_rdk_15"/>
              </w:sdtPr>
              <w:sdtContent>
                <w:r w:rsidDel="00000000" w:rsidR="00000000" w:rsidRPr="00000000">
                  <w:rPr>
                    <w:rFonts w:ascii="Andika" w:cs="Andika" w:eastAsia="Andika" w:hAnsi="Andika"/>
                    <w:b w:val="1"/>
                    <w:bCs w:val="1"/>
                    <w:color w:val="7c3aed"/>
                    <w:sz w:val="20"/>
                    <w:szCs w:val="20"/>
                    <w:rtl w:val="0"/>
                  </w:rPr>
                  <w:t xml:space="preserve">2️⃣</w:t>
                </w:r>
              </w:sdtContent>
            </w:sdt>
            <w:r w:rsidDel="00000000" w:rsidR="00000000" w:rsidRPr="00000000">
              <w:rPr>
                <w:rtl w:val="0"/>
              </w:rPr>
            </w:r>
          </w:p>
          <w:p w:rsidR="00000000" w:rsidDel="00000000" w:rsidP="00000000" w:rsidRDefault="00000000" w:rsidRPr="00000000" w14:paraId="00000079">
            <w:pPr>
              <w:jc w:val="center"/>
              <w:rPr/>
            </w:pPr>
            <w:r w:rsidDel="00000000" w:rsidR="00000000" w:rsidRPr="00000000">
              <w:rPr>
                <w:b w:val="1"/>
                <w:bCs w:val="1"/>
                <w:color w:val="0a2540"/>
                <w:sz w:val="14"/>
                <w:szCs w:val="14"/>
                <w:rtl w:val="0"/>
              </w:rPr>
              <w:t xml:space="preserve">OUTILS</w:t>
            </w:r>
            <w:r w:rsidDel="00000000" w:rsidR="00000000" w:rsidRPr="00000000">
              <w:rPr>
                <w:rtl w:val="0"/>
              </w:rPr>
            </w:r>
          </w:p>
          <w:p w:rsidR="00000000" w:rsidDel="00000000" w:rsidP="00000000" w:rsidRDefault="00000000" w:rsidRPr="00000000" w14:paraId="0000007A">
            <w:pPr>
              <w:jc w:val="center"/>
              <w:rPr/>
            </w:pPr>
            <w:r w:rsidDel="00000000" w:rsidR="00000000" w:rsidRPr="00000000">
              <w:rPr>
                <w:color w:val="6b7280"/>
                <w:sz w:val="12"/>
                <w:szCs w:val="12"/>
                <w:rtl w:val="0"/>
              </w:rPr>
              <w:t xml:space="preserve">Logiciels utilisés</w:t>
            </w:r>
            <w:r w:rsidDel="00000000" w:rsidR="00000000" w:rsidRPr="00000000">
              <w:rPr>
                <w:rtl w:val="0"/>
              </w:rPr>
            </w:r>
          </w:p>
        </w:tc>
        <w:tc>
          <w:tcPr>
            <w:shd w:fill="fef3c7" w:val="clear"/>
            <w:tcMar>
              <w:top w:w="80.0" w:type="dxa"/>
              <w:left w:w="100.0" w:type="dxa"/>
              <w:bottom w:w="80.0" w:type="dxa"/>
              <w:right w:w="100.0" w:type="dxa"/>
            </w:tcMar>
          </w:tcPr>
          <w:p w:rsidR="00000000" w:rsidDel="00000000" w:rsidP="00000000" w:rsidRDefault="00000000" w:rsidRPr="00000000" w14:paraId="0000007B">
            <w:pPr>
              <w:jc w:val="center"/>
              <w:rPr/>
            </w:pPr>
            <w:sdt>
              <w:sdtPr>
                <w:id w:val="2092276236"/>
                <w:tag w:val="goog_rdk_16"/>
              </w:sdtPr>
              <w:sdtContent>
                <w:r w:rsidDel="00000000" w:rsidR="00000000" w:rsidRPr="00000000">
                  <w:rPr>
                    <w:rFonts w:ascii="Andika" w:cs="Andika" w:eastAsia="Andika" w:hAnsi="Andika"/>
                    <w:b w:val="1"/>
                    <w:bCs w:val="1"/>
                    <w:color w:val="d97706"/>
                    <w:sz w:val="20"/>
                    <w:szCs w:val="20"/>
                    <w:rtl w:val="0"/>
                  </w:rPr>
                  <w:t xml:space="preserve">3️⃣</w:t>
                </w:r>
              </w:sdtContent>
            </w:sdt>
            <w:r w:rsidDel="00000000" w:rsidR="00000000" w:rsidRPr="00000000">
              <w:rPr>
                <w:rtl w:val="0"/>
              </w:rPr>
            </w:r>
          </w:p>
          <w:p w:rsidR="00000000" w:rsidDel="00000000" w:rsidP="00000000" w:rsidRDefault="00000000" w:rsidRPr="00000000" w14:paraId="0000007C">
            <w:pPr>
              <w:jc w:val="center"/>
              <w:rPr/>
            </w:pPr>
            <w:r w:rsidDel="00000000" w:rsidR="00000000" w:rsidRPr="00000000">
              <w:rPr>
                <w:b w:val="1"/>
                <w:bCs w:val="1"/>
                <w:color w:val="0a2540"/>
                <w:sz w:val="14"/>
                <w:szCs w:val="14"/>
                <w:rtl w:val="0"/>
              </w:rPr>
              <w:t xml:space="preserve">GOOGLE</w:t>
            </w:r>
            <w:r w:rsidDel="00000000" w:rsidR="00000000" w:rsidRPr="00000000">
              <w:rPr>
                <w:rtl w:val="0"/>
              </w:rPr>
            </w:r>
          </w:p>
          <w:p w:rsidR="00000000" w:rsidDel="00000000" w:rsidP="00000000" w:rsidRDefault="00000000" w:rsidRPr="00000000" w14:paraId="0000007D">
            <w:pPr>
              <w:jc w:val="center"/>
              <w:rPr/>
            </w:pPr>
            <w:r w:rsidDel="00000000" w:rsidR="00000000" w:rsidRPr="00000000">
              <w:rPr>
                <w:color w:val="6b7280"/>
                <w:sz w:val="12"/>
                <w:szCs w:val="12"/>
                <w:rtl w:val="0"/>
              </w:rPr>
              <w:t xml:space="preserve">site:skool.com</w:t>
            </w:r>
            <w:r w:rsidDel="00000000" w:rsidR="00000000" w:rsidRPr="00000000">
              <w:rPr>
                <w:rtl w:val="0"/>
              </w:rPr>
            </w:r>
          </w:p>
        </w:tc>
        <w:tc>
          <w:tcPr>
            <w:shd w:fill="fee2e2" w:val="clear"/>
            <w:tcMar>
              <w:top w:w="80.0" w:type="dxa"/>
              <w:left w:w="100.0" w:type="dxa"/>
              <w:bottom w:w="80.0" w:type="dxa"/>
              <w:right w:w="100.0" w:type="dxa"/>
            </w:tcMar>
          </w:tcPr>
          <w:p w:rsidR="00000000" w:rsidDel="00000000" w:rsidP="00000000" w:rsidRDefault="00000000" w:rsidRPr="00000000" w14:paraId="0000007E">
            <w:pPr>
              <w:jc w:val="center"/>
              <w:rPr/>
            </w:pPr>
            <w:sdt>
              <w:sdtPr>
                <w:id w:val="-710866360"/>
                <w:tag w:val="goog_rdk_17"/>
              </w:sdtPr>
              <w:sdtContent>
                <w:r w:rsidDel="00000000" w:rsidR="00000000" w:rsidRPr="00000000">
                  <w:rPr>
                    <w:rFonts w:ascii="Andika" w:cs="Andika" w:eastAsia="Andika" w:hAnsi="Andika"/>
                    <w:b w:val="1"/>
                    <w:bCs w:val="1"/>
                    <w:color w:val="dc2626"/>
                    <w:sz w:val="20"/>
                    <w:szCs w:val="20"/>
                    <w:rtl w:val="0"/>
                  </w:rPr>
                  <w:t xml:space="preserve">4️⃣</w:t>
                </w:r>
              </w:sdtContent>
            </w:sdt>
            <w:r w:rsidDel="00000000" w:rsidR="00000000" w:rsidRPr="00000000">
              <w:rPr>
                <w:rtl w:val="0"/>
              </w:rPr>
            </w:r>
          </w:p>
          <w:p w:rsidR="00000000" w:rsidDel="00000000" w:rsidP="00000000" w:rsidRDefault="00000000" w:rsidRPr="00000000" w14:paraId="0000007F">
            <w:pPr>
              <w:jc w:val="center"/>
              <w:rPr/>
            </w:pPr>
            <w:r w:rsidDel="00000000" w:rsidR="00000000" w:rsidRPr="00000000">
              <w:rPr>
                <w:b w:val="1"/>
                <w:bCs w:val="1"/>
                <w:color w:val="0a2540"/>
                <w:sz w:val="14"/>
                <w:szCs w:val="14"/>
                <w:rtl w:val="0"/>
              </w:rPr>
              <w:t xml:space="preserve">YOUTUBE</w:t>
            </w:r>
            <w:r w:rsidDel="00000000" w:rsidR="00000000" w:rsidRPr="00000000">
              <w:rPr>
                <w:rtl w:val="0"/>
              </w:rPr>
            </w:r>
          </w:p>
          <w:p w:rsidR="00000000" w:rsidDel="00000000" w:rsidP="00000000" w:rsidRDefault="00000000" w:rsidRPr="00000000" w14:paraId="00000080">
            <w:pPr>
              <w:jc w:val="center"/>
              <w:rPr/>
            </w:pPr>
            <w:r w:rsidDel="00000000" w:rsidR="00000000" w:rsidRPr="00000000">
              <w:rPr>
                <w:color w:val="6b7280"/>
                <w:sz w:val="12"/>
                <w:szCs w:val="12"/>
                <w:rtl w:val="0"/>
              </w:rPr>
              <w:t xml:space="preserve">Influenceurs = OR</w:t>
            </w:r>
            <w:r w:rsidDel="00000000" w:rsidR="00000000" w:rsidRPr="00000000">
              <w:rPr>
                <w:rtl w:val="0"/>
              </w:rPr>
            </w:r>
          </w:p>
        </w:tc>
      </w:tr>
    </w:tbl>
    <w:p w:rsidR="00000000" w:rsidDel="00000000" w:rsidP="00000000" w:rsidRDefault="00000000" w:rsidRPr="00000000" w14:paraId="00000081">
      <w:pPr>
        <w:spacing w:after="200" w:lineRule="auto"/>
        <w:rPr/>
      </w:pPr>
      <w:r w:rsidDel="00000000" w:rsidR="00000000" w:rsidRPr="00000000">
        <w:rPr>
          <w:rtl w:val="0"/>
        </w:rPr>
      </w:r>
    </w:p>
    <w:tbl>
      <w:tblPr>
        <w:tblStyle w:val="Table14"/>
        <w:tblW w:w="90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90"/>
        <w:tblGridChange w:id="0">
          <w:tblGrid>
            <w:gridCol w:w="9090"/>
          </w:tblGrid>
        </w:tblGridChange>
      </w:tblGrid>
      <w:tr>
        <w:trPr>
          <w:cantSplit w:val="0"/>
          <w:tblHeader w:val="0"/>
        </w:trPr>
        <w:tc>
          <w:tcPr>
            <w:tcBorders>
              <w:top w:color="059669" w:space="0" w:sz="12" w:val="single"/>
              <w:left w:color="e5e7eb" w:space="0" w:sz="4" w:val="single"/>
              <w:bottom w:color="e5e7eb" w:space="0" w:sz="4" w:val="single"/>
              <w:right w:color="e5e7eb" w:space="0" w:sz="4" w:val="single"/>
            </w:tcBorders>
            <w:shd w:fill="ecfdf5" w:val="clear"/>
            <w:tcMar>
              <w:top w:w="150.0" w:type="dxa"/>
              <w:left w:w="200.0" w:type="dxa"/>
              <w:bottom w:w="150.0" w:type="dxa"/>
              <w:right w:w="200.0" w:type="dxa"/>
            </w:tcMar>
          </w:tcPr>
          <w:p w:rsidR="00000000" w:rsidDel="00000000" w:rsidP="00000000" w:rsidRDefault="00000000" w:rsidRPr="00000000" w14:paraId="00000082">
            <w:pPr>
              <w:spacing w:after="100" w:lineRule="auto"/>
              <w:rPr/>
            </w:pPr>
            <w:r w:rsidDel="00000000" w:rsidR="00000000" w:rsidRPr="00000000">
              <w:rPr>
                <w:b w:val="1"/>
                <w:bCs w:val="1"/>
                <w:color w:val="059669"/>
                <w:sz w:val="22"/>
                <w:szCs w:val="22"/>
                <w:rtl w:val="0"/>
              </w:rPr>
              <w:t xml:space="preserve">🎯 Action immédiate</w:t>
            </w:r>
            <w:r w:rsidDel="00000000" w:rsidR="00000000" w:rsidRPr="00000000">
              <w:rPr>
                <w:rtl w:val="0"/>
              </w:rPr>
            </w:r>
          </w:p>
          <w:p w:rsidR="00000000" w:rsidDel="00000000" w:rsidP="00000000" w:rsidRDefault="00000000" w:rsidRPr="00000000" w14:paraId="00000083">
            <w:pPr>
              <w:rPr/>
            </w:pPr>
            <w:r w:rsidDel="00000000" w:rsidR="00000000" w:rsidRPr="00000000">
              <w:rPr>
                <w:color w:val="0a2540"/>
                <w:sz w:val="18"/>
                <w:szCs w:val="18"/>
                <w:rtl w:val="0"/>
              </w:rPr>
              <w:t xml:space="preserve">1. Allez sur skool.com/discovery et cherchez votre secteur</w:t>
            </w:r>
            <w:r w:rsidDel="00000000" w:rsidR="00000000" w:rsidRPr="00000000">
              <w:rPr>
                <w:rtl w:val="0"/>
              </w:rPr>
            </w:r>
          </w:p>
          <w:p w:rsidR="00000000" w:rsidDel="00000000" w:rsidP="00000000" w:rsidRDefault="00000000" w:rsidRPr="00000000" w14:paraId="00000084">
            <w:pPr>
              <w:rPr/>
            </w:pPr>
            <w:r w:rsidDel="00000000" w:rsidR="00000000" w:rsidRPr="00000000">
              <w:rPr>
                <w:color w:val="0a2540"/>
                <w:sz w:val="18"/>
                <w:szCs w:val="18"/>
                <w:rtl w:val="0"/>
              </w:rPr>
              <w:t xml:space="preserve">2. Listez 3 outils que votre cible utilise, cherchez-les sur Skool</w:t>
            </w:r>
            <w:r w:rsidDel="00000000" w:rsidR="00000000" w:rsidRPr="00000000">
              <w:rPr>
                <w:rtl w:val="0"/>
              </w:rPr>
            </w:r>
          </w:p>
          <w:p w:rsidR="00000000" w:rsidDel="00000000" w:rsidP="00000000" w:rsidRDefault="00000000" w:rsidRPr="00000000" w14:paraId="00000085">
            <w:pPr>
              <w:rPr/>
            </w:pPr>
            <w:r w:rsidDel="00000000" w:rsidR="00000000" w:rsidRPr="00000000">
              <w:rPr>
                <w:color w:val="0a2540"/>
                <w:sz w:val="18"/>
                <w:szCs w:val="18"/>
                <w:rtl w:val="0"/>
              </w:rPr>
              <w:t xml:space="preserve">3. Faites une recherche Google "site:skool.com [secteur]"</w:t>
            </w:r>
            <w:r w:rsidDel="00000000" w:rsidR="00000000" w:rsidRPr="00000000">
              <w:rPr>
                <w:rtl w:val="0"/>
              </w:rPr>
            </w:r>
          </w:p>
          <w:p w:rsidR="00000000" w:rsidDel="00000000" w:rsidP="00000000" w:rsidRDefault="00000000" w:rsidRPr="00000000" w14:paraId="00000086">
            <w:pPr>
              <w:rPr/>
            </w:pPr>
            <w:r w:rsidDel="00000000" w:rsidR="00000000" w:rsidRPr="00000000">
              <w:rPr>
                <w:color w:val="0a2540"/>
                <w:sz w:val="18"/>
                <w:szCs w:val="18"/>
                <w:rtl w:val="0"/>
              </w:rPr>
              <w:t xml:space="preserve">4. Cherchez sur YouTube, regardez les descriptions pour des liens Skool</w:t>
            </w:r>
            <w:r w:rsidDel="00000000" w:rsidR="00000000" w:rsidRPr="00000000">
              <w:rPr>
                <w:rtl w:val="0"/>
              </w:rPr>
            </w:r>
          </w:p>
          <w:p w:rsidR="00000000" w:rsidDel="00000000" w:rsidP="00000000" w:rsidRDefault="00000000" w:rsidRPr="00000000" w14:paraId="00000087">
            <w:pPr>
              <w:rPr/>
            </w:pPr>
            <w:r w:rsidDel="00000000" w:rsidR="00000000" w:rsidRPr="00000000">
              <w:rPr>
                <w:color w:val="0a2540"/>
                <w:sz w:val="18"/>
                <w:szCs w:val="18"/>
                <w:rtl w:val="0"/>
              </w:rPr>
              <w:t xml:space="preserve">5. Sélectionnez 3-5 communautés qui respectent les critères de qualité</w:t>
            </w:r>
            <w:r w:rsidDel="00000000" w:rsidR="00000000" w:rsidRPr="00000000">
              <w:rPr>
                <w:rtl w:val="0"/>
              </w:rPr>
            </w:r>
          </w:p>
          <w:p w:rsidR="00000000" w:rsidDel="00000000" w:rsidP="00000000" w:rsidRDefault="00000000" w:rsidRPr="00000000" w14:paraId="00000088">
            <w:pPr>
              <w:rPr/>
            </w:pPr>
            <w:r w:rsidDel="00000000" w:rsidR="00000000" w:rsidRPr="00000000">
              <w:rPr>
                <w:color w:val="0a2540"/>
                <w:sz w:val="18"/>
                <w:szCs w:val="18"/>
                <w:rtl w:val="0"/>
              </w:rPr>
              <w:t xml:space="preserve">6. Rejoignez-les et commencez à apporter de la valeur</w:t>
            </w:r>
            <w:r w:rsidDel="00000000" w:rsidR="00000000" w:rsidRPr="00000000">
              <w:rPr>
                <w:rtl w:val="0"/>
              </w:rPr>
            </w:r>
          </w:p>
        </w:tc>
      </w:tr>
    </w:tbl>
    <w:p w:rsidR="00000000" w:rsidDel="00000000" w:rsidP="00000000" w:rsidRDefault="00000000" w:rsidRPr="00000000" w14:paraId="00000089">
      <w:pPr>
        <w:spacing w:after="300" w:lineRule="auto"/>
        <w:rPr/>
      </w:pPr>
      <w:r w:rsidDel="00000000" w:rsidR="00000000" w:rsidRPr="00000000">
        <w:rPr>
          <w:rtl w:val="0"/>
        </w:rPr>
      </w:r>
    </w:p>
    <w:p w:rsidR="00000000" w:rsidDel="00000000" w:rsidP="00000000" w:rsidRDefault="00000000" w:rsidRPr="00000000" w14:paraId="0000008A">
      <w:pPr>
        <w:jc w:val="center"/>
        <w:rPr/>
      </w:pPr>
      <w:r w:rsidDel="00000000" w:rsidR="00000000" w:rsidRPr="00000000">
        <w:rPr>
          <w:b w:val="1"/>
          <w:bCs w:val="1"/>
          <w:color w:val="00d4ff"/>
          <w:sz w:val="32"/>
          <w:szCs w:val="32"/>
          <w:rtl w:val="0"/>
        </w:rPr>
        <w:t xml:space="preserve">SCALING FLOW</w:t>
      </w:r>
      <w:r w:rsidDel="00000000" w:rsidR="00000000" w:rsidRPr="00000000">
        <w:rPr>
          <w:rtl w:val="0"/>
        </w:rPr>
      </w:r>
    </w:p>
    <w:p w:rsidR="00000000" w:rsidDel="00000000" w:rsidP="00000000" w:rsidRDefault="00000000" w:rsidRPr="00000000" w14:paraId="0000008B">
      <w:pPr>
        <w:jc w:val="center"/>
        <w:rPr/>
      </w:pPr>
      <w:r w:rsidDel="00000000" w:rsidR="00000000" w:rsidRPr="00000000">
        <w:rPr>
          <w:color w:val="6b7280"/>
          <w:sz w:val="18"/>
          <w:szCs w:val="18"/>
          <w:rtl w:val="0"/>
        </w:rPr>
        <w:t xml:space="preserve">www.scalingflow.com</w:t>
      </w:r>
      <w:r w:rsidDel="00000000" w:rsidR="00000000" w:rsidRPr="00000000">
        <w:rPr>
          <w:rtl w:val="0"/>
        </w:rPr>
      </w:r>
    </w:p>
    <w:sectPr>
      <w:headerReference r:id="rId7" w:type="default"/>
      <w:foot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jc w:val="center"/>
      <w:rPr/>
    </w:pPr>
    <w:r w:rsidDel="00000000" w:rsidR="00000000" w:rsidRPr="00000000">
      <w:rPr>
        <w:rFonts w:ascii="Arial" w:cs="Arial" w:eastAsia="Arial" w:hAnsi="Arial"/>
        <w:color w:val="6b7280"/>
        <w:sz w:val="18"/>
        <w:szCs w:val="18"/>
        <w:rtl w:val="0"/>
      </w:rPr>
      <w:t xml:space="preserve">Scaling Flow © 2025 | Page </w:t>
    </w:r>
    <w:r w:rsidDel="00000000" w:rsidR="00000000" w:rsidRPr="00000000">
      <w:rPr>
        <w:rFonts w:ascii="Arial" w:cs="Arial" w:eastAsia="Arial" w:hAnsi="Arial"/>
        <w:color w:val="6b7280"/>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jc w:val="right"/>
      <w:rPr/>
    </w:pPr>
    <w:r w:rsidDel="00000000" w:rsidR="00000000" w:rsidRPr="00000000">
      <w:rPr>
        <w:rFonts w:ascii="Arial" w:cs="Arial" w:eastAsia="Arial" w:hAnsi="Arial"/>
        <w:b w:val="1"/>
        <w:bCs w:val="1"/>
        <w:color w:val="00d4ff"/>
        <w:sz w:val="18"/>
        <w:szCs w:val="18"/>
        <w:rtl w:val="0"/>
      </w:rPr>
      <w:t xml:space="preserve">SCALING FLOW</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siNpGMUHuypprUVTwhY4xOQ11g==">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2026-02-04T10:54:42.741Z</dcterms:created>
  <dc:creator>Un-named</dc:creator>
</cp:coreProperties>
</file>

<file path=docProps/custom.xml><?xml version="1.0" encoding="utf-8"?>
<Properties xmlns="http://schemas.openxmlformats.org/officeDocument/2006/custom-properties" xmlns:vt="http://schemas.openxmlformats.org/officeDocument/2006/docPropsVTypes"/>
</file>