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color w:val="6b7280"/>
          <w:sz w:val="24"/>
          <w:szCs w:val="24"/>
          <w:rtl w:val="0"/>
        </w:rPr>
        <w:t xml:space="preserve">Module Vente</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52"/>
          <w:szCs w:val="52"/>
          <w:rtl w:val="0"/>
        </w:rPr>
        <w:t xml:space="preserve">Comment Écrire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a2540"/>
          <w:sz w:val="52"/>
          <w:szCs w:val="52"/>
          <w:rtl w:val="0"/>
        </w:rPr>
        <w:t xml:space="preserve">vos Scripts de Vente</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Arial" w:cs="Arial" w:eastAsia="Arial" w:hAnsi="Arial"/>
          <w:color w:val="00d4ff"/>
          <w:sz w:val="28"/>
          <w:szCs w:val="28"/>
          <w:rtl w:val="0"/>
        </w:rPr>
        <w:t xml:space="preserve">La Méthode en 4 Étapes pour des Scripts qui Convertissent</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color w:val="0a2540"/>
                <w:sz w:val="20"/>
                <w:szCs w:val="20"/>
                <w:rtl w:val="0"/>
              </w:rPr>
              <w:t xml:space="preserve">📊 Durée : 10-12 min | 🎯 Module : Vente | 👥 Public : Closers &amp; Commerciaux</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Découper votre processus de vente en phases distinctes avec des objectifs clairs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Écrire des questions qui vous aident à atteindre les objectifs de chaque phase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Éliminer tout ce qui ne fait pas avancer vers la vente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 ce qui crée de la résistance ou de la pression commerciale</w:t>
      </w:r>
    </w:p>
    <w:tbl>
      <w:tblPr>
        <w:tblStyle w:val="Table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1">
            <w:pPr>
              <w:spacing w:after="100" w:lineRule="auto"/>
              <w:rPr/>
            </w:pPr>
            <w:r w:rsidDel="00000000" w:rsidR="00000000" w:rsidRPr="00000000">
              <w:rPr>
                <w:b w:val="1"/>
                <w:bCs w:val="1"/>
                <w:color w:val="00d4ff"/>
                <w:sz w:val="24"/>
                <w:szCs w:val="24"/>
                <w:rtl w:val="0"/>
              </w:rPr>
              <w:t xml:space="preserve">📋 Les 4 Étapes de la Méthode</w:t>
            </w:r>
            <w:r w:rsidDel="00000000" w:rsidR="00000000" w:rsidRPr="00000000">
              <w:rPr>
                <w:rtl w:val="0"/>
              </w:rPr>
            </w:r>
          </w:p>
          <w:p w:rsidR="00000000" w:rsidDel="00000000" w:rsidP="00000000" w:rsidRDefault="00000000" w:rsidRPr="00000000" w14:paraId="00000012">
            <w:pPr>
              <w:spacing w:after="60" w:lineRule="auto"/>
              <w:rPr/>
            </w:pPr>
            <w:sdt>
              <w:sdtPr>
                <w:id w:val="1929912484"/>
                <w:tag w:val="goog_rdk_0"/>
              </w:sdtPr>
              <w:sdtContent>
                <w:r w:rsidDel="00000000" w:rsidR="00000000" w:rsidRPr="00000000">
                  <w:rPr>
                    <w:rFonts w:ascii="Andika" w:cs="Andika" w:eastAsia="Andika" w:hAnsi="Andika"/>
                    <w:b w:val="1"/>
                    <w:bCs w:val="1"/>
                    <w:color w:val="0a2540"/>
                    <w:sz w:val="20"/>
                    <w:szCs w:val="20"/>
                    <w:rtl w:val="0"/>
                  </w:rPr>
                  <w:t xml:space="preserve">1️⃣ Découper le processus en PHASES avec des objectifs</w:t>
                </w:r>
              </w:sdtContent>
            </w:sdt>
            <w:r w:rsidDel="00000000" w:rsidR="00000000" w:rsidRPr="00000000">
              <w:rPr>
                <w:rtl w:val="0"/>
              </w:rPr>
            </w:r>
          </w:p>
          <w:p w:rsidR="00000000" w:rsidDel="00000000" w:rsidP="00000000" w:rsidRDefault="00000000" w:rsidRPr="00000000" w14:paraId="00000013">
            <w:pPr>
              <w:spacing w:after="60" w:lineRule="auto"/>
              <w:rPr/>
            </w:pPr>
            <w:sdt>
              <w:sdtPr>
                <w:id w:val="1040831960"/>
                <w:tag w:val="goog_rdk_1"/>
              </w:sdtPr>
              <w:sdtContent>
                <w:r w:rsidDel="00000000" w:rsidR="00000000" w:rsidRPr="00000000">
                  <w:rPr>
                    <w:rFonts w:ascii="Andika" w:cs="Andika" w:eastAsia="Andika" w:hAnsi="Andika"/>
                    <w:b w:val="1"/>
                    <w:bCs w:val="1"/>
                    <w:color w:val="0a2540"/>
                    <w:sz w:val="20"/>
                    <w:szCs w:val="20"/>
                    <w:rtl w:val="0"/>
                  </w:rPr>
                  <w:t xml:space="preserve">2️⃣ Écrire des QUESTIONS qui atteignent ces objectifs</w:t>
                </w:r>
              </w:sdtContent>
            </w:sdt>
            <w:r w:rsidDel="00000000" w:rsidR="00000000" w:rsidRPr="00000000">
              <w:rPr>
                <w:rtl w:val="0"/>
              </w:rPr>
            </w:r>
          </w:p>
          <w:p w:rsidR="00000000" w:rsidDel="00000000" w:rsidP="00000000" w:rsidRDefault="00000000" w:rsidRPr="00000000" w14:paraId="00000014">
            <w:pPr>
              <w:spacing w:after="60" w:lineRule="auto"/>
              <w:rPr/>
            </w:pPr>
            <w:sdt>
              <w:sdtPr>
                <w:id w:val="170350826"/>
                <w:tag w:val="goog_rdk_2"/>
              </w:sdtPr>
              <w:sdtContent>
                <w:r w:rsidDel="00000000" w:rsidR="00000000" w:rsidRPr="00000000">
                  <w:rPr>
                    <w:rFonts w:ascii="Andika" w:cs="Andika" w:eastAsia="Andika" w:hAnsi="Andika"/>
                    <w:b w:val="1"/>
                    <w:bCs w:val="1"/>
                    <w:color w:val="0a2540"/>
                    <w:sz w:val="20"/>
                    <w:szCs w:val="20"/>
                    <w:rtl w:val="0"/>
                  </w:rPr>
                  <w:t xml:space="preserve">3️⃣ SUPPRIMER tout ce qui ne fait pas avancer</w:t>
                </w:r>
              </w:sdtContent>
            </w:sdt>
            <w:r w:rsidDel="00000000" w:rsidR="00000000" w:rsidRPr="00000000">
              <w:rPr>
                <w:rtl w:val="0"/>
              </w:rPr>
            </w:r>
          </w:p>
          <w:p w:rsidR="00000000" w:rsidDel="00000000" w:rsidP="00000000" w:rsidRDefault="00000000" w:rsidRPr="00000000" w14:paraId="00000015">
            <w:pPr>
              <w:rPr/>
            </w:pPr>
            <w:sdt>
              <w:sdtPr>
                <w:id w:val="-1537479332"/>
                <w:tag w:val="goog_rdk_3"/>
              </w:sdtPr>
              <w:sdtContent>
                <w:r w:rsidDel="00000000" w:rsidR="00000000" w:rsidRPr="00000000">
                  <w:rPr>
                    <w:rFonts w:ascii="Andika" w:cs="Andika" w:eastAsia="Andika" w:hAnsi="Andika"/>
                    <w:b w:val="1"/>
                    <w:bCs w:val="1"/>
                    <w:color w:val="0a2540"/>
                    <w:sz w:val="20"/>
                    <w:szCs w:val="20"/>
                    <w:rtl w:val="0"/>
                  </w:rPr>
                  <w:t xml:space="preserve">4️⃣ ÉLIMINER ce qui crée résistance ou pression</w:t>
                </w:r>
              </w:sdtContent>
            </w:sdt>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00" w:before="200" w:lineRule="auto"/>
        <w:rPr/>
      </w:pPr>
      <w:sdt>
        <w:sdtPr>
          <w:id w:val="409592160"/>
          <w:tag w:val="goog_rdk_4"/>
        </w:sdtPr>
        <w:sdtContent>
          <w:r w:rsidDel="00000000" w:rsidR="00000000" w:rsidRPr="00000000">
            <w:rPr>
              <w:rFonts w:ascii="Andika" w:cs="Andika" w:eastAsia="Andika" w:hAnsi="Andika"/>
              <w:b w:val="1"/>
              <w:bCs w:val="1"/>
              <w:color w:val="0a2540"/>
              <w:sz w:val="36"/>
              <w:szCs w:val="36"/>
              <w:rtl w:val="0"/>
            </w:rPr>
            <w:t xml:space="preserve">1️⃣ Découper le Processus en Phases</w:t>
          </w:r>
        </w:sdtContent>
      </w:sdt>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b w:val="1"/>
          <w:bCs w:val="1"/>
          <w:color w:val="00d4ff"/>
          <w:sz w:val="24"/>
          <w:szCs w:val="24"/>
          <w:rtl w:val="0"/>
        </w:rPr>
        <w:t xml:space="preserve">Le principe</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color w:val="0a2540"/>
          <w:sz w:val="22"/>
          <w:szCs w:val="22"/>
          <w:rtl w:val="0"/>
        </w:rPr>
        <w:t xml:space="preserve">Découpez votre processus de vente en différentes phases pour comprendre ce que vous essayez d'accomplir dans chaque segment. Cela vous permet de contrôler l'environnement de vente — même si vous déviez, vous pouvez toujours revenir cocher les mêmes cases.</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b w:val="1"/>
          <w:bCs w:val="1"/>
          <w:color w:val="0a2540"/>
          <w:sz w:val="24"/>
          <w:szCs w:val="24"/>
          <w:rtl w:val="0"/>
        </w:rPr>
        <w:t xml:space="preserve">Pourquoi c'est important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un processus COHÉRENT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savez TOUJOURS que vous faites tout ce qu'il faut pour pousser le prospect vers la vente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pouvez vous "perdre" dans la conversation et quand même revenir aux objectifs</w:t>
      </w:r>
    </w:p>
    <w:tbl>
      <w:tblPr>
        <w:tblStyle w:val="Table3"/>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40"/>
        <w:tblGridChange w:id="0">
          <w:tblGrid>
            <w:gridCol w:w="894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1E">
            <w:pPr>
              <w:spacing w:after="100" w:lineRule="auto"/>
              <w:rPr/>
            </w:pPr>
            <w:r w:rsidDel="00000000" w:rsidR="00000000" w:rsidRPr="00000000">
              <w:rPr>
                <w:b w:val="1"/>
                <w:bCs w:val="1"/>
                <w:color w:val="059669"/>
                <w:sz w:val="22"/>
                <w:szCs w:val="22"/>
                <w:rtl w:val="0"/>
              </w:rPr>
              <w:t xml:space="preserve">💬 Exemple de Phases :</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color w:val="0a2540"/>
                <w:sz w:val="18"/>
                <w:szCs w:val="18"/>
                <w:rtl w:val="0"/>
              </w:rPr>
              <w:t xml:space="preserve">Phase A : État Actuel</w:t>
            </w:r>
            <w:r w:rsidDel="00000000" w:rsidR="00000000" w:rsidRPr="00000000">
              <w:rPr>
                <w:rtl w:val="0"/>
              </w:rPr>
            </w:r>
          </w:p>
          <w:p w:rsidR="00000000" w:rsidDel="00000000" w:rsidP="00000000" w:rsidRDefault="00000000" w:rsidRPr="00000000" w14:paraId="00000020">
            <w:pPr>
              <w:rPr/>
            </w:pPr>
            <w:sdt>
              <w:sdtPr>
                <w:id w:val="-133891858"/>
                <w:tag w:val="goog_rdk_5"/>
              </w:sdtPr>
              <w:sdtContent>
                <w:r w:rsidDel="00000000" w:rsidR="00000000" w:rsidRPr="00000000">
                  <w:rPr>
                    <w:rFonts w:ascii="Arial Unicode MS" w:cs="Arial Unicode MS" w:eastAsia="Arial Unicode MS" w:hAnsi="Arial Unicode MS"/>
                    <w:color w:val="6b7280"/>
                    <w:sz w:val="18"/>
                    <w:szCs w:val="18"/>
                    <w:rtl w:val="0"/>
                  </w:rPr>
                  <w:t xml:space="preserve">   → Objectifs : Savoir ce qu'ils font actuellement + depuis combien de temps</w:t>
                </w:r>
              </w:sdtContent>
            </w:sdt>
            <w:r w:rsidDel="00000000" w:rsidR="00000000" w:rsidRPr="00000000">
              <w:rPr>
                <w:rtl w:val="0"/>
              </w:rPr>
            </w:r>
          </w:p>
          <w:p w:rsidR="00000000" w:rsidDel="00000000" w:rsidP="00000000" w:rsidRDefault="00000000" w:rsidRPr="00000000" w14:paraId="00000021">
            <w:pPr>
              <w:spacing w:before="60" w:lineRule="auto"/>
              <w:rPr/>
            </w:pPr>
            <w:r w:rsidDel="00000000" w:rsidR="00000000" w:rsidRPr="00000000">
              <w:rPr>
                <w:b w:val="1"/>
                <w:bCs w:val="1"/>
                <w:color w:val="0a2540"/>
                <w:sz w:val="18"/>
                <w:szCs w:val="18"/>
                <w:rtl w:val="0"/>
              </w:rPr>
              <w:t xml:space="preserve">Phase B : État Désiré</w:t>
            </w:r>
            <w:r w:rsidDel="00000000" w:rsidR="00000000" w:rsidRPr="00000000">
              <w:rPr>
                <w:rtl w:val="0"/>
              </w:rPr>
            </w:r>
          </w:p>
          <w:p w:rsidR="00000000" w:rsidDel="00000000" w:rsidP="00000000" w:rsidRDefault="00000000" w:rsidRPr="00000000" w14:paraId="00000022">
            <w:pPr>
              <w:rPr/>
            </w:pPr>
            <w:sdt>
              <w:sdtPr>
                <w:id w:val="-866764848"/>
                <w:tag w:val="goog_rdk_6"/>
              </w:sdtPr>
              <w:sdtContent>
                <w:r w:rsidDel="00000000" w:rsidR="00000000" w:rsidRPr="00000000">
                  <w:rPr>
                    <w:rFonts w:ascii="Arial Unicode MS" w:cs="Arial Unicode MS" w:eastAsia="Arial Unicode MS" w:hAnsi="Arial Unicode MS"/>
                    <w:color w:val="6b7280"/>
                    <w:sz w:val="18"/>
                    <w:szCs w:val="18"/>
                    <w:rtl w:val="0"/>
                  </w:rPr>
                  <w:t xml:space="preserve">   → Objectifs : Ce qu'ils ont essayé, critères de la solution idéale, objectif, accroches émotionnelles/logiques</w:t>
                </w:r>
              </w:sdtContent>
            </w:sdt>
            <w:r w:rsidDel="00000000" w:rsidR="00000000" w:rsidRPr="00000000">
              <w:rPr>
                <w:rtl w:val="0"/>
              </w:rPr>
            </w:r>
          </w:p>
          <w:p w:rsidR="00000000" w:rsidDel="00000000" w:rsidP="00000000" w:rsidRDefault="00000000" w:rsidRPr="00000000" w14:paraId="00000023">
            <w:pPr>
              <w:spacing w:before="60" w:lineRule="auto"/>
              <w:rPr/>
            </w:pPr>
            <w:r w:rsidDel="00000000" w:rsidR="00000000" w:rsidRPr="00000000">
              <w:rPr>
                <w:b w:val="1"/>
                <w:bCs w:val="1"/>
                <w:color w:val="0a2540"/>
                <w:sz w:val="18"/>
                <w:szCs w:val="18"/>
                <w:rtl w:val="0"/>
              </w:rPr>
              <w:t xml:space="preserve">Phase C : Pitch</w:t>
            </w:r>
            <w:r w:rsidDel="00000000" w:rsidR="00000000" w:rsidRPr="00000000">
              <w:rPr>
                <w:rtl w:val="0"/>
              </w:rPr>
            </w:r>
          </w:p>
          <w:p w:rsidR="00000000" w:rsidDel="00000000" w:rsidP="00000000" w:rsidRDefault="00000000" w:rsidRPr="00000000" w14:paraId="00000024">
            <w:pPr>
              <w:rPr/>
            </w:pPr>
            <w:sdt>
              <w:sdtPr>
                <w:id w:val="1649872677"/>
                <w:tag w:val="goog_rdk_7"/>
              </w:sdtPr>
              <w:sdtContent>
                <w:r w:rsidDel="00000000" w:rsidR="00000000" w:rsidRPr="00000000">
                  <w:rPr>
                    <w:rFonts w:ascii="Arial Unicode MS" w:cs="Arial Unicode MS" w:eastAsia="Arial Unicode MS" w:hAnsi="Arial Unicode MS"/>
                    <w:color w:val="6b7280"/>
                    <w:sz w:val="18"/>
                    <w:szCs w:val="18"/>
                    <w:rtl w:val="0"/>
                  </w:rPr>
                  <w:t xml:space="preserve">   → Objectifs : Présenter les piliers, relier aux douleurs, obtenir l'adhésion</w:t>
                </w:r>
              </w:sdtContent>
            </w:sdt>
            <w:r w:rsidDel="00000000" w:rsidR="00000000" w:rsidRPr="00000000">
              <w:rPr>
                <w:rtl w:val="0"/>
              </w:rPr>
            </w:r>
          </w:p>
          <w:p w:rsidR="00000000" w:rsidDel="00000000" w:rsidP="00000000" w:rsidRDefault="00000000" w:rsidRPr="00000000" w14:paraId="00000025">
            <w:pPr>
              <w:spacing w:before="60" w:lineRule="auto"/>
              <w:rPr/>
            </w:pPr>
            <w:r w:rsidDel="00000000" w:rsidR="00000000" w:rsidRPr="00000000">
              <w:rPr>
                <w:b w:val="1"/>
                <w:bCs w:val="1"/>
                <w:color w:val="0a2540"/>
                <w:sz w:val="18"/>
                <w:szCs w:val="18"/>
                <w:rtl w:val="0"/>
              </w:rPr>
              <w:t xml:space="preserve">Phase D : Close</w:t>
            </w:r>
            <w:r w:rsidDel="00000000" w:rsidR="00000000" w:rsidRPr="00000000">
              <w:rPr>
                <w:rtl w:val="0"/>
              </w:rPr>
            </w:r>
          </w:p>
          <w:p w:rsidR="00000000" w:rsidDel="00000000" w:rsidP="00000000" w:rsidRDefault="00000000" w:rsidRPr="00000000" w14:paraId="00000026">
            <w:pPr>
              <w:rPr/>
            </w:pPr>
            <w:sdt>
              <w:sdtPr>
                <w:id w:val="1487991090"/>
                <w:tag w:val="goog_rdk_8"/>
              </w:sdtPr>
              <w:sdtContent>
                <w:r w:rsidDel="00000000" w:rsidR="00000000" w:rsidRPr="00000000">
                  <w:rPr>
                    <w:rFonts w:ascii="Arial Unicode MS" w:cs="Arial Unicode MS" w:eastAsia="Arial Unicode MS" w:hAnsi="Arial Unicode MS"/>
                    <w:color w:val="6b7280"/>
                    <w:sz w:val="18"/>
                    <w:szCs w:val="18"/>
                    <w:rtl w:val="0"/>
                  </w:rPr>
                  <w:t xml:space="preserve">   → Objectifs : Temperature check, annoncer le prix, négocier, conclure</w:t>
                </w:r>
              </w:sdtContent>
            </w:sdt>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200" w:before="200" w:lineRule="auto"/>
        <w:rPr/>
      </w:pPr>
      <w:sdt>
        <w:sdtPr>
          <w:id w:val="1029071516"/>
          <w:tag w:val="goog_rdk_9"/>
        </w:sdtPr>
        <w:sdtContent>
          <w:r w:rsidDel="00000000" w:rsidR="00000000" w:rsidRPr="00000000">
            <w:rPr>
              <w:rFonts w:ascii="Andika" w:cs="Andika" w:eastAsia="Andika" w:hAnsi="Andika"/>
              <w:b w:val="1"/>
              <w:bCs w:val="1"/>
              <w:color w:val="0a2540"/>
              <w:sz w:val="36"/>
              <w:szCs w:val="36"/>
              <w:rtl w:val="0"/>
            </w:rPr>
            <w:t xml:space="preserve">2️⃣ Écrire des Questions qui Atteignent les Objectifs</w:t>
          </w:r>
        </w:sdtContent>
      </w:sdt>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color w:val="0a2540"/>
          <w:sz w:val="22"/>
          <w:szCs w:val="22"/>
          <w:rtl w:val="0"/>
        </w:rPr>
        <w:t xml:space="preserve">Pour chaque objectif dans chaque phase, vous devez écrire des questions SPÉCIFIQUES qui vous permettent d'atteindre cet objectif.</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b w:val="1"/>
          <w:bCs w:val="1"/>
          <w:color w:val="00d4ff"/>
          <w:sz w:val="24"/>
          <w:szCs w:val="24"/>
          <w:rtl w:val="0"/>
        </w:rPr>
        <w:t xml:space="preserve">Exemple 1 : Phase "État Actuel"</w:t>
      </w:r>
      <w:r w:rsidDel="00000000" w:rsidR="00000000" w:rsidRPr="00000000">
        <w:rPr>
          <w:rtl w:val="0"/>
        </w:rPr>
      </w:r>
    </w:p>
    <w:tbl>
      <w:tblPr>
        <w:tblStyle w:val="Table4"/>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55"/>
        <w:tblGridChange w:id="0">
          <w:tblGrid>
            <w:gridCol w:w="925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2B">
            <w:pPr>
              <w:spacing w:after="80" w:lineRule="auto"/>
              <w:rPr/>
            </w:pPr>
            <w:r w:rsidDel="00000000" w:rsidR="00000000" w:rsidRPr="00000000">
              <w:rPr>
                <w:b w:val="1"/>
                <w:bCs w:val="1"/>
                <w:color w:val="00d4ff"/>
                <w:sz w:val="20"/>
                <w:szCs w:val="20"/>
                <w:rtl w:val="0"/>
              </w:rPr>
              <w:t xml:space="preserve">🎯 Objectifs de cette phase :</w:t>
            </w:r>
            <w:r w:rsidDel="00000000" w:rsidR="00000000" w:rsidRPr="00000000">
              <w:rPr>
                <w:rtl w:val="0"/>
              </w:rPr>
            </w:r>
          </w:p>
          <w:p w:rsidR="00000000" w:rsidDel="00000000" w:rsidP="00000000" w:rsidRDefault="00000000" w:rsidRPr="00000000" w14:paraId="0000002C">
            <w:pPr>
              <w:rPr/>
            </w:pPr>
            <w:r w:rsidDel="00000000" w:rsidR="00000000" w:rsidRPr="00000000">
              <w:rPr>
                <w:color w:val="0a2540"/>
                <w:sz w:val="18"/>
                <w:szCs w:val="18"/>
                <w:rtl w:val="0"/>
              </w:rPr>
              <w:t xml:space="preserve">1. Savoir ce qu'ils font actuellement pour générer des leads</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color w:val="0a2540"/>
                <w:sz w:val="18"/>
                <w:szCs w:val="18"/>
                <w:rtl w:val="0"/>
              </w:rPr>
              <w:t xml:space="preserve">2. Savoir depuis combien de temps ils le font</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b w:val="1"/>
                <w:bCs w:val="1"/>
                <w:color w:val="059669"/>
                <w:sz w:val="20"/>
                <w:szCs w:val="20"/>
                <w:rtl w:val="0"/>
              </w:rPr>
              <w:t xml:space="preserve">💬 Questions pour atteindre ces objectifs :</w:t>
            </w: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color w:val="0a2540"/>
                <w:sz w:val="18"/>
                <w:szCs w:val="18"/>
                <w:rtl w:val="0"/>
              </w:rPr>
              <w:t xml:space="preserve">1. "Qu'est-ce que tu fais actuellement pour générer des leads pour ton business ?"</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0a2540"/>
                <w:sz w:val="18"/>
                <w:szCs w:val="18"/>
                <w:rtl w:val="0"/>
              </w:rPr>
              <w:t xml:space="preserve">2. "Depuis combien de temps tu fais ça de cette façon ?"</w:t>
            </w:r>
            <w:r w:rsidDel="00000000" w:rsidR="00000000" w:rsidRPr="00000000">
              <w:rPr>
                <w:rtl w:val="0"/>
              </w:rPr>
            </w:r>
          </w:p>
        </w:tc>
      </w:tr>
    </w:tbl>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b w:val="1"/>
          <w:bCs w:val="1"/>
          <w:color w:val="00d4ff"/>
          <w:sz w:val="24"/>
          <w:szCs w:val="24"/>
          <w:rtl w:val="0"/>
        </w:rPr>
        <w:t xml:space="preserve">Exemple 2 : Phase "État Désiré"</w:t>
      </w:r>
      <w:r w:rsidDel="00000000" w:rsidR="00000000" w:rsidRPr="00000000">
        <w:rPr>
          <w:rtl w:val="0"/>
        </w:rPr>
      </w:r>
    </w:p>
    <w:tbl>
      <w:tblPr>
        <w:tblStyle w:val="Table5"/>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3">
            <w:pPr>
              <w:spacing w:after="80" w:lineRule="auto"/>
              <w:rPr/>
            </w:pPr>
            <w:r w:rsidDel="00000000" w:rsidR="00000000" w:rsidRPr="00000000">
              <w:rPr>
                <w:b w:val="1"/>
                <w:bCs w:val="1"/>
                <w:color w:val="00d4ff"/>
                <w:sz w:val="20"/>
                <w:szCs w:val="20"/>
                <w:rtl w:val="0"/>
              </w:rPr>
              <w:t xml:space="preserve">🎯 Objectifs de cette phase :</w:t>
            </w:r>
            <w:r w:rsidDel="00000000" w:rsidR="00000000" w:rsidRPr="00000000">
              <w:rPr>
                <w:rtl w:val="0"/>
              </w:rPr>
            </w:r>
          </w:p>
          <w:p w:rsidR="00000000" w:rsidDel="00000000" w:rsidP="00000000" w:rsidRDefault="00000000" w:rsidRPr="00000000" w14:paraId="00000034">
            <w:pPr>
              <w:rPr/>
            </w:pPr>
            <w:r w:rsidDel="00000000" w:rsidR="00000000" w:rsidRPr="00000000">
              <w:rPr>
                <w:color w:val="0a2540"/>
                <w:sz w:val="18"/>
                <w:szCs w:val="18"/>
                <w:rtl w:val="0"/>
              </w:rPr>
              <w:t xml:space="preserve">1. Ce qu'ils ont essayé avant</w:t>
            </w:r>
            <w:r w:rsidDel="00000000" w:rsidR="00000000" w:rsidRPr="00000000">
              <w:rPr>
                <w:rtl w:val="0"/>
              </w:rPr>
            </w:r>
          </w:p>
          <w:p w:rsidR="00000000" w:rsidDel="00000000" w:rsidP="00000000" w:rsidRDefault="00000000" w:rsidRPr="00000000" w14:paraId="00000035">
            <w:pPr>
              <w:rPr/>
            </w:pPr>
            <w:r w:rsidDel="00000000" w:rsidR="00000000" w:rsidRPr="00000000">
              <w:rPr>
                <w:color w:val="0a2540"/>
                <w:sz w:val="18"/>
                <w:szCs w:val="18"/>
                <w:rtl w:val="0"/>
              </w:rPr>
              <w:t xml:space="preserve">2. Leurs critères pour la solution idéale</w:t>
            </w:r>
            <w:r w:rsidDel="00000000" w:rsidR="00000000" w:rsidRPr="00000000">
              <w:rPr>
                <w:rtl w:val="0"/>
              </w:rPr>
            </w:r>
          </w:p>
          <w:p w:rsidR="00000000" w:rsidDel="00000000" w:rsidP="00000000" w:rsidRDefault="00000000" w:rsidRPr="00000000" w14:paraId="00000036">
            <w:pPr>
              <w:rPr/>
            </w:pPr>
            <w:r w:rsidDel="00000000" w:rsidR="00000000" w:rsidRPr="00000000">
              <w:rPr>
                <w:color w:val="0a2540"/>
                <w:sz w:val="18"/>
                <w:szCs w:val="18"/>
                <w:rtl w:val="0"/>
              </w:rPr>
              <w:t xml:space="preserve">3. Leur objectif chiffré</w:t>
            </w:r>
            <w:r w:rsidDel="00000000" w:rsidR="00000000" w:rsidRPr="00000000">
              <w:rPr>
                <w:rtl w:val="0"/>
              </w:rPr>
            </w:r>
          </w:p>
          <w:p w:rsidR="00000000" w:rsidDel="00000000" w:rsidP="00000000" w:rsidRDefault="00000000" w:rsidRPr="00000000" w14:paraId="00000037">
            <w:pPr>
              <w:rPr/>
            </w:pPr>
            <w:r w:rsidDel="00000000" w:rsidR="00000000" w:rsidRPr="00000000">
              <w:rPr>
                <w:color w:val="0a2540"/>
                <w:sz w:val="18"/>
                <w:szCs w:val="18"/>
                <w:rtl w:val="0"/>
              </w:rPr>
              <w:t xml:space="preserve">4. Les accroches émotionnelles et logiques vers cet objectif</w:t>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color w:val="0a2540"/>
                <w:sz w:val="18"/>
                <w:szCs w:val="18"/>
                <w:rtl w:val="0"/>
              </w:rPr>
              <w:t xml:space="preserve">5. ÉLARGIR le gap entre où ils sont et où ils veulent aller</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b w:val="1"/>
                <w:bCs w:val="1"/>
                <w:color w:val="059669"/>
                <w:sz w:val="20"/>
                <w:szCs w:val="20"/>
                <w:rtl w:val="0"/>
              </w:rPr>
              <w:t xml:space="preserve">💬 Questions correspondantes :</w:t>
            </w:r>
            <w:r w:rsidDel="00000000" w:rsidR="00000000" w:rsidRPr="00000000">
              <w:rPr>
                <w:rtl w:val="0"/>
              </w:rPr>
            </w:r>
          </w:p>
          <w:p w:rsidR="00000000" w:rsidDel="00000000" w:rsidP="00000000" w:rsidRDefault="00000000" w:rsidRPr="00000000" w14:paraId="0000003A">
            <w:pPr>
              <w:rPr/>
            </w:pPr>
            <w:r w:rsidDel="00000000" w:rsidR="00000000" w:rsidRPr="00000000">
              <w:rPr>
                <w:i w:val="1"/>
                <w:iCs w:val="1"/>
                <w:color w:val="0a2540"/>
                <w:sz w:val="18"/>
                <w:szCs w:val="18"/>
                <w:rtl w:val="0"/>
              </w:rPr>
              <w:t xml:space="preserve">1. "Avant de me parler, est-ce que t'as exploré d'autres solutions pour [PROBLÈME] ?"</w:t>
            </w: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color w:val="0a2540"/>
                <w:sz w:val="18"/>
                <w:szCs w:val="18"/>
                <w:rtl w:val="0"/>
              </w:rPr>
              <w:t xml:space="preserve">2. "Pour toi, c'est quoi tes critères idéaux pour une solution ?"</w:t>
            </w: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color w:val="0a2540"/>
                <w:sz w:val="18"/>
                <w:szCs w:val="18"/>
                <w:rtl w:val="0"/>
              </w:rPr>
              <w:t xml:space="preserve">3. "À quel CA tu veux arriver dans les 6 prochains mois ?"</w:t>
            </w: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color w:val="0a2540"/>
                <w:sz w:val="18"/>
                <w:szCs w:val="18"/>
                <w:rtl w:val="0"/>
              </w:rPr>
              <w:t xml:space="preserve">4. (Logique) "Si t'atteins 100K€/mois, qu'est-ce que ça te permet de faire que tu peux pas faire maintenant ?"</w:t>
            </w: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color w:val="0a2540"/>
                <w:sz w:val="18"/>
                <w:szCs w:val="18"/>
                <w:rtl w:val="0"/>
              </w:rPr>
              <w:t xml:space="preserve">5. (Émotionnel) "Et pour toi personnellement, ça changerait quoi ?"</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00" w:before="200" w:lineRule="auto"/>
        <w:rPr/>
      </w:pPr>
      <w:r w:rsidDel="00000000" w:rsidR="00000000" w:rsidRPr="00000000">
        <w:rPr>
          <w:rFonts w:ascii="Arial" w:cs="Arial" w:eastAsia="Arial" w:hAnsi="Arial"/>
          <w:b w:val="1"/>
          <w:bCs w:val="1"/>
          <w:color w:val="0a2540"/>
          <w:sz w:val="36"/>
          <w:szCs w:val="36"/>
          <w:rtl w:val="0"/>
        </w:rPr>
        <w:t xml:space="preserve">🎯 Accroches Logiques vs Émotionnelles</w:t>
      </w:r>
      <w:r w:rsidDel="00000000" w:rsidR="00000000" w:rsidRPr="00000000">
        <w:rPr>
          <w:rtl w:val="0"/>
        </w:rPr>
      </w:r>
    </w:p>
    <w:tbl>
      <w:tblPr>
        <w:tblStyle w:val="Table6"/>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5"/>
        <w:gridCol w:w="4575"/>
        <w:tblGridChange w:id="0">
          <w:tblGrid>
            <w:gridCol w:w="4305"/>
            <w:gridCol w:w="4575"/>
          </w:tblGrid>
        </w:tblGridChange>
      </w:tblGrid>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41">
            <w:pPr>
              <w:jc w:val="center"/>
              <w:rPr/>
            </w:pPr>
            <w:r w:rsidDel="00000000" w:rsidR="00000000" w:rsidRPr="00000000">
              <w:rPr>
                <w:b w:val="1"/>
                <w:bCs w:val="1"/>
                <w:color w:val="00d4ff"/>
                <w:sz w:val="20"/>
                <w:szCs w:val="20"/>
                <w:rtl w:val="0"/>
              </w:rPr>
              <w:t xml:space="preserve">ACCROCHES LOGIQUES</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42">
            <w:pPr>
              <w:jc w:val="center"/>
              <w:rPr/>
            </w:pPr>
            <w:r w:rsidDel="00000000" w:rsidR="00000000" w:rsidRPr="00000000">
              <w:rPr>
                <w:b w:val="1"/>
                <w:bCs w:val="1"/>
                <w:color w:val="059669"/>
                <w:sz w:val="20"/>
                <w:szCs w:val="20"/>
                <w:rtl w:val="0"/>
              </w:rPr>
              <w:t xml:space="preserve">ACCROCHES ÉMOTIONNELLES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1"/>
                <w:bCs w:val="1"/>
                <w:color w:val="0a2540"/>
                <w:sz w:val="16"/>
                <w:szCs w:val="16"/>
                <w:rtl w:val="0"/>
              </w:rPr>
              <w:t xml:space="preserve">Réalisations MATÉRIELLES de l'objectif :</w:t>
            </w:r>
            <w:r w:rsidDel="00000000" w:rsidR="00000000" w:rsidRPr="00000000">
              <w:rPr>
                <w:rtl w:val="0"/>
              </w:rPr>
            </w:r>
          </w:p>
          <w:p w:rsidR="00000000" w:rsidDel="00000000" w:rsidP="00000000" w:rsidRDefault="00000000" w:rsidRPr="00000000" w14:paraId="00000044">
            <w:pPr>
              <w:rPr/>
            </w:pPr>
            <w:r w:rsidDel="00000000" w:rsidR="00000000" w:rsidRPr="00000000">
              <w:rPr>
                <w:color w:val="0a2540"/>
                <w:sz w:val="16"/>
                <w:szCs w:val="16"/>
                <w:rtl w:val="0"/>
              </w:rPr>
              <w:t xml:space="preserve">• Plus d'argent</w:t>
            </w:r>
            <w:r w:rsidDel="00000000" w:rsidR="00000000" w:rsidRPr="00000000">
              <w:rPr>
                <w:rtl w:val="0"/>
              </w:rPr>
            </w:r>
          </w:p>
          <w:p w:rsidR="00000000" w:rsidDel="00000000" w:rsidP="00000000" w:rsidRDefault="00000000" w:rsidRPr="00000000" w14:paraId="00000045">
            <w:pPr>
              <w:rPr/>
            </w:pPr>
            <w:r w:rsidDel="00000000" w:rsidR="00000000" w:rsidRPr="00000000">
              <w:rPr>
                <w:color w:val="0a2540"/>
                <w:sz w:val="16"/>
                <w:szCs w:val="16"/>
                <w:rtl w:val="0"/>
              </w:rPr>
              <w:t xml:space="preserve">• Plus de temps avec la famille</w:t>
            </w:r>
            <w:r w:rsidDel="00000000" w:rsidR="00000000" w:rsidRPr="00000000">
              <w:rPr>
                <w:rtl w:val="0"/>
              </w:rPr>
            </w:r>
          </w:p>
          <w:p w:rsidR="00000000" w:rsidDel="00000000" w:rsidP="00000000" w:rsidRDefault="00000000" w:rsidRPr="00000000" w14:paraId="00000046">
            <w:pPr>
              <w:rPr/>
            </w:pPr>
            <w:r w:rsidDel="00000000" w:rsidR="00000000" w:rsidRPr="00000000">
              <w:rPr>
                <w:color w:val="0a2540"/>
                <w:sz w:val="16"/>
                <w:szCs w:val="16"/>
                <w:rtl w:val="0"/>
              </w:rPr>
              <w:t xml:space="preserve">• Une nouvelle voiture</w:t>
            </w:r>
            <w:r w:rsidDel="00000000" w:rsidR="00000000" w:rsidRPr="00000000">
              <w:rPr>
                <w:rtl w:val="0"/>
              </w:rPr>
            </w:r>
          </w:p>
          <w:p w:rsidR="00000000" w:rsidDel="00000000" w:rsidP="00000000" w:rsidRDefault="00000000" w:rsidRPr="00000000" w14:paraId="00000047">
            <w:pPr>
              <w:rPr/>
            </w:pPr>
            <w:r w:rsidDel="00000000" w:rsidR="00000000" w:rsidRPr="00000000">
              <w:rPr>
                <w:color w:val="0a2540"/>
                <w:sz w:val="16"/>
                <w:szCs w:val="16"/>
                <w:rtl w:val="0"/>
              </w:rPr>
              <w:t xml:space="preserve">• Voyager plus</w:t>
            </w:r>
            <w:r w:rsidDel="00000000" w:rsidR="00000000" w:rsidRPr="00000000">
              <w:rPr>
                <w:rtl w:val="0"/>
              </w:rPr>
            </w:r>
          </w:p>
          <w:p w:rsidR="00000000" w:rsidDel="00000000" w:rsidP="00000000" w:rsidRDefault="00000000" w:rsidRPr="00000000" w14:paraId="00000048">
            <w:pPr>
              <w:rPr/>
            </w:pPr>
            <w:r w:rsidDel="00000000" w:rsidR="00000000" w:rsidRPr="00000000">
              <w:rPr>
                <w:color w:val="0a2540"/>
                <w:sz w:val="16"/>
                <w:szCs w:val="16"/>
                <w:rtl w:val="0"/>
              </w:rPr>
              <w:t xml:space="preserve">• Plus de clients, plus d'impact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1"/>
                <w:bCs w:val="1"/>
                <w:color w:val="0a2540"/>
                <w:sz w:val="16"/>
                <w:szCs w:val="16"/>
                <w:rtl w:val="0"/>
              </w:rPr>
              <w:t xml:space="preserve">Réalisations PERSONNELLES de l'objectif :</w:t>
            </w:r>
            <w:r w:rsidDel="00000000" w:rsidR="00000000" w:rsidRPr="00000000">
              <w:rPr>
                <w:rtl w:val="0"/>
              </w:rPr>
            </w:r>
          </w:p>
          <w:p w:rsidR="00000000" w:rsidDel="00000000" w:rsidP="00000000" w:rsidRDefault="00000000" w:rsidRPr="00000000" w14:paraId="0000004A">
            <w:pPr>
              <w:rPr/>
            </w:pPr>
            <w:r w:rsidDel="00000000" w:rsidR="00000000" w:rsidRPr="00000000">
              <w:rPr>
                <w:color w:val="0a2540"/>
                <w:sz w:val="16"/>
                <w:szCs w:val="16"/>
                <w:rtl w:val="0"/>
              </w:rPr>
              <w:t xml:space="preserve">• Moins de stress</w:t>
            </w:r>
            <w:r w:rsidDel="00000000" w:rsidR="00000000" w:rsidRPr="00000000">
              <w:rPr>
                <w:rtl w:val="0"/>
              </w:rPr>
            </w:r>
          </w:p>
          <w:p w:rsidR="00000000" w:rsidDel="00000000" w:rsidP="00000000" w:rsidRDefault="00000000" w:rsidRPr="00000000" w14:paraId="0000004B">
            <w:pPr>
              <w:rPr/>
            </w:pPr>
            <w:r w:rsidDel="00000000" w:rsidR="00000000" w:rsidRPr="00000000">
              <w:rPr>
                <w:color w:val="0a2540"/>
                <w:sz w:val="16"/>
                <w:szCs w:val="16"/>
                <w:rtl w:val="0"/>
              </w:rPr>
              <w:t xml:space="preserve">• Moins de pression</w:t>
            </w:r>
            <w:r w:rsidDel="00000000" w:rsidR="00000000" w:rsidRPr="00000000">
              <w:rPr>
                <w:rtl w:val="0"/>
              </w:rPr>
            </w:r>
          </w:p>
          <w:p w:rsidR="00000000" w:rsidDel="00000000" w:rsidP="00000000" w:rsidRDefault="00000000" w:rsidRPr="00000000" w14:paraId="0000004C">
            <w:pPr>
              <w:rPr/>
            </w:pPr>
            <w:r w:rsidDel="00000000" w:rsidR="00000000" w:rsidRPr="00000000">
              <w:rPr>
                <w:color w:val="0a2540"/>
                <w:sz w:val="16"/>
                <w:szCs w:val="16"/>
                <w:rtl w:val="0"/>
              </w:rPr>
              <w:t xml:space="preserve">• Moins d'anxiété</w:t>
            </w:r>
            <w:r w:rsidDel="00000000" w:rsidR="00000000" w:rsidRPr="00000000">
              <w:rPr>
                <w:rtl w:val="0"/>
              </w:rPr>
            </w:r>
          </w:p>
          <w:p w:rsidR="00000000" w:rsidDel="00000000" w:rsidP="00000000" w:rsidRDefault="00000000" w:rsidRPr="00000000" w14:paraId="0000004D">
            <w:pPr>
              <w:rPr/>
            </w:pPr>
            <w:r w:rsidDel="00000000" w:rsidR="00000000" w:rsidRPr="00000000">
              <w:rPr>
                <w:color w:val="0a2540"/>
                <w:sz w:val="16"/>
                <w:szCs w:val="16"/>
                <w:rtl w:val="0"/>
              </w:rPr>
              <w:t xml:space="preserve">• Meilleure relation avec les enfants</w:t>
            </w:r>
            <w:r w:rsidDel="00000000" w:rsidR="00000000" w:rsidRPr="00000000">
              <w:rPr>
                <w:rtl w:val="0"/>
              </w:rPr>
            </w:r>
          </w:p>
          <w:p w:rsidR="00000000" w:rsidDel="00000000" w:rsidP="00000000" w:rsidRDefault="00000000" w:rsidRPr="00000000" w14:paraId="0000004E">
            <w:pPr>
              <w:rPr/>
            </w:pPr>
            <w:r w:rsidDel="00000000" w:rsidR="00000000" w:rsidRPr="00000000">
              <w:rPr>
                <w:color w:val="0a2540"/>
                <w:sz w:val="16"/>
                <w:szCs w:val="16"/>
                <w:rtl w:val="0"/>
              </w:rPr>
              <w:t xml:space="preserve">• Sentiment de liberté</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1"/>
                <w:bCs w:val="1"/>
                <w:color w:val="00d4ff"/>
                <w:sz w:val="16"/>
                <w:szCs w:val="16"/>
                <w:rtl w:val="0"/>
              </w:rPr>
              <w:t xml:space="preserve">💬 Question :</w:t>
            </w: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color w:val="0a2540"/>
                <w:sz w:val="16"/>
                <w:szCs w:val="16"/>
                <w:rtl w:val="0"/>
              </w:rPr>
              <w:t xml:space="preserve">"Si tu atteins 100K€/mois, qu'est-ce que ça te permet de FAIRE que tu ne peux pas faire maintenant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1"/>
                <w:bCs w:val="1"/>
                <w:color w:val="059669"/>
                <w:sz w:val="16"/>
                <w:szCs w:val="16"/>
                <w:rtl w:val="0"/>
              </w:rPr>
              <w:t xml:space="preserve">💬 Question :</w:t>
            </w: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color w:val="0a2540"/>
                <w:sz w:val="16"/>
                <w:szCs w:val="16"/>
                <w:rtl w:val="0"/>
              </w:rPr>
              <w:t xml:space="preserve">"Et pour TOI... personnellement... ça changerait quoi ?"</w:t>
            </w:r>
            <w:r w:rsidDel="00000000" w:rsidR="00000000" w:rsidRPr="00000000">
              <w:rPr>
                <w:rtl w:val="0"/>
              </w:rPr>
            </w:r>
          </w:p>
          <w:p w:rsidR="00000000" w:rsidDel="00000000" w:rsidP="00000000" w:rsidRDefault="00000000" w:rsidRPr="00000000" w14:paraId="00000053">
            <w:pPr>
              <w:spacing w:before="60" w:lineRule="auto"/>
              <w:rPr/>
            </w:pPr>
            <w:r w:rsidDel="00000000" w:rsidR="00000000" w:rsidRPr="00000000">
              <w:rPr>
                <w:color w:val="6b7280"/>
                <w:sz w:val="14"/>
                <w:szCs w:val="14"/>
                <w:rtl w:val="0"/>
              </w:rPr>
              <w:t xml:space="preserve">(avec cette tonalité exacte)</w:t>
            </w:r>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rtl w:val="0"/>
        </w:rPr>
      </w:r>
    </w:p>
    <w:tbl>
      <w:tblPr>
        <w:tblStyle w:val="Table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0"/>
        <w:tblGridChange w:id="0">
          <w:tblGrid>
            <w:gridCol w:w="888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55">
            <w:pPr>
              <w:spacing w:after="80" w:lineRule="auto"/>
              <w:rPr/>
            </w:pPr>
            <w:r w:rsidDel="00000000" w:rsidR="00000000" w:rsidRPr="00000000">
              <w:rPr>
                <w:b w:val="1"/>
                <w:bCs w:val="1"/>
                <w:color w:val="d97706"/>
                <w:sz w:val="22"/>
                <w:szCs w:val="22"/>
                <w:rtl w:val="0"/>
              </w:rPr>
              <w:t xml:space="preserve">⚠️ Attention</w:t>
            </w:r>
            <w:r w:rsidDel="00000000" w:rsidR="00000000" w:rsidRPr="00000000">
              <w:rPr>
                <w:rtl w:val="0"/>
              </w:rPr>
            </w:r>
          </w:p>
          <w:p w:rsidR="00000000" w:rsidDel="00000000" w:rsidP="00000000" w:rsidRDefault="00000000" w:rsidRPr="00000000" w14:paraId="00000056">
            <w:pPr>
              <w:rPr/>
            </w:pPr>
            <w:r w:rsidDel="00000000" w:rsidR="00000000" w:rsidRPr="00000000">
              <w:rPr>
                <w:color w:val="0a2540"/>
                <w:sz w:val="22"/>
                <w:szCs w:val="22"/>
                <w:rtl w:val="0"/>
              </w:rPr>
              <w:t xml:space="preserve">Les questions émotionnelles peuvent être très efficaces avec certains entrepreneurs, mais d'autres peuvent être déclenchés/agacés. Soyez attentif à leur réaction. Vous n'êtes pas obligé d'aller aussi profond, mais obtenir au moins UNE réponse personnelle vous aidera à closer.</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200" w:before="200" w:lineRule="auto"/>
        <w:rPr/>
      </w:pPr>
      <w:sdt>
        <w:sdtPr>
          <w:id w:val="-394539881"/>
          <w:tag w:val="goog_rdk_10"/>
        </w:sdtPr>
        <w:sdtContent>
          <w:r w:rsidDel="00000000" w:rsidR="00000000" w:rsidRPr="00000000">
            <w:rPr>
              <w:rFonts w:ascii="Andika" w:cs="Andika" w:eastAsia="Andika" w:hAnsi="Andika"/>
              <w:b w:val="1"/>
              <w:bCs w:val="1"/>
              <w:color w:val="0a2540"/>
              <w:sz w:val="36"/>
              <w:szCs w:val="36"/>
              <w:rtl w:val="0"/>
            </w:rPr>
            <w:t xml:space="preserve">3️⃣ Supprimer ce qui ne Fait pas Avancer</w:t>
          </w:r>
        </w:sdtContent>
      </w:sdt>
      <w:r w:rsidDel="00000000" w:rsidR="00000000" w:rsidRPr="00000000">
        <w:rPr>
          <w:rtl w:val="0"/>
        </w:rPr>
      </w:r>
    </w:p>
    <w:p w:rsidR="00000000" w:rsidDel="00000000" w:rsidP="00000000" w:rsidRDefault="00000000" w:rsidRPr="00000000" w14:paraId="00000059">
      <w:pPr>
        <w:spacing w:after="200" w:before="100" w:lineRule="auto"/>
        <w:jc w:val="center"/>
        <w:rPr/>
      </w:pPr>
      <w:r w:rsidDel="00000000" w:rsidR="00000000" w:rsidRPr="00000000">
        <w:rPr>
          <w:b w:val="1"/>
          <w:bCs w:val="1"/>
          <w:color w:val="00d4ff"/>
          <w:sz w:val="24"/>
          <w:szCs w:val="24"/>
          <w:rtl w:val="0"/>
        </w:rPr>
        <w:t xml:space="preserve">"Il y a une différence claire entre une conversation INTÉRESSANTE et une conversation PRODUCTIVE."</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b w:val="1"/>
          <w:bCs w:val="1"/>
          <w:color w:val="0a2540"/>
          <w:sz w:val="24"/>
          <w:szCs w:val="24"/>
          <w:rtl w:val="0"/>
        </w:rPr>
        <w:t xml:space="preserve">Le problème</w: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color w:val="0a2540"/>
          <w:sz w:val="22"/>
          <w:szCs w:val="22"/>
          <w:rtl w:val="0"/>
        </w:rPr>
        <w:t xml:space="preserve">Le plus gros problème que je vois avec les scripts et les processus de vente : beaucoup de BLABLA et de choses NON PRODUCTIVES. C'est pourquoi on découpe en phases avec des objectifs — pour ne pas se perdre.</w:t>
      </w:r>
      <w:r w:rsidDel="00000000" w:rsidR="00000000" w:rsidRPr="00000000">
        <w:rPr>
          <w:rtl w:val="0"/>
        </w:rPr>
      </w:r>
    </w:p>
    <w:tbl>
      <w:tblPr>
        <w:tblStyle w:val="Table8"/>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5C">
            <w:pPr>
              <w:spacing w:after="100" w:lineRule="auto"/>
              <w:rPr/>
            </w:pPr>
            <w:r w:rsidDel="00000000" w:rsidR="00000000" w:rsidRPr="00000000">
              <w:rPr>
                <w:b w:val="1"/>
                <w:bCs w:val="1"/>
                <w:color w:val="d97706"/>
                <w:sz w:val="22"/>
                <w:szCs w:val="22"/>
                <w:rtl w:val="0"/>
              </w:rPr>
              <w:t xml:space="preserve">🕳️ La Métaphore du Trou</w:t>
            </w:r>
            <w:r w:rsidDel="00000000" w:rsidR="00000000" w:rsidRPr="00000000">
              <w:rPr>
                <w:rtl w:val="0"/>
              </w:rPr>
            </w:r>
          </w:p>
          <w:p w:rsidR="00000000" w:rsidDel="00000000" w:rsidP="00000000" w:rsidRDefault="00000000" w:rsidRPr="00000000" w14:paraId="0000005D">
            <w:pPr>
              <w:rPr/>
            </w:pPr>
            <w:r w:rsidDel="00000000" w:rsidR="00000000" w:rsidRPr="00000000">
              <w:rPr>
                <w:color w:val="0a2540"/>
                <w:sz w:val="18"/>
                <w:szCs w:val="18"/>
                <w:rtl w:val="0"/>
              </w:rPr>
              <w:t xml:space="preserve">Imaginez que vous et votre prospect regardez un trou de 3 mètres de profondeur. Le PROBLÈME est au fond du trou. Vous essayez tous les deux de voir clairement le problème.</w:t>
            </w:r>
            <w:r w:rsidDel="00000000" w:rsidR="00000000" w:rsidRPr="00000000">
              <w:rPr>
                <w:rtl w:val="0"/>
              </w:rPr>
            </w:r>
          </w:p>
          <w:p w:rsidR="00000000" w:rsidDel="00000000" w:rsidP="00000000" w:rsidRDefault="00000000" w:rsidRPr="00000000" w14:paraId="0000005E">
            <w:pPr>
              <w:spacing w:before="80" w:lineRule="auto"/>
              <w:rPr/>
            </w:pPr>
            <w:r w:rsidDel="00000000" w:rsidR="00000000" w:rsidRPr="00000000">
              <w:rPr>
                <w:color w:val="0a2540"/>
                <w:sz w:val="18"/>
                <w:szCs w:val="18"/>
                <w:rtl w:val="0"/>
              </w:rPr>
              <w:t xml:space="preserve">Plus la conversation dure et plus vous parlez de choses NON PRODUCTIVES...</w:t>
            </w:r>
            <w:r w:rsidDel="00000000" w:rsidR="00000000" w:rsidRPr="00000000">
              <w:rPr>
                <w:rtl w:val="0"/>
              </w:rPr>
            </w:r>
          </w:p>
          <w:p w:rsidR="00000000" w:rsidDel="00000000" w:rsidP="00000000" w:rsidRDefault="00000000" w:rsidRPr="00000000" w14:paraId="0000005F">
            <w:pPr>
              <w:spacing w:before="80" w:lineRule="auto"/>
              <w:rPr/>
            </w:pPr>
            <w:r w:rsidDel="00000000" w:rsidR="00000000" w:rsidRPr="00000000">
              <w:rPr>
                <w:b w:val="1"/>
                <w:bCs w:val="1"/>
                <w:color w:val="d97706"/>
                <w:sz w:val="18"/>
                <w:szCs w:val="18"/>
                <w:rtl w:val="0"/>
              </w:rPr>
              <w:t xml:space="preserve">= Vous pelletez du sable et de la terre SUR le problème.</w:t>
            </w:r>
            <w:r w:rsidDel="00000000" w:rsidR="00000000" w:rsidRPr="00000000">
              <w:rPr>
                <w:rtl w:val="0"/>
              </w:rPr>
            </w:r>
          </w:p>
          <w:p w:rsidR="00000000" w:rsidDel="00000000" w:rsidP="00000000" w:rsidRDefault="00000000" w:rsidRPr="00000000" w14:paraId="00000060">
            <w:pPr>
              <w:spacing w:before="80" w:lineRule="auto"/>
              <w:rPr/>
            </w:pPr>
            <w:r w:rsidDel="00000000" w:rsidR="00000000" w:rsidRPr="00000000">
              <w:rPr>
                <w:color w:val="0a2540"/>
                <w:sz w:val="18"/>
                <w:szCs w:val="18"/>
                <w:rtl w:val="0"/>
              </w:rPr>
              <w:t xml:space="preserve">Résultat : Le problème devient plus difficile à voir et MOINS IMPORTANT dans leur esprit.</w:t>
            </w:r>
            <w:r w:rsidDel="00000000" w:rsidR="00000000" w:rsidRPr="00000000">
              <w:rPr>
                <w:rtl w:val="0"/>
              </w:rPr>
            </w:r>
          </w:p>
        </w:tc>
      </w:tr>
    </w:tbl>
    <w:p w:rsidR="00000000" w:rsidDel="00000000" w:rsidP="00000000" w:rsidRDefault="00000000" w:rsidRPr="00000000" w14:paraId="00000061">
      <w:pPr>
        <w:spacing w:after="200" w:lineRule="auto"/>
        <w:rPr/>
      </w:pP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b w:val="1"/>
          <w:bCs w:val="1"/>
          <w:color w:val="0a2540"/>
          <w:sz w:val="24"/>
          <w:szCs w:val="24"/>
          <w:rtl w:val="0"/>
        </w:rPr>
        <w:t xml:space="preserve">Ce que vous devez faire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Relisez votre script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Identifiez les points qui N'ATTEIGNENT PAS les objectifs de la phase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SUPPRIMEZ-LES</w:t>
      </w:r>
    </w:p>
    <w:tbl>
      <w:tblPr>
        <w:tblStyle w:val="Table9"/>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6">
            <w:pPr>
              <w:spacing w:after="80" w:lineRule="auto"/>
              <w:rPr/>
            </w:pPr>
            <w:r w:rsidDel="00000000" w:rsidR="00000000" w:rsidRPr="00000000">
              <w:rPr>
                <w:b w:val="1"/>
                <w:bCs w:val="1"/>
                <w:color w:val="00d4ff"/>
                <w:sz w:val="22"/>
                <w:szCs w:val="22"/>
                <w:rtl w:val="0"/>
              </w:rPr>
              <w:t xml:space="preserve">⚡ La règle</w:t>
            </w:r>
            <w:r w:rsidDel="00000000" w:rsidR="00000000" w:rsidRPr="00000000">
              <w:rPr>
                <w:rtl w:val="0"/>
              </w:rPr>
            </w:r>
          </w:p>
          <w:p w:rsidR="00000000" w:rsidDel="00000000" w:rsidP="00000000" w:rsidRDefault="00000000" w:rsidRPr="00000000" w14:paraId="00000067">
            <w:pPr>
              <w:rPr/>
            </w:pPr>
            <w:r w:rsidDel="00000000" w:rsidR="00000000" w:rsidRPr="00000000">
              <w:rPr>
                <w:color w:val="0a2540"/>
                <w:sz w:val="22"/>
                <w:szCs w:val="22"/>
                <w:rtl w:val="0"/>
              </w:rPr>
              <w:t xml:space="preserve">Vos conversations doivent être DIRECTES, EFFICACES et PRODUCTIVES. Sinon, vous perdez des ventes.</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200" w:before="200" w:lineRule="auto"/>
        <w:rPr/>
      </w:pPr>
      <w:sdt>
        <w:sdtPr>
          <w:id w:val="732373083"/>
          <w:tag w:val="goog_rdk_11"/>
        </w:sdtPr>
        <w:sdtContent>
          <w:r w:rsidDel="00000000" w:rsidR="00000000" w:rsidRPr="00000000">
            <w:rPr>
              <w:rFonts w:ascii="Andika" w:cs="Andika" w:eastAsia="Andika" w:hAnsi="Andika"/>
              <w:b w:val="1"/>
              <w:bCs w:val="1"/>
              <w:color w:val="0a2540"/>
              <w:sz w:val="36"/>
              <w:szCs w:val="36"/>
              <w:rtl w:val="0"/>
            </w:rPr>
            <w:t xml:space="preserve">4️⃣ Éliminer la Résistance et la Pression</w:t>
          </w:r>
        </w:sdtContent>
      </w:sdt>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color w:val="0a2540"/>
          <w:sz w:val="22"/>
          <w:szCs w:val="22"/>
          <w:rtl w:val="0"/>
        </w:rPr>
        <w:t xml:space="preserve">Une fois que vous avez vos phases, objectifs et questions, passez en revue pour identifier ce qui pourrait créer de la RÉSISTANCE ou de la PRESSION.</w:t>
      </w:r>
      <w:r w:rsidDel="00000000" w:rsidR="00000000" w:rsidRPr="00000000">
        <w:rPr>
          <w:rtl w:val="0"/>
        </w:rPr>
      </w:r>
    </w:p>
    <w:tbl>
      <w:tblPr>
        <w:tblStyle w:val="Table10"/>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0"/>
        <w:gridCol w:w="4710"/>
        <w:tblGridChange w:id="0">
          <w:tblGrid>
            <w:gridCol w:w="4410"/>
            <w:gridCol w:w="4710"/>
          </w:tblGrid>
        </w:tblGridChange>
      </w:tblGrid>
      <w:tr>
        <w:trPr>
          <w:cantSplit w:val="0"/>
          <w:tblHeader w:val="0"/>
        </w:trPr>
        <w:tc>
          <w:tcPr>
            <w:shd w:fill="fee2e2" w:val="clear"/>
            <w:tcMar>
              <w:top w:w="60.0" w:type="dxa"/>
              <w:left w:w="80.0" w:type="dxa"/>
              <w:bottom w:w="60.0" w:type="dxa"/>
              <w:right w:w="80.0" w:type="dxa"/>
            </w:tcMar>
          </w:tcPr>
          <w:p w:rsidR="00000000" w:rsidDel="00000000" w:rsidP="00000000" w:rsidRDefault="00000000" w:rsidRPr="00000000" w14:paraId="0000006B">
            <w:pPr>
              <w:jc w:val="center"/>
              <w:rPr/>
            </w:pPr>
            <w:r w:rsidDel="00000000" w:rsidR="00000000" w:rsidRPr="00000000">
              <w:rPr>
                <w:b w:val="1"/>
                <w:bCs w:val="1"/>
                <w:color w:val="dc2626"/>
                <w:sz w:val="20"/>
                <w:szCs w:val="20"/>
                <w:rtl w:val="0"/>
              </w:rPr>
              <w:t xml:space="preserve">RÉSISTANCE COMMERCIALE</w:t>
            </w:r>
            <w:r w:rsidDel="00000000" w:rsidR="00000000" w:rsidRPr="00000000">
              <w:rPr>
                <w:rtl w:val="0"/>
              </w:rPr>
            </w:r>
          </w:p>
        </w:tc>
        <w:tc>
          <w:tcPr>
            <w:shd w:fill="fef3c7" w:val="clear"/>
            <w:tcMar>
              <w:top w:w="60.0" w:type="dxa"/>
              <w:left w:w="80.0" w:type="dxa"/>
              <w:bottom w:w="60.0" w:type="dxa"/>
              <w:right w:w="80.0" w:type="dxa"/>
            </w:tcMar>
          </w:tcPr>
          <w:p w:rsidR="00000000" w:rsidDel="00000000" w:rsidP="00000000" w:rsidRDefault="00000000" w:rsidRPr="00000000" w14:paraId="0000006C">
            <w:pPr>
              <w:jc w:val="center"/>
              <w:rPr/>
            </w:pPr>
            <w:r w:rsidDel="00000000" w:rsidR="00000000" w:rsidRPr="00000000">
              <w:rPr>
                <w:b w:val="1"/>
                <w:bCs w:val="1"/>
                <w:color w:val="d97706"/>
                <w:sz w:val="20"/>
                <w:szCs w:val="20"/>
                <w:rtl w:val="0"/>
              </w:rPr>
              <w:t xml:space="preserve">PRESSION COMMERCIALE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spacing w:after="60" w:lineRule="auto"/>
              <w:rPr/>
            </w:pPr>
            <w:r w:rsidDel="00000000" w:rsidR="00000000" w:rsidRPr="00000000">
              <w:rPr>
                <w:b w:val="1"/>
                <w:bCs w:val="1"/>
                <w:color w:val="0a2540"/>
                <w:sz w:val="16"/>
                <w:szCs w:val="16"/>
                <w:rtl w:val="0"/>
              </w:rPr>
              <w:t xml:space="preserve">Définition :</w:t>
            </w:r>
            <w:r w:rsidDel="00000000" w:rsidR="00000000" w:rsidRPr="00000000">
              <w:rPr>
                <w:rtl w:val="0"/>
              </w:rPr>
            </w:r>
          </w:p>
          <w:p w:rsidR="00000000" w:rsidDel="00000000" w:rsidP="00000000" w:rsidRDefault="00000000" w:rsidRPr="00000000" w14:paraId="0000006E">
            <w:pPr>
              <w:rPr/>
            </w:pPr>
            <w:r w:rsidDel="00000000" w:rsidR="00000000" w:rsidRPr="00000000">
              <w:rPr>
                <w:i w:val="1"/>
                <w:iCs w:val="1"/>
                <w:color w:val="0a2540"/>
                <w:sz w:val="16"/>
                <w:szCs w:val="16"/>
                <w:rtl w:val="0"/>
              </w:rPr>
              <w:t xml:space="preserve">"Oh, il essaie de me vendre quelque chose."</w:t>
            </w:r>
            <w:r w:rsidDel="00000000" w:rsidR="00000000" w:rsidRPr="00000000">
              <w:rPr>
                <w:rtl w:val="0"/>
              </w:rPr>
            </w:r>
          </w:p>
          <w:p w:rsidR="00000000" w:rsidDel="00000000" w:rsidP="00000000" w:rsidRDefault="00000000" w:rsidRPr="00000000" w14:paraId="0000006F">
            <w:pPr>
              <w:spacing w:before="80" w:lineRule="auto"/>
              <w:rPr/>
            </w:pPr>
            <w:r w:rsidDel="00000000" w:rsidR="00000000" w:rsidRPr="00000000">
              <w:rPr>
                <w:b w:val="1"/>
                <w:bCs w:val="1"/>
                <w:color w:val="dc2626"/>
                <w:sz w:val="16"/>
                <w:szCs w:val="16"/>
                <w:rtl w:val="0"/>
              </w:rPr>
              <w:t xml:space="preserve">Ce que vous ne voulez PAS :</w:t>
            </w:r>
            <w:r w:rsidDel="00000000" w:rsidR="00000000" w:rsidRPr="00000000">
              <w:rPr>
                <w:rtl w:val="0"/>
              </w:rPr>
            </w:r>
          </w:p>
          <w:p w:rsidR="00000000" w:rsidDel="00000000" w:rsidP="00000000" w:rsidRDefault="00000000" w:rsidRPr="00000000" w14:paraId="00000070">
            <w:pPr>
              <w:rPr/>
            </w:pPr>
            <w:r w:rsidDel="00000000" w:rsidR="00000000" w:rsidRPr="00000000">
              <w:rPr>
                <w:color w:val="0a2540"/>
                <w:sz w:val="16"/>
                <w:szCs w:val="16"/>
                <w:rtl w:val="0"/>
              </w:rPr>
              <w:t xml:space="preserve">Être perçu comme un VENDEUR.</w:t>
            </w:r>
            <w:r w:rsidDel="00000000" w:rsidR="00000000" w:rsidRPr="00000000">
              <w:rPr>
                <w:rtl w:val="0"/>
              </w:rPr>
            </w:r>
          </w:p>
          <w:p w:rsidR="00000000" w:rsidDel="00000000" w:rsidP="00000000" w:rsidRDefault="00000000" w:rsidRPr="00000000" w14:paraId="00000071">
            <w:pPr>
              <w:spacing w:before="80" w:lineRule="auto"/>
              <w:rPr/>
            </w:pPr>
            <w:r w:rsidDel="00000000" w:rsidR="00000000" w:rsidRPr="00000000">
              <w:rPr>
                <w:b w:val="1"/>
                <w:bCs w:val="1"/>
                <w:color w:val="059669"/>
                <w:sz w:val="16"/>
                <w:szCs w:val="16"/>
                <w:rtl w:val="0"/>
              </w:rPr>
              <w:t xml:space="preserve">Ce que vous VOULEZ :</w:t>
            </w:r>
            <w:r w:rsidDel="00000000" w:rsidR="00000000" w:rsidRPr="00000000">
              <w:rPr>
                <w:rtl w:val="0"/>
              </w:rPr>
            </w:r>
          </w:p>
          <w:p w:rsidR="00000000" w:rsidDel="00000000" w:rsidP="00000000" w:rsidRDefault="00000000" w:rsidRPr="00000000" w14:paraId="00000072">
            <w:pPr>
              <w:rPr/>
            </w:pPr>
            <w:r w:rsidDel="00000000" w:rsidR="00000000" w:rsidRPr="00000000">
              <w:rPr>
                <w:color w:val="0a2540"/>
                <w:sz w:val="16"/>
                <w:szCs w:val="16"/>
                <w:rtl w:val="0"/>
              </w:rPr>
              <w:t xml:space="preserve">Être perçu comme quelqu'un qui a une conversation normale pour trouver une solution à un problème potentiel.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spacing w:after="60" w:lineRule="auto"/>
              <w:rPr/>
            </w:pPr>
            <w:r w:rsidDel="00000000" w:rsidR="00000000" w:rsidRPr="00000000">
              <w:rPr>
                <w:b w:val="1"/>
                <w:bCs w:val="1"/>
                <w:color w:val="0a2540"/>
                <w:sz w:val="16"/>
                <w:szCs w:val="16"/>
                <w:rtl w:val="0"/>
              </w:rPr>
              <w:t xml:space="preserve">Définition :</w:t>
            </w: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color w:val="0a2540"/>
                <w:sz w:val="16"/>
                <w:szCs w:val="16"/>
                <w:rtl w:val="0"/>
              </w:rPr>
              <w:t xml:space="preserve">Tout ce qui fait sentir au prospect qu'il est "coincé dans une boîte" au point d'être mal à l'aise.</w:t>
            </w:r>
            <w:r w:rsidDel="00000000" w:rsidR="00000000" w:rsidRPr="00000000">
              <w:rPr>
                <w:rtl w:val="0"/>
              </w:rPr>
            </w:r>
          </w:p>
          <w:p w:rsidR="00000000" w:rsidDel="00000000" w:rsidP="00000000" w:rsidRDefault="00000000" w:rsidRPr="00000000" w14:paraId="00000075">
            <w:pPr>
              <w:spacing w:before="80" w:lineRule="auto"/>
              <w:rPr/>
            </w:pPr>
            <w:r w:rsidDel="00000000" w:rsidR="00000000" w:rsidRPr="00000000">
              <w:rPr>
                <w:b w:val="1"/>
                <w:bCs w:val="1"/>
                <w:color w:val="d97706"/>
                <w:sz w:val="16"/>
                <w:szCs w:val="16"/>
                <w:rtl w:val="0"/>
              </w:rPr>
              <w:t xml:space="preserve">Symptômes :</w:t>
            </w:r>
            <w:r w:rsidDel="00000000" w:rsidR="00000000" w:rsidRPr="00000000">
              <w:rPr>
                <w:rtl w:val="0"/>
              </w:rPr>
            </w:r>
          </w:p>
          <w:p w:rsidR="00000000" w:rsidDel="00000000" w:rsidP="00000000" w:rsidRDefault="00000000" w:rsidRPr="00000000" w14:paraId="00000076">
            <w:pPr>
              <w:rPr/>
            </w:pPr>
            <w:r w:rsidDel="00000000" w:rsidR="00000000" w:rsidRPr="00000000">
              <w:rPr>
                <w:color w:val="0a2540"/>
                <w:sz w:val="16"/>
                <w:szCs w:val="16"/>
                <w:rtl w:val="0"/>
              </w:rPr>
              <w:t xml:space="preserve">• Les prospects qui quittent l'appel précipitamment sans raison</w:t>
            </w:r>
            <w:r w:rsidDel="00000000" w:rsidR="00000000" w:rsidRPr="00000000">
              <w:rPr>
                <w:rtl w:val="0"/>
              </w:rPr>
            </w:r>
          </w:p>
          <w:p w:rsidR="00000000" w:rsidDel="00000000" w:rsidP="00000000" w:rsidRDefault="00000000" w:rsidRPr="00000000" w14:paraId="00000077">
            <w:pPr>
              <w:rPr/>
            </w:pPr>
            <w:r w:rsidDel="00000000" w:rsidR="00000000" w:rsidRPr="00000000">
              <w:rPr>
                <w:color w:val="0a2540"/>
                <w:sz w:val="16"/>
                <w:szCs w:val="16"/>
                <w:rtl w:val="0"/>
              </w:rPr>
              <w:t xml:space="preserve">• Les "je dois y réfléchir" qui sortent de nulle part</w:t>
            </w:r>
            <w:r w:rsidDel="00000000" w:rsidR="00000000" w:rsidRPr="00000000">
              <w:rPr>
                <w:rtl w:val="0"/>
              </w:rPr>
            </w:r>
          </w:p>
          <w:p w:rsidR="00000000" w:rsidDel="00000000" w:rsidP="00000000" w:rsidRDefault="00000000" w:rsidRPr="00000000" w14:paraId="00000078">
            <w:pPr>
              <w:spacing w:before="60" w:lineRule="auto"/>
              <w:rPr/>
            </w:pPr>
            <w:sdt>
              <w:sdtPr>
                <w:id w:val="1136587015"/>
                <w:tag w:val="goog_rdk_12"/>
              </w:sdtPr>
              <w:sdtContent>
                <w:r w:rsidDel="00000000" w:rsidR="00000000" w:rsidRPr="00000000">
                  <w:rPr>
                    <w:rFonts w:ascii="Arial Unicode MS" w:cs="Arial Unicode MS" w:eastAsia="Arial Unicode MS" w:hAnsi="Arial Unicode MS"/>
                    <w:color w:val="d97706"/>
                    <w:sz w:val="16"/>
                    <w:szCs w:val="16"/>
                    <w:rtl w:val="0"/>
                  </w:rPr>
                  <w:t xml:space="preserve">→ Probablement causé par une pression commerciale inutile</w:t>
                </w:r>
              </w:sdtContent>
            </w:sdt>
            <w:r w:rsidDel="00000000" w:rsidR="00000000" w:rsidRPr="00000000">
              <w:rPr>
                <w:rtl w:val="0"/>
              </w:rPr>
            </w:r>
          </w:p>
        </w:tc>
      </w:tr>
    </w:tbl>
    <w:p w:rsidR="00000000" w:rsidDel="00000000" w:rsidP="00000000" w:rsidRDefault="00000000" w:rsidRPr="00000000" w14:paraId="00000079">
      <w:pPr>
        <w:spacing w:after="200" w:lineRule="auto"/>
        <w:rPr/>
      </w:pP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b w:val="1"/>
          <w:bCs w:val="1"/>
          <w:color w:val="0a2540"/>
          <w:sz w:val="24"/>
          <w:szCs w:val="24"/>
          <w:rtl w:val="0"/>
        </w:rPr>
        <w:t xml:space="preserve">Ce qui crée de la résistance/pression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des SUPPOSITIONS sur le prospect</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Utiliser des tactiques d'URGENCE FAUSSE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Pousser trop fort sans avoir construit la confiance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technique qui fait "vendeur agressif"</w:t>
      </w:r>
    </w:p>
    <w:tbl>
      <w:tblPr>
        <w:tblStyle w:val="Table1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7F">
            <w:pPr>
              <w:spacing w:after="80" w:lineRule="auto"/>
              <w:rPr/>
            </w:pPr>
            <w:sdt>
              <w:sdtPr>
                <w:id w:val="-253525652"/>
                <w:tag w:val="goog_rdk_13"/>
              </w:sdtPr>
              <w:sdtContent>
                <w:r w:rsidDel="00000000" w:rsidR="00000000" w:rsidRPr="00000000">
                  <w:rPr>
                    <w:rFonts w:ascii="Arial Unicode MS" w:cs="Arial Unicode MS" w:eastAsia="Arial Unicode MS" w:hAnsi="Arial Unicode MS"/>
                    <w:b w:val="1"/>
                    <w:bCs w:val="1"/>
                    <w:color w:val="059669"/>
                    <w:sz w:val="22"/>
                    <w:szCs w:val="22"/>
                    <w:rtl w:val="0"/>
                  </w:rPr>
                  <w:t xml:space="preserve">✅ Le test</w:t>
                </w:r>
              </w:sdtContent>
            </w:sdt>
            <w:r w:rsidDel="00000000" w:rsidR="00000000" w:rsidRPr="00000000">
              <w:rPr>
                <w:rtl w:val="0"/>
              </w:rPr>
            </w:r>
          </w:p>
          <w:p w:rsidR="00000000" w:rsidDel="00000000" w:rsidP="00000000" w:rsidRDefault="00000000" w:rsidRPr="00000000" w14:paraId="00000080">
            <w:pPr>
              <w:rPr/>
            </w:pPr>
            <w:r w:rsidDel="00000000" w:rsidR="00000000" w:rsidRPr="00000000">
              <w:rPr>
                <w:color w:val="0a2540"/>
                <w:sz w:val="22"/>
                <w:szCs w:val="22"/>
                <w:rtl w:val="0"/>
              </w:rPr>
              <w:t xml:space="preserve">Pour chaque élément de votre script, demandez-vous : "Est-ce que ça pourrait créer de la résistance ? Est-ce que ça pourrait créer de la pression ?" Si oui, modifiez ou supprimez.</w:t>
            </w:r>
            <w:r w:rsidDel="00000000" w:rsidR="00000000" w:rsidRPr="00000000">
              <w:rPr>
                <w:rtl w:val="0"/>
              </w:rPr>
            </w:r>
          </w:p>
        </w:tc>
      </w:tr>
    </w:tbl>
    <w:p w:rsidR="00000000" w:rsidDel="00000000" w:rsidP="00000000" w:rsidRDefault="00000000" w:rsidRPr="00000000" w14:paraId="00000081">
      <w:pPr>
        <w:spacing w:after="300" w:lineRule="auto"/>
        <w:rPr/>
      </w:pPr>
      <w:r w:rsidDel="00000000" w:rsidR="00000000" w:rsidRPr="00000000">
        <w:rPr>
          <w:rtl w:val="0"/>
        </w:rPr>
      </w:r>
    </w:p>
    <w:tbl>
      <w:tblPr>
        <w:tblStyle w:val="Table12"/>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82">
            <w:pPr>
              <w:spacing w:after="80" w:lineRule="auto"/>
              <w:rPr/>
            </w:pPr>
            <w:r w:rsidDel="00000000" w:rsidR="00000000" w:rsidRPr="00000000">
              <w:rPr>
                <w:b w:val="1"/>
                <w:bCs w:val="1"/>
                <w:color w:val="00d4ff"/>
                <w:sz w:val="22"/>
                <w:szCs w:val="22"/>
                <w:rtl w:val="0"/>
              </w:rPr>
              <w:t xml:space="preserve">📋 Récapitulatif : Les 4 Étapes</w:t>
            </w:r>
            <w:r w:rsidDel="00000000" w:rsidR="00000000" w:rsidRPr="00000000">
              <w:rPr>
                <w:rtl w:val="0"/>
              </w:rPr>
            </w:r>
          </w:p>
          <w:p w:rsidR="00000000" w:rsidDel="00000000" w:rsidP="00000000" w:rsidRDefault="00000000" w:rsidRPr="00000000" w14:paraId="00000083">
            <w:pPr>
              <w:rPr/>
            </w:pPr>
            <w:sdt>
              <w:sdtPr>
                <w:id w:val="-1997508771"/>
                <w:tag w:val="goog_rdk_14"/>
              </w:sdtPr>
              <w:sdtContent>
                <w:r w:rsidDel="00000000" w:rsidR="00000000" w:rsidRPr="00000000">
                  <w:rPr>
                    <w:rFonts w:ascii="Arial Unicode MS" w:cs="Arial Unicode MS" w:eastAsia="Arial Unicode MS" w:hAnsi="Arial Unicode MS"/>
                    <w:color w:val="0a2540"/>
                    <w:sz w:val="22"/>
                    <w:szCs w:val="22"/>
                    <w:rtl w:val="0"/>
                  </w:rPr>
                  <w:t xml:space="preserve">1) Découpez votre processus en PHASES avec des objectifs clairs pour chaque phase. 2) Écrivez des QUESTIONS spécifiques qui atteignent ces objectifs. 3) SUPPRIMEZ tout ce qui ne fait pas avancer vers la vente (conversation intéressante ≠ productive). 4) ÉLIMINEZ tout ce qui crée de la résistance ou de la pression commerciale.</w:t>
                </w:r>
              </w:sdtContent>
            </w:sdt>
            <w:r w:rsidDel="00000000" w:rsidR="00000000" w:rsidRPr="00000000">
              <w:rPr>
                <w:rtl w:val="0"/>
              </w:rPr>
            </w:r>
          </w:p>
        </w:tc>
      </w:tr>
    </w:tbl>
    <w:p w:rsidR="00000000" w:rsidDel="00000000" w:rsidP="00000000" w:rsidRDefault="00000000" w:rsidRPr="00000000" w14:paraId="00000084">
      <w:pPr>
        <w:spacing w:after="300" w:lineRule="auto"/>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86">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qa0L6EENQ15Tz0pnEUTDCY3lQ==">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2026-01-29T13:52:35.444Z</dcterms:created>
  <dc:creator>Un-named</dc:creator>
</cp:coreProperties>
</file>

<file path=docProps/custom.xml><?xml version="1.0" encoding="utf-8"?>
<Properties xmlns="http://schemas.openxmlformats.org/officeDocument/2006/custom-properties" xmlns:vt="http://schemas.openxmlformats.org/officeDocument/2006/docPropsVTypes"/>
</file>