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Le Script de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8"/>
          <w:szCs w:val="28"/>
          <w:rtl w:val="0"/>
        </w:rPr>
        <w:t xml:space="preserve">Les 12 Phases pour Transformer un Prospect en Client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35-40 min | 🎯 Module : Vente | 👥 Public : Closers &amp; Commerciaux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Vue d'Ensemble : Les 12 Phases</w:t>
      </w: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3585"/>
        <w:gridCol w:w="4290"/>
        <w:tblGridChange w:id="0">
          <w:tblGrid>
            <w:gridCol w:w="1110"/>
            <w:gridCol w:w="358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00d4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d4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d4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Small 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Créer le rapport, mettre à l'aise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Annoncer l'Agenda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Prendre le lead, cadrer l'appel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Pourquoi ils sont là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Comprendre la motivation profonde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Situation Actuelle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Diagnostiquer où ils en sont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Collecter les Données + Douleur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Chiffres précis + amplifier la douleur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État Désiré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Objectif chiffré + motivation émotionnelle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Lâcher le Contrôle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Faire admettre qu'ils ne peuvent pas seuls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Engagement Émotionnel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Drivers émotionnels + pire scénario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Récapituler +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Confirmer le gap, demander 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Présenter l'Expertise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positionner comme LA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Expliquer l'Offre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Haut niveau, orienté 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Prix +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Incentive, silence, gérer objections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clé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Ce script transforme le prospect d'un état "je ne sais pas" à "je DOIS travailler avec vous". Chaque phase construit sur la précédente. Ne sautez aucune étape.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Avant l'Appel : 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5 minutes avant l'appel, assurez-vous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Être dans une pièce calme, sans interruptions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Avoir un casque pour avoir les mains libres (prendre des notes)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Enregistrer l'appel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Avoir le questionnaire imprimé + stylo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Écran éteint ou laptop fermé (pas de distractions)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RELÂCHER l'attachement émotionnel au résultat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Numéro prêt à composer à la SECONDE où l'heure arrive</w:t>
      </w:r>
    </w:p>
    <w:tbl>
      <w:tblPr>
        <w:tblStyle w:val="Table4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État d'esprit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Libérez-vous du "baggage émotionnel" des appels précédents. Soyez tranquille et focalisé. Chaque appel est un nouveau départ.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1 : Small 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Créer le rapport, mettre à l'aise</w:t>
      </w:r>
      <w:r w:rsidDel="00000000" w:rsidR="00000000" w:rsidRPr="00000000">
        <w:rPr>
          <w:rtl w:val="0"/>
        </w:rPr>
      </w:r>
    </w:p>
    <w:tbl>
      <w:tblPr>
        <w:tblStyle w:val="Table5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"Bonjour [Prénom], c'est [Votre nom]."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"Vous m'entendez bien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"Super ! Je vous appelle parce que vous avez planifié un RDV avec moi."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commencer, est-ce que vous allez bien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"Parfait. Si vous êtes prêt(e), on va pouvoir commencer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Conseil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Gardez cette partie COURTE. 30 secondes max. L'objectif n'est pas de devenir ami, c'est de créer un minimum de confort pour passer à la suite.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2 : Annoncer l'Agenda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Prendre le lead, cadrer l'appel</w:t>
      </w:r>
      <w:r w:rsidDel="00000000" w:rsidR="00000000" w:rsidRPr="00000000">
        <w:rPr>
          <w:rtl w:val="0"/>
        </w:rPr>
      </w:r>
    </w:p>
    <w:tbl>
      <w:tblPr>
        <w:tblStyle w:val="Table7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"Parfait. Juste pour vous expliquer comment ça va se passer..."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"Je vais commencer par vous poser quelques questions pour bien comprendre votre situation."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"Ensuite, si je pense pouvoir vous aider, je vous expliquerai comment ça marche."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"Et si je ne pense pas que ce soit intéressant pour vous, je serai honnête et je vous le dirai aussi."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"Parce qu'on ne travaille pas avec tout le monde."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"C'est bon pour vous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Pourquoi c'est important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prenez le CONTRÔLE de l'appel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établissez que VOUS décidez si on travaille ensemble (pas eux)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éliminez la pression commerciale ("je serai honnête")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3 : Pourquoi Ils Sont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Comprendre la motivation profonde</w:t>
      </w:r>
      <w:r w:rsidDel="00000000" w:rsidR="00000000" w:rsidRPr="00000000">
        <w:rPr>
          <w:rtl w:val="0"/>
        </w:rPr>
      </w:r>
    </w:p>
    <w:tbl>
      <w:tblPr>
        <w:tblStyle w:val="Table8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"Alors [Prénom], je commence toujours par cette question 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"Qu'est-ce qui vous a poussé à prendre de votre temps aujourd'hui pour faire ce RDV avec moi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Questions de relance si réponse vague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"Qu'est-ce que vous voulez dire par là ?"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"Dites-m'en plus."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"Pourquoi vous pensez que ce problème existe ?"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"Qu'est-ce que vous avez essayé pour résoudre ça ?"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"Depuis combien de temps vous faites face à ça ?"</w:t>
      </w:r>
    </w:p>
    <w:tbl>
      <w:tblPr>
        <w:tblStyle w:val="Table9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L'objectif caché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cherchez la VRAIE raison. Pas la réponse de surface. Creusez jusqu'à trouver l'émotion ou la frustration profonde.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4 : Situation Actuelle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Diagnostiquer précisément où ils en sont</w:t>
      </w:r>
      <w:r w:rsidDel="00000000" w:rsidR="00000000" w:rsidRPr="00000000">
        <w:rPr>
          <w:rtl w:val="0"/>
        </w:rPr>
      </w:r>
    </w:p>
    <w:tbl>
      <w:tblPr>
        <w:tblStyle w:val="Table10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Questions clés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"Vous êtes situé dans quelle ville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"Vous avez lancé votre activité depuis combien de temps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l'instant, qu'est-ce que vous avez mis en place pour développer votre activité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"Comment est-ce que vous faites pour avoir de nouveaux clients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"Quelqu'un qui a besoin de vous mais qui ne vous connaît pas, comment il fait pour vous trouver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"Qu'est-ce qui vous différencie des autres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30"/>
        <w:tblGridChange w:id="0">
          <w:tblGrid>
            <w:gridCol w:w="8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PRENEZ DES NOTES sur tout ce qu'ils disent. Vous allez réutiliser ces informations plus tard dans le pitch et pour gérer les objections.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5 : Collecter les Données + Douleur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Obtenir des CHIFFRES PRÉCIS + amplifier la douleur</w:t>
      </w:r>
      <w:r w:rsidDel="00000000" w:rsidR="00000000" w:rsidRPr="00000000">
        <w:rPr>
          <w:rtl w:val="0"/>
        </w:rPr>
      </w:r>
    </w:p>
    <w:tbl>
      <w:tblPr>
        <w:tblStyle w:val="Table12"/>
        <w:tblW w:w="8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25"/>
        <w:tblGridChange w:id="0">
          <w:tblGrid>
            <w:gridCol w:w="8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l'instant, vous avez en moyenne X clients par semaine, c'est bien ça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59769948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a2540"/>
                    <w:sz w:val="18"/>
                    <w:szCs w:val="18"/>
                    <w:rtl w:val="0"/>
                  </w:rPr>
                  <w:t xml:space="preserve">→ Si peu : "OK, donc on est d'accord pour dire que pour l'instant ça ne marche pas."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"Ça fait combien de temps que c'est comme ça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"À votre avis, pourquoi est-ce que ça ne marche pas mieux que ça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"Pourquoi est-ce que vous n'avez pas résolu ce problème avant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"Est-ce que vous voulez changer ça MAINTENANT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bien comprendre, vous vous versez un salaire net de combien par mois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CRITIQUE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DEVEZ obtenir un CHIFFRE EXACT de revenu actuel avant de passer à la suite. Faites-les réfléchir s'ils ne savent pas. Sans ce chiffre, vous ne pouvez pas closer.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6 : État Désiré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Objectif chiffré + motivation émotionnelle</w:t>
      </w:r>
      <w:r w:rsidDel="00000000" w:rsidR="00000000" w:rsidRPr="00000000">
        <w:rPr>
          <w:rtl w:val="0"/>
        </w:rPr>
      </w:r>
    </w:p>
    <w:tbl>
      <w:tblPr>
        <w:tblStyle w:val="Table14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"OK, maintenant parlons de ce que vous avez envie de réussir."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"Vous aimeriez réussir à avoir combien de [clients/CA] par [semaine/mois]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66395298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a2540"/>
                    <w:sz w:val="18"/>
                    <w:szCs w:val="18"/>
                    <w:rtl w:val="0"/>
                  </w:rPr>
                  <w:t xml:space="preserve">→ Si chiffre bas : "Dans l'idéal, si vous pouviez avoir autant que vous vouliez 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"Vous aimeriez pouvoir vous verser un salaire net de combien par mois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"Si vous réussissiez à faire ça, quel impact ça aurait sur vous au niveau pro et perso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"Pourquoi c'est important pour vous de réussir à faire ça ? Qu'est-ce qui vous pousse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Questions pour aller plus profond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"Qu'est-ce que ça vous permettrait de faire en plus dans votre vie ?"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"Comment vous vous sentiriez si vous réussissiez ça ?"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"En quoi les choses seraient différentes ?"</w:t>
      </w:r>
    </w:p>
    <w:tbl>
      <w:tblPr>
        <w:tblStyle w:val="Table15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Élargissez la 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S'ils visent trop bas, aidez-les à viser plus haut. Utilisez des études de cas pour leur montrer ce qui est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7 : Lâcher le Contrôle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Faire ADMETTRE qu'ils ne peuvent pas y arriver seuls</w:t>
      </w:r>
      <w:r w:rsidDel="00000000" w:rsidR="00000000" w:rsidRPr="00000000">
        <w:rPr>
          <w:rtl w:val="0"/>
        </w:rPr>
      </w:r>
    </w:p>
    <w:tbl>
      <w:tblPr>
        <w:tblStyle w:val="Table16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"OK donc pour l'instant, vous êtes à [X], vous voulez arriver à [Y]."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"Mais finalement... qu'est-ce qui vous empêche de réussir à faire ça tout seul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148238926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a2540"/>
                    <w:sz w:val="18"/>
                    <w:szCs w:val="18"/>
                    <w:rtl w:val="0"/>
                  </w:rPr>
                  <w:t xml:space="preserve">→ S'ils disent qu'ils peuvent : "Si vous pensez pouvoir y arriver seul, alors vous n'avez pas besoin de mon aide et on n'a pas besoin d'aller plus loin."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"Si je comprends bien, vous ne savez pas comment faire pour vous y prendre, c'est bien ça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Les 3 admissions magiques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Avant de passer à la suite, ils doivent avoir admis : 1) Incapacité à le faire seul 2) Besoin d'aller plus vite 3) Besoin d'un système prouvé avec quelqu'un qui l'a déjà fait. Sans ces 3 admissions, impossible de closer.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8 : Engagement Émotionnel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Activer les drivers émotionnels profonds</w:t>
      </w:r>
      <w:r w:rsidDel="00000000" w:rsidR="00000000" w:rsidRPr="00000000">
        <w:rPr>
          <w:rtl w:val="0"/>
        </w:rPr>
      </w:r>
    </w:p>
    <w:tbl>
      <w:tblPr>
        <w:tblStyle w:val="Table18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"Par rapport à votre situation actuelle, pourquoi c'est important pour vous de ne PAS rester comme ça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"Si vous ne réussissez JAMAIS à faire marcher votre activité mieux que ça, ce serait quoi le PIRE scénario pour vous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"Quand est-ce que vous voulez régler ça ? Aujourd'hui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Questions bonus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"C'est quoi qui vous inquiète le plus ? Qu'est-ce qui vous empêche de dormir la nuit ?"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 quoi vous avez peur ? Qu'est-ce qui est le plus frustrant ?"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"Et ça affecte les autres domaines de votre vie comment ?"</w:t>
      </w:r>
    </w:p>
    <w:tbl>
      <w:tblPr>
        <w:tblStyle w:val="Table19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80" w:lineRule="auto"/>
              <w:rPr/>
            </w:pPr>
            <w:sdt>
              <w:sdtPr>
                <w:id w:val="-177560696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Ce que vous cherchez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Les réponses comme : "être mère célibataire", "traverser un divorce", "peur de l'échec", "prouver à ma famille"... Il y a TOUJOURS des raisons puissantes derrière. Trouvez-les.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9 : Récapituler +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Confirmer le gap, demander permission de pitcher</w:t>
      </w:r>
      <w:r w:rsidDel="00000000" w:rsidR="00000000" w:rsidRPr="00000000">
        <w:rPr>
          <w:rtl w:val="0"/>
        </w:rPr>
      </w:r>
    </w:p>
    <w:tbl>
      <w:tblPr>
        <w:tblStyle w:val="Table20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"OK parfait ! J'ai bien compris où vous en étiez et ce que vous aviez envie de réussir à faire."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"On peut clairement vous aider avec ça."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"Si vous voulez, je peux vous en dire un peu plus sur ce qu'on fait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Pourquoi demander la 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Ils vous DONNENT la permission de les closer. Psychologiquement, ils s'engagent à écouter. C'est très différent de pitcher sans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10 : Présenter l'Expertise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Se positionner comme LA solution parfaite pour eux</w:t>
      </w:r>
      <w:r w:rsidDel="00000000" w:rsidR="00000000" w:rsidRPr="00000000">
        <w:rPr>
          <w:rtl w:val="0"/>
        </w:rPr>
      </w:r>
    </w:p>
    <w:tbl>
      <w:tblPr>
        <w:tblStyle w:val="Table2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"Très simplement, ce qu'on fait, c'est qu'on aide les [TYPE DE CLIENT] à [RÉSULTAT]."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"Habituellement, on travaille avec deux types de personnes 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"- Soit la personne a lancé il y a quelques années mais n'arrive pas à faire marcher..."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"- Soit la personne vient de se lancer et a essayé [CE QU'ILS ONT ESSAYÉ]..."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"Et la raison pour laquelle ils viennent nous voir, c'est qu'ils sont passionnés mais ne savent pas comment [PROBLÈME SPÉCIFIQUE]."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"Donc nous, on les aide sur tous ces points et on les fait passer de [A] à [B]."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Le changement de tempo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À partir de maintenant, VOUS NE LEADEZ PLUS. Dites ce que vous faites et TAISEZ-VOUS. C'est EUX qui doivent vous tirer les vers du nez. Ça construit leur "neediness" et renforce votre pouvoir.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11 : Expliquer l'Offre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Expliquer COMMENT sans résoudre leur problème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Règles CRITIQUES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Restez HAUT NIVEAU et VAGUE (mais pas au point qu'ils ne comprennent pas)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parlez PAS des process ou features détaillés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Restez focalisé sur le RÉSULTAT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minutes MAX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PARLEZ PAS DU PRIX. Puis TAISEZ-VOUS.</w:t>
      </w:r>
    </w:p>
    <w:tbl>
      <w:tblPr>
        <w:tblStyle w:val="Table2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Exemple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"Quand vous êtes avec nous, c'est super simple."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"L'objectif principal, c'est vraiment que vous réussissiez à [RÉSULTAT]."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ça, on travaille main dans la main avec vous de 3 façons 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"1. [Pilier 1 - orienté résultat]"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"2. [Pilier 2 - orienté résultat]"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"3. [Pilier 3 - orienté résultat]"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"Par rapport à tout ça, quelles questions vous pourriez avoir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Phase 12 : Prix +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🎯 Objectif : Annoncer le prix, créer l'urgence, closer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Avant d'annoncer le prix, vérifiez :</w:t>
      </w:r>
      <w:r w:rsidDel="00000000" w:rsidR="00000000" w:rsidRPr="00000000">
        <w:rPr>
          <w:rtl w:val="0"/>
        </w:rPr>
      </w:r>
    </w:p>
    <w:tbl>
      <w:tblPr>
        <w:tblStyle w:val="Table2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Vérification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"À part le prix, est-ce que vous voyez une raison pour laquelle on ne pourrait pas travailler ensemble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-84278129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a2540"/>
                    <w:sz w:val="18"/>
                    <w:szCs w:val="18"/>
                    <w:rtl w:val="0"/>
                  </w:rPr>
                  <w:t xml:space="preserve">→ Ils doivent répondre "non" SANS HÉSITATION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31783730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a2540"/>
                    <w:sz w:val="18"/>
                    <w:szCs w:val="18"/>
                    <w:rtl w:val="0"/>
                  </w:rPr>
                  <w:t xml:space="preserve">→ S'ils hésitent : "Je vous sens un peu hésitant(e), qu'est-ce qui vous fait hésiter 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Annonce du prix avec incentive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le prix, c'est super simple."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"Normalement, le prix pour nous rejoindre, c'est [PRIX ANCRÉ]."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autant, on s'est rendu compte que les personnes qui avaient les meilleurs résultats étaient aussi celles qui prenaient leur décision rapidement."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"Donc pour encourager ça, si vous me dites oui aujourd'hui, je vous fais une réduction de [X€]."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"Et donc le prix c'est [PRIX RÉDUIT]."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&lt;&lt;SILENCE&gt;&gt;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LE SILENCE EST CRITIQUE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Ne craquez PAS. Restez silencieux jusqu'à ce que LE PROSPECT parle. Parfois 1-2 minutes. S'ils demandent si vous êtes là, dites juste "oui" et taisez-vous. NE CRAQUEZ 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🛡️ Gestion des Objections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d4ff"/>
          <w:sz w:val="24"/>
          <w:szCs w:val="24"/>
          <w:rtl w:val="0"/>
        </w:rPr>
        <w:t xml:space="preserve">"Le plus gros tueur de deals, c'est l'INCERTITUDE. Je ne gère pas les objections, je gère l'incertitude."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"J'ai besoin d'y penser"</w:t>
      </w:r>
      <w:r w:rsidDel="00000000" w:rsidR="00000000" w:rsidRPr="00000000">
        <w:rPr>
          <w:rtl w:val="0"/>
        </w:rPr>
      </w:r>
    </w:p>
    <w:tbl>
      <w:tblPr>
        <w:tblStyle w:val="Table28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Réponse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"Je comprends tout à fait. Mais juste pour savoir, parmi les choses dont on a parlé, à quoi exactement avez-vous besoin de penser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"C'est pour ça que je prends du temps pendant ces appels. Quelles questions ou incertitudes n'aurais-je pas encore adressé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"Qu'est-ce qui vous empêcherait d'avancer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"C'est trop cher"</w:t>
      </w:r>
      <w:r w:rsidDel="00000000" w:rsidR="00000000" w:rsidRPr="00000000">
        <w:rPr>
          <w:rtl w:val="0"/>
        </w:rPr>
      </w:r>
    </w:p>
    <w:tbl>
      <w:tblPr>
        <w:tblStyle w:val="Table29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Réponse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"Je comprends que ça représente un investissement. Mais est-ce que vous trouvez que c'est beaucoup parce que vous ne l'avez pas, ou parce que vous ne voyez pas ce que ça va vous permettre de gagner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"Faisons un calcul simple : combien vous rapporte un client ? [X€]"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"Pour rentabiliser, vous avez besoin de combien de nouveaux clients ? [Y clients]"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"Est-ce que vous pensez qu'en étant avec nous, vous allez réussir à avoir [Y] clients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"Il faut que j'en parle à mon conjoint"</w:t>
      </w:r>
      <w:r w:rsidDel="00000000" w:rsidR="00000000" w:rsidRPr="00000000">
        <w:rPr>
          <w:rtl w:val="0"/>
        </w:rPr>
      </w:r>
    </w:p>
    <w:tbl>
      <w:tblPr>
        <w:tblStyle w:val="Table30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💬 Réponse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"Je comprends tout à fait. Est-ce que vous lui avez dit qu'on allait s'appeler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"Votre conjoint, il est plutôt soutenant ? Il peut comprendre ce genre d'investissement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"À votre avis, sa plus grosse objection, ce serait quoi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-82815547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a2540"/>
                    <w:sz w:val="18"/>
                    <w:szCs w:val="18"/>
                    <w:rtl w:val="0"/>
                  </w:rPr>
                  <w:t xml:space="preserve">→ Si "le prix" : "Est-ce que vous pensez pouvoir rentabiliser cet investissement rapidement ?"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lineRule="auto"/>
        <w:rPr/>
      </w:pPr>
      <w:r w:rsidDel="00000000" w:rsidR="00000000" w:rsidRPr="00000000">
        <w:rPr>
          <w:b w:val="1"/>
          <w:bCs w:val="1"/>
          <w:color w:val="059669"/>
          <w:sz w:val="28"/>
          <w:szCs w:val="28"/>
          <w:rtl w:val="0"/>
        </w:rPr>
        <w:t xml:space="preserve">🔮 La Question Magique (si sur la clôture)</w:t>
      </w:r>
      <w:r w:rsidDel="00000000" w:rsidR="00000000" w:rsidRPr="00000000">
        <w:rPr>
          <w:rtl w:val="0"/>
        </w:rPr>
      </w:r>
    </w:p>
    <w:tbl>
      <w:tblPr>
        <w:tblStyle w:val="Table3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Script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"En vrai, la véritable décision que vous allez devoir prendre aujourd'hui, c'est pas de savoir si vous allez travailler avec nous ou quelqu'un d'autre. Ça c'est pas très important. La VRAIE décision, c'est : est-ce que vous avez vraiment envie d'avoir [OBJECTIF], ou est-ce que vous préférez rester à [SITUATION ACTUELLE] ? C'est ça la vraie décision. Et ce choix, vous allez y être confronté jusqu'à ce que vous soyez prêt à changer."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aeln3lddjqSuB2oH9q1+Ca1q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wbjN5VHdKU1hMMkMyU2N1djRBS1ZRWnR3dGdnR1FO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2026-01-29T14:10:15.458Z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