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00d4ff"/>
          <w:sz w:val="56"/>
          <w:szCs w:val="56"/>
          <w:rtl w:val="0"/>
        </w:rPr>
        <w:t xml:space="preserve">SCALING FLOW</w:t>
      </w:r>
      <w:r w:rsidDel="00000000" w:rsidR="00000000" w:rsidRPr="00000000">
        <w:rPr>
          <w:rtl w:val="0"/>
        </w:rPr>
      </w:r>
    </w:p>
    <w:p w:rsidR="00000000" w:rsidDel="00000000" w:rsidP="00000000" w:rsidRDefault="00000000" w:rsidRPr="00000000" w14:paraId="00000003">
      <w:pPr>
        <w:spacing w:after="400" w:lineRule="auto"/>
        <w:rPr>
          <w:color w:val="6b7280"/>
          <w:sz w:val="24"/>
          <w:szCs w:val="24"/>
        </w:rPr>
      </w:pPr>
      <w:r w:rsidDel="00000000" w:rsidR="00000000" w:rsidRPr="00000000">
        <w:rPr>
          <w:rtl w:val="0"/>
        </w:rPr>
      </w:r>
    </w:p>
    <w:p w:rsidR="00000000" w:rsidDel="00000000" w:rsidP="00000000" w:rsidRDefault="00000000" w:rsidRPr="00000000" w14:paraId="00000004">
      <w:pPr>
        <w:spacing w:after="400" w:lineRule="auto"/>
        <w:rPr>
          <w:color w:val="6b7280"/>
          <w:sz w:val="24"/>
          <w:szCs w:val="24"/>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0a2540"/>
          <w:sz w:val="44"/>
          <w:szCs w:val="44"/>
          <w:rtl w:val="0"/>
        </w:rPr>
        <w:t xml:space="preserve">Créer son Offre</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0a2540"/>
          <w:sz w:val="44"/>
          <w:szCs w:val="44"/>
          <w:rtl w:val="0"/>
        </w:rPr>
        <w:t xml:space="preserve">pour les Publicités</w:t>
      </w:r>
      <w:r w:rsidDel="00000000" w:rsidR="00000000" w:rsidRPr="00000000">
        <w:rPr>
          <w:rtl w:val="0"/>
        </w:rPr>
      </w:r>
    </w:p>
    <w:p w:rsidR="00000000" w:rsidDel="00000000" w:rsidP="00000000" w:rsidRDefault="00000000" w:rsidRPr="00000000" w14:paraId="00000007">
      <w:pPr>
        <w:spacing w:after="600" w:lineRule="auto"/>
        <w:jc w:val="center"/>
        <w:rPr>
          <w:color w:val="00d4ff"/>
          <w:sz w:val="28"/>
          <w:szCs w:val="28"/>
        </w:rPr>
      </w:pPr>
      <w:r w:rsidDel="00000000" w:rsidR="00000000" w:rsidRPr="00000000">
        <w:rPr>
          <w:rtl w:val="0"/>
        </w:rPr>
      </w:r>
    </w:p>
    <w:p w:rsidR="00000000" w:rsidDel="00000000" w:rsidP="00000000" w:rsidRDefault="00000000" w:rsidRPr="00000000" w14:paraId="00000008">
      <w:pPr>
        <w:spacing w:after="600" w:lineRule="auto"/>
        <w:jc w:val="center"/>
        <w:rPr/>
      </w:pPr>
      <w:r w:rsidDel="00000000" w:rsidR="00000000" w:rsidRPr="00000000">
        <w:rPr>
          <w:rFonts w:ascii="Arial" w:cs="Arial" w:eastAsia="Arial" w:hAnsi="Arial"/>
          <w:color w:val="00d4ff"/>
          <w:sz w:val="28"/>
          <w:szCs w:val="28"/>
          <w:rtl w:val="0"/>
        </w:rPr>
        <w:t xml:space="preserve">La Formule en 3 Parties pour Convertir des Inconnus en Clients</w:t>
      </w:r>
      <w:r w:rsidDel="00000000" w:rsidR="00000000" w:rsidRPr="00000000">
        <w:rPr>
          <w:rtl w:val="0"/>
        </w:rPr>
      </w:r>
    </w:p>
    <w:p w:rsidR="00000000" w:rsidDel="00000000" w:rsidP="00000000" w:rsidRDefault="00000000" w:rsidRPr="00000000" w14:paraId="00000009">
      <w:pPr>
        <w:spacing w:after="400" w:lineRule="auto"/>
        <w:rPr/>
      </w:pPr>
      <w:r w:rsidDel="00000000" w:rsidR="00000000" w:rsidRPr="00000000">
        <w:rPr>
          <w:rtl w:val="0"/>
        </w:rPr>
      </w:r>
    </w:p>
    <w:tbl>
      <w:tblPr>
        <w:tblStyle w:val="Table1"/>
        <w:tblW w:w="85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80"/>
        <w:tblGridChange w:id="0">
          <w:tblGrid>
            <w:gridCol w:w="85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0A">
            <w:pPr>
              <w:rPr/>
            </w:pPr>
            <w:r w:rsidDel="00000000" w:rsidR="00000000" w:rsidRPr="00000000">
              <w:rPr>
                <w:color w:val="0a2540"/>
                <w:sz w:val="20"/>
                <w:szCs w:val="20"/>
                <w:rtl w:val="0"/>
              </w:rPr>
              <w:t xml:space="preserve">📊 Durée : 12-15 min | 🎯 Module : Publicités | 👥 Public : Coachs, Consultants &amp; Agences</w:t>
            </w:r>
            <w:r w:rsidDel="00000000" w:rsidR="00000000" w:rsidRPr="00000000">
              <w:rPr>
                <w:rtl w:val="0"/>
              </w:rPr>
            </w:r>
          </w:p>
        </w:tc>
      </w:tr>
    </w:tbl>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200" w:before="200" w:lineRule="auto"/>
        <w:rPr/>
      </w:pPr>
      <w:r w:rsidDel="00000000" w:rsidR="00000000" w:rsidRPr="00000000">
        <w:rPr>
          <w:rFonts w:ascii="Arial" w:cs="Arial" w:eastAsia="Arial" w:hAnsi="Arial"/>
          <w:b w:val="1"/>
          <w:bCs w:val="1"/>
          <w:color w:val="0a2540"/>
          <w:sz w:val="36"/>
          <w:szCs w:val="36"/>
          <w:rtl w:val="0"/>
        </w:rPr>
        <w:t xml:space="preserve">📋 Objectifs d'apprentissage</w:t>
      </w:r>
      <w:r w:rsidDel="00000000" w:rsidR="00000000" w:rsidRPr="00000000">
        <w:rPr>
          <w:rtl w:val="0"/>
        </w:rPr>
      </w:r>
    </w:p>
    <w:p w:rsidR="00000000" w:rsidDel="00000000" w:rsidP="00000000" w:rsidRDefault="00000000" w:rsidRPr="00000000" w14:paraId="0000000D">
      <w:pPr>
        <w:spacing w:after="200" w:lineRule="auto"/>
        <w:rPr/>
      </w:pPr>
      <w:r w:rsidDel="00000000" w:rsidR="00000000" w:rsidRPr="00000000">
        <w:rPr>
          <w:color w:val="0a2540"/>
          <w:sz w:val="22"/>
          <w:szCs w:val="22"/>
          <w:rtl w:val="0"/>
        </w:rPr>
        <w:t xml:space="preserve">À la fin de cette leçon, vous serez capable de :</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Comprendre pourquoi votre offre organique ne fonctionne pas en publicité</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Maîtriser les 3 composantes d'une offre qui convertit en cold traffic</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Choisir le bon ICP/niche pour maximiser vos résultats publicitaires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Formuler un outcome irrésistible que votre marché VEUT (pas ce qu'il a besoin)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Créer une garantie qui élimine le risque et fait stopper le scroll</w:t>
      </w:r>
    </w:p>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5"/>
        <w:tblGridChange w:id="0">
          <w:tblGrid>
            <w:gridCol w:w="9075"/>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13">
            <w:pPr>
              <w:spacing w:after="80" w:lineRule="auto"/>
              <w:rPr/>
            </w:pPr>
            <w:r w:rsidDel="00000000" w:rsidR="00000000" w:rsidRPr="00000000">
              <w:rPr>
                <w:b w:val="1"/>
                <w:bCs w:val="1"/>
                <w:color w:val="00d4ff"/>
                <w:sz w:val="22"/>
                <w:szCs w:val="22"/>
                <w:rtl w:val="0"/>
              </w:rPr>
              <w:t xml:space="preserve">⚡ L'objectif ultime</w:t>
            </w:r>
            <w:r w:rsidDel="00000000" w:rsidR="00000000" w:rsidRPr="00000000">
              <w:rPr>
                <w:rtl w:val="0"/>
              </w:rPr>
            </w:r>
          </w:p>
          <w:p w:rsidR="00000000" w:rsidDel="00000000" w:rsidP="00000000" w:rsidRDefault="00000000" w:rsidRPr="00000000" w14:paraId="00000014">
            <w:pPr>
              <w:rPr/>
            </w:pPr>
            <w:r w:rsidDel="00000000" w:rsidR="00000000" w:rsidRPr="00000000">
              <w:rPr>
                <w:color w:val="0a2540"/>
                <w:sz w:val="22"/>
                <w:szCs w:val="22"/>
                <w:rtl w:val="0"/>
              </w:rPr>
              <w:t xml:space="preserve">Créer une offre qui convertit quelqu'un qui n'a AUCUNE idée de qui vous êtes en client payant. C'est la différence fondamentale entre l'organique et la publicité.</w:t>
            </w:r>
            <w:r w:rsidDel="00000000" w:rsidR="00000000" w:rsidRPr="00000000">
              <w:rPr>
                <w:rtl w:val="0"/>
              </w:rPr>
            </w:r>
          </w:p>
        </w:tc>
      </w:tr>
    </w:tbl>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00" w:before="200" w:lineRule="auto"/>
        <w:rPr/>
      </w:pPr>
      <w:r w:rsidDel="00000000" w:rsidR="00000000" w:rsidRPr="00000000">
        <w:rPr>
          <w:rFonts w:ascii="Arial" w:cs="Arial" w:eastAsia="Arial" w:hAnsi="Arial"/>
          <w:b w:val="1"/>
          <w:bCs w:val="1"/>
          <w:color w:val="0a2540"/>
          <w:sz w:val="36"/>
          <w:szCs w:val="36"/>
          <w:rtl w:val="0"/>
        </w:rPr>
        <w:t xml:space="preserve">🎯 Les 3 Parties de votre Offre Pub</w:t>
      </w:r>
      <w:r w:rsidDel="00000000" w:rsidR="00000000" w:rsidRPr="00000000">
        <w:rPr>
          <w:rtl w:val="0"/>
        </w:rPr>
      </w:r>
    </w:p>
    <w:p w:rsidR="00000000" w:rsidDel="00000000" w:rsidP="00000000" w:rsidRDefault="00000000" w:rsidRPr="00000000" w14:paraId="00000018">
      <w:pPr>
        <w:spacing w:after="200" w:lineRule="auto"/>
        <w:rPr/>
      </w:pPr>
      <w:r w:rsidDel="00000000" w:rsidR="00000000" w:rsidRPr="00000000">
        <w:rPr>
          <w:color w:val="0a2540"/>
          <w:sz w:val="22"/>
          <w:szCs w:val="22"/>
          <w:rtl w:val="0"/>
        </w:rPr>
        <w:t xml:space="preserve">Votre offre pour les publicités se compose de 3 éléments indissociables :</w:t>
      </w:r>
      <w:r w:rsidDel="00000000" w:rsidR="00000000" w:rsidRPr="00000000">
        <w:rPr>
          <w:rtl w:val="0"/>
        </w:rPr>
      </w:r>
    </w:p>
    <w:tbl>
      <w:tblPr>
        <w:tblStyle w:val="Table3"/>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10"/>
        <w:tblGridChange w:id="0">
          <w:tblGrid>
            <w:gridCol w:w="9210"/>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19">
            <w:pPr>
              <w:spacing w:after="100" w:lineRule="auto"/>
              <w:rPr/>
            </w:pPr>
            <w:r w:rsidDel="00000000" w:rsidR="00000000" w:rsidRPr="00000000">
              <w:rPr>
                <w:b w:val="1"/>
                <w:bCs w:val="1"/>
                <w:color w:val="00d4ff"/>
                <w:sz w:val="24"/>
                <w:szCs w:val="24"/>
                <w:rtl w:val="0"/>
              </w:rPr>
              <w:t xml:space="preserve">📋 La formule gagnante</w:t>
            </w:r>
            <w:r w:rsidDel="00000000" w:rsidR="00000000" w:rsidRPr="00000000">
              <w:rPr>
                <w:rtl w:val="0"/>
              </w:rPr>
            </w:r>
          </w:p>
          <w:p w:rsidR="00000000" w:rsidDel="00000000" w:rsidP="00000000" w:rsidRDefault="00000000" w:rsidRPr="00000000" w14:paraId="0000001A">
            <w:pPr>
              <w:rPr/>
            </w:pPr>
            <w:sdt>
              <w:sdtPr>
                <w:id w:val="-1858151775"/>
                <w:tag w:val="goog_rdk_0"/>
              </w:sdtPr>
              <w:sdtContent>
                <w:r w:rsidDel="00000000" w:rsidR="00000000" w:rsidRPr="00000000">
                  <w:rPr>
                    <w:rFonts w:ascii="Andika" w:cs="Andika" w:eastAsia="Andika" w:hAnsi="Andika"/>
                    <w:color w:val="0a2540"/>
                    <w:sz w:val="22"/>
                    <w:szCs w:val="22"/>
                    <w:rtl w:val="0"/>
                  </w:rPr>
                  <w:t xml:space="preserve">1️⃣ ICP / NICHE → À qui vous parlez (le moins saturé + vos meilleurs résultats)</w:t>
                </w:r>
              </w:sdtContent>
            </w:sdt>
            <w:r w:rsidDel="00000000" w:rsidR="00000000" w:rsidRPr="00000000">
              <w:rPr>
                <w:rtl w:val="0"/>
              </w:rPr>
            </w:r>
          </w:p>
          <w:p w:rsidR="00000000" w:rsidDel="00000000" w:rsidP="00000000" w:rsidRDefault="00000000" w:rsidRPr="00000000" w14:paraId="0000001B">
            <w:pPr>
              <w:rPr/>
            </w:pPr>
            <w:sdt>
              <w:sdtPr>
                <w:id w:val="1125375536"/>
                <w:tag w:val="goog_rdk_1"/>
              </w:sdtPr>
              <w:sdtContent>
                <w:r w:rsidDel="00000000" w:rsidR="00000000" w:rsidRPr="00000000">
                  <w:rPr>
                    <w:rFonts w:ascii="Andika" w:cs="Andika" w:eastAsia="Andika" w:hAnsi="Andika"/>
                    <w:color w:val="0a2540"/>
                    <w:sz w:val="22"/>
                    <w:szCs w:val="22"/>
                    <w:rtl w:val="0"/>
                  </w:rPr>
                  <w:t xml:space="preserve">2️⃣ OUTCOME → Ce que vous leur promettez (ce qu'ils VEULENT, pas ce qu'ils ont besoin)</w:t>
                </w:r>
              </w:sdtContent>
            </w:sdt>
            <w:r w:rsidDel="00000000" w:rsidR="00000000" w:rsidRPr="00000000">
              <w:rPr>
                <w:rtl w:val="0"/>
              </w:rPr>
            </w:r>
          </w:p>
          <w:p w:rsidR="00000000" w:rsidDel="00000000" w:rsidP="00000000" w:rsidRDefault="00000000" w:rsidRPr="00000000" w14:paraId="0000001C">
            <w:pPr>
              <w:rPr/>
            </w:pPr>
            <w:sdt>
              <w:sdtPr>
                <w:id w:val="1247032716"/>
                <w:tag w:val="goog_rdk_2"/>
              </w:sdtPr>
              <w:sdtContent>
                <w:r w:rsidDel="00000000" w:rsidR="00000000" w:rsidRPr="00000000">
                  <w:rPr>
                    <w:rFonts w:ascii="Andika" w:cs="Andika" w:eastAsia="Andika" w:hAnsi="Andika"/>
                    <w:color w:val="0a2540"/>
                    <w:sz w:val="22"/>
                    <w:szCs w:val="22"/>
                    <w:rtl w:val="0"/>
                  </w:rPr>
                  <w:t xml:space="preserve">3️⃣ GARANTIE → Comment vous éliminez leur risque (ce qui les fait s'arrêter)</w:t>
                </w:r>
              </w:sdtContent>
            </w:sdt>
            <w:r w:rsidDel="00000000" w:rsidR="00000000" w:rsidRPr="00000000">
              <w:rPr>
                <w:rtl w:val="0"/>
              </w:rPr>
            </w:r>
          </w:p>
        </w:tc>
      </w:tr>
    </w:tbl>
    <w:p w:rsidR="00000000" w:rsidDel="00000000" w:rsidP="00000000" w:rsidRDefault="00000000" w:rsidRPr="00000000" w14:paraId="0000001D">
      <w:pPr>
        <w:spacing w:after="300" w:lineRule="auto"/>
        <w:rPr/>
      </w:pPr>
      <w:r w:rsidDel="00000000" w:rsidR="00000000" w:rsidRPr="00000000">
        <w:rPr>
          <w:rtl w:val="0"/>
        </w:rPr>
      </w:r>
    </w:p>
    <w:p w:rsidR="00000000" w:rsidDel="00000000" w:rsidP="00000000" w:rsidRDefault="00000000" w:rsidRPr="00000000" w14:paraId="0000001E">
      <w:pPr>
        <w:spacing w:after="100" w:before="200" w:lineRule="auto"/>
        <w:rPr/>
      </w:pPr>
      <w:sdt>
        <w:sdtPr>
          <w:id w:val="-821900109"/>
          <w:tag w:val="goog_rdk_3"/>
        </w:sdtPr>
        <w:sdtContent>
          <w:r w:rsidDel="00000000" w:rsidR="00000000" w:rsidRPr="00000000">
            <w:rPr>
              <w:rFonts w:ascii="Andika" w:cs="Andika" w:eastAsia="Andika" w:hAnsi="Andika"/>
              <w:b w:val="1"/>
              <w:bCs w:val="1"/>
              <w:color w:val="00d4ff"/>
              <w:sz w:val="28"/>
              <w:szCs w:val="28"/>
              <w:rtl w:val="0"/>
            </w:rPr>
            <w:t xml:space="preserve">1️⃣ Partie 1 : L'ICP / La Niche</w:t>
          </w:r>
        </w:sdtContent>
      </w:sdt>
      <w:r w:rsidDel="00000000" w:rsidR="00000000" w:rsidRPr="00000000">
        <w:rPr>
          <w:rtl w:val="0"/>
        </w:rPr>
      </w:r>
    </w:p>
    <w:p w:rsidR="00000000" w:rsidDel="00000000" w:rsidP="00000000" w:rsidRDefault="00000000" w:rsidRPr="00000000" w14:paraId="0000001F">
      <w:pPr>
        <w:spacing w:after="200" w:lineRule="auto"/>
        <w:rPr/>
      </w:pPr>
      <w:r w:rsidDel="00000000" w:rsidR="00000000" w:rsidRPr="00000000">
        <w:rPr>
          <w:color w:val="0a2540"/>
          <w:sz w:val="22"/>
          <w:szCs w:val="22"/>
          <w:rtl w:val="0"/>
        </w:rPr>
        <w:t xml:space="preserve">La règle d'or : Choisissez la niche la MOINS saturée où vous avez les MEILLEURS résultats. C'est littéralement de l'argent en banque.</w:t>
      </w:r>
      <w:r w:rsidDel="00000000" w:rsidR="00000000" w:rsidRPr="00000000">
        <w:rPr>
          <w:rtl w:val="0"/>
        </w:rPr>
      </w:r>
    </w:p>
    <w:tbl>
      <w:tblPr>
        <w:tblStyle w:val="Table4"/>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80"/>
        <w:tblGridChange w:id="0">
          <w:tblGrid>
            <w:gridCol w:w="9180"/>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20">
            <w:pPr>
              <w:spacing w:after="80" w:lineRule="auto"/>
              <w:rPr/>
            </w:pPr>
            <w:r w:rsidDel="00000000" w:rsidR="00000000" w:rsidRPr="00000000">
              <w:rPr>
                <w:b w:val="1"/>
                <w:bCs w:val="1"/>
                <w:color w:val="059669"/>
                <w:sz w:val="22"/>
                <w:szCs w:val="22"/>
                <w:rtl w:val="0"/>
              </w:rPr>
              <w:t xml:space="preserve">📊 Exemple concret</w:t>
            </w:r>
            <w:r w:rsidDel="00000000" w:rsidR="00000000" w:rsidRPr="00000000">
              <w:rPr>
                <w:rtl w:val="0"/>
              </w:rPr>
            </w:r>
          </w:p>
          <w:p w:rsidR="00000000" w:rsidDel="00000000" w:rsidP="00000000" w:rsidRDefault="00000000" w:rsidRPr="00000000" w14:paraId="00000021">
            <w:pPr>
              <w:rPr/>
            </w:pPr>
            <w:r w:rsidDel="00000000" w:rsidR="00000000" w:rsidRPr="00000000">
              <w:rPr>
                <w:color w:val="0a2540"/>
                <w:sz w:val="22"/>
                <w:szCs w:val="22"/>
                <w:rtl w:val="0"/>
              </w:rPr>
              <w:t xml:space="preserve">Un de nos clients a un CPA (coût par acquisition) de 170€ sur une offre à 1 600€/mois... parce qu'il cible les garagistes automobiles. Une niche peu saturée avec des besoins clairs.</w:t>
            </w:r>
            <w:r w:rsidDel="00000000" w:rsidR="00000000" w:rsidRPr="00000000">
              <w:rPr>
                <w:rtl w:val="0"/>
              </w:rPr>
            </w:r>
          </w:p>
        </w:tc>
      </w:tr>
    </w:tbl>
    <w:p w:rsidR="00000000" w:rsidDel="00000000" w:rsidP="00000000" w:rsidRDefault="00000000" w:rsidRPr="00000000" w14:paraId="00000022">
      <w:pPr>
        <w:spacing w:after="200" w:lineRule="auto"/>
        <w:rPr/>
      </w:pPr>
      <w:r w:rsidDel="00000000" w:rsidR="00000000" w:rsidRPr="00000000">
        <w:rPr>
          <w:rtl w:val="0"/>
        </w:rPr>
      </w:r>
    </w:p>
    <w:p w:rsidR="00000000" w:rsidDel="00000000" w:rsidP="00000000" w:rsidRDefault="00000000" w:rsidRPr="00000000" w14:paraId="00000023">
      <w:pPr>
        <w:spacing w:after="100" w:lineRule="auto"/>
        <w:rPr/>
      </w:pPr>
      <w:r w:rsidDel="00000000" w:rsidR="00000000" w:rsidRPr="00000000">
        <w:rPr>
          <w:b w:val="1"/>
          <w:bCs w:val="1"/>
          <w:color w:val="0a2540"/>
          <w:sz w:val="24"/>
          <w:szCs w:val="24"/>
          <w:rtl w:val="0"/>
        </w:rPr>
        <w:t xml:space="preserve">Comment choisir votre niche ?</w:t>
      </w:r>
      <w:r w:rsidDel="00000000" w:rsidR="00000000" w:rsidRPr="00000000">
        <w:rPr>
          <w:rtl w:val="0"/>
        </w:rPr>
      </w:r>
    </w:p>
    <w:p w:rsidR="00000000" w:rsidDel="00000000" w:rsidP="00000000" w:rsidRDefault="00000000" w:rsidRPr="00000000" w14:paraId="00000024">
      <w:pPr>
        <w:spacing w:after="150" w:lineRule="auto"/>
        <w:rPr/>
      </w:pPr>
      <w:r w:rsidDel="00000000" w:rsidR="00000000" w:rsidRPr="00000000">
        <w:rPr>
          <w:color w:val="0a2540"/>
          <w:sz w:val="22"/>
          <w:szCs w:val="22"/>
          <w:rtl w:val="0"/>
        </w:rPr>
        <w:t xml:space="preserve">Si vous travaillez avec plusieurs industries ou avez des résultats dans plusieurs secteurs, posez-vous ces 2 questions :</w:t>
      </w:r>
      <w:r w:rsidDel="00000000" w:rsidR="00000000" w:rsidRPr="00000000">
        <w:rPr>
          <w:rtl w:val="0"/>
        </w:rPr>
      </w:r>
    </w:p>
    <w:p w:rsidR="00000000" w:rsidDel="00000000" w:rsidP="00000000" w:rsidRDefault="00000000" w:rsidRPr="00000000" w14:paraId="00000025">
      <w:pPr>
        <w:spacing w:after="80" w:lineRule="auto"/>
        <w:rPr/>
      </w:pPr>
      <w:r w:rsidDel="00000000" w:rsidR="00000000" w:rsidRPr="00000000">
        <w:rPr>
          <w:b w:val="1"/>
          <w:bCs w:val="1"/>
          <w:color w:val="00d4ff"/>
          <w:sz w:val="22"/>
          <w:szCs w:val="22"/>
          <w:rtl w:val="0"/>
        </w:rPr>
        <w:t xml:space="preserve">Question 1 : Dans quelle niche ai-je les meilleurs résultats ?</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plus grand volume de résultats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meilleurs résultats en termes de performance</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case studies les plus impressionnants</w:t>
      </w:r>
    </w:p>
    <w:p w:rsidR="00000000" w:rsidDel="00000000" w:rsidP="00000000" w:rsidRDefault="00000000" w:rsidRPr="00000000" w14:paraId="00000029">
      <w:pPr>
        <w:spacing w:after="80" w:lineRule="auto"/>
        <w:rPr/>
      </w:pPr>
      <w:r w:rsidDel="00000000" w:rsidR="00000000" w:rsidRPr="00000000">
        <w:rPr>
          <w:b w:val="1"/>
          <w:bCs w:val="1"/>
          <w:color w:val="00d4ff"/>
          <w:sz w:val="22"/>
          <w:szCs w:val="22"/>
          <w:rtl w:val="0"/>
        </w:rPr>
        <w:t xml:space="preserve">Question 2 : Quelle niche est la moins saturée ?</w:t>
      </w:r>
      <w:r w:rsidDel="00000000" w:rsidR="00000000" w:rsidRPr="00000000">
        <w:rPr>
          <w:rtl w:val="0"/>
        </w:rPr>
      </w:r>
    </w:p>
    <w:p w:rsidR="00000000" w:rsidDel="00000000" w:rsidP="00000000" w:rsidRDefault="00000000" w:rsidRPr="00000000" w14:paraId="0000002A">
      <w:pPr>
        <w:spacing w:after="200" w:lineRule="auto"/>
        <w:rPr/>
      </w:pPr>
      <w:r w:rsidDel="00000000" w:rsidR="00000000" w:rsidRPr="00000000">
        <w:rPr>
          <w:color w:val="0a2540"/>
          <w:sz w:val="22"/>
          <w:szCs w:val="22"/>
          <w:rtl w:val="0"/>
        </w:rPr>
        <w:t xml:space="preserve">Même si vous avez de "plus gros" résultats dans une niche saturée, une niche moins concurrentielle surperformera TOUJOURS.</w:t>
      </w:r>
      <w:r w:rsidDel="00000000" w:rsidR="00000000" w:rsidRPr="00000000">
        <w:rPr>
          <w:rtl w:val="0"/>
        </w:rPr>
      </w:r>
    </w:p>
    <w:tbl>
      <w:tblPr>
        <w:tblStyle w:val="Table5"/>
        <w:tblW w:w="92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25"/>
        <w:tblGridChange w:id="0">
          <w:tblGrid>
            <w:gridCol w:w="9225"/>
          </w:tblGrid>
        </w:tblGridChange>
      </w:tblGrid>
      <w:tr>
        <w:trPr>
          <w:cantSplit w:val="0"/>
          <w:tblHeader w:val="0"/>
        </w:trPr>
        <w:tc>
          <w:tcPr>
            <w:tcBorders>
              <w:top w:color="d97706" w:space="0" w:sz="12" w:val="single"/>
              <w:left w:color="e5e7eb" w:space="0" w:sz="4" w:val="single"/>
              <w:bottom w:color="e5e7eb" w:space="0" w:sz="4" w:val="single"/>
              <w:right w:color="e5e7eb" w:space="0" w:sz="4" w:val="single"/>
            </w:tcBorders>
            <w:shd w:fill="fef3c7" w:val="clear"/>
            <w:tcMar>
              <w:top w:w="150.0" w:type="dxa"/>
              <w:left w:w="200.0" w:type="dxa"/>
              <w:bottom w:w="150.0" w:type="dxa"/>
              <w:right w:w="200.0" w:type="dxa"/>
            </w:tcMar>
          </w:tcPr>
          <w:p w:rsidR="00000000" w:rsidDel="00000000" w:rsidP="00000000" w:rsidRDefault="00000000" w:rsidRPr="00000000" w14:paraId="0000002B">
            <w:pPr>
              <w:spacing w:after="80" w:lineRule="auto"/>
              <w:rPr/>
            </w:pPr>
            <w:r w:rsidDel="00000000" w:rsidR="00000000" w:rsidRPr="00000000">
              <w:rPr>
                <w:b w:val="1"/>
                <w:bCs w:val="1"/>
                <w:color w:val="d97706"/>
                <w:sz w:val="22"/>
                <w:szCs w:val="22"/>
                <w:rtl w:val="0"/>
              </w:rPr>
              <w:t xml:space="preserve">⚠️ L'erreur fatale</w:t>
            </w:r>
            <w:r w:rsidDel="00000000" w:rsidR="00000000" w:rsidRPr="00000000">
              <w:rPr>
                <w:rtl w:val="0"/>
              </w:rPr>
            </w:r>
          </w:p>
          <w:p w:rsidR="00000000" w:rsidDel="00000000" w:rsidP="00000000" w:rsidRDefault="00000000" w:rsidRPr="00000000" w14:paraId="0000002C">
            <w:pPr>
              <w:rPr/>
            </w:pPr>
            <w:r w:rsidDel="00000000" w:rsidR="00000000" w:rsidRPr="00000000">
              <w:rPr>
                <w:color w:val="0a2540"/>
                <w:sz w:val="22"/>
                <w:szCs w:val="22"/>
                <w:rtl w:val="0"/>
              </w:rPr>
              <w:t xml:space="preserve">E-commerce vs Couvreurs ? Les couvreurs GAGNERONT chaque jour. Même si vous avez des "meilleurs" résultats en e-commerce. Pourquoi ? Parce que tout le monde cible l'e-commerce. Les couvreurs voient rarement des pubs de qualité pour leurs services.</w:t>
            </w:r>
            <w:r w:rsidDel="00000000" w:rsidR="00000000" w:rsidRPr="00000000">
              <w:rPr>
                <w:rtl w:val="0"/>
              </w:rPr>
            </w:r>
          </w:p>
        </w:tc>
      </w:tr>
    </w:tbl>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spacing w:after="100" w:before="200" w:lineRule="auto"/>
        <w:rPr/>
      </w:pPr>
      <w:sdt>
        <w:sdtPr>
          <w:id w:val="635210256"/>
          <w:tag w:val="goog_rdk_4"/>
        </w:sdtPr>
        <w:sdtContent>
          <w:r w:rsidDel="00000000" w:rsidR="00000000" w:rsidRPr="00000000">
            <w:rPr>
              <w:rFonts w:ascii="Andika" w:cs="Andika" w:eastAsia="Andika" w:hAnsi="Andika"/>
              <w:b w:val="1"/>
              <w:bCs w:val="1"/>
              <w:color w:val="00d4ff"/>
              <w:sz w:val="28"/>
              <w:szCs w:val="28"/>
              <w:rtl w:val="0"/>
            </w:rPr>
            <w:t xml:space="preserve">2️⃣ Partie 2 : L'Outcome (Le Résultat Promis)</w:t>
          </w:r>
        </w:sdtContent>
      </w:sdt>
      <w:r w:rsidDel="00000000" w:rsidR="00000000" w:rsidRPr="00000000">
        <w:rPr>
          <w:rtl w:val="0"/>
        </w:rPr>
      </w:r>
    </w:p>
    <w:p w:rsidR="00000000" w:rsidDel="00000000" w:rsidP="00000000" w:rsidRDefault="00000000" w:rsidRPr="00000000" w14:paraId="0000002F">
      <w:pPr>
        <w:spacing w:after="200" w:before="100" w:lineRule="auto"/>
        <w:jc w:val="center"/>
        <w:rPr/>
      </w:pPr>
      <w:r w:rsidDel="00000000" w:rsidR="00000000" w:rsidRPr="00000000">
        <w:rPr>
          <w:b w:val="1"/>
          <w:bCs w:val="1"/>
          <w:color w:val="00d4ff"/>
          <w:sz w:val="26"/>
          <w:szCs w:val="26"/>
          <w:rtl w:val="0"/>
        </w:rPr>
        <w:t xml:space="preserve">"Vous livrez ce dont ils ont BESOIN. Vous vendez ce qu'ils VEULENT."</w:t>
      </w:r>
      <w:r w:rsidDel="00000000" w:rsidR="00000000" w:rsidRPr="00000000">
        <w:rPr>
          <w:rtl w:val="0"/>
        </w:rPr>
      </w:r>
    </w:p>
    <w:p w:rsidR="00000000" w:rsidDel="00000000" w:rsidP="00000000" w:rsidRDefault="00000000" w:rsidRPr="00000000" w14:paraId="00000030">
      <w:pPr>
        <w:spacing w:after="100" w:lineRule="auto"/>
        <w:rPr/>
      </w:pPr>
      <w:r w:rsidDel="00000000" w:rsidR="00000000" w:rsidRPr="00000000">
        <w:rPr>
          <w:b w:val="1"/>
          <w:bCs w:val="1"/>
          <w:color w:val="0a2540"/>
          <w:sz w:val="24"/>
          <w:szCs w:val="24"/>
          <w:rtl w:val="0"/>
        </w:rPr>
        <w:t xml:space="preserve">Ce que votre marché VEUT toujours :</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 LEADS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 VENTES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 CLIENTS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l'ARGENT</w:t>
      </w:r>
    </w:p>
    <w:p w:rsidR="00000000" w:rsidDel="00000000" w:rsidP="00000000" w:rsidRDefault="00000000" w:rsidRPr="00000000" w14:paraId="00000035">
      <w:pPr>
        <w:spacing w:after="150" w:lineRule="auto"/>
        <w:rPr/>
      </w:pPr>
      <w:r w:rsidDel="00000000" w:rsidR="00000000" w:rsidRPr="00000000">
        <w:rPr>
          <w:color w:val="0a2540"/>
          <w:sz w:val="22"/>
          <w:szCs w:val="22"/>
          <w:rtl w:val="0"/>
        </w:rPr>
        <w:t xml:space="preserve">Votre job : traduire ça dans le langage spécifique de VOTRE niche.</w:t>
      </w:r>
      <w:r w:rsidDel="00000000" w:rsidR="00000000" w:rsidRPr="00000000">
        <w:rPr>
          <w:rtl w:val="0"/>
        </w:rPr>
      </w:r>
    </w:p>
    <w:tbl>
      <w:tblPr>
        <w:tblStyle w:val="Table6"/>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5"/>
        <w:tblGridChange w:id="0">
          <w:tblGrid>
            <w:gridCol w:w="9075"/>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36">
            <w:pPr>
              <w:spacing w:after="80" w:lineRule="auto"/>
              <w:rPr/>
            </w:pPr>
            <w:r w:rsidDel="00000000" w:rsidR="00000000" w:rsidRPr="00000000">
              <w:rPr>
                <w:b w:val="1"/>
                <w:bCs w:val="1"/>
                <w:color w:val="059669"/>
                <w:sz w:val="22"/>
                <w:szCs w:val="22"/>
                <w:rtl w:val="0"/>
              </w:rPr>
              <w:t xml:space="preserve">📊 Exemple transformateur - Niche solaire</w:t>
            </w:r>
            <w:r w:rsidDel="00000000" w:rsidR="00000000" w:rsidRPr="00000000">
              <w:rPr>
                <w:rtl w:val="0"/>
              </w:rPr>
            </w:r>
          </w:p>
          <w:p w:rsidR="00000000" w:rsidDel="00000000" w:rsidP="00000000" w:rsidRDefault="00000000" w:rsidRPr="00000000" w14:paraId="00000037">
            <w:pPr>
              <w:rPr/>
            </w:pPr>
            <w:r w:rsidDel="00000000" w:rsidR="00000000" w:rsidRPr="00000000">
              <w:rPr>
                <w:color w:val="0a2540"/>
                <w:sz w:val="22"/>
                <w:szCs w:val="22"/>
                <w:rtl w:val="0"/>
              </w:rPr>
              <w:t xml:space="preserve">Un client promettait initialement des "leads" à ses clients installateurs solaires. Ça marchait moyen. Je lui ai dit de promettre des "installations" à la place. Résultat ? Ça cartonne. Le plus fou ? C'est la MÊME offre. Il promettait 30 leads/mois. Maintenant il promet 16 installations/mois (ses clients closent à 50%). Même résultat réel, mais formulé comme ce qu'ils VEULENT vraiment.</w:t>
            </w:r>
            <w:r w:rsidDel="00000000" w:rsidR="00000000" w:rsidRPr="00000000">
              <w:rPr>
                <w:rtl w:val="0"/>
              </w:rPr>
            </w:r>
          </w:p>
        </w:tc>
      </w:tr>
    </w:tbl>
    <w:p w:rsidR="00000000" w:rsidDel="00000000" w:rsidP="00000000" w:rsidRDefault="00000000" w:rsidRPr="00000000" w14:paraId="00000038">
      <w:pPr>
        <w:spacing w:after="200" w:lineRule="auto"/>
        <w:rPr/>
      </w:pPr>
      <w:r w:rsidDel="00000000" w:rsidR="00000000" w:rsidRPr="00000000">
        <w:rPr>
          <w:rtl w:val="0"/>
        </w:rPr>
      </w:r>
    </w:p>
    <w:p w:rsidR="00000000" w:rsidDel="00000000" w:rsidP="00000000" w:rsidRDefault="00000000" w:rsidRPr="00000000" w14:paraId="00000039">
      <w:pPr>
        <w:spacing w:after="100" w:lineRule="auto"/>
        <w:rPr/>
      </w:pPr>
      <w:r w:rsidDel="00000000" w:rsidR="00000000" w:rsidRPr="00000000">
        <w:rPr>
          <w:b w:val="1"/>
          <w:bCs w:val="1"/>
          <w:color w:val="0a2540"/>
          <w:sz w:val="24"/>
          <w:szCs w:val="24"/>
          <w:rtl w:val="0"/>
        </w:rPr>
        <w:t xml:space="preserve">Le volume de l'outcome : La règle des 2 critères</w:t>
      </w:r>
      <w:r w:rsidDel="00000000" w:rsidR="00000000" w:rsidRPr="00000000">
        <w:rPr>
          <w:rtl w:val="0"/>
        </w:rPr>
      </w:r>
    </w:p>
    <w:p w:rsidR="00000000" w:rsidDel="00000000" w:rsidP="00000000" w:rsidRDefault="00000000" w:rsidRPr="00000000" w14:paraId="0000003A">
      <w:pPr>
        <w:spacing w:after="150" w:lineRule="auto"/>
        <w:rPr/>
      </w:pPr>
      <w:r w:rsidDel="00000000" w:rsidR="00000000" w:rsidRPr="00000000">
        <w:rPr>
          <w:color w:val="0a2540"/>
          <w:sz w:val="22"/>
          <w:szCs w:val="22"/>
          <w:rtl w:val="0"/>
        </w:rPr>
        <w:t xml:space="preserve">Le volume que vous promettez doit remplir 2 conditions :</w:t>
      </w:r>
      <w:r w:rsidDel="00000000" w:rsidR="00000000" w:rsidRPr="00000000">
        <w:rPr>
          <w:rtl w:val="0"/>
        </w:rPr>
      </w:r>
    </w:p>
    <w:p w:rsidR="00000000" w:rsidDel="00000000" w:rsidP="00000000" w:rsidRDefault="00000000" w:rsidRPr="00000000" w14:paraId="0000003B">
      <w:pPr>
        <w:spacing w:after="80" w:lineRule="auto"/>
        <w:rPr/>
      </w:pPr>
      <w:r w:rsidDel="00000000" w:rsidR="00000000" w:rsidRPr="00000000">
        <w:rPr>
          <w:b w:val="1"/>
          <w:bCs w:val="1"/>
          <w:color w:val="00d4ff"/>
          <w:sz w:val="22"/>
          <w:szCs w:val="22"/>
          <w:rtl w:val="0"/>
        </w:rPr>
        <w:t xml:space="preserve">Critère 1 : Vous devez vous sentir un peu nerveux</w:t>
      </w:r>
      <w:r w:rsidDel="00000000" w:rsidR="00000000" w:rsidRPr="00000000">
        <w:rPr>
          <w:rtl w:val="0"/>
        </w:rPr>
      </w:r>
    </w:p>
    <w:p w:rsidR="00000000" w:rsidDel="00000000" w:rsidP="00000000" w:rsidRDefault="00000000" w:rsidRPr="00000000" w14:paraId="0000003C">
      <w:pPr>
        <w:spacing w:after="150" w:lineRule="auto"/>
        <w:rPr/>
      </w:pPr>
      <w:r w:rsidDel="00000000" w:rsidR="00000000" w:rsidRPr="00000000">
        <w:rPr>
          <w:color w:val="0a2540"/>
          <w:sz w:val="22"/>
          <w:szCs w:val="22"/>
          <w:rtl w:val="0"/>
        </w:rPr>
        <w:t xml:space="preserve">Si la promesse ne vous fait pas légèrement transpirer, elle n'est pas assez audacieuse.</w:t>
      </w:r>
      <w:r w:rsidDel="00000000" w:rsidR="00000000" w:rsidRPr="00000000">
        <w:rPr>
          <w:rtl w:val="0"/>
        </w:rPr>
      </w:r>
    </w:p>
    <w:p w:rsidR="00000000" w:rsidDel="00000000" w:rsidP="00000000" w:rsidRDefault="00000000" w:rsidRPr="00000000" w14:paraId="0000003D">
      <w:pPr>
        <w:spacing w:after="80" w:lineRule="auto"/>
        <w:rPr/>
      </w:pPr>
      <w:r w:rsidDel="00000000" w:rsidR="00000000" w:rsidRPr="00000000">
        <w:rPr>
          <w:b w:val="1"/>
          <w:bCs w:val="1"/>
          <w:color w:val="00d4ff"/>
          <w:sz w:val="22"/>
          <w:szCs w:val="22"/>
          <w:rtl w:val="0"/>
        </w:rPr>
        <w:t xml:space="preserve">Critère 2 : Votre marché doit se dire "Putain, c'est bien ça"</w:t>
      </w:r>
      <w:r w:rsidDel="00000000" w:rsidR="00000000" w:rsidRPr="00000000">
        <w:rPr>
          <w:rtl w:val="0"/>
        </w:rPr>
      </w:r>
    </w:p>
    <w:p w:rsidR="00000000" w:rsidDel="00000000" w:rsidP="00000000" w:rsidRDefault="00000000" w:rsidRPr="00000000" w14:paraId="0000003E">
      <w:pPr>
        <w:spacing w:after="200" w:lineRule="auto"/>
        <w:rPr/>
      </w:pPr>
      <w:r w:rsidDel="00000000" w:rsidR="00000000" w:rsidRPr="00000000">
        <w:rPr>
          <w:color w:val="0a2540"/>
          <w:sz w:val="22"/>
          <w:szCs w:val="22"/>
          <w:rtl w:val="0"/>
        </w:rPr>
        <w:t xml:space="preserve">Si le volume est "bof", ça ne marchera pas.</w:t>
      </w:r>
      <w:r w:rsidDel="00000000" w:rsidR="00000000" w:rsidRPr="00000000">
        <w:rPr>
          <w:rtl w:val="0"/>
        </w:rPr>
      </w:r>
    </w:p>
    <w:tbl>
      <w:tblPr>
        <w:tblStyle w:val="Table7"/>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80"/>
        <w:tblGridChange w:id="0">
          <w:tblGrid>
            <w:gridCol w:w="9180"/>
          </w:tblGrid>
        </w:tblGridChange>
      </w:tblGrid>
      <w:tr>
        <w:trPr>
          <w:cantSplit w:val="0"/>
          <w:tblHeader w:val="0"/>
        </w:trPr>
        <w:tc>
          <w:tcPr>
            <w:tcBorders>
              <w:top w:color="d97706" w:space="0" w:sz="12" w:val="single"/>
              <w:left w:color="e5e7eb" w:space="0" w:sz="4" w:val="single"/>
              <w:bottom w:color="e5e7eb" w:space="0" w:sz="4" w:val="single"/>
              <w:right w:color="e5e7eb" w:space="0" w:sz="4" w:val="single"/>
            </w:tcBorders>
            <w:shd w:fill="fef3c7" w:val="clear"/>
            <w:tcMar>
              <w:top w:w="150.0" w:type="dxa"/>
              <w:left w:w="200.0" w:type="dxa"/>
              <w:bottom w:w="150.0" w:type="dxa"/>
              <w:right w:w="200.0" w:type="dxa"/>
            </w:tcMar>
          </w:tcPr>
          <w:p w:rsidR="00000000" w:rsidDel="00000000" w:rsidP="00000000" w:rsidRDefault="00000000" w:rsidRPr="00000000" w14:paraId="0000003F">
            <w:pPr>
              <w:spacing w:after="80" w:lineRule="auto"/>
              <w:rPr/>
            </w:pPr>
            <w:r w:rsidDel="00000000" w:rsidR="00000000" w:rsidRPr="00000000">
              <w:rPr>
                <w:b w:val="1"/>
                <w:bCs w:val="1"/>
                <w:color w:val="d97706"/>
                <w:sz w:val="22"/>
                <w:szCs w:val="22"/>
                <w:rtl w:val="0"/>
              </w:rPr>
              <w:t xml:space="preserve">⚠️ Le test de réalité</w:t>
            </w:r>
            <w:r w:rsidDel="00000000" w:rsidR="00000000" w:rsidRPr="00000000">
              <w:rPr>
                <w:rtl w:val="0"/>
              </w:rPr>
            </w:r>
          </w:p>
          <w:p w:rsidR="00000000" w:rsidDel="00000000" w:rsidP="00000000" w:rsidRDefault="00000000" w:rsidRPr="00000000" w14:paraId="00000040">
            <w:pPr>
              <w:rPr/>
            </w:pPr>
            <w:r w:rsidDel="00000000" w:rsidR="00000000" w:rsidRPr="00000000">
              <w:rPr>
                <w:color w:val="0a2540"/>
                <w:sz w:val="22"/>
                <w:szCs w:val="22"/>
                <w:rtl w:val="0"/>
              </w:rPr>
              <w:t xml:space="preserve">Imaginez si notre offre était "5 appels de vente par mois ou vous ne payez pas" ? Vous n'auriez jamais rejoint. Le volume doit être suffisamment impressionnant pour faire stopper le scroll ET déclencher l'action.</w:t>
            </w:r>
            <w:r w:rsidDel="00000000" w:rsidR="00000000" w:rsidRPr="00000000">
              <w:rPr>
                <w:rtl w:val="0"/>
              </w:rPr>
            </w:r>
          </w:p>
        </w:tc>
      </w:tr>
    </w:tbl>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after="100" w:before="200" w:lineRule="auto"/>
        <w:rPr/>
      </w:pPr>
      <w:sdt>
        <w:sdtPr>
          <w:id w:val="-1837733774"/>
          <w:tag w:val="goog_rdk_5"/>
        </w:sdtPr>
        <w:sdtContent>
          <w:r w:rsidDel="00000000" w:rsidR="00000000" w:rsidRPr="00000000">
            <w:rPr>
              <w:rFonts w:ascii="Andika" w:cs="Andika" w:eastAsia="Andika" w:hAnsi="Andika"/>
              <w:b w:val="1"/>
              <w:bCs w:val="1"/>
              <w:color w:val="00d4ff"/>
              <w:sz w:val="28"/>
              <w:szCs w:val="28"/>
              <w:rtl w:val="0"/>
            </w:rPr>
            <w:t xml:space="preserve">3️⃣ Partie 3 : La Garantie</w:t>
          </w:r>
        </w:sdtContent>
      </w:sdt>
      <w:r w:rsidDel="00000000" w:rsidR="00000000" w:rsidRPr="00000000">
        <w:rPr>
          <w:rtl w:val="0"/>
        </w:rPr>
      </w:r>
    </w:p>
    <w:p w:rsidR="00000000" w:rsidDel="00000000" w:rsidP="00000000" w:rsidRDefault="00000000" w:rsidRPr="00000000" w14:paraId="00000043">
      <w:pPr>
        <w:spacing w:after="200" w:lineRule="auto"/>
        <w:rPr/>
      </w:pPr>
      <w:r w:rsidDel="00000000" w:rsidR="00000000" w:rsidRPr="00000000">
        <w:rPr>
          <w:color w:val="0a2540"/>
          <w:sz w:val="22"/>
          <w:szCs w:val="22"/>
          <w:rtl w:val="0"/>
        </w:rPr>
        <w:t xml:space="preserve">Vous n'avez pas TOUJOURS besoin d'une garantie pour vendre (en organique). Mais pour le MARKETING et la PUBLICITÉ, c'est ce qui vous fait sortir du lot instantanément.</w:t>
      </w:r>
      <w:r w:rsidDel="00000000" w:rsidR="00000000" w:rsidRPr="00000000">
        <w:rPr>
          <w:rtl w:val="0"/>
        </w:rPr>
      </w:r>
    </w:p>
    <w:tbl>
      <w:tblPr>
        <w:tblStyle w:val="Table8"/>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5"/>
        <w:tblGridChange w:id="0">
          <w:tblGrid>
            <w:gridCol w:w="9345"/>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44">
            <w:pPr>
              <w:spacing w:after="80" w:lineRule="auto"/>
              <w:rPr/>
            </w:pPr>
            <w:r w:rsidDel="00000000" w:rsidR="00000000" w:rsidRPr="00000000">
              <w:rPr>
                <w:b w:val="1"/>
                <w:bCs w:val="1"/>
                <w:color w:val="00d4ff"/>
                <w:sz w:val="22"/>
                <w:szCs w:val="22"/>
                <w:rtl w:val="0"/>
              </w:rPr>
              <w:t xml:space="preserve">⚡ Pourquoi la garantie est cruciale en pub</w:t>
            </w:r>
            <w:r w:rsidDel="00000000" w:rsidR="00000000" w:rsidRPr="00000000">
              <w:rPr>
                <w:rtl w:val="0"/>
              </w:rPr>
            </w:r>
          </w:p>
          <w:p w:rsidR="00000000" w:rsidDel="00000000" w:rsidP="00000000" w:rsidRDefault="00000000" w:rsidRPr="00000000" w14:paraId="00000045">
            <w:pPr>
              <w:rPr/>
            </w:pPr>
            <w:r w:rsidDel="00000000" w:rsidR="00000000" w:rsidRPr="00000000">
              <w:rPr>
                <w:color w:val="0a2540"/>
                <w:sz w:val="22"/>
                <w:szCs w:val="22"/>
                <w:rtl w:val="0"/>
              </w:rPr>
              <w:t xml:space="preserve">Je vous GARANTIS que la raison pour laquelle vous vous êtes arrêté sur nos pubs, c'est parce que vous avez vu un outcome super désirable (90 appels de vente/mois) AVEC une garantie (ou vous ne payez pas). La plupart de vos prospects ne mentionneront même pas la garantie au téléphone. Mais SANS elle, ils n'auraient jamais stoppé le scroll ni booké un appel.</w:t>
            </w:r>
            <w:r w:rsidDel="00000000" w:rsidR="00000000" w:rsidRPr="00000000">
              <w:rPr>
                <w:rtl w:val="0"/>
              </w:rPr>
            </w:r>
          </w:p>
        </w:tc>
      </w:tr>
    </w:tbl>
    <w:p w:rsidR="00000000" w:rsidDel="00000000" w:rsidP="00000000" w:rsidRDefault="00000000" w:rsidRPr="00000000" w14:paraId="00000046">
      <w:pPr>
        <w:spacing w:after="200" w:lineRule="auto"/>
        <w:rPr/>
      </w:pPr>
      <w:r w:rsidDel="00000000" w:rsidR="00000000" w:rsidRPr="00000000">
        <w:rPr>
          <w:rtl w:val="0"/>
        </w:rPr>
      </w:r>
    </w:p>
    <w:p w:rsidR="00000000" w:rsidDel="00000000" w:rsidP="00000000" w:rsidRDefault="00000000" w:rsidRPr="00000000" w14:paraId="00000047">
      <w:pPr>
        <w:spacing w:after="100" w:lineRule="auto"/>
        <w:rPr/>
      </w:pPr>
      <w:r w:rsidDel="00000000" w:rsidR="00000000" w:rsidRPr="00000000">
        <w:rPr>
          <w:b w:val="1"/>
          <w:bCs w:val="1"/>
          <w:color w:val="0a2540"/>
          <w:sz w:val="24"/>
          <w:szCs w:val="24"/>
          <w:rtl w:val="0"/>
        </w:rPr>
        <w:t xml:space="preserve">Les 4 types de garanties</w:t>
      </w:r>
      <w:r w:rsidDel="00000000" w:rsidR="00000000" w:rsidRPr="00000000">
        <w:rPr>
          <w:rtl w:val="0"/>
        </w:rPr>
      </w:r>
    </w:p>
    <w:p w:rsidR="00000000" w:rsidDel="00000000" w:rsidP="00000000" w:rsidRDefault="00000000" w:rsidRPr="00000000" w14:paraId="00000048">
      <w:pPr>
        <w:spacing w:after="80" w:lineRule="auto"/>
        <w:rPr/>
      </w:pPr>
      <w:r w:rsidDel="00000000" w:rsidR="00000000" w:rsidRPr="00000000">
        <w:rPr>
          <w:b w:val="1"/>
          <w:bCs w:val="1"/>
          <w:color w:val="00d4ff"/>
          <w:sz w:val="22"/>
          <w:szCs w:val="22"/>
          <w:rtl w:val="0"/>
        </w:rPr>
        <w:t xml:space="preserve">Type 1 : La garantie "Remboursé" (la plus désirable)</w:t>
      </w:r>
      <w:r w:rsidDel="00000000" w:rsidR="00000000" w:rsidRPr="00000000">
        <w:rPr>
          <w:rtl w:val="0"/>
        </w:rPr>
      </w:r>
    </w:p>
    <w:p w:rsidR="00000000" w:rsidDel="00000000" w:rsidP="00000000" w:rsidRDefault="00000000" w:rsidRPr="00000000" w14:paraId="00000049">
      <w:pPr>
        <w:spacing w:after="100" w:lineRule="auto"/>
        <w:rPr/>
      </w:pPr>
      <w:r w:rsidDel="00000000" w:rsidR="00000000" w:rsidRPr="00000000">
        <w:rPr>
          <w:i w:val="1"/>
          <w:iCs w:val="1"/>
          <w:color w:val="6b7280"/>
          <w:sz w:val="22"/>
          <w:szCs w:val="22"/>
          <w:rtl w:val="0"/>
        </w:rPr>
        <w:t xml:space="preserve">"Si on n'atteint pas [OUTCOME], on vous rembourse intégralement."</w:t>
      </w:r>
      <w:r w:rsidDel="00000000" w:rsidR="00000000" w:rsidRPr="00000000">
        <w:rPr>
          <w:rtl w:val="0"/>
        </w:rPr>
      </w:r>
    </w:p>
    <w:p w:rsidR="00000000" w:rsidDel="00000000" w:rsidP="00000000" w:rsidRDefault="00000000" w:rsidRPr="00000000" w14:paraId="0000004A">
      <w:pPr>
        <w:spacing w:after="150" w:lineRule="auto"/>
        <w:rPr/>
      </w:pPr>
      <w:r w:rsidDel="00000000" w:rsidR="00000000" w:rsidRPr="00000000">
        <w:rPr>
          <w:color w:val="0a2540"/>
          <w:sz w:val="22"/>
          <w:szCs w:val="22"/>
          <w:rtl w:val="0"/>
        </w:rPr>
        <w:t xml:space="preserve">⚠️ Important : Vous DEVEZ ajouter des conditions (engagement minimum, respect du process, etc.)</w:t>
      </w:r>
      <w:r w:rsidDel="00000000" w:rsidR="00000000" w:rsidRPr="00000000">
        <w:rPr>
          <w:rtl w:val="0"/>
        </w:rPr>
      </w:r>
    </w:p>
    <w:p w:rsidR="00000000" w:rsidDel="00000000" w:rsidP="00000000" w:rsidRDefault="00000000" w:rsidRPr="00000000" w14:paraId="0000004B">
      <w:pPr>
        <w:spacing w:after="80" w:lineRule="auto"/>
        <w:rPr/>
      </w:pPr>
      <w:r w:rsidDel="00000000" w:rsidR="00000000" w:rsidRPr="00000000">
        <w:rPr>
          <w:b w:val="1"/>
          <w:bCs w:val="1"/>
          <w:color w:val="00d4ff"/>
          <w:sz w:val="22"/>
          <w:szCs w:val="22"/>
          <w:rtl w:val="0"/>
        </w:rPr>
        <w:t xml:space="preserve">Type 2 : La garantie "On travaille gratuitement"</w:t>
      </w:r>
      <w:r w:rsidDel="00000000" w:rsidR="00000000" w:rsidRPr="00000000">
        <w:rPr>
          <w:rtl w:val="0"/>
        </w:rPr>
      </w:r>
    </w:p>
    <w:p w:rsidR="00000000" w:rsidDel="00000000" w:rsidP="00000000" w:rsidRDefault="00000000" w:rsidRPr="00000000" w14:paraId="0000004C">
      <w:pPr>
        <w:spacing w:after="100" w:lineRule="auto"/>
        <w:rPr/>
      </w:pPr>
      <w:r w:rsidDel="00000000" w:rsidR="00000000" w:rsidRPr="00000000">
        <w:rPr>
          <w:i w:val="1"/>
          <w:iCs w:val="1"/>
          <w:color w:val="6b7280"/>
          <w:sz w:val="22"/>
          <w:szCs w:val="22"/>
          <w:rtl w:val="0"/>
        </w:rPr>
        <w:t xml:space="preserve">"Si on n'atteint pas [OUTCOME], on continue à travailler gratuitement jusqu'à l'atteindre."</w:t>
      </w:r>
      <w:r w:rsidDel="00000000" w:rsidR="00000000" w:rsidRPr="00000000">
        <w:rPr>
          <w:rtl w:val="0"/>
        </w:rPr>
      </w:r>
    </w:p>
    <w:p w:rsidR="00000000" w:rsidDel="00000000" w:rsidP="00000000" w:rsidRDefault="00000000" w:rsidRPr="00000000" w14:paraId="0000004D">
      <w:pPr>
        <w:spacing w:after="150" w:lineRule="auto"/>
        <w:rPr/>
      </w:pPr>
      <w:r w:rsidDel="00000000" w:rsidR="00000000" w:rsidRPr="00000000">
        <w:rPr>
          <w:color w:val="0a2540"/>
          <w:sz w:val="22"/>
          <w:szCs w:val="22"/>
          <w:rtl w:val="0"/>
        </w:rPr>
        <w:t xml:space="preserve">Dans le marketing, vous pouvez simplement dire "garanti" sans préciser le type.</w:t>
      </w:r>
      <w:r w:rsidDel="00000000" w:rsidR="00000000" w:rsidRPr="00000000">
        <w:rPr>
          <w:rtl w:val="0"/>
        </w:rPr>
      </w:r>
    </w:p>
    <w:p w:rsidR="00000000" w:rsidDel="00000000" w:rsidP="00000000" w:rsidRDefault="00000000" w:rsidRPr="00000000" w14:paraId="0000004E">
      <w:pPr>
        <w:spacing w:after="80" w:lineRule="auto"/>
        <w:rPr/>
      </w:pPr>
      <w:r w:rsidDel="00000000" w:rsidR="00000000" w:rsidRPr="00000000">
        <w:rPr>
          <w:b w:val="1"/>
          <w:bCs w:val="1"/>
          <w:color w:val="00d4ff"/>
          <w:sz w:val="22"/>
          <w:szCs w:val="22"/>
          <w:rtl w:val="0"/>
        </w:rPr>
        <w:t xml:space="preserve">Type 3 : La garantie "30 jours satisfait ou remboursé"</w:t>
      </w:r>
      <w:r w:rsidDel="00000000" w:rsidR="00000000" w:rsidRPr="00000000">
        <w:rPr>
          <w:rtl w:val="0"/>
        </w:rPr>
      </w:r>
    </w:p>
    <w:p w:rsidR="00000000" w:rsidDel="00000000" w:rsidP="00000000" w:rsidRDefault="00000000" w:rsidRPr="00000000" w14:paraId="0000004F">
      <w:pPr>
        <w:spacing w:after="150" w:lineRule="auto"/>
        <w:rPr/>
      </w:pPr>
      <w:r w:rsidDel="00000000" w:rsidR="00000000" w:rsidRPr="00000000">
        <w:rPr>
          <w:i w:val="1"/>
          <w:iCs w:val="1"/>
          <w:color w:val="6b7280"/>
          <w:sz w:val="22"/>
          <w:szCs w:val="22"/>
          <w:rtl w:val="0"/>
        </w:rPr>
        <w:t xml:space="preserve">"Si à la fin des 30 premiers jours, vous ne sentez pas qu'on est l'équipe pour vous amener à [OUTCOME], on vous rembourse le premier mois et on se sépare en bons termes."</w:t>
      </w:r>
      <w:r w:rsidDel="00000000" w:rsidR="00000000" w:rsidRPr="00000000">
        <w:rPr>
          <w:rtl w:val="0"/>
        </w:rPr>
      </w:r>
    </w:p>
    <w:p w:rsidR="00000000" w:rsidDel="00000000" w:rsidP="00000000" w:rsidRDefault="00000000" w:rsidRPr="00000000" w14:paraId="00000050">
      <w:pPr>
        <w:spacing w:after="80" w:lineRule="auto"/>
        <w:rPr/>
      </w:pPr>
      <w:r w:rsidDel="00000000" w:rsidR="00000000" w:rsidRPr="00000000">
        <w:rPr>
          <w:b w:val="1"/>
          <w:bCs w:val="1"/>
          <w:color w:val="00d4ff"/>
          <w:sz w:val="22"/>
          <w:szCs w:val="22"/>
          <w:rtl w:val="0"/>
        </w:rPr>
        <w:t xml:space="preserve">Type 4 : La garantie "Downsell" (stratégie avancée)</w:t>
      </w:r>
      <w:r w:rsidDel="00000000" w:rsidR="00000000" w:rsidRPr="00000000">
        <w:rPr>
          <w:rtl w:val="0"/>
        </w:rPr>
      </w:r>
    </w:p>
    <w:p w:rsidR="00000000" w:rsidDel="00000000" w:rsidP="00000000" w:rsidRDefault="00000000" w:rsidRPr="00000000" w14:paraId="00000051">
      <w:pPr>
        <w:spacing w:after="200" w:lineRule="auto"/>
        <w:rPr/>
      </w:pPr>
      <w:r w:rsidDel="00000000" w:rsidR="00000000" w:rsidRPr="00000000">
        <w:rPr>
          <w:color w:val="0a2540"/>
          <w:sz w:val="22"/>
          <w:szCs w:val="22"/>
          <w:rtl w:val="0"/>
        </w:rPr>
        <w:t xml:space="preserve">Créez votre garantie autour de votre CLIENT IDÉAL. Puis "downsell" pour les prospects moins qualifiés.</w:t>
      </w: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after="100" w:before="200" w:lineRule="auto"/>
        <w:rPr/>
      </w:pPr>
      <w:r w:rsidDel="00000000" w:rsidR="00000000" w:rsidRPr="00000000">
        <w:rPr>
          <w:rFonts w:ascii="Arial" w:cs="Arial" w:eastAsia="Arial" w:hAnsi="Arial"/>
          <w:b w:val="1"/>
          <w:bCs w:val="1"/>
          <w:color w:val="0a2540"/>
          <w:sz w:val="28"/>
          <w:szCs w:val="28"/>
          <w:rtl w:val="0"/>
        </w:rPr>
        <w:t xml:space="preserve">🎯 La Stratégie du Downsell de Garantie</w:t>
      </w:r>
      <w:r w:rsidDel="00000000" w:rsidR="00000000" w:rsidRPr="00000000">
        <w:rPr>
          <w:rtl w:val="0"/>
        </w:rPr>
      </w:r>
    </w:p>
    <w:p w:rsidR="00000000" w:rsidDel="00000000" w:rsidP="00000000" w:rsidRDefault="00000000" w:rsidRPr="00000000" w14:paraId="00000054">
      <w:pPr>
        <w:spacing w:after="200" w:lineRule="auto"/>
        <w:rPr/>
      </w:pPr>
      <w:r w:rsidDel="00000000" w:rsidR="00000000" w:rsidRPr="00000000">
        <w:rPr>
          <w:color w:val="0a2540"/>
          <w:sz w:val="22"/>
          <w:szCs w:val="22"/>
          <w:rtl w:val="0"/>
        </w:rPr>
        <w:t xml:space="preserve">Cette technique vous permet d'attirer avec une offre MAXIMALE, puis d'adapter la garantie à chaque prospect.</w:t>
      </w:r>
      <w:r w:rsidDel="00000000" w:rsidR="00000000" w:rsidRPr="00000000">
        <w:rPr>
          <w:rtl w:val="0"/>
        </w:rPr>
      </w:r>
    </w:p>
    <w:tbl>
      <w:tblPr>
        <w:tblStyle w:val="Table9"/>
        <w:tblW w:w="92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25"/>
        <w:tblGridChange w:id="0">
          <w:tblGrid>
            <w:gridCol w:w="9225"/>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55">
            <w:pPr>
              <w:spacing w:after="100" w:lineRule="auto"/>
              <w:rPr/>
            </w:pPr>
            <w:r w:rsidDel="00000000" w:rsidR="00000000" w:rsidRPr="00000000">
              <w:rPr>
                <w:b w:val="1"/>
                <w:bCs w:val="1"/>
                <w:color w:val="00d4ff"/>
                <w:sz w:val="24"/>
                <w:szCs w:val="24"/>
                <w:rtl w:val="0"/>
              </w:rPr>
              <w:t xml:space="preserve">📋 Exemple concret</w:t>
            </w:r>
            <w:r w:rsidDel="00000000" w:rsidR="00000000" w:rsidRPr="00000000">
              <w:rPr>
                <w:rtl w:val="0"/>
              </w:rPr>
            </w:r>
          </w:p>
          <w:p w:rsidR="00000000" w:rsidDel="00000000" w:rsidP="00000000" w:rsidRDefault="00000000" w:rsidRPr="00000000" w14:paraId="00000056">
            <w:pPr>
              <w:spacing w:after="80" w:lineRule="auto"/>
              <w:rPr/>
            </w:pPr>
            <w:r w:rsidDel="00000000" w:rsidR="00000000" w:rsidRPr="00000000">
              <w:rPr>
                <w:b w:val="1"/>
                <w:bCs w:val="1"/>
                <w:color w:val="0a2540"/>
                <w:sz w:val="20"/>
                <w:szCs w:val="20"/>
                <w:rtl w:val="0"/>
              </w:rPr>
              <w:t xml:space="preserve">Notre pub dit : </w:t>
            </w:r>
            <w:r w:rsidDel="00000000" w:rsidR="00000000" w:rsidRPr="00000000">
              <w:rPr>
                <w:color w:val="0a2540"/>
                <w:sz w:val="20"/>
                <w:szCs w:val="20"/>
                <w:rtl w:val="0"/>
              </w:rPr>
              <w:t xml:space="preserve">"100 RDV garantis ou vous ne payez pas"</w:t>
            </w:r>
            <w:r w:rsidDel="00000000" w:rsidR="00000000" w:rsidRPr="00000000">
              <w:rPr>
                <w:rtl w:val="0"/>
              </w:rPr>
            </w:r>
          </w:p>
          <w:p w:rsidR="00000000" w:rsidDel="00000000" w:rsidP="00000000" w:rsidRDefault="00000000" w:rsidRPr="00000000" w14:paraId="00000057">
            <w:pPr>
              <w:spacing w:after="80" w:lineRule="auto"/>
              <w:rPr/>
            </w:pPr>
            <w:r w:rsidDel="00000000" w:rsidR="00000000" w:rsidRPr="00000000">
              <w:rPr>
                <w:color w:val="0a2540"/>
                <w:sz w:val="20"/>
                <w:szCs w:val="20"/>
                <w:rtl w:val="0"/>
              </w:rPr>
              <w:t xml:space="preserve">Pour livrer ça, on a besoin de 600€/jour de budget pub</w:t>
            </w:r>
            <w:r w:rsidDel="00000000" w:rsidR="00000000" w:rsidRPr="00000000">
              <w:rPr>
                <w:rtl w:val="0"/>
              </w:rPr>
            </w:r>
          </w:p>
          <w:p w:rsidR="00000000" w:rsidDel="00000000" w:rsidP="00000000" w:rsidRDefault="00000000" w:rsidRPr="00000000" w14:paraId="00000058">
            <w:pPr>
              <w:spacing w:after="80" w:lineRule="auto"/>
              <w:rPr/>
            </w:pPr>
            <w:r w:rsidDel="00000000" w:rsidR="00000000" w:rsidRPr="00000000">
              <w:rPr>
                <w:i w:val="1"/>
                <w:iCs w:val="1"/>
                <w:color w:val="6b7280"/>
                <w:sz w:val="20"/>
                <w:szCs w:val="20"/>
                <w:rtl w:val="0"/>
              </w:rPr>
              <w:t xml:space="preserve">(90 RDV/mois = 3/jour × 200€/RDV = 600€/jour)</w:t>
            </w:r>
            <w:r w:rsidDel="00000000" w:rsidR="00000000" w:rsidRPr="00000000">
              <w:rPr>
                <w:rtl w:val="0"/>
              </w:rPr>
            </w:r>
          </w:p>
          <w:p w:rsidR="00000000" w:rsidDel="00000000" w:rsidP="00000000" w:rsidRDefault="00000000" w:rsidRPr="00000000" w14:paraId="00000059">
            <w:pPr>
              <w:spacing w:after="100" w:lineRule="auto"/>
              <w:rPr/>
            </w:pPr>
            <w:r w:rsidDel="00000000" w:rsidR="00000000" w:rsidRPr="00000000">
              <w:rPr>
                <w:color w:val="0a2540"/>
                <w:sz w:val="20"/>
                <w:szCs w:val="20"/>
                <w:rtl w:val="0"/>
              </w:rPr>
              <w:t xml:space="preserve">Problème : La plupart des prospects ne veulent pas commencer à 600€/jour</w:t>
            </w:r>
            <w:r w:rsidDel="00000000" w:rsidR="00000000" w:rsidRPr="00000000">
              <w:rPr>
                <w:rtl w:val="0"/>
              </w:rPr>
            </w:r>
          </w:p>
          <w:p w:rsidR="00000000" w:rsidDel="00000000" w:rsidP="00000000" w:rsidRDefault="00000000" w:rsidRPr="00000000" w14:paraId="0000005A">
            <w:pPr>
              <w:spacing w:after="80" w:lineRule="auto"/>
              <w:rPr/>
            </w:pPr>
            <w:r w:rsidDel="00000000" w:rsidR="00000000" w:rsidRPr="00000000">
              <w:rPr>
                <w:b w:val="1"/>
                <w:bCs w:val="1"/>
                <w:color w:val="059669"/>
                <w:sz w:val="20"/>
                <w:szCs w:val="20"/>
                <w:rtl w:val="0"/>
              </w:rPr>
              <w:t xml:space="preserve">La solution Downsell :</w:t>
            </w:r>
            <w:r w:rsidDel="00000000" w:rsidR="00000000" w:rsidRPr="00000000">
              <w:rPr>
                <w:rtl w:val="0"/>
              </w:rPr>
            </w:r>
          </w:p>
          <w:p w:rsidR="00000000" w:rsidDel="00000000" w:rsidP="00000000" w:rsidRDefault="00000000" w:rsidRPr="00000000" w14:paraId="0000005B">
            <w:pPr>
              <w:rPr/>
            </w:pPr>
            <w:r w:rsidDel="00000000" w:rsidR="00000000" w:rsidRPr="00000000">
              <w:rPr>
                <w:i w:val="1"/>
                <w:iCs w:val="1"/>
                <w:color w:val="6b7280"/>
                <w:sz w:val="20"/>
                <w:szCs w:val="20"/>
                <w:rtl w:val="0"/>
              </w:rPr>
              <w:t xml:space="preserve">"Pas de souci ! Comme votre budget n'est pas à 600€/jour, commençons par 50 RDV sur 90 jours garantis. Ça ne nécessite que 100€/jour de budget."</w:t>
            </w:r>
            <w:r w:rsidDel="00000000" w:rsidR="00000000" w:rsidRPr="00000000">
              <w:rPr>
                <w:rtl w:val="0"/>
              </w:rPr>
            </w:r>
          </w:p>
        </w:tc>
      </w:tr>
    </w:tbl>
    <w:p w:rsidR="00000000" w:rsidDel="00000000" w:rsidP="00000000" w:rsidRDefault="00000000" w:rsidRPr="00000000" w14:paraId="0000005C">
      <w:pPr>
        <w:spacing w:after="200" w:lineRule="auto"/>
        <w:rPr/>
      </w:pPr>
      <w:r w:rsidDel="00000000" w:rsidR="00000000" w:rsidRPr="00000000">
        <w:rPr>
          <w:rtl w:val="0"/>
        </w:rPr>
      </w:r>
    </w:p>
    <w:tbl>
      <w:tblPr>
        <w:tblStyle w:val="Table10"/>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35"/>
        <w:tblGridChange w:id="0">
          <w:tblGrid>
            <w:gridCol w:w="9135"/>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5D">
            <w:pPr>
              <w:spacing w:after="80" w:lineRule="auto"/>
              <w:rPr/>
            </w:pPr>
            <w:sdt>
              <w:sdtPr>
                <w:id w:val="-1020493985"/>
                <w:tag w:val="goog_rdk_6"/>
              </w:sdtPr>
              <w:sdtContent>
                <w:r w:rsidDel="00000000" w:rsidR="00000000" w:rsidRPr="00000000">
                  <w:rPr>
                    <w:rFonts w:ascii="Arial Unicode MS" w:cs="Arial Unicode MS" w:eastAsia="Arial Unicode MS" w:hAnsi="Arial Unicode MS"/>
                    <w:b w:val="1"/>
                    <w:bCs w:val="1"/>
                    <w:color w:val="059669"/>
                    <w:sz w:val="22"/>
                    <w:szCs w:val="22"/>
                    <w:rtl w:val="0"/>
                  </w:rPr>
                  <w:t xml:space="preserve">✅ Pourquoi ça marche</w:t>
                </w:r>
              </w:sdtContent>
            </w:sdt>
            <w:r w:rsidDel="00000000" w:rsidR="00000000" w:rsidRPr="00000000">
              <w:rPr>
                <w:rtl w:val="0"/>
              </w:rPr>
            </w:r>
          </w:p>
          <w:p w:rsidR="00000000" w:rsidDel="00000000" w:rsidP="00000000" w:rsidRDefault="00000000" w:rsidRPr="00000000" w14:paraId="0000005E">
            <w:pPr>
              <w:rPr/>
            </w:pPr>
            <w:r w:rsidDel="00000000" w:rsidR="00000000" w:rsidRPr="00000000">
              <w:rPr>
                <w:color w:val="0a2540"/>
                <w:sz w:val="22"/>
                <w:szCs w:val="22"/>
                <w:rtl w:val="0"/>
              </w:rPr>
              <w:t xml:space="preserve">On n'a JAMAIS eu quelqu'un énervé par ce downsell. Pourquoi ? Parce que toute la conversation est basée sur LEUR situation spécifique. L'offre initiale les a fait venir. Le downsell s'adapte à leur réalité. Tout le monde y gagne.</w:t>
            </w:r>
            <w:r w:rsidDel="00000000" w:rsidR="00000000" w:rsidRPr="00000000">
              <w:rPr>
                <w:rtl w:val="0"/>
              </w:rPr>
            </w:r>
          </w:p>
        </w:tc>
      </w:tr>
    </w:tbl>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spacing w:after="200" w:before="200" w:lineRule="auto"/>
        <w:rPr/>
      </w:pPr>
      <w:r w:rsidDel="00000000" w:rsidR="00000000" w:rsidRPr="00000000">
        <w:rPr>
          <w:rFonts w:ascii="Arial" w:cs="Arial" w:eastAsia="Arial" w:hAnsi="Arial"/>
          <w:b w:val="1"/>
          <w:bCs w:val="1"/>
          <w:color w:val="0a2540"/>
          <w:sz w:val="36"/>
          <w:szCs w:val="36"/>
          <w:rtl w:val="0"/>
        </w:rPr>
        <w:t xml:space="preserve">📝 Exemples d'Offres Prouvées par Industrie</w:t>
      </w:r>
      <w:r w:rsidDel="00000000" w:rsidR="00000000" w:rsidRPr="00000000">
        <w:rPr>
          <w:rtl w:val="0"/>
        </w:rPr>
      </w:r>
    </w:p>
    <w:p w:rsidR="00000000" w:rsidDel="00000000" w:rsidP="00000000" w:rsidRDefault="00000000" w:rsidRPr="00000000" w14:paraId="00000061">
      <w:pPr>
        <w:spacing w:after="100" w:lineRule="auto"/>
        <w:rPr/>
      </w:pPr>
      <w:r w:rsidDel="00000000" w:rsidR="00000000" w:rsidRPr="00000000">
        <w:rPr>
          <w:b w:val="1"/>
          <w:bCs w:val="1"/>
          <w:color w:val="00d4ff"/>
          <w:sz w:val="24"/>
          <w:szCs w:val="24"/>
          <w:rtl w:val="0"/>
        </w:rPr>
        <w:t xml:space="preserve">Pour les Agences Marketing</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a2540"/>
          <w:sz w:val="22"/>
          <w:szCs w:val="22"/>
          <w:u w:val="none"/>
          <w:shd w:fill="auto" w:val="clear"/>
          <w:vertAlign w:val="baseline"/>
          <w:rtl w:val="0"/>
        </w:rPr>
        <w:t xml:space="preserve">"On vous garantit 90 appels de vente qualifiés par mois ou vous ne payez pas"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a2540"/>
          <w:sz w:val="22"/>
          <w:szCs w:val="22"/>
          <w:u w:val="none"/>
          <w:shd w:fill="auto" w:val="clear"/>
          <w:vertAlign w:val="baseline"/>
          <w:rtl w:val="0"/>
        </w:rPr>
        <w:t xml:space="preserve">"On vous garantit 30 RDV en 14 jours ou vous ne payez pas"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a2540"/>
          <w:sz w:val="22"/>
          <w:szCs w:val="22"/>
          <w:u w:val="none"/>
          <w:shd w:fill="auto" w:val="clear"/>
          <w:vertAlign w:val="baseline"/>
          <w:rtl w:val="0"/>
        </w:rPr>
        <w:t xml:space="preserve">"On vous garantit 100 rendez-vous ou vous ne payez pas"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a2540"/>
          <w:sz w:val="22"/>
          <w:szCs w:val="22"/>
          <w:u w:val="none"/>
          <w:shd w:fill="auto" w:val="clear"/>
          <w:vertAlign w:val="baseline"/>
          <w:rtl w:val="0"/>
        </w:rPr>
        <w:t xml:space="preserve">"On vous garantit 5 appels par jour ou vous ne payez pas"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a2540"/>
          <w:sz w:val="22"/>
          <w:szCs w:val="22"/>
          <w:u w:val="none"/>
          <w:shd w:fill="auto" w:val="clear"/>
          <w:vertAlign w:val="baseline"/>
          <w:rtl w:val="0"/>
        </w:rPr>
        <w:t xml:space="preserve">"On vous garantit 20 appels en 7 jours ou vous ne payez pas"</w:t>
      </w:r>
      <w:r w:rsidDel="00000000" w:rsidR="00000000" w:rsidRPr="00000000">
        <w:rPr>
          <w:rtl w:val="0"/>
        </w:rPr>
      </w:r>
    </w:p>
    <w:p w:rsidR="00000000" w:rsidDel="00000000" w:rsidP="00000000" w:rsidRDefault="00000000" w:rsidRPr="00000000" w14:paraId="00000067">
      <w:pPr>
        <w:spacing w:after="100" w:lineRule="auto"/>
        <w:rPr/>
      </w:pPr>
      <w:r w:rsidDel="00000000" w:rsidR="00000000" w:rsidRPr="00000000">
        <w:rPr>
          <w:b w:val="1"/>
          <w:bCs w:val="1"/>
          <w:color w:val="00d4ff"/>
          <w:sz w:val="24"/>
          <w:szCs w:val="24"/>
          <w:rtl w:val="0"/>
        </w:rPr>
        <w:t xml:space="preserve">Pour le E-commerce</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a2540"/>
          <w:sz w:val="22"/>
          <w:szCs w:val="22"/>
          <w:u w:val="none"/>
          <w:shd w:fill="auto" w:val="clear"/>
          <w:vertAlign w:val="baseline"/>
          <w:rtl w:val="0"/>
        </w:rPr>
        <w:t xml:space="preserve">"On vous garantit de vous scaler à 1M€/mois dans les 12 prochains mois ou vous ne payez pas"</w:t>
      </w:r>
      <w:r w:rsidDel="00000000" w:rsidR="00000000" w:rsidRPr="00000000">
        <w:rPr>
          <w:rtl w:val="0"/>
        </w:rPr>
      </w:r>
    </w:p>
    <w:p w:rsidR="00000000" w:rsidDel="00000000" w:rsidP="00000000" w:rsidRDefault="00000000" w:rsidRPr="00000000" w14:paraId="00000069">
      <w:pPr>
        <w:spacing w:after="100" w:lineRule="auto"/>
        <w:rPr/>
      </w:pPr>
      <w:r w:rsidDel="00000000" w:rsidR="00000000" w:rsidRPr="00000000">
        <w:rPr>
          <w:b w:val="1"/>
          <w:bCs w:val="1"/>
          <w:color w:val="00d4ff"/>
          <w:sz w:val="24"/>
          <w:szCs w:val="24"/>
          <w:rtl w:val="0"/>
        </w:rPr>
        <w:t xml:space="preserve">Pour les Artisans du Bâtiment</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a2540"/>
          <w:sz w:val="22"/>
          <w:szCs w:val="22"/>
          <w:u w:val="none"/>
          <w:shd w:fill="auto" w:val="clear"/>
          <w:vertAlign w:val="baseline"/>
          <w:rtl w:val="0"/>
        </w:rPr>
        <w:t xml:space="preserve">Rénovation salles de bain : "On vous garantit 2 nouveaux chantiers par mois ou vous ne payez pas"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a2540"/>
          <w:sz w:val="22"/>
          <w:szCs w:val="22"/>
          <w:u w:val="none"/>
          <w:shd w:fill="auto" w:val="clear"/>
          <w:vertAlign w:val="baseline"/>
          <w:rtl w:val="0"/>
        </w:rPr>
        <w:t xml:space="preserve">Couvreurs : "On vous garantit 16 remplacements de toiture par mois ou vous ne payez pas"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a2540"/>
          <w:sz w:val="22"/>
          <w:szCs w:val="22"/>
          <w:u w:val="none"/>
          <w:shd w:fill="auto" w:val="clear"/>
          <w:vertAlign w:val="baseline"/>
          <w:rtl w:val="0"/>
        </w:rPr>
        <w:t xml:space="preserve">Garagistes : "On vous garantit de remplir votre atelier 2 semaines à l'avance dans les 45 prochains jours ou vous ne payez pas"</w:t>
      </w:r>
      <w:r w:rsidDel="00000000" w:rsidR="00000000" w:rsidRPr="00000000">
        <w:rPr>
          <w:rtl w:val="0"/>
        </w:rPr>
      </w:r>
    </w:p>
    <w:p w:rsidR="00000000" w:rsidDel="00000000" w:rsidP="00000000" w:rsidRDefault="00000000" w:rsidRPr="00000000" w14:paraId="0000006D">
      <w:pPr>
        <w:spacing w:after="100" w:lineRule="auto"/>
        <w:rPr/>
      </w:pPr>
      <w:r w:rsidDel="00000000" w:rsidR="00000000" w:rsidRPr="00000000">
        <w:rPr>
          <w:b w:val="1"/>
          <w:bCs w:val="1"/>
          <w:color w:val="00d4ff"/>
          <w:sz w:val="24"/>
          <w:szCs w:val="24"/>
          <w:rtl w:val="0"/>
        </w:rPr>
        <w:t xml:space="preserve">Pour le Recrutement</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a2540"/>
          <w:sz w:val="22"/>
          <w:szCs w:val="22"/>
          <w:u w:val="none"/>
          <w:shd w:fill="auto" w:val="clear"/>
          <w:vertAlign w:val="baseline"/>
          <w:rtl w:val="0"/>
        </w:rPr>
        <w:t xml:space="preserve">"On vous garantit 4 entretiens avec des candidats qualifiés dans les 45 prochains jours ou vous ne payez pas"</w:t>
      </w:r>
      <w:r w:rsidDel="00000000" w:rsidR="00000000" w:rsidRPr="00000000">
        <w:rPr>
          <w:rtl w:val="0"/>
        </w:rPr>
      </w:r>
    </w:p>
    <w:p w:rsidR="00000000" w:rsidDel="00000000" w:rsidP="00000000" w:rsidRDefault="00000000" w:rsidRPr="00000000" w14:paraId="0000006F">
      <w:pPr>
        <w:spacing w:after="100" w:lineRule="auto"/>
        <w:rPr/>
      </w:pPr>
      <w:r w:rsidDel="00000000" w:rsidR="00000000" w:rsidRPr="00000000">
        <w:rPr>
          <w:b w:val="1"/>
          <w:bCs w:val="1"/>
          <w:color w:val="00d4ff"/>
          <w:sz w:val="24"/>
          <w:szCs w:val="24"/>
          <w:rtl w:val="0"/>
        </w:rPr>
        <w:t xml:space="preserve">Pour l'Immobilier</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a2540"/>
          <w:sz w:val="22"/>
          <w:szCs w:val="22"/>
          <w:u w:val="none"/>
          <w:shd w:fill="auto" w:val="clear"/>
          <w:vertAlign w:val="baseline"/>
          <w:rtl w:val="0"/>
        </w:rPr>
        <w:t xml:space="preserve">"On vous garantit 5 nouveaux mandats par mois représentant 150K€ de profit ou vous ne payez pas"</w:t>
      </w:r>
      <w:r w:rsidDel="00000000" w:rsidR="00000000" w:rsidRPr="00000000">
        <w:rPr>
          <w:rtl w:val="0"/>
        </w:rPr>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spacing w:after="200" w:before="200" w:lineRule="auto"/>
        <w:rPr/>
      </w:pPr>
      <w:r w:rsidDel="00000000" w:rsidR="00000000" w:rsidRPr="00000000">
        <w:rPr>
          <w:rFonts w:ascii="Arial" w:cs="Arial" w:eastAsia="Arial" w:hAnsi="Arial"/>
          <w:b w:val="1"/>
          <w:bCs w:val="1"/>
          <w:color w:val="0a2540"/>
          <w:sz w:val="36"/>
          <w:szCs w:val="36"/>
          <w:rtl w:val="0"/>
        </w:rPr>
        <w:t xml:space="preserve">📋 Template pour Créer votre Offre</w:t>
      </w:r>
      <w:r w:rsidDel="00000000" w:rsidR="00000000" w:rsidRPr="00000000">
        <w:rPr>
          <w:rtl w:val="0"/>
        </w:rPr>
      </w:r>
    </w:p>
    <w:tbl>
      <w:tblPr>
        <w:tblStyle w:val="Table11"/>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60"/>
        <w:tblGridChange w:id="0">
          <w:tblGrid>
            <w:gridCol w:w="9060"/>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73">
            <w:pPr>
              <w:spacing w:after="100" w:lineRule="auto"/>
              <w:rPr/>
            </w:pPr>
            <w:sdt>
              <w:sdtPr>
                <w:id w:val="-775473130"/>
                <w:tag w:val="goog_rdk_7"/>
              </w:sdtPr>
              <w:sdtContent>
                <w:r w:rsidDel="00000000" w:rsidR="00000000" w:rsidRPr="00000000">
                  <w:rPr>
                    <w:rFonts w:ascii="Arial Unicode MS" w:cs="Arial Unicode MS" w:eastAsia="Arial Unicode MS" w:hAnsi="Arial Unicode MS"/>
                    <w:b w:val="1"/>
                    <w:bCs w:val="1"/>
                    <w:color w:val="059669"/>
                    <w:sz w:val="24"/>
                    <w:szCs w:val="24"/>
                    <w:rtl w:val="0"/>
                  </w:rPr>
                  <w:t xml:space="preserve">✅ La formule en une phrase</w:t>
                </w:r>
              </w:sdtContent>
            </w:sdt>
            <w:r w:rsidDel="00000000" w:rsidR="00000000" w:rsidRPr="00000000">
              <w:rPr>
                <w:rtl w:val="0"/>
              </w:rPr>
            </w:r>
          </w:p>
          <w:p w:rsidR="00000000" w:rsidDel="00000000" w:rsidP="00000000" w:rsidRDefault="00000000" w:rsidRPr="00000000" w14:paraId="00000074">
            <w:pPr>
              <w:spacing w:after="150" w:lineRule="auto"/>
              <w:jc w:val="center"/>
              <w:rPr/>
            </w:pPr>
            <w:r w:rsidDel="00000000" w:rsidR="00000000" w:rsidRPr="00000000">
              <w:rPr>
                <w:b w:val="1"/>
                <w:bCs w:val="1"/>
                <w:color w:val="0a2540"/>
                <w:sz w:val="24"/>
                <w:szCs w:val="24"/>
                <w:rtl w:val="0"/>
              </w:rPr>
              <w:t xml:space="preserve">"On vous garantit [VOLUME] [OUTCOME] en [DÉLAI] ou [GARANTIE]"</w:t>
            </w:r>
            <w:r w:rsidDel="00000000" w:rsidR="00000000" w:rsidRPr="00000000">
              <w:rPr>
                <w:rtl w:val="0"/>
              </w:rPr>
            </w:r>
          </w:p>
          <w:p w:rsidR="00000000" w:rsidDel="00000000" w:rsidP="00000000" w:rsidRDefault="00000000" w:rsidRPr="00000000" w14:paraId="00000075">
            <w:pPr>
              <w:spacing w:after="80" w:lineRule="auto"/>
              <w:rPr/>
            </w:pPr>
            <w:r w:rsidDel="00000000" w:rsidR="00000000" w:rsidRPr="00000000">
              <w:rPr>
                <w:b w:val="1"/>
                <w:bCs w:val="1"/>
                <w:color w:val="0a2540"/>
                <w:sz w:val="20"/>
                <w:szCs w:val="20"/>
                <w:rtl w:val="0"/>
              </w:rPr>
              <w:t xml:space="preserve">Où :</w:t>
            </w:r>
            <w:r w:rsidDel="00000000" w:rsidR="00000000" w:rsidRPr="00000000">
              <w:rPr>
                <w:rtl w:val="0"/>
              </w:rPr>
            </w:r>
          </w:p>
          <w:p w:rsidR="00000000" w:rsidDel="00000000" w:rsidP="00000000" w:rsidRDefault="00000000" w:rsidRPr="00000000" w14:paraId="00000076">
            <w:pPr>
              <w:rPr/>
            </w:pPr>
            <w:r w:rsidDel="00000000" w:rsidR="00000000" w:rsidRPr="00000000">
              <w:rPr>
                <w:color w:val="0a2540"/>
                <w:sz w:val="20"/>
                <w:szCs w:val="20"/>
                <w:rtl w:val="0"/>
              </w:rPr>
              <w:t xml:space="preserve">• VOLUME = Un nombre qui fait dire "wow" (pas "bof")</w:t>
            </w:r>
            <w:r w:rsidDel="00000000" w:rsidR="00000000" w:rsidRPr="00000000">
              <w:rPr>
                <w:rtl w:val="0"/>
              </w:rPr>
            </w:r>
          </w:p>
          <w:p w:rsidR="00000000" w:rsidDel="00000000" w:rsidP="00000000" w:rsidRDefault="00000000" w:rsidRPr="00000000" w14:paraId="00000077">
            <w:pPr>
              <w:rPr/>
            </w:pPr>
            <w:r w:rsidDel="00000000" w:rsidR="00000000" w:rsidRPr="00000000">
              <w:rPr>
                <w:color w:val="0a2540"/>
                <w:sz w:val="20"/>
                <w:szCs w:val="20"/>
                <w:rtl w:val="0"/>
              </w:rPr>
              <w:t xml:space="preserve">• OUTCOME = Ce qu'ils VEULENT (pas ce dont ils ont besoin)</w:t>
            </w:r>
            <w:r w:rsidDel="00000000" w:rsidR="00000000" w:rsidRPr="00000000">
              <w:rPr>
                <w:rtl w:val="0"/>
              </w:rPr>
            </w:r>
          </w:p>
          <w:p w:rsidR="00000000" w:rsidDel="00000000" w:rsidP="00000000" w:rsidRDefault="00000000" w:rsidRPr="00000000" w14:paraId="00000078">
            <w:pPr>
              <w:rPr/>
            </w:pPr>
            <w:r w:rsidDel="00000000" w:rsidR="00000000" w:rsidRPr="00000000">
              <w:rPr>
                <w:color w:val="0a2540"/>
                <w:sz w:val="20"/>
                <w:szCs w:val="20"/>
                <w:rtl w:val="0"/>
              </w:rPr>
              <w:t xml:space="preserve">• DÉLAI = Suffisamment court pour créer l'urgence</w:t>
            </w:r>
            <w:r w:rsidDel="00000000" w:rsidR="00000000" w:rsidRPr="00000000">
              <w:rPr>
                <w:rtl w:val="0"/>
              </w:rPr>
            </w:r>
          </w:p>
          <w:p w:rsidR="00000000" w:rsidDel="00000000" w:rsidP="00000000" w:rsidRDefault="00000000" w:rsidRPr="00000000" w14:paraId="00000079">
            <w:pPr>
              <w:rPr/>
            </w:pPr>
            <w:r w:rsidDel="00000000" w:rsidR="00000000" w:rsidRPr="00000000">
              <w:rPr>
                <w:color w:val="0a2540"/>
                <w:sz w:val="20"/>
                <w:szCs w:val="20"/>
                <w:rtl w:val="0"/>
              </w:rPr>
              <w:t xml:space="preserve">• GARANTIE = "ou vous ne payez pas" / "ou on travaille gratuitement" / "satisfait ou remboursé"</w:t>
            </w:r>
            <w:r w:rsidDel="00000000" w:rsidR="00000000" w:rsidRPr="00000000">
              <w:rPr>
                <w:rtl w:val="0"/>
              </w:rPr>
            </w:r>
          </w:p>
        </w:tc>
      </w:tr>
    </w:tbl>
    <w:p w:rsidR="00000000" w:rsidDel="00000000" w:rsidP="00000000" w:rsidRDefault="00000000" w:rsidRPr="00000000" w14:paraId="0000007A">
      <w:pPr>
        <w:spacing w:after="300" w:lineRule="auto"/>
        <w:rPr/>
      </w:pPr>
      <w:r w:rsidDel="00000000" w:rsidR="00000000" w:rsidRPr="00000000">
        <w:rPr>
          <w:rtl w:val="0"/>
        </w:rPr>
      </w:r>
    </w:p>
    <w:p w:rsidR="00000000" w:rsidDel="00000000" w:rsidP="00000000" w:rsidRDefault="00000000" w:rsidRPr="00000000" w14:paraId="0000007B">
      <w:pPr>
        <w:spacing w:after="200" w:before="200" w:lineRule="auto"/>
        <w:rPr/>
      </w:pPr>
      <w:r w:rsidDel="00000000" w:rsidR="00000000" w:rsidRPr="00000000">
        <w:rPr>
          <w:rFonts w:ascii="Arial" w:cs="Arial" w:eastAsia="Arial" w:hAnsi="Arial"/>
          <w:b w:val="1"/>
          <w:bCs w:val="1"/>
          <w:color w:val="0a2540"/>
          <w:sz w:val="36"/>
          <w:szCs w:val="36"/>
          <w:rtl w:val="0"/>
        </w:rPr>
        <w:t xml:space="preserve">🎯 Conclusion et Récapitulatif</w:t>
      </w:r>
      <w:r w:rsidDel="00000000" w:rsidR="00000000" w:rsidRPr="00000000">
        <w:rPr>
          <w:rtl w:val="0"/>
        </w:rPr>
      </w:r>
    </w:p>
    <w:p w:rsidR="00000000" w:rsidDel="00000000" w:rsidP="00000000" w:rsidRDefault="00000000" w:rsidRPr="00000000" w14:paraId="0000007C">
      <w:pPr>
        <w:spacing w:after="100" w:lineRule="auto"/>
        <w:rPr/>
      </w:pPr>
      <w:r w:rsidDel="00000000" w:rsidR="00000000" w:rsidRPr="00000000">
        <w:rPr>
          <w:b w:val="1"/>
          <w:bCs w:val="1"/>
          <w:color w:val="00d4ff"/>
          <w:sz w:val="24"/>
          <w:szCs w:val="24"/>
          <w:rtl w:val="0"/>
        </w:rPr>
        <w:t xml:space="preserve">Les 3 parties de votre offre pub :</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ICP/Niche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moins saturée + vos meilleurs résultats = argent en banque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Outcome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qu'ils VEULENT (leads, ventes, clients, argent) traduit dans leur langage</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Garantie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 les fait s'arrêter et élimine leur risque perçu</w:t>
      </w:r>
    </w:p>
    <w:tbl>
      <w:tblPr>
        <w:tblStyle w:val="Table12"/>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15"/>
        <w:tblGridChange w:id="0">
          <w:tblGrid>
            <w:gridCol w:w="9015"/>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80">
            <w:pPr>
              <w:spacing w:after="80" w:lineRule="auto"/>
              <w:rPr/>
            </w:pPr>
            <w:r w:rsidDel="00000000" w:rsidR="00000000" w:rsidRPr="00000000">
              <w:rPr>
                <w:b w:val="1"/>
                <w:bCs w:val="1"/>
                <w:color w:val="00d4ff"/>
                <w:sz w:val="22"/>
                <w:szCs w:val="22"/>
                <w:rtl w:val="0"/>
              </w:rPr>
              <w:t xml:space="preserve">⚡ Le test final de votre offre</w:t>
            </w:r>
            <w:r w:rsidDel="00000000" w:rsidR="00000000" w:rsidRPr="00000000">
              <w:rPr>
                <w:rtl w:val="0"/>
              </w:rPr>
            </w:r>
          </w:p>
          <w:p w:rsidR="00000000" w:rsidDel="00000000" w:rsidP="00000000" w:rsidRDefault="00000000" w:rsidRPr="00000000" w14:paraId="00000081">
            <w:pPr>
              <w:rPr/>
            </w:pPr>
            <w:r w:rsidDel="00000000" w:rsidR="00000000" w:rsidRPr="00000000">
              <w:rPr>
                <w:color w:val="0a2540"/>
                <w:sz w:val="22"/>
                <w:szCs w:val="22"/>
                <w:rtl w:val="0"/>
              </w:rPr>
              <w:t xml:space="preserve">Demandez-vous : "Est-ce qu'un parfait inconnu qui voit cette offre pour la première fois va s'arrêter de scroller et vouloir en savoir plus ?" Si la réponse est "peut-être", retravaillez-la. La réponse doit être "ÉVIDEMMENT".</w:t>
            </w:r>
            <w:r w:rsidDel="00000000" w:rsidR="00000000" w:rsidRPr="00000000">
              <w:rPr>
                <w:rtl w:val="0"/>
              </w:rPr>
            </w:r>
          </w:p>
        </w:tc>
      </w:tr>
    </w:tbl>
    <w:p w:rsidR="00000000" w:rsidDel="00000000" w:rsidP="00000000" w:rsidRDefault="00000000" w:rsidRPr="00000000" w14:paraId="00000082">
      <w:pPr>
        <w:spacing w:after="300" w:lineRule="auto"/>
        <w:rPr/>
      </w:pPr>
      <w:r w:rsidDel="00000000" w:rsidR="00000000" w:rsidRPr="00000000">
        <w:rPr>
          <w:rtl w:val="0"/>
        </w:rPr>
      </w:r>
    </w:p>
    <w:p w:rsidR="00000000" w:rsidDel="00000000" w:rsidP="00000000" w:rsidRDefault="00000000" w:rsidRPr="00000000" w14:paraId="00000083">
      <w:pPr>
        <w:spacing w:after="100" w:lineRule="auto"/>
        <w:rPr/>
      </w:pPr>
      <w:r w:rsidDel="00000000" w:rsidR="00000000" w:rsidRPr="00000000">
        <w:rPr>
          <w:rFonts w:ascii="Arial" w:cs="Arial" w:eastAsia="Arial" w:hAnsi="Arial"/>
          <w:b w:val="1"/>
          <w:bCs w:val="1"/>
          <w:color w:val="0a2540"/>
          <w:sz w:val="28"/>
          <w:szCs w:val="28"/>
          <w:rtl w:val="0"/>
        </w:rPr>
        <w:t xml:space="preserve">🎬 Prochaine Étape</w:t>
      </w:r>
      <w:r w:rsidDel="00000000" w:rsidR="00000000" w:rsidRPr="00000000">
        <w:rPr>
          <w:rtl w:val="0"/>
        </w:rPr>
      </w:r>
    </w:p>
    <w:p w:rsidR="00000000" w:rsidDel="00000000" w:rsidP="00000000" w:rsidRDefault="00000000" w:rsidRPr="00000000" w14:paraId="00000084">
      <w:pPr>
        <w:spacing w:after="100" w:lineRule="auto"/>
        <w:rPr/>
      </w:pPr>
      <w:r w:rsidDel="00000000" w:rsidR="00000000" w:rsidRPr="00000000">
        <w:rPr>
          <w:color w:val="0a2540"/>
          <w:sz w:val="22"/>
          <w:szCs w:val="22"/>
          <w:rtl w:val="0"/>
        </w:rPr>
        <w:t xml:space="preserve">Maintenant que vous avez créé votre offre irrésistible...</w:t>
      </w:r>
      <w:r w:rsidDel="00000000" w:rsidR="00000000" w:rsidRPr="00000000">
        <w:rPr>
          <w:rtl w:val="0"/>
        </w:rPr>
      </w:r>
    </w:p>
    <w:p w:rsidR="00000000" w:rsidDel="00000000" w:rsidP="00000000" w:rsidRDefault="00000000" w:rsidRPr="00000000" w14:paraId="00000085">
      <w:pPr>
        <w:spacing w:after="100" w:lineRule="auto"/>
        <w:jc w:val="center"/>
        <w:rPr/>
      </w:pPr>
      <w:r w:rsidDel="00000000" w:rsidR="00000000" w:rsidRPr="00000000">
        <w:rPr>
          <w:b w:val="1"/>
          <w:bCs w:val="1"/>
          <w:color w:val="0a2540"/>
          <w:sz w:val="24"/>
          <w:szCs w:val="24"/>
          <w:rtl w:val="0"/>
        </w:rPr>
        <w:t xml:space="preserve">Dans la prochaine leçon :</w:t>
      </w:r>
      <w:r w:rsidDel="00000000" w:rsidR="00000000" w:rsidRPr="00000000">
        <w:rPr>
          <w:rtl w:val="0"/>
        </w:rPr>
      </w:r>
    </w:p>
    <w:p w:rsidR="00000000" w:rsidDel="00000000" w:rsidP="00000000" w:rsidRDefault="00000000" w:rsidRPr="00000000" w14:paraId="00000086">
      <w:pPr>
        <w:spacing w:after="100" w:lineRule="auto"/>
        <w:jc w:val="center"/>
        <w:rPr/>
      </w:pPr>
      <w:r w:rsidDel="00000000" w:rsidR="00000000" w:rsidRPr="00000000">
        <w:rPr>
          <w:b w:val="1"/>
          <w:bCs w:val="1"/>
          <w:color w:val="00d4ff"/>
          <w:sz w:val="26"/>
          <w:szCs w:val="26"/>
          <w:rtl w:val="0"/>
        </w:rPr>
        <w:t xml:space="preserve">"Créer des Publicités qui Convertissent"</w:t>
      </w:r>
      <w:r w:rsidDel="00000000" w:rsidR="00000000" w:rsidRPr="00000000">
        <w:rPr>
          <w:rtl w:val="0"/>
        </w:rPr>
      </w:r>
    </w:p>
    <w:p w:rsidR="00000000" w:rsidDel="00000000" w:rsidP="00000000" w:rsidRDefault="00000000" w:rsidRPr="00000000" w14:paraId="00000087">
      <w:pPr>
        <w:spacing w:after="300" w:lineRule="auto"/>
        <w:rPr/>
      </w:pPr>
      <w:r w:rsidDel="00000000" w:rsidR="00000000" w:rsidRPr="00000000">
        <w:rPr>
          <w:color w:val="0a2540"/>
          <w:sz w:val="22"/>
          <w:szCs w:val="22"/>
          <w:rtl w:val="0"/>
        </w:rPr>
        <w:t xml:space="preserve">Nous verrons comment transformer votre offre en créatives publicitaires qui génèrent des leads qualifiés à faible coût.</w:t>
      </w:r>
      <w:r w:rsidDel="00000000" w:rsidR="00000000" w:rsidRPr="00000000">
        <w:rPr>
          <w:rtl w:val="0"/>
        </w:rPr>
      </w:r>
    </w:p>
    <w:p w:rsidR="00000000" w:rsidDel="00000000" w:rsidP="00000000" w:rsidRDefault="00000000" w:rsidRPr="00000000" w14:paraId="00000088">
      <w:pPr>
        <w:spacing w:after="100" w:lineRule="auto"/>
        <w:rPr/>
      </w:pPr>
      <w:r w:rsidDel="00000000" w:rsidR="00000000" w:rsidRPr="00000000">
        <w:rPr>
          <w:rFonts w:ascii="Arial" w:cs="Arial" w:eastAsia="Arial" w:hAnsi="Arial"/>
          <w:b w:val="1"/>
          <w:bCs w:val="1"/>
          <w:color w:val="0a2540"/>
          <w:sz w:val="24"/>
          <w:szCs w:val="24"/>
          <w:rtl w:val="0"/>
        </w:rPr>
        <w:t xml:space="preserve">📚 Ressources recommandées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"Sell Like Crazy" - Sabri Suby (Le concept du Godfather Offer)</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"$100M Offers" - Alex Hormozi (La science des offres irrésistibles)</w:t>
      </w:r>
    </w:p>
    <w:p w:rsidR="00000000" w:rsidDel="00000000" w:rsidP="00000000" w:rsidRDefault="00000000" w:rsidRPr="00000000" w14:paraId="0000008B">
      <w:pPr>
        <w:jc w:val="center"/>
        <w:rPr/>
      </w:pPr>
      <w:r w:rsidDel="00000000" w:rsidR="00000000" w:rsidRPr="00000000">
        <w:rPr>
          <w:b w:val="1"/>
          <w:bCs w:val="1"/>
          <w:color w:val="00d4ff"/>
          <w:sz w:val="32"/>
          <w:szCs w:val="32"/>
          <w:rtl w:val="0"/>
        </w:rPr>
        <w:t xml:space="preserve">SCALING FLOW</w:t>
      </w:r>
      <w:r w:rsidDel="00000000" w:rsidR="00000000" w:rsidRPr="00000000">
        <w:rPr>
          <w:rtl w:val="0"/>
        </w:rPr>
      </w:r>
    </w:p>
    <w:p w:rsidR="00000000" w:rsidDel="00000000" w:rsidP="00000000" w:rsidRDefault="00000000" w:rsidRPr="00000000" w14:paraId="0000008C">
      <w:pPr>
        <w:jc w:val="center"/>
        <w:rPr/>
      </w:pPr>
      <w:r w:rsidDel="00000000" w:rsidR="00000000" w:rsidRPr="00000000">
        <w:rPr>
          <w:color w:val="6b7280"/>
          <w:sz w:val="18"/>
          <w:szCs w:val="18"/>
          <w:rtl w:val="0"/>
        </w:rPr>
        <w:t xml:space="preserve">www.scalingflow.com</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jc w:val="center"/>
      <w:rPr/>
    </w:pPr>
    <w:r w:rsidDel="00000000" w:rsidR="00000000" w:rsidRPr="00000000">
      <w:rPr>
        <w:rFonts w:ascii="Arial" w:cs="Arial" w:eastAsia="Arial" w:hAnsi="Arial"/>
        <w:color w:val="6b7280"/>
        <w:sz w:val="18"/>
        <w:szCs w:val="18"/>
        <w:rtl w:val="0"/>
      </w:rPr>
      <w:t xml:space="preserve">Scaling Flow © 2025 | Page </w:t>
    </w:r>
    <w:r w:rsidDel="00000000" w:rsidR="00000000" w:rsidRPr="00000000">
      <w:rPr>
        <w:rFonts w:ascii="Arial" w:cs="Arial" w:eastAsia="Arial" w:hAnsi="Arial"/>
        <w:color w:val="6b72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jc w:val="right"/>
      <w:rPr/>
    </w:pPr>
    <w:r w:rsidDel="00000000" w:rsidR="00000000" w:rsidRPr="00000000">
      <w:rPr>
        <w:rFonts w:ascii="Arial" w:cs="Arial" w:eastAsia="Arial" w:hAnsi="Arial"/>
        <w:b w:val="1"/>
        <w:bCs w:val="1"/>
        <w:color w:val="00d4ff"/>
        <w:sz w:val="18"/>
        <w:szCs w:val="18"/>
        <w:rtl w:val="0"/>
      </w:rPr>
      <w:t xml:space="preserve">SCALING FLOW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wZ4TSKP1Y90Yd5h9/unlFOVaw==">CgMxLjAaEwoBMBIOCgwIB0IIEgZBbmRpa2EaEwoBMRIOCgwIB0IIEgZBbmRpa2EaEwoBMhIOCgwIB0IIEgZBbmRpa2EaGgoBMxIVChMIB0IPCgVBcmlhbBIGQW5kaWthGhoKATQSFQoTCAdCDwoFQXJpYWwSBkFuZGlrYRoaCgE1EhUKEwgHQg8KBUFyaWFsEgZBbmRpa2EaHQoBNhIYChYIB0ISEhBBcmlhbCBVbmljb2RlIE1TGh0KATcSGAoWCAdCEhIQQXJpYWwgVW5pY29kZSBNUzgAciExUVRTSWpnLVlPbk9xMDEzR0R3eEFFNGJCd0trMUZQM3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2026-01-27T21:15:36.356Z</dcterms:created>
  <dc:creator>Un-named</dc:creator>
</cp:coreProperties>
</file>

<file path=docProps/custom.xml><?xml version="1.0" encoding="utf-8"?>
<Properties xmlns="http://schemas.openxmlformats.org/officeDocument/2006/custom-properties" xmlns:vt="http://schemas.openxmlformats.org/officeDocument/2006/docPropsVTypes"/>
</file>