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>
          <w:color w:val="6b72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>
          <w:color w:val="6b72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Les Targeted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8"/>
          <w:szCs w:val="28"/>
          <w:rtl w:val="0"/>
        </w:rPr>
        <w:t xml:space="preserve">L'Art de Capturer l'Attention de Votre Client Idéal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15-18 min | 🎯 Module : Copywriting | 👥 Public : Coachs, Consultants &amp; Agences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les hooks ciblés surpassent les hooks génériques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Maîtriser les 4 niveaux de ciblage psychologique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24 templates de hooks prêts à l'emploi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 chaque template à votre niche spécifique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Mesurer l'impact de vos hooks sur vos métriques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Mieux vaut parler PARFAITEMENT à 100 personnes qu'IMPARFAITEMENT à 10 000. Un hook ciblé attire moins de monde, mais attire les BONNES personnes — celles qui vont payer.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Hook Générique vs Hook Ciblé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La différence qui change tout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545"/>
        <w:tblGridChange w:id="0">
          <w:tblGrid>
            <w:gridCol w:w="486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2789660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2"/>
                    <w:szCs w:val="22"/>
                    <w:rtl w:val="0"/>
                  </w:rPr>
                  <w:t xml:space="preserve">❌ Hook Générique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14237829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2"/>
                    <w:szCs w:val="22"/>
                    <w:rtl w:val="0"/>
                  </w:rPr>
                  <w:t xml:space="preserve">✅ Hook Ciblé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"Tu veux plus de clients 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"Tu sais pourquoi 90% des agences web stagnent sous 10K€/mois malgré un bon service 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Réaction : "Ouais, tout le monde dit ça..."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Réaction : "Oh... il parle de MOI 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Qu'est-ce qu'un Targeted Hook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 targeted hook utilise des déclencheurs psychologiques SPÉCIFIQUES à votre avatar client pour créer une connexion instantanée et émotionnelle.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3 impacts sur votre marketing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sdt>
        <w:sdtPr>
          <w:id w:val="2128110843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d4ff"/>
              <w:sz w:val="22"/>
              <w:szCs w:val="22"/>
              <w:rtl w:val="0"/>
            </w:rPr>
            <w:t xml:space="preserve">1️⃣ Filtrage automatique de l'audience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813824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Les mauvais prospects scrollent → vous ne perdez pas de temps avec eux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Votre client idéal s'arrête et se dit : "Il parle de MOI !"</w:t>
      </w:r>
    </w:p>
    <w:p w:rsidR="00000000" w:rsidDel="00000000" w:rsidP="00000000" w:rsidRDefault="00000000" w:rsidRPr="00000000" w14:paraId="00000023">
      <w:pPr>
        <w:spacing w:after="80" w:lineRule="auto"/>
        <w:rPr/>
      </w:pPr>
      <w:sdt>
        <w:sdtPr>
          <w:id w:val="-177716704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d4ff"/>
              <w:sz w:val="22"/>
              <w:szCs w:val="22"/>
              <w:rtl w:val="0"/>
            </w:rPr>
            <w:t xml:space="preserve">2️⃣ Positionnement d'expert instantané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montrez que vous COMPRENEZ ses défis spécifiques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n'êtes plus un prestataire parmi d'autres, vous êtes LE spécialiste qui aide les gens comme LUI</w:t>
      </w:r>
    </w:p>
    <w:p w:rsidR="00000000" w:rsidDel="00000000" w:rsidP="00000000" w:rsidRDefault="00000000" w:rsidRPr="00000000" w14:paraId="00000026">
      <w:pPr>
        <w:spacing w:after="80" w:lineRule="auto"/>
        <w:rPr/>
      </w:pPr>
      <w:sdt>
        <w:sdtPr>
          <w:id w:val="-1804607615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d4ff"/>
              <w:sz w:val="22"/>
              <w:szCs w:val="22"/>
              <w:rtl w:val="0"/>
            </w:rPr>
            <w:t xml:space="preserve">3️⃣ Pré-qualification naturelle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Seuls ceux qui correspondent à votre message interagissent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attirez des prospects plus qualifiés, prêts à acheter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🧠 La Science du Ciblage Psychologique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 principe de spécificité psychologique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Le cerveau humain réagit 10x plus fort à un message qui semble personnalisé. C'est neurologique : nous sommes programmés pour détecter ce qui nous concerne directement.</w:t>
      </w: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blHeader w:val="0"/>
        </w:trPr>
        <w:tc>
          <w:tcPr>
            <w:shd w:fill="fee2e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Générique : </w:t>
            </w: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"Lance ton business en ligne"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52998801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20"/>
                    <w:szCs w:val="20"/>
                    <w:rtl w:val="0"/>
                  </w:rPr>
                  <w:t xml:space="preserve">→ Réaction : "Ouais, tout le monde dit ça..."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Ciblé : </w:t>
            </w: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"La méthode des consultants freelance qui facturent 5K€/mois tout en gardant leur CDI"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197276966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20"/>
                    <w:szCs w:val="20"/>
                    <w:rtl w:val="0"/>
                  </w:rPr>
                  <w:t xml:space="preserve">→ Réaction : "Oh… c'est exactement ma situation !"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8"/>
          <w:szCs w:val="28"/>
          <w:rtl w:val="0"/>
        </w:rPr>
        <w:t xml:space="preserve">Les 4 Niveaux de Ciblage Psychologique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Niveau 1 — DÉMOGRAPHIQUE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Âge, profession, situation familiale, localisation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Coach : "Si t'es entrepreneur de +35 ans..."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Consultant : "Si t'es directeur marketing en PME..."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Agence : "Si t'es e-commerçant qui fait +50K€/mois..."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Niveau 2 — PROBLÉMATIQUE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Défis spécifiques à cette cible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Coach : "...et que tu n'arrives pas à déléguer sans que tout parte en vrille"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Consultant : "...et que tu galères à prouver le ROI de tes actions au comité de direction"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Agence : "...et que ton ROAS ne dépasse plus 2x malgré tes optimisations"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Niveau 3 — ÉMOTIONNEL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Frustrations cachées, peurs inavouées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Coach : "...parce que tu culpabilises de ne pas être présent pour ta famille"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Consultant : "...et que tu as peur de te faire remplacer par quelqu'un de plus jeune"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Agence : "...et que tu te demandes si tu devrais pas tout lâcher et reprendre un job"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Niveau 4 — CONTEXTUEL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Situation de vie précise, contraintes concrètes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Coach : "...même en bossant 60h/semaine avec 2 enfants en bas âge"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Consultant : "...tout en gérant une équipe de 5 personnes à distance"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2"/>
          <w:szCs w:val="22"/>
          <w:u w:val="none"/>
          <w:shd w:fill="auto" w:val="clear"/>
          <w:vertAlign w:val="baseline"/>
          <w:rtl w:val="0"/>
        </w:rPr>
        <w:t xml:space="preserve">Agence : "...avec un budget pub de moins de 3K€/mois"</w:t>
      </w: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La règle d'or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Plus vous descendez dans les niveaux, plus votre hook est puissant. L'idéal : combiner au moins 2 ou 3 niveaux dans un seul hook.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📊 L'Impact Concret sur vos Métriques</w:t>
      </w: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2745"/>
        <w:tblGridChange w:id="0">
          <w:tblGrid>
            <w:gridCol w:w="3360"/>
            <w:gridCol w:w="2955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0a25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e2e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-185877437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0"/>
                    <w:szCs w:val="20"/>
                    <w:rtl w:val="0"/>
                  </w:rPr>
                  <w:t xml:space="preserve">❌ Hooks Génériques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-5951476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0"/>
                    <w:szCs w:val="20"/>
                    <w:rtl w:val="0"/>
                  </w:rPr>
                  <w:t xml:space="preserve">✅ Hooks Ciblés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Portée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Large mais diluée (10K vues, 50 likes)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Plus petite mais ultra-qualifiée (5K vues, 200 likes)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Faible qualité (commentaires génériques)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Haute qualité (questions précises, détaillées)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1-2% vers vos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5-8% vers vos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Mélangée, peu qualifiée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Votre client idéal 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📈 Le résultat concret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Moins de followers, mais PLUS de clients payants. C'est le seul calcul qui compte.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Les 24 Templates de Hooks Ciblés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Voici les templates les plus puissants, avec des exemples adaptés pour différentes niches.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🏆 Catégorie 1 : Hooks de Crédibilité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 : "J'ai aidé {nombre + cible} à {résultat} grâce à {mécanisme}"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"J'ai aidé 147 entrepreneurs débordés à déléguer 80% de leurs tâches en 8 semaines grâce à ma méthode de systématisation"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"J'ai aidé 83 PME industrielles à réduire leurs coûts de 25% grâce à mon audit opérationnel en 5 jours"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"J'ai aidé 52 e-commerçants à passer de 3x à 5x de ROAS grâce à ma stratégie de créatives UGC"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2 : "Après avoir travaillé avec +{nombre + cible}, j'ai découvert la vraie raison..."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"Après avoir travaillé avec +200 solopreneurs, j'ai découvert la vraie raison pour laquelle ils n'arrivent pas à dépasser 10K€/mois..."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"Après avoir audité +150 équipes commerciales, j'ai découvert la vraie raison pour laquelle 90% n'atteignent pas leurs objectifs..."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"Après avoir lancé +300 campagnes Meta Ads, j'ai découvert la vraie raison pour laquelle la plupart échouent dès le scaling..."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3 : "La plus grosse erreur que je vois {cible} commettre..."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"La plus grosse erreur que je vois les consultants freelance commettre, c'est de vendre leur temps au lieu de vendre des résultats..."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"La plus grosse erreur que je vois les DRH commettre, c'est de recruter sur les compétences techniques plutôt que le mindset..."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"La plus grosse erreur que je vois les e-commerçants commettre, c'est de scaler trop vite sans avoir validé leurs créatives..."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🎯 Catégorie 2 : Hooks de Ciblage 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4 : "Si t'es {cible} et que tu veux {désir}..."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"Si t'es coach ou formateur et que tu veux lancer une offre à +5K€ sans passer pour un arnaqueur, écoute ça..."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"Si t'es consultant indépendant et que tu veux signer des missions à +15K€ sans prospecter à froid, écoute ça..."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"Si t'es gérant d'agence et que tu veux dépasser les 50K€/mois sans tout gérer toi-même, écoute ça..."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5 : "Si tu {action commune} et que t'as toujours pas {résultat}..."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"Si tu postes tous les jours sur LinkedIn et que t'as toujours pas signé de client ce mois-ci, t'es dans ce que j'appelle le 'syndrome du créateur fantôme'..."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"Si tu envoies des propositions commerciales et que t'as toujours pas dépassé 30% de taux d'acceptation, t'es dans ce que j'appelle le 'piège du devis'..."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"Si tu lances des campagnes tous les mois et que t'as toujours pas un ROAS stable à +4x, t'es dans ce que j'appelle 'l'illusion de l'optimisation'..."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6 : "Si t'es {cible}, tu dois absolument éviter..."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"Si t'es coach débutant, tu dois absolument éviter de proposer un appel découverte gratuit si tu veux être pris au sérieux"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"Si t'es consultant en début de carrière, tu dois absolument éviter de facturer à la journée si tu veux scaler"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"Si t'es une agence qui démarre, tu dois absolument éviter de prendre des clients à moins de 2K€/mois"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📈 Catégorie 3 : Hooks Statistiques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7 : "Tu sais pourquoi {pourcentage}% des {cible} sont bloqués à {niveau}..."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"Tu sais pourquoi 95% des coachs sont bloqués sous 5K€/mois ? Ils appliquent les conseils de ceux qui ont déjà une audience..."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"Tu sais pourquoi 90% des consultants indépendants sont bloqués sous 100K€/an ? Ils vendent des prestations au lieu de vendre des transformations..."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"Tu sais pourquoi 85% des agences ne dépassent jamais 20K€/mois ? Elles recrutent des clients au lieu de recruter des équipes..."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8 : "La plupart des {cible} ne réalisent pas..."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"La plupart des coachs ne réalisent pas que leur plus gros obstacle ce n'est pas le manque de clients, c'est le manque de positionnement clair"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"La plupart des consultants ne réalisent pas que leur expertise est invisible sans un système de preuve sociale"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"La plupart des gérants d'agence ne réalisent pas qu'ils sont le goulot d'étranglement de leur propre croissance"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💥 Catégorie 4 : Hooks "Vérité Brutale"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9 : "Il y a une vérité brutale que personne dit aux {cible} sur {sujet}..."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"Il y a une vérité brutale que personne dit aux coachs qui veulent vivre de leur passion : la passion ne paie pas les factures, le marketing si"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"Il y a une vérité brutale que personne dit aux consultants indépendants sur la prospection : les recommandations ne scalent pas"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"Il y a une vérité brutale que personne dit aux gérants d'agence sur le scaling : plus de clients = plus de problèmes si t'as pas les process"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10 : "Je sais que je vais trigger du monde, mais..."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"Je sais que je vais trigger du monde, mais si tu passes plus de temps à créer du contenu qu'à closer des clients, tu n'es pas entrepreneur, tu es créateur de contenu"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"Je sais que je vais trigger du monde, mais facturer à la journée en 2024, c'est te tirer une balle dans le pied"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"Je sais que je vais trigger du monde, mais prendre tous les clients qui viennent quand t'es une agence, c'est la garantie de couler en 18 mois"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🔧 Catégorie 5 : Hooks de Méthode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11 : "Il y a une méthode {qualificatif} que personne n'utilise..."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"Il y a une méthode ultra-simple que personne n'utilise pour closer des clients à +3K€ sans appel découverte et je comprends pas pourquoi"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"Il y a une méthode contre-intuitive que personne n'utilise pour doubler son TJM sans perdre de clients et je comprends pas pourquoi"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"Il y a une méthode éprouvée que personne n'utilise pour recruter des clients premium sans publicité et je comprends pas pourquoi"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12 : "Je vais te montrer en {durée courte}..."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"Je vais te montrer en 60 secondes comment structurer une offre à 5K€ que tes prospects vont s'arracher"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"Je vais te montrer en 2 minutes comment transformer un devis refusé en mission signée"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"Je vais te montrer en 30 secondes comment identifier les clients toxiques AVANT de les signer"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13 : "J'ai testé {nombre} façons différentes de {action}..."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"J'ai testé 17 façons différentes de générer des leads qualifiés, une seule marche vraiment et je vais te la donner"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"J'ai testé 23 scripts de prospection LinkedIn, un seul génère des réponses à +40% et je vais te le donner"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"J'ai testé 31 structures de proposition commerciale, une seule close à +60% et je vais te la donner"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/>
      </w:pPr>
      <w:sdt>
        <w:sdtPr>
          <w:id w:val="-68117187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d4ff"/>
              <w:sz w:val="28"/>
              <w:szCs w:val="28"/>
              <w:rtl w:val="0"/>
            </w:rPr>
            <w:t xml:space="preserve">⏰ Catégorie 6 : Hooks d'Urgence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14 : "T'as encore {délai court}..."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"T'as encore 3 semaines pour lancer ton offre avant la rentrée et profiter de la vague d'inscriptions de septembre"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"T'as encore 2 mois pour décrocher des missions avant que les budgets Q4 soient verrouillés"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"T'as encore 6 semaines pour préparer tes campagnes Black Friday si tu veux pas les bâcler comme l'année dernière"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15 : "Si tu fais ça, tu perds {bénéfice}..."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"Si tu continues à proposer des appels découverte gratuits, tu perds ta crédibilité et ton temps en moins de 6 mois"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"Si tu continues à facturer à la journée, tu perds 40% de ton CA potentiel chaque année"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"Si tu ne diversifies pas tes canaux d'acquisition maintenant, tu perds la moitié de tes leads si Meta plante demain"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Rule="auto"/>
        <w:rPr/>
      </w:pPr>
      <w:sdt>
        <w:sdtPr>
          <w:id w:val="89096083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d4ff"/>
              <w:sz w:val="28"/>
              <w:szCs w:val="28"/>
              <w:rtl w:val="0"/>
            </w:rPr>
            <w:t xml:space="preserve">❓ Catégorie 7 : Hooks Question/Provocation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16 : "J'ai une question pour toi..."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"J'ai une question pour toi... Pourquoi tu penses que les mêmes stratégies qui marchent pour les influenceurs vont marcher pour toi qui n'as pas d'audience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"J'ai une question pour toi... Pourquoi tu continues à répondre à des appels d'offres alors que tu sais que le taux de succès est de 5%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"J'ai une question pour toi... Pourquoi tu acceptes encore des clients qui négocient tes prix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17 : "Il y a 3 types de {cible}..."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"Il y a 3 types de coachs : ceux qui galèrent à trouver des clients, ceux qui trouvent des clients mais les perdent, et ceux qui ont compris que le marketing c'est 80% du game"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"Il y a 3 types de consultants : ceux qui vendent leur temps, ceux qui vendent des projets, et ceux qui vendent des résultats. Devine lesquels gagnent 5x plus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"Il y a 3 types d'agences : celles qui survivent, celles qui stagnent, et celles qui scalent. La différence ? Les process."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28"/>
          <w:szCs w:val="28"/>
          <w:rtl w:val="0"/>
        </w:rPr>
        <w:t xml:space="preserve">🚀 Catégorie 8 : Hooks de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18 : "Je pensais que {objectif} c'était impossible..."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"Je pensais que closer des clients à +5K€ sans audience c'était impossible jusqu'à ce que je découvre cette méthode de DM"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"Je pensais que facturer +1000€/jour c'était impossible jusqu'à ce que je repositionne mon offre comme ça"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"Je pensais que passer de 10K à 50K€/mois c'était impossible jusqu'à ce que je change ce simple paramètre dans mon business model"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19 : "Si tu veux {résultat}, oublie tout ce qu'on t'a dit sur..."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"Si tu veux des clients premium, oublie tout ce qu'on t'a dit sur 'apporter de la valeur gratuitement d'abord'"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"Si tu veux des missions récurrentes, oublie tout ce qu'on t'a dit sur 'il faut te diversifier pour ne pas dépendre d'un client'"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"Si tu veux scaler sereinement, oublie tout ce qu'on t'a dit sur 'prendre le max de clients pour faire du volume'"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Template 20 : "Depuis {période}, j'ai {action} et voici les résultats..."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Coach : "Depuis septembre, j'ai lancé un nouveau programme pour coachs débutants et ce sont les résultats les plus dingues que j'ai vus en 5 ans"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Consultant : "Depuis janvier, j'ai testé une nouvelle approche de prospection LinkedIn et mes stats ont explosé"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7280"/>
          <w:sz w:val="20"/>
          <w:szCs w:val="20"/>
          <w:u w:val="none"/>
          <w:shd w:fill="auto" w:val="clear"/>
          <w:vertAlign w:val="baseline"/>
          <w:rtl w:val="0"/>
        </w:rPr>
        <w:t xml:space="preserve">Agence : "Depuis 6 mois, j'ai restructuré mon offre d'agence et mon MRR a triplé avec moins de clients"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🛠️ Comment Créer vos Propres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La méthode en 4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Étape 1 : Définissez votre cible avec précision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est votre client idéal ? (profession, âge, situation)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son niveau actuel ? (débutant, intermédiaire, avancé)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Quelles sont ses contraintes ? (temps, argent, compétences)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Étape 2 : Identifiez ses douleurs profondes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Qu'est-ce qui l'empêche de dormir la nuit 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Qu'est-ce qu'il a déjà essayé sans succès 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Quelles émotions négatives ressent-il ? (frustration, honte, peur)</w:t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Étape 3 : Formulez le désir ultime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résultat veut-il vraiment ? (pas ce qu'il dit, ce qu'il VEUT)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sa vie serait différente s'il l'obtenait 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statut ou identité cherche-t-il à atteindre ?</w:t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b w:val="1"/>
          <w:bCs w:val="1"/>
          <w:color w:val="0a2540"/>
          <w:sz w:val="22"/>
          <w:szCs w:val="22"/>
          <w:rtl w:val="0"/>
        </w:rPr>
        <w:t xml:space="preserve">Étape 4 : Assemblez avec un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Combinez au moins 2 niveaux de ciblage (démographique + problématique OU problématique + émotionnel) avec un des templates ci-dessus.</w:t>
      </w: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80" w:lineRule="auto"/>
              <w:rPr/>
            </w:pPr>
            <w:sdt>
              <w:sdtPr>
                <w:id w:val="-189434381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Exercice pratique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Prenez 3 de vos posts les moins performants. Réécrivez leur hook en utilisant un des 20 templates ci-dessus. Testez et comparez les résultats.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Conclusion et Récapitulatif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Les 4 niveaux de ciblage à maîtriser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Démographique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est votre cible (profession, âge, situation)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Problématique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défi spécifique elle affronte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Émotionnel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Quelles frustrations cachées elle ressent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quelle situation de vie précise</w:t>
      </w:r>
    </w:p>
    <w:tbl>
      <w:tblPr>
        <w:tblStyle w:val="Table9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La règle d'or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Mieux vaut parler PARFAITEMENT à 100 personnes qu'IMPARFAITEMENT à 10 000. Un hook ciblé attire moins de monde, mais les BONNES personnes — celles qui vont payer.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28"/>
          <w:szCs w:val="28"/>
          <w:rtl w:val="0"/>
        </w:rPr>
        <w:t xml:space="preserve">🎬 Prochaine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Maintenant que vous maîtrisez les Targeted Hooks...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Dans la prochaine leçon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"Créer des Créatives qui Convertissent"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3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Nous verrons comment transformer vos hooks en visuels et vidéos qui captent l'attention et génèrent des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BW2yqQcW6+ih7DTC7fi1E61Baw==">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2026-01-27T21:06:10.308Z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