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resume by wassimRached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007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box-sizing: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border-box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100vh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62c2c"/>
          <w:sz w:val="18"/>
          <w:szCs w:val="18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4rem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5eff"/>
          <w:sz w:val="18"/>
          <w:szCs w:val="18"/>
          <w:rtl w:val="0"/>
        </w:rPr>
        <w:t xml:space="preserve">#div1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1200px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400px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5eff"/>
          <w:sz w:val="18"/>
          <w:szCs w:val="18"/>
          <w:rtl w:val="0"/>
        </w:rPr>
        <w:t xml:space="preserve">#div2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400px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400px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c8c8c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&lt;/style&gt;</w:t>
      </w:r>
    </w:p>
    <w:p w:rsidR="00000000" w:rsidDel="00000000" w:rsidP="00000000" w:rsidRDefault="00000000" w:rsidRPr="00000000" w14:paraId="00000027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"div1"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div 1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ffb638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2dd76"/>
          <w:sz w:val="18"/>
          <w:szCs w:val="18"/>
          <w:rtl w:val="0"/>
        </w:rPr>
        <w:t xml:space="preserve">"div2"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div 2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141417" w:val="clear"/>
        <w:spacing w:after="240" w:before="240" w:line="120" w:lineRule="auto"/>
        <w:rPr>
          <w:rFonts w:ascii="Courier New" w:cs="Courier New" w:eastAsia="Courier New" w:hAnsi="Courier New"/>
          <w:color w:val="28a9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shd w:fill="141417" w:val="clear"/>
        <w:spacing w:after="240" w:before="240" w:line="120" w:lineRule="auto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8a9ff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cette example ona deux élément “div” de deux prospérité width different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remarque que par le changement de type d’ecran que lutilisateur utilise lafichage va change et peut etre non claire …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Donc nous avons besoin un util de quel on change le style pour different type d’ecran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ca media query a ete utilise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ajoute cette code :</w:t>
      </w:r>
    </w:p>
    <w:p w:rsidR="00000000" w:rsidDel="00000000" w:rsidP="00000000" w:rsidRDefault="00000000" w:rsidRPr="00000000" w14:paraId="00000036">
      <w:pPr>
        <w:shd w:fill="141417" w:val="clear"/>
        <w:spacing w:after="240" w:before="240" w:line="3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c8c8c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4"/>
          <w:szCs w:val="24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Courier New" w:cs="Courier New" w:eastAsia="Courier New" w:hAnsi="Courier New"/>
          <w:color w:val="ffb638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638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135"/>
          <w:sz w:val="24"/>
          <w:szCs w:val="24"/>
          <w:rtl w:val="0"/>
        </w:rPr>
        <w:t xml:space="preserve">1260px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c8c8c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5eff"/>
          <w:sz w:val="24"/>
          <w:szCs w:val="24"/>
          <w:rtl w:val="0"/>
        </w:rPr>
        <w:t xml:space="preserve">#div1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c8c8c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5eff"/>
          <w:sz w:val="24"/>
          <w:szCs w:val="24"/>
          <w:rtl w:val="0"/>
        </w:rPr>
        <w:t xml:space="preserve">#div2</w:t>
      </w: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c8c8c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ff7135"/>
          <w:sz w:val="24"/>
          <w:szCs w:val="24"/>
          <w:rtl w:val="0"/>
        </w:rPr>
        <w:t xml:space="preserve"> 100%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c8c8c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13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41417" w:val="clear"/>
        <w:spacing w:after="240" w:before="240" w:line="330" w:lineRule="auto"/>
        <w:rPr>
          <w:rFonts w:ascii="Courier New" w:cs="Courier New" w:eastAsia="Courier New" w:hAnsi="Courier New"/>
          <w:color w:val="afaf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afa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refresh la page 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 le problem est fix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