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46" w:rsidRPr="005463AC" w:rsidRDefault="005463AC" w:rsidP="005463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63AC">
        <w:rPr>
          <w:rFonts w:ascii="Times New Roman" w:hAnsi="Times New Roman" w:cs="Times New Roman"/>
          <w:b/>
          <w:sz w:val="32"/>
          <w:szCs w:val="32"/>
        </w:rPr>
        <w:t>Руны</w:t>
      </w:r>
    </w:p>
    <w:p w:rsidR="005463AC" w:rsidRDefault="005463AC" w:rsidP="005463AC">
      <w:pPr>
        <w:rPr>
          <w:rFonts w:cstheme="minorHAnsi"/>
        </w:rPr>
      </w:pPr>
      <w:r>
        <w:rPr>
          <w:rFonts w:cstheme="minorHAnsi"/>
        </w:rPr>
        <w:t xml:space="preserve">Руны – символы языка, на котором написана Книга. Начертав руну на камне, или теле, человек напрямую взаимодействует с тканью мироздания. </w:t>
      </w:r>
      <w:r w:rsidR="00FD3AAF">
        <w:rPr>
          <w:rFonts w:cstheme="minorHAnsi"/>
        </w:rPr>
        <w:t xml:space="preserve">Начертание рун – сложный и трудный процесс. На его освоение уходят годы, а многие просто не способны обучится этому искусству. Мастера рунных дел высоко ценятся во всех странах мира. Но при этом, сам по себе процесс написание руны – это просто вопрос каллиграфии. Имеет значение то, насколько точно и грамотно был начертан символ. </w:t>
      </w:r>
      <w:r w:rsidR="00626609">
        <w:rPr>
          <w:rFonts w:cstheme="minorHAnsi"/>
        </w:rPr>
        <w:t>Человек способный начертать простейшую руну, сможет начертать и новейшие руны, изобретённые в лабораториях Гильдии Алхимиков. Разумеется, из под</w:t>
      </w:r>
      <w:r w:rsidR="0096263E">
        <w:rPr>
          <w:rFonts w:cstheme="minorHAnsi"/>
        </w:rPr>
        <w:t>,</w:t>
      </w:r>
      <w:r w:rsidR="00626609">
        <w:rPr>
          <w:rFonts w:cstheme="minorHAnsi"/>
        </w:rPr>
        <w:t xml:space="preserve"> руки мастера руны выходят качественнее: мощнее, </w:t>
      </w:r>
      <w:r w:rsidR="0096263E">
        <w:rPr>
          <w:rFonts w:cstheme="minorHAnsi"/>
        </w:rPr>
        <w:t xml:space="preserve">точнее и смертоноснее в использовании. Обычно в качестве материала для начертания руны используется мрамор. Все остальные материалы разрушаются под воздействием изображённых на них знаков. Поэтому мрамор во все времена был важным стратегическим ресурсом. </w:t>
      </w:r>
    </w:p>
    <w:p w:rsidR="0096263E" w:rsidRDefault="0096263E" w:rsidP="005463AC">
      <w:pPr>
        <w:rPr>
          <w:rFonts w:cstheme="minorHAnsi"/>
        </w:rPr>
      </w:pPr>
      <w:r>
        <w:rPr>
          <w:rFonts w:cstheme="minorHAnsi"/>
        </w:rPr>
        <w:t xml:space="preserve">Использование рун – тоже непростое искусство. При активации руны высвобождается большое количество энергии. </w:t>
      </w:r>
      <w:r w:rsidR="006478E9">
        <w:rPr>
          <w:rFonts w:cstheme="minorHAnsi"/>
        </w:rPr>
        <w:t>Э</w:t>
      </w:r>
      <w:r>
        <w:rPr>
          <w:rFonts w:cstheme="minorHAnsi"/>
        </w:rPr>
        <w:t xml:space="preserve">нергия проходит через тело заклинателя и может повредить ему. Существуют специальные практики, призванные научить заклинателя управлять этой энергией. </w:t>
      </w:r>
      <w:r w:rsidR="006E0A38">
        <w:rPr>
          <w:rFonts w:cstheme="minorHAnsi"/>
        </w:rPr>
        <w:t>Это изматывающие физические упражнения, которые н</w:t>
      </w:r>
      <w:r w:rsidR="007560C2">
        <w:rPr>
          <w:rFonts w:cstheme="minorHAnsi"/>
        </w:rPr>
        <w:t>еобходимо выполнять каждый день. Н</w:t>
      </w:r>
      <w:r w:rsidR="006E0A38">
        <w:rPr>
          <w:rFonts w:cstheme="minorHAnsi"/>
        </w:rPr>
        <w:t>о и они не способны полностью обезопасить заклинат</w:t>
      </w:r>
      <w:r w:rsidR="007560C2">
        <w:rPr>
          <w:rFonts w:cstheme="minorHAnsi"/>
        </w:rPr>
        <w:t xml:space="preserve">еля. Многие рунные маги умирают </w:t>
      </w:r>
      <w:r w:rsidR="006E0A38">
        <w:rPr>
          <w:rFonts w:cstheme="minorHAnsi"/>
        </w:rPr>
        <w:t>или становятся калеками на всю жизнь, перегрузив своё тело.</w:t>
      </w:r>
    </w:p>
    <w:p w:rsidR="006E0A38" w:rsidRPr="006E0A38" w:rsidRDefault="006E0A38" w:rsidP="005463AC">
      <w:pPr>
        <w:rPr>
          <w:rFonts w:cstheme="minorHAnsi"/>
          <w:i/>
          <w:sz w:val="24"/>
          <w:szCs w:val="24"/>
        </w:rPr>
      </w:pPr>
      <w:r w:rsidRPr="006E0A38">
        <w:rPr>
          <w:rFonts w:cstheme="minorHAnsi"/>
          <w:i/>
          <w:sz w:val="24"/>
          <w:szCs w:val="24"/>
        </w:rPr>
        <w:t>Руны огня</w:t>
      </w:r>
    </w:p>
    <w:p w:rsidR="006E0A38" w:rsidRDefault="006E0A38" w:rsidP="005463AC">
      <w:pPr>
        <w:rPr>
          <w:rFonts w:cstheme="minorHAnsi"/>
        </w:rPr>
      </w:pPr>
      <w:r>
        <w:rPr>
          <w:rFonts w:cstheme="minorHAnsi"/>
        </w:rPr>
        <w:t>Руны</w:t>
      </w:r>
      <w:r w:rsidR="00C3414A">
        <w:rPr>
          <w:rFonts w:cstheme="minorHAnsi"/>
        </w:rPr>
        <w:t>,</w:t>
      </w:r>
      <w:r>
        <w:rPr>
          <w:rFonts w:cstheme="minorHAnsi"/>
        </w:rPr>
        <w:t xml:space="preserve"> высвобождающие огромные количества энергии. Они схожи с кувалдой: бесхитростны, эффективны и плохо управляемы. Взрывы, всполохи огня, оружие, раскаляющееся в </w:t>
      </w:r>
      <w:r w:rsidR="00C3414A">
        <w:rPr>
          <w:rFonts w:cstheme="minorHAnsi"/>
        </w:rPr>
        <w:t>руках воина до</w:t>
      </w:r>
      <w:r>
        <w:rPr>
          <w:rFonts w:cstheme="minorHAnsi"/>
        </w:rPr>
        <w:t xml:space="preserve">красна. </w:t>
      </w:r>
      <w:r w:rsidR="00C3414A">
        <w:rPr>
          <w:rFonts w:cstheme="minorHAnsi"/>
        </w:rPr>
        <w:t>Это грубая сила. Все усовершенствования</w:t>
      </w:r>
      <w:r w:rsidR="005A7173">
        <w:rPr>
          <w:rFonts w:cstheme="minorHAnsi"/>
        </w:rPr>
        <w:t xml:space="preserve"> и разработки направлены на увеличение</w:t>
      </w:r>
      <w:r w:rsidR="00C06CF7">
        <w:rPr>
          <w:rFonts w:cstheme="minorHAnsi"/>
        </w:rPr>
        <w:t xml:space="preserve"> их разрушительной мощи и площади</w:t>
      </w:r>
      <w:r w:rsidR="00C3414A">
        <w:rPr>
          <w:rFonts w:cstheme="minorHAnsi"/>
        </w:rPr>
        <w:t xml:space="preserve"> поражения. </w:t>
      </w:r>
    </w:p>
    <w:p w:rsidR="00C3414A" w:rsidRDefault="00C3414A" w:rsidP="005463AC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Руны молний</w:t>
      </w:r>
    </w:p>
    <w:p w:rsidR="00C3414A" w:rsidRDefault="00C3414A" w:rsidP="005463AC">
      <w:pPr>
        <w:rPr>
          <w:rFonts w:cstheme="minorHAnsi"/>
        </w:rPr>
      </w:pPr>
      <w:r>
        <w:rPr>
          <w:rFonts w:cstheme="minorHAnsi"/>
        </w:rPr>
        <w:t xml:space="preserve">Руны, вырабатывающие электричество. Их боевое применение не столь широко и смертоносно, как у рун огня, однако они всё ещё бывают полезны. Удар током игнорирует броню и вводит цель в ступор. Но руны электричества так источник питания для электроприборов. Многие особняки </w:t>
      </w:r>
      <w:r w:rsidR="00575FC9">
        <w:rPr>
          <w:rFonts w:cstheme="minorHAnsi"/>
        </w:rPr>
        <w:t xml:space="preserve">дворян </w:t>
      </w:r>
      <w:r>
        <w:rPr>
          <w:rFonts w:cstheme="minorHAnsi"/>
        </w:rPr>
        <w:t>Империи</w:t>
      </w:r>
      <w:r w:rsidR="00575FC9">
        <w:rPr>
          <w:rFonts w:cstheme="minorHAnsi"/>
        </w:rPr>
        <w:t>, как и дома высокопоставленных членов гильдий,</w:t>
      </w:r>
      <w:r>
        <w:rPr>
          <w:rFonts w:cstheme="minorHAnsi"/>
        </w:rPr>
        <w:t xml:space="preserve"> освещены </w:t>
      </w:r>
      <w:r w:rsidR="00575FC9">
        <w:rPr>
          <w:rFonts w:cstheme="minorHAnsi"/>
        </w:rPr>
        <w:t>электрическими лампочками. Это дорогостоящая технология, ведь эти руны приходится часто менять, к тому же для них используются большие куски мрамора, так что электрическое освещение считается предметом роскоши.</w:t>
      </w:r>
    </w:p>
    <w:p w:rsidR="00575FC9" w:rsidRDefault="00A41471" w:rsidP="005463AC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Руны плоти</w:t>
      </w:r>
    </w:p>
    <w:p w:rsidR="00575FC9" w:rsidRDefault="00575FC9" w:rsidP="005463AC">
      <w:pPr>
        <w:rPr>
          <w:rFonts w:cstheme="minorHAnsi"/>
        </w:rPr>
      </w:pPr>
      <w:r>
        <w:rPr>
          <w:rFonts w:cstheme="minorHAnsi"/>
        </w:rPr>
        <w:t xml:space="preserve">Используются для изменения устройства живых существ. Их пишут на теле, после чего происходит болезненная трансформация. Боль так сильна, что многие умирают, не завершив превращения, или сходят с ума. </w:t>
      </w:r>
      <w:r w:rsidR="0028667D">
        <w:rPr>
          <w:rFonts w:cstheme="minorHAnsi"/>
        </w:rPr>
        <w:t>Секрет ру</w:t>
      </w:r>
      <w:r w:rsidR="00BF5E02">
        <w:rPr>
          <w:rFonts w:cstheme="minorHAnsi"/>
        </w:rPr>
        <w:t>н плоти находится в руках одного из древнейших и богатейших дворянских родов. На протяжении многих поколений они проводят исследования действия этих рун, проводя бесчеловечные эксперименты над нищими и бродягами. Они добились некоторых успехов, научившись  значительно «совершенствовать» человеческий организм. Их личная стража – одни из самых опасных воинов во всём мире.</w:t>
      </w:r>
    </w:p>
    <w:p w:rsidR="004A5849" w:rsidRDefault="004A5849" w:rsidP="005463AC">
      <w:pPr>
        <w:rPr>
          <w:rFonts w:cstheme="minorHAnsi"/>
          <w:i/>
          <w:sz w:val="24"/>
          <w:szCs w:val="24"/>
        </w:rPr>
      </w:pPr>
    </w:p>
    <w:p w:rsidR="00BF5E02" w:rsidRDefault="004A5849" w:rsidP="005463AC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Руны оживления</w:t>
      </w:r>
    </w:p>
    <w:p w:rsidR="004A5849" w:rsidRDefault="004A5849" w:rsidP="005463AC">
      <w:pPr>
        <w:rPr>
          <w:rFonts w:cstheme="minorHAnsi"/>
        </w:rPr>
      </w:pPr>
      <w:r>
        <w:rPr>
          <w:rFonts w:cstheme="minorHAnsi"/>
        </w:rPr>
        <w:t>Руны, заставляющие двигаться и дарующие некое подобие разума неодушевлённым предметам. Первое их использование в современной истории было во время Гражданской войны. Дядя короля-младенца планировал силой захватить в</w:t>
      </w:r>
      <w:r w:rsidR="008B60F1">
        <w:rPr>
          <w:rFonts w:cstheme="minorHAnsi"/>
        </w:rPr>
        <w:t>ласть в стране. Но дворянское собрание, взявшее на себя роль правителя, пока король не достигнет совершеннолетия, дало ему отпор, а вскоре после этого другой его племянник, тоже решивший, что имеет право стать императором, повёл свои войска на столицу. Война затягивалась, ресурсы кончались, и каждая из сторон пыталась найти выход из положения. Дяде короля, по случайности открылся секрет рун оживления и после нескольких лет экспериментов он начал производство бойцов из глины, не требующих обучения и не знающих страха. Их назвали гоблинами. Командуя армией из гоблинов</w:t>
      </w:r>
      <w:r w:rsidR="00AA6873">
        <w:rPr>
          <w:rFonts w:cstheme="minorHAnsi"/>
        </w:rPr>
        <w:t>, дядя короля подошел совсем близко к столице, но в последний момент гоблины предали своего создателя. Они ушли в горы, где основали своё государство, существующее до сих пор. Секрет создания гоблинов был утерян для людей, он остался только у самих гоблинов. Попытки Гильдии Алхимиков восстановить это знание привели к созданию разнообразных оживлённых механизмов</w:t>
      </w:r>
      <w:r w:rsidR="00D75FC6">
        <w:rPr>
          <w:rFonts w:cstheme="minorHAnsi"/>
        </w:rPr>
        <w:t xml:space="preserve">, самыми известными и опасными из которых являются </w:t>
      </w:r>
      <w:proofErr w:type="spellStart"/>
      <w:r w:rsidR="00D75FC6">
        <w:rPr>
          <w:rFonts w:cstheme="minorHAnsi"/>
        </w:rPr>
        <w:t>големы</w:t>
      </w:r>
      <w:proofErr w:type="spellEnd"/>
      <w:r w:rsidR="00D75FC6">
        <w:rPr>
          <w:rFonts w:cstheme="minorHAnsi"/>
        </w:rPr>
        <w:t>. Эти механизмы очень сложны и дороги в производстве, та</w:t>
      </w:r>
      <w:r w:rsidR="00615043">
        <w:rPr>
          <w:rFonts w:cstheme="minorHAnsi"/>
        </w:rPr>
        <w:t xml:space="preserve">к что обычно они используются как боевые машины. </w:t>
      </w:r>
    </w:p>
    <w:p w:rsidR="009C73C4" w:rsidRDefault="009C73C4" w:rsidP="005463AC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Руны некромантии</w:t>
      </w:r>
    </w:p>
    <w:p w:rsidR="009C73C4" w:rsidRPr="009C73C4" w:rsidRDefault="009C73C4" w:rsidP="005463AC">
      <w:pPr>
        <w:rPr>
          <w:rFonts w:cstheme="minorHAnsi"/>
        </w:rPr>
      </w:pPr>
      <w:r>
        <w:rPr>
          <w:rFonts w:cstheme="minorHAnsi"/>
        </w:rPr>
        <w:t>Руны, возвращающие мёртвой плоти некое подобие жизни. Они были изобретены Гильдией Алхимиков совсем недавно</w:t>
      </w:r>
      <w:r w:rsidR="00F100A5">
        <w:rPr>
          <w:rFonts w:cstheme="minorHAnsi"/>
        </w:rPr>
        <w:t>. Алхимики пытались воссоздать то, что видели их экспедиции в Гиблой Пустоши. Для создания зомби используется большой мраморный алтарь с начертанными на нём рунами некромантии. Его приходится время от времени менять, так как из-за потоков энергии, проходящих через него, алтарь трескается. Сами алхимики используют мертвецов не слишком часто, они не подходят ни для какого квалифицированного труда. Большинство зомби продаётся Гильдии Рабочих</w:t>
      </w:r>
      <w:r w:rsidR="007B650D">
        <w:rPr>
          <w:rFonts w:cstheme="minorHAnsi"/>
        </w:rPr>
        <w:t>, причём по очень выгодным ценам, которые активно внедряют их во все свои производства заменяя ими простых рабочих.</w:t>
      </w:r>
    </w:p>
    <w:sectPr w:rsidR="009C73C4" w:rsidRPr="009C73C4" w:rsidSect="00EF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0CD3"/>
    <w:rsid w:val="00080CD3"/>
    <w:rsid w:val="002628C7"/>
    <w:rsid w:val="0028667D"/>
    <w:rsid w:val="004A5849"/>
    <w:rsid w:val="005463AC"/>
    <w:rsid w:val="00575FC9"/>
    <w:rsid w:val="005A7173"/>
    <w:rsid w:val="00615043"/>
    <w:rsid w:val="00626609"/>
    <w:rsid w:val="006478E9"/>
    <w:rsid w:val="006E0A38"/>
    <w:rsid w:val="007560C2"/>
    <w:rsid w:val="007B650D"/>
    <w:rsid w:val="00803AD4"/>
    <w:rsid w:val="00832A22"/>
    <w:rsid w:val="008B60F1"/>
    <w:rsid w:val="0096263E"/>
    <w:rsid w:val="009C73C4"/>
    <w:rsid w:val="00A41471"/>
    <w:rsid w:val="00AA6873"/>
    <w:rsid w:val="00BF5E02"/>
    <w:rsid w:val="00C06CF7"/>
    <w:rsid w:val="00C3414A"/>
    <w:rsid w:val="00D75FC6"/>
    <w:rsid w:val="00EF2346"/>
    <w:rsid w:val="00F100A5"/>
    <w:rsid w:val="00FD2C1E"/>
    <w:rsid w:val="00FD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5E11D-F050-4BB7-8A7D-D7025E84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10</cp:revision>
  <dcterms:created xsi:type="dcterms:W3CDTF">2022-09-15T18:25:00Z</dcterms:created>
  <dcterms:modified xsi:type="dcterms:W3CDTF">2022-09-23T12:26:00Z</dcterms:modified>
</cp:coreProperties>
</file>