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2E1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法令知識ベース連携モジュール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ドキュメント目次</w:t>
      </w:r>
    </w:p>
    <w:p w14:paraId="54D6009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E2ACB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推奨される読む順序</w:t>
      </w:r>
    </w:p>
    <w:p w14:paraId="0308402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E92961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知識のない人にも理解できるよう、以下の順序で読むことをお勧めします。</w:t>
      </w:r>
    </w:p>
    <w:p w14:paraId="08952D2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DF2FE1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Step 1: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全体の理解</w:t>
      </w:r>
    </w:p>
    <w:p w14:paraId="4E09F9D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**README.md**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プロジェクト全体の概要と使用方法</w:t>
      </w:r>
    </w:p>
    <w:p w14:paraId="6FC380C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**QUICK_START.md**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すぐに始められる起動手順</w:t>
      </w:r>
    </w:p>
    <w:p w14:paraId="3A2F546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C63A5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Step 2: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深く学ぶ</w:t>
      </w:r>
    </w:p>
    <w:p w14:paraId="03B9725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システムの詳細な仕様</w:t>
      </w:r>
    </w:p>
    <w:p w14:paraId="7C64B07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ファイル構成と役割</w:t>
      </w:r>
    </w:p>
    <w:p w14:paraId="3DD3F51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機能の動作</w:t>
      </w:r>
    </w:p>
    <w:p w14:paraId="076F58D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入出力仕様</w:t>
      </w:r>
    </w:p>
    <w:p w14:paraId="55AFFAE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依存関係</w:t>
      </w:r>
    </w:p>
    <w:p w14:paraId="5B38949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モジュール結合時の注意点</w:t>
      </w:r>
    </w:p>
    <w:p w14:paraId="24A8E1D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DED849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Step 3: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実践</w:t>
      </w:r>
    </w:p>
    <w:p w14:paraId="1C03B21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4.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使用ガイド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実際の使用方法</w:t>
      </w:r>
    </w:p>
    <w:p w14:paraId="54D459F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呼び出し例</w:t>
      </w:r>
    </w:p>
    <w:p w14:paraId="718D819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</w:t>
      </w:r>
    </w:p>
    <w:p w14:paraId="5CB0BA7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よくある使い方</w:t>
      </w:r>
    </w:p>
    <w:p w14:paraId="02EF68B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91E2E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Step 4: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参照</w:t>
      </w:r>
    </w:p>
    <w:p w14:paraId="38BA229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5.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openapi.yaml</w:t>
      </w:r>
      <w:proofErr w:type="spellEnd"/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仕様書（</w:t>
      </w:r>
      <w:proofErr w:type="spellStart"/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OpenAPI</w:t>
      </w:r>
      <w:proofErr w:type="spellEnd"/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形式）</w:t>
      </w:r>
    </w:p>
    <w:p w14:paraId="57CCE81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6.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**PROJECT_OVERVIEW.md**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プロジェクト概要</w:t>
      </w:r>
    </w:p>
    <w:p w14:paraId="6AEFDAB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A7B3E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52AE12D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14AA9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各ドキュメントの概要</w:t>
      </w:r>
    </w:p>
    <w:p w14:paraId="62E1A525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89562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README.md</w:t>
      </w:r>
    </w:p>
    <w:p w14:paraId="00BA1A1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すべてのユーザー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7E879F9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4038A9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プロジェクト概要</w:t>
      </w:r>
    </w:p>
    <w:p w14:paraId="06E9144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インストール手順</w:t>
      </w:r>
    </w:p>
    <w:p w14:paraId="36BBDBE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基本的な使用方法</w:t>
      </w:r>
    </w:p>
    <w:p w14:paraId="5FF1282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エンドポイント一覧</w:t>
      </w:r>
    </w:p>
    <w:p w14:paraId="419D5EB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テスト方法</w:t>
      </w:r>
    </w:p>
    <w:p w14:paraId="4D468AE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4CDC7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プロジェクトを理解し、すぐに始めるための基礎知識を得られます。</w:t>
      </w:r>
    </w:p>
    <w:p w14:paraId="6DB2EC2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1A074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QUICK_START.md</w:t>
      </w:r>
    </w:p>
    <w:p w14:paraId="759625B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すぐに始めたいユーザー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1C314E5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A976BC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最速のセットアップ手順</w:t>
      </w:r>
    </w:p>
    <w:p w14:paraId="0E0F452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最小限の設定で起動する方法</w:t>
      </w:r>
    </w:p>
    <w:p w14:paraId="7ADDC7E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基本的な動作確認</w:t>
      </w:r>
    </w:p>
    <w:p w14:paraId="294AF31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5C6AB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5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分でサービスを起動して動作確認できます。</w:t>
      </w:r>
    </w:p>
    <w:p w14:paraId="63777CA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9F6AC2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.md </w:t>
      </w:r>
      <w:r w:rsidRPr="001D1A70">
        <w:rPr>
          <w:rFonts w:ascii="Apple Color Emoji" w:eastAsia="ＭＳ Ｐゴシック" w:hAnsi="Apple Color Emoji" w:cs="Apple Color Emoji"/>
          <w:b/>
          <w:bCs/>
          <w:color w:val="D1F1A9"/>
          <w:kern w:val="0"/>
          <w:sz w:val="18"/>
          <w:szCs w:val="18"/>
          <w14:ligatures w14:val="none"/>
        </w:rPr>
        <w:t>⭐</w:t>
      </w:r>
    </w:p>
    <w:p w14:paraId="0737FE1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開発者、保守担当者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0A1B4D4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46FD0D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システム全体のアーキテクチャ</w:t>
      </w:r>
    </w:p>
    <w:p w14:paraId="60AAB4B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ファイル構成とその役割</w:t>
      </w:r>
    </w:p>
    <w:p w14:paraId="0FE3EC0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各機能の動作フロー</w:t>
      </w:r>
    </w:p>
    <w:p w14:paraId="35E2CC0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データフロー図</w:t>
      </w:r>
    </w:p>
    <w:p w14:paraId="58BA935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仕様の詳細</w:t>
      </w:r>
    </w:p>
    <w:p w14:paraId="08B4610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データベース設計</w:t>
      </w:r>
    </w:p>
    <w:p w14:paraId="0AFB284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依存関係</w:t>
      </w:r>
    </w:p>
    <w:p w14:paraId="60440FD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モジュール結合時の注意点</w:t>
      </w:r>
    </w:p>
    <w:p w14:paraId="2E2191B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トラブルシューティング</w:t>
      </w:r>
    </w:p>
    <w:p w14:paraId="58DFD9B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AF4EB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システムの内部構造を理解し、カスタマイズや拡張をする際に必須の情報が含まれています。</w:t>
      </w:r>
    </w:p>
    <w:p w14:paraId="466AABA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47E6D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API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使用ガイド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.md</w:t>
      </w:r>
    </w:p>
    <w:p w14:paraId="32703A7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を使用する開発者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167F0DE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345B66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実践的な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呼び出し例</w:t>
      </w:r>
    </w:p>
    <w:p w14:paraId="44746D6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エラーハンドリング方法</w:t>
      </w:r>
    </w:p>
    <w:p w14:paraId="4196FC2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よくある使い方</w:t>
      </w:r>
    </w:p>
    <w:p w14:paraId="5853A920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トラブルシューティング</w:t>
      </w:r>
    </w:p>
    <w:p w14:paraId="1C8C055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B6D1B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他のモジュールから本モジュールを呼び出す際の実装例が豊富に載っています。</w:t>
      </w:r>
    </w:p>
    <w:p w14:paraId="7A977EB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E61A2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proofErr w:type="spellStart"/>
      <w:proofErr w:type="gramStart"/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openapi.yaml</w:t>
      </w:r>
      <w:proofErr w:type="spellEnd"/>
      <w:proofErr w:type="gramEnd"/>
    </w:p>
    <w:p w14:paraId="368585C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仕様を参照したい開発者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3B69438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050B35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OpenAPI</w:t>
      </w:r>
      <w:proofErr w:type="spellEnd"/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3.0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形式の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仕様</w:t>
      </w:r>
    </w:p>
    <w:p w14:paraId="42FDD36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エンドポイント定義</w:t>
      </w:r>
    </w:p>
    <w:p w14:paraId="1EA3B70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/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レスポンススキーマ</w:t>
      </w:r>
    </w:p>
    <w:p w14:paraId="09B0C875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06E63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自動生成された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ドキュメント（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Swagger UI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）のソースです。</w:t>
      </w:r>
    </w:p>
    <w:p w14:paraId="49BB21F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B1344A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PROJECT_OVERVIEW.md</w:t>
      </w:r>
    </w:p>
    <w:p w14:paraId="1D3E2D9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プロジェクト管理者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7567A8A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内容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4BF2F9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実装完了内容</w:t>
      </w:r>
    </w:p>
    <w:p w14:paraId="5590C06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プロジェクト構造</w:t>
      </w:r>
    </w:p>
    <w:p w14:paraId="2D3199B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使用技術スタック</w:t>
      </w:r>
    </w:p>
    <w:p w14:paraId="62E1DB3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次のステップ</w:t>
      </w:r>
    </w:p>
    <w:p w14:paraId="0DA3A480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EA7BF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なぜ読むべきか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プロジェクトの全体像を把握できます。</w:t>
      </w:r>
    </w:p>
    <w:p w14:paraId="13A2BF2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8BD76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40D3E9B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B9835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質問と回答</w:t>
      </w:r>
    </w:p>
    <w:p w14:paraId="13EFADF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F1BA0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Q: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どのドキュメントから始めるべきですか？</w:t>
      </w:r>
    </w:p>
    <w:p w14:paraId="107A0AC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知識がない場合は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**QUICK_START.md**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から始めて、次に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**README.md**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を読みましょう。技術的な詳細が必要な場合は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を参照してください。</w:t>
      </w:r>
    </w:p>
    <w:p w14:paraId="34FBB67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79445C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Q: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他のモジュールと組み合わせる際は何を見ればよいですか？</w:t>
      </w:r>
    </w:p>
    <w:p w14:paraId="4E45CCDE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の「モジュール結合時の注意点」と、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使用ガイド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の実装例を参照してください。</w:t>
      </w:r>
    </w:p>
    <w:p w14:paraId="66D137D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59039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Q: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エラーが発生した場合は？</w:t>
      </w:r>
    </w:p>
    <w:p w14:paraId="08EC47D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まず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**QUICK_START.md**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の「トラブルシューティング」を確認し、次に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の「トラブルシューティング」を参照してください。</w:t>
      </w:r>
    </w:p>
    <w:p w14:paraId="6B8D10F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CFE7D6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Q: API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の使い方がわからない場合は？</w:t>
      </w:r>
    </w:p>
    <w:p w14:paraId="4BFDC100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使用ガイド</w:t>
      </w:r>
      <w:r w:rsidRPr="001D1A70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.md**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に実践的な例が多数掲載されているので、それを参照してください。また、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http://localhost:8083/docs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にアクセスすると、インタラクティブな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ドキュメントが確認できます。</w:t>
      </w:r>
    </w:p>
    <w:p w14:paraId="60E2090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A81E85A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44BB9A1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14271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ドキュメント一覧</w:t>
      </w:r>
    </w:p>
    <w:p w14:paraId="5C2BC3E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06E07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ファイル名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対象者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20DDF885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|-----------|------|--------|--------|</w:t>
      </w:r>
    </w:p>
    <w:p w14:paraId="7E93BE22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README.md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全体概要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全ユーザー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⭐⭐⭐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04F22AEC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QUICK_START.md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起動手順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初めて使う人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⭐⭐⭐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596549EB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詳細設計書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.md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システム仕様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開発者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⭐⭐⭐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1DD1A05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使用ガイド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.md | 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使用方法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利用者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0E0075D5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PROJECT_OVERVIEW.md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プロジェクト概要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管理者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2B5328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proofErr w:type="spellStart"/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openapi.yaml</w:t>
      </w:r>
      <w:proofErr w:type="spellEnd"/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API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開発者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D1A70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⭐</w:t>
      </w: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3C5FA607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713D9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5F54F55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55E85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更新履歴</w:t>
      </w:r>
    </w:p>
    <w:p w14:paraId="4FC05A7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5AFB18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- 2024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年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初版作成</w:t>
      </w:r>
    </w:p>
    <w:p w14:paraId="3A5F9139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- 22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個の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</w:t>
      </w:r>
    </w:p>
    <w:p w14:paraId="7F5318D0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D1A70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包括的なドキュメント一式</w:t>
      </w:r>
    </w:p>
    <w:p w14:paraId="31EBCCFD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E23CF44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ED336D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ECFAAF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1D1A70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お問い合わせ</w:t>
      </w:r>
    </w:p>
    <w:p w14:paraId="2959ADD1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6E0523" w14:textId="77777777" w:rsidR="001D1A70" w:rsidRPr="001D1A70" w:rsidRDefault="001D1A70" w:rsidP="001D1A70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D1A70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問題や質問がある場合は、プロジェクトメンテナーに連絡してください。</w:t>
      </w:r>
    </w:p>
    <w:p w14:paraId="3009A699" w14:textId="77777777" w:rsidR="00F46A28" w:rsidRPr="001D1A70" w:rsidRDefault="00F46A28">
      <w:pPr>
        <w:rPr>
          <w:rFonts w:hint="eastAsia"/>
        </w:rPr>
      </w:pPr>
    </w:p>
    <w:sectPr w:rsidR="00F46A28" w:rsidRPr="001D1A70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5F36" w14:textId="77777777" w:rsidR="00D33E1F" w:rsidRDefault="00D33E1F" w:rsidP="001D1A70">
      <w:r>
        <w:separator/>
      </w:r>
    </w:p>
  </w:endnote>
  <w:endnote w:type="continuationSeparator" w:id="0">
    <w:p w14:paraId="1CBB103A" w14:textId="77777777" w:rsidR="00D33E1F" w:rsidRDefault="00D33E1F" w:rsidP="001D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8758538"/>
      <w:docPartObj>
        <w:docPartGallery w:val="Page Numbers (Bottom of Page)"/>
        <w:docPartUnique/>
      </w:docPartObj>
    </w:sdtPr>
    <w:sdtContent>
      <w:p w14:paraId="5388A641" w14:textId="22B480DD" w:rsidR="001D1A70" w:rsidRDefault="001D1A70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A596BC7" w14:textId="77777777" w:rsidR="001D1A70" w:rsidRDefault="001D1A70" w:rsidP="001D1A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62040320"/>
      <w:docPartObj>
        <w:docPartGallery w:val="Page Numbers (Bottom of Page)"/>
        <w:docPartUnique/>
      </w:docPartObj>
    </w:sdtPr>
    <w:sdtContent>
      <w:p w14:paraId="7CC4D3CE" w14:textId="7AF8E9C8" w:rsidR="001D1A70" w:rsidRDefault="001D1A70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99C5063" w14:textId="77777777" w:rsidR="001D1A70" w:rsidRDefault="001D1A70" w:rsidP="001D1A7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4D0A" w14:textId="77777777" w:rsidR="00D33E1F" w:rsidRDefault="00D33E1F" w:rsidP="001D1A70">
      <w:r>
        <w:separator/>
      </w:r>
    </w:p>
  </w:footnote>
  <w:footnote w:type="continuationSeparator" w:id="0">
    <w:p w14:paraId="2A677F7F" w14:textId="77777777" w:rsidR="00D33E1F" w:rsidRDefault="00D33E1F" w:rsidP="001D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3A61" w14:textId="7A1AF9E5" w:rsidR="001D1A70" w:rsidRDefault="001D1A70">
    <w:pPr>
      <w:pStyle w:val="a3"/>
    </w:pPr>
    <w:r>
      <w:t>WP2-3</w:t>
    </w:r>
    <w:r>
      <w:rPr>
        <w:rFonts w:hint="eastAsia"/>
      </w:rPr>
      <w:t>ドキュメント目次</w:t>
    </w:r>
  </w:p>
  <w:p w14:paraId="63200176" w14:textId="77777777" w:rsidR="001D1A70" w:rsidRDefault="001D1A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8"/>
    <w:rsid w:val="001D1A70"/>
    <w:rsid w:val="00D33E1F"/>
    <w:rsid w:val="00F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5DBE6"/>
  <w15:chartTrackingRefBased/>
  <w15:docId w15:val="{A68E1276-84EA-254D-BB7F-ECEB4D11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1A70"/>
  </w:style>
  <w:style w:type="paragraph" w:styleId="a5">
    <w:name w:val="footer"/>
    <w:basedOn w:val="a"/>
    <w:link w:val="a6"/>
    <w:uiPriority w:val="99"/>
    <w:unhideWhenUsed/>
    <w:rsid w:val="001D1A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1A70"/>
  </w:style>
  <w:style w:type="character" w:styleId="a7">
    <w:name w:val="page number"/>
    <w:basedOn w:val="a0"/>
    <w:uiPriority w:val="99"/>
    <w:semiHidden/>
    <w:unhideWhenUsed/>
    <w:rsid w:val="001D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2</cp:revision>
  <dcterms:created xsi:type="dcterms:W3CDTF">2025-10-27T08:51:00Z</dcterms:created>
  <dcterms:modified xsi:type="dcterms:W3CDTF">2025-10-27T08:54:00Z</dcterms:modified>
</cp:coreProperties>
</file>