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34"/>
          <w:szCs w:val="34"/>
          <w:rtl w:val="0"/>
        </w:rPr>
        <w:t xml:space="preserve">API Test Plan for Reqres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Objectives: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verify the functionality of the https://reqres.in/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ensure that the API meets the requirements of the users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identify and report any defects in the API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Test Run Report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Test Environment: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Postman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https://reqres.in/api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Test Scenarios: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 Resourse/Users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Resourse/Users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 Resourse/Users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Register, Login, Logout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Test Cases: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0"/>
        </w:rPr>
        <w:t xml:space="preserve"> Resourses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Verify HTTP code 200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Get actual content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111111"/>
          <w:sz w:val="24"/>
          <w:szCs w:val="24"/>
          <w:u w:val="none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GET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Single Resourse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color w:val="111111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Verify HTTP code 200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color w:val="111111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Get needed response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111111"/>
          <w:sz w:val="24"/>
          <w:szCs w:val="24"/>
          <w:u w:val="none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GET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Single Resourse (negative)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Verify HTTP code 404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111111"/>
          <w:sz w:val="24"/>
          <w:szCs w:val="24"/>
          <w:u w:val="none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PUT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Resourse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Verify HTTP code 200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color w:val="111111"/>
          <w:sz w:val="24"/>
          <w:szCs w:val="24"/>
          <w:u w:val="none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Verify content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111111"/>
          <w:sz w:val="24"/>
          <w:szCs w:val="24"/>
          <w:u w:val="none"/>
        </w:rPr>
      </w:pPr>
      <w:r w:rsidDel="00000000" w:rsidR="00000000" w:rsidRPr="00000000">
        <w:rPr>
          <w:color w:val="674ea7"/>
          <w:sz w:val="24"/>
          <w:szCs w:val="24"/>
          <w:rtl w:val="0"/>
        </w:rPr>
        <w:t xml:space="preserve">PATCH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Resourse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Verify HTTP code 200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Verify content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color w:val="111111"/>
          <w:sz w:val="24"/>
          <w:szCs w:val="24"/>
          <w:u w:val="none"/>
        </w:rPr>
      </w:pPr>
      <w:r w:rsidDel="00000000" w:rsidR="00000000" w:rsidRPr="00000000">
        <w:rPr>
          <w:color w:val="b45f06"/>
          <w:sz w:val="24"/>
          <w:szCs w:val="24"/>
          <w:rtl w:val="0"/>
        </w:rPr>
        <w:t xml:space="preserve">DEL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Resourse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Verify HTTP code 204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color w:val="111111"/>
          <w:sz w:val="24"/>
          <w:szCs w:val="24"/>
          <w:u w:val="none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GET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User List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Verify HTTP code 200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Get actual content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color w:val="111111"/>
          <w:sz w:val="24"/>
          <w:szCs w:val="24"/>
          <w:u w:val="none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GET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User Page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color w:val="111111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Verify HTTP code 200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color w:val="111111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Get needed response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color w:val="111111"/>
          <w:sz w:val="24"/>
          <w:szCs w:val="24"/>
          <w:u w:val="none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GET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User Page (negative)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HTTP code 200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Get needed response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color w:val="111111"/>
          <w:sz w:val="24"/>
          <w:szCs w:val="24"/>
          <w:u w:val="none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Get empty data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color w:val="111111"/>
          <w:sz w:val="24"/>
          <w:szCs w:val="24"/>
          <w:u w:val="none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GET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Single User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HTTP code 200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Get needed response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color w:val="111111"/>
          <w:sz w:val="24"/>
          <w:szCs w:val="24"/>
          <w:u w:val="none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GET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Single User (negative)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HTTP code 404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color w:val="111111"/>
          <w:sz w:val="24"/>
          <w:szCs w:val="24"/>
          <w:u w:val="none"/>
        </w:rPr>
      </w:pPr>
      <w:r w:rsidDel="00000000" w:rsidR="00000000" w:rsidRPr="00000000">
        <w:rPr>
          <w:color w:val="f1c232"/>
          <w:sz w:val="24"/>
          <w:szCs w:val="24"/>
          <w:rtl w:val="0"/>
        </w:rPr>
        <w:t xml:space="preserve"> POST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User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HTTP code 201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Get actual content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color w:val="111111"/>
          <w:sz w:val="24"/>
          <w:szCs w:val="24"/>
          <w:u w:val="none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 PUT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User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HTTP code 200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Verify content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color w:val="111111"/>
          <w:sz w:val="24"/>
          <w:szCs w:val="24"/>
          <w:u w:val="none"/>
        </w:rPr>
      </w:pPr>
      <w:r w:rsidDel="00000000" w:rsidR="00000000" w:rsidRPr="00000000">
        <w:rPr>
          <w:color w:val="674ea7"/>
          <w:sz w:val="24"/>
          <w:szCs w:val="24"/>
          <w:rtl w:val="0"/>
        </w:rPr>
        <w:t xml:space="preserve"> PATCH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User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HTTP code 200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Verify content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color w:val="111111"/>
          <w:sz w:val="24"/>
          <w:szCs w:val="24"/>
          <w:u w:val="none"/>
        </w:rPr>
      </w:pPr>
      <w:r w:rsidDel="00000000" w:rsidR="00000000" w:rsidRPr="00000000">
        <w:rPr>
          <w:color w:val="b45f06"/>
          <w:sz w:val="24"/>
          <w:szCs w:val="24"/>
          <w:rtl w:val="0"/>
        </w:rPr>
        <w:t xml:space="preserve"> DEL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User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HTTP code 204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color w:val="111111"/>
          <w:sz w:val="24"/>
          <w:szCs w:val="24"/>
          <w:u w:val="none"/>
        </w:rPr>
      </w:pPr>
      <w:r w:rsidDel="00000000" w:rsidR="00000000" w:rsidRPr="00000000">
        <w:rPr>
          <w:color w:val="f1c232"/>
          <w:sz w:val="24"/>
          <w:szCs w:val="24"/>
          <w:rtl w:val="0"/>
        </w:rPr>
        <w:t xml:space="preserve"> POST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Register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HTTP code 200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color w:val="111111"/>
          <w:sz w:val="24"/>
          <w:szCs w:val="24"/>
          <w:u w:val="none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ID received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color w:val="111111"/>
          <w:sz w:val="24"/>
          <w:szCs w:val="24"/>
          <w:u w:val="none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Token received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color w:val="111111"/>
          <w:sz w:val="24"/>
          <w:szCs w:val="24"/>
          <w:u w:val="none"/>
        </w:rPr>
      </w:pPr>
      <w:r w:rsidDel="00000000" w:rsidR="00000000" w:rsidRPr="00000000">
        <w:rPr>
          <w:color w:val="f1c232"/>
          <w:sz w:val="24"/>
          <w:szCs w:val="24"/>
          <w:rtl w:val="0"/>
        </w:rPr>
        <w:t xml:space="preserve"> POST</w:t>
      </w:r>
      <w:r w:rsidDel="00000000" w:rsidR="00000000" w:rsidRPr="00000000">
        <w:rPr>
          <w:color w:val="ffd966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Register (negative)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HTTP code 400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color w:val="111111"/>
          <w:sz w:val="24"/>
          <w:szCs w:val="24"/>
          <w:u w:val="none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Error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color w:val="111111"/>
          <w:sz w:val="24"/>
          <w:szCs w:val="24"/>
          <w:u w:val="none"/>
        </w:rPr>
      </w:pPr>
      <w:r w:rsidDel="00000000" w:rsidR="00000000" w:rsidRPr="00000000">
        <w:rPr>
          <w:color w:val="f1c232"/>
          <w:sz w:val="24"/>
          <w:szCs w:val="24"/>
          <w:rtl w:val="0"/>
        </w:rPr>
        <w:t xml:space="preserve"> POST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Login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HTTP code 200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color w:val="111111"/>
          <w:sz w:val="24"/>
          <w:szCs w:val="24"/>
          <w:u w:val="none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Token received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color w:val="111111"/>
          <w:sz w:val="24"/>
          <w:szCs w:val="24"/>
          <w:u w:val="none"/>
        </w:rPr>
      </w:pPr>
      <w:r w:rsidDel="00000000" w:rsidR="00000000" w:rsidRPr="00000000">
        <w:rPr>
          <w:color w:val="f1c232"/>
          <w:sz w:val="24"/>
          <w:szCs w:val="24"/>
          <w:rtl w:val="0"/>
        </w:rPr>
        <w:t xml:space="preserve"> POST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Login (negative)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HTTP code 400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Error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color w:val="111111"/>
          <w:sz w:val="24"/>
          <w:szCs w:val="24"/>
          <w:u w:val="none"/>
        </w:rPr>
      </w:pPr>
      <w:r w:rsidDel="00000000" w:rsidR="00000000" w:rsidRPr="00000000">
        <w:rPr>
          <w:color w:val="f1c232"/>
          <w:sz w:val="24"/>
          <w:szCs w:val="24"/>
          <w:rtl w:val="0"/>
        </w:rPr>
        <w:t xml:space="preserve"> POST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Logout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HTTP code 200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color w:val="111111"/>
          <w:sz w:val="24"/>
          <w:szCs w:val="24"/>
          <w:u w:val="none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No response</w:t>
      </w:r>
    </w:p>
    <w:p w:rsidR="00000000" w:rsidDel="00000000" w:rsidP="00000000" w:rsidRDefault="00000000" w:rsidRPr="00000000" w14:paraId="0000004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Execution Steps: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Postman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Import the test collection from JSON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each test case or full collection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all test cases pass, the API is working as expected. Otherwise, investigate the defects and fix them.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qres.in/api-docs/#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