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8EE" w:rsidRPr="00334751" w:rsidRDefault="002608EE" w:rsidP="00334751">
      <w:pPr>
        <w:pBdr>
          <w:bottom w:val="single" w:sz="6" w:space="1" w:color="auto"/>
        </w:pBdr>
        <w:tabs>
          <w:tab w:val="left" w:pos="4320"/>
        </w:tabs>
        <w:jc w:val="both"/>
        <w:rPr>
          <w:rFonts w:ascii="TH SarabunIT๙" w:hAnsi="TH SarabunIT๙" w:cs="TH SarabunIT๙"/>
          <w:sz w:val="32"/>
          <w:szCs w:val="32"/>
          <w:cs/>
        </w:rPr>
      </w:pPr>
      <w:r w:rsidRPr="00334751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ที่ </w:t>
      </w:r>
      <w:r w:rsidRPr="00334751">
        <w:rPr>
          <w:rFonts w:ascii="TH SarabunIT๙" w:hAnsi="TH SarabunIT๙" w:cs="TH SarabunIT๙"/>
          <w:sz w:val="32"/>
          <w:szCs w:val="32"/>
          <w:cs/>
        </w:rPr>
        <w:t xml:space="preserve">  ศธ </w:t>
      </w:r>
      <w:r w:rsidR="00EC3B6D">
        <w:rPr>
          <w:rFonts w:ascii="TH SarabunIT๙" w:hAnsi="TH SarabunIT๙" w:cs="TH SarabunIT๙" w:hint="cs"/>
          <w:sz w:val="32"/>
          <w:szCs w:val="32"/>
          <w:cs/>
        </w:rPr>
        <w:t>๐๕๑๓.๑๐๘๐๓</w:t>
      </w:r>
      <w:r w:rsidRPr="00334751">
        <w:rPr>
          <w:rFonts w:ascii="TH SarabunIT๙" w:hAnsi="TH SarabunIT๙" w:cs="TH SarabunIT๙"/>
          <w:sz w:val="32"/>
          <w:szCs w:val="32"/>
        </w:rPr>
        <w:t>/</w:t>
      </w:r>
      <w:r w:rsidR="00334751">
        <w:rPr>
          <w:rFonts w:ascii="TH SarabunIT๙" w:hAnsi="TH SarabunIT๙" w:cs="TH SarabunIT๙" w:hint="cs"/>
          <w:sz w:val="32"/>
          <w:szCs w:val="32"/>
          <w:cs/>
        </w:rPr>
        <w:t>ว.</w:t>
      </w:r>
      <w:r w:rsidR="00EC3B6D">
        <w:rPr>
          <w:rFonts w:ascii="TH SarabunIT๙" w:hAnsi="TH SarabunIT๙" w:cs="TH SarabunIT๙" w:hint="cs"/>
          <w:sz w:val="32"/>
          <w:szCs w:val="32"/>
          <w:cs/>
        </w:rPr>
        <w:t>๘๕๙</w:t>
      </w:r>
      <w:r w:rsidR="00334751">
        <w:rPr>
          <w:rFonts w:ascii="TH SarabunIT๙" w:hAnsi="TH SarabunIT๙" w:cs="TH SarabunIT๙" w:hint="cs"/>
          <w:sz w:val="32"/>
          <w:szCs w:val="32"/>
          <w:cs/>
        </w:rPr>
        <w:tab/>
      </w:r>
      <w:r w:rsidR="00EC3B6D">
        <w:rPr>
          <w:rFonts w:ascii="TH SarabunIT๙" w:hAnsi="TH SarabunIT๙" w:cs="TH SarabunIT๙" w:hint="cs"/>
          <w:sz w:val="32"/>
          <w:szCs w:val="32"/>
          <w:cs/>
        </w:rPr>
        <w:tab/>
      </w:r>
      <w:r w:rsidR="008223DD">
        <w:rPr>
          <w:rFonts w:ascii="TH SarabunIT๙" w:hAnsi="TH SarabunIT๙" w:cs="TH SarabunIT๙" w:hint="cs"/>
          <w:sz w:val="32"/>
          <w:szCs w:val="32"/>
          <w:cs/>
        </w:rPr>
        <w:tab/>
      </w:r>
      <w:r w:rsidRPr="00334751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วันที่ </w:t>
      </w:r>
      <w:r w:rsidR="00EC3B6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4751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8223DD">
        <w:rPr>
          <w:rFonts w:ascii="TH SarabunIT๙" w:hAnsi="TH SarabunIT๙" w:cs="TH SarabunIT๙" w:hint="cs"/>
          <w:sz w:val="32"/>
          <w:szCs w:val="32"/>
          <w:cs/>
        </w:rPr>
        <w:t>๙</w:t>
      </w:r>
      <w:r w:rsidRPr="00334751">
        <w:rPr>
          <w:rFonts w:ascii="TH SarabunIT๙" w:hAnsi="TH SarabunIT๙" w:cs="TH SarabunIT๙"/>
          <w:sz w:val="32"/>
          <w:szCs w:val="32"/>
        </w:rPr>
        <w:t xml:space="preserve"> </w:t>
      </w:r>
      <w:r w:rsidR="00334751">
        <w:rPr>
          <w:rFonts w:ascii="TH SarabunIT๙" w:hAnsi="TH SarabunIT๙" w:cs="TH SarabunIT๙" w:hint="cs"/>
          <w:sz w:val="32"/>
          <w:szCs w:val="32"/>
          <w:cs/>
        </w:rPr>
        <w:t>ตุลาคม</w:t>
      </w:r>
      <w:r w:rsidR="00EC3B6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C3B6D">
        <w:rPr>
          <w:rFonts w:ascii="TH SarabunIT๙" w:hAnsi="TH SarabunIT๙" w:cs="TH SarabunIT๙" w:hint="cs"/>
          <w:sz w:val="32"/>
          <w:szCs w:val="32"/>
          <w:cs/>
        </w:rPr>
        <w:t xml:space="preserve"> ๒๕๖</w:t>
      </w:r>
      <w:r w:rsidR="00334751">
        <w:rPr>
          <w:rFonts w:ascii="TH SarabunIT๙" w:hAnsi="TH SarabunIT๙" w:cs="TH SarabunIT๙" w:hint="cs"/>
          <w:sz w:val="32"/>
          <w:szCs w:val="32"/>
          <w:cs/>
        </w:rPr>
        <w:t>๑</w:t>
      </w:r>
    </w:p>
    <w:p w:rsidR="00C34503" w:rsidRPr="00EC3B6D" w:rsidRDefault="00C34503" w:rsidP="00C34503">
      <w:pPr>
        <w:pBdr>
          <w:bottom w:val="single" w:sz="6" w:space="1" w:color="auto"/>
        </w:pBdr>
        <w:tabs>
          <w:tab w:val="left" w:pos="4111"/>
        </w:tabs>
        <w:jc w:val="both"/>
        <w:rPr>
          <w:rFonts w:ascii="TH SarabunIT๙" w:hAnsi="TH SarabunIT๙" w:cs="TH SarabunIT๙" w:hint="cs"/>
          <w:sz w:val="30"/>
          <w:szCs w:val="30"/>
        </w:rPr>
      </w:pPr>
      <w:r w:rsidRPr="00334751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="008223DD">
        <w:rPr>
          <w:rFonts w:ascii="TH SarabunPSK" w:hAnsi="TH SarabunPSK" w:cs="TH SarabunPSK" w:hint="cs"/>
          <w:sz w:val="30"/>
          <w:szCs w:val="30"/>
          <w:cs/>
        </w:rPr>
        <w:t>พิจารณา</w:t>
      </w:r>
      <w:r w:rsidR="008223DD" w:rsidRPr="00EC3B6D">
        <w:rPr>
          <w:rFonts w:ascii="TH SarabunPSK" w:eastAsia="Calibri" w:hAnsi="TH SarabunPSK" w:cs="TH SarabunPSK" w:hint="cs"/>
          <w:sz w:val="32"/>
          <w:szCs w:val="32"/>
          <w:cs/>
        </w:rPr>
        <w:t>ส่งบุคลากรเข้าร่วมพัฒนาทักษะและความรู้ทางด้านไอที</w:t>
      </w:r>
      <w:r w:rsidR="008223DD" w:rsidRPr="00EC3B6D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334751" w:rsidRPr="00EC3B6D">
        <w:rPr>
          <w:rFonts w:ascii="TH SarabunPSK" w:hAnsi="TH SarabunPSK" w:cs="TH SarabunPSK" w:hint="cs"/>
          <w:sz w:val="30"/>
          <w:szCs w:val="30"/>
          <w:cs/>
        </w:rPr>
        <w:t>หลักสูตร</w:t>
      </w:r>
      <w:r w:rsidR="002168BF">
        <w:rPr>
          <w:rFonts w:ascii="TH SarabunPSK" w:hAnsi="TH SarabunPSK" w:cs="TH SarabunPSK" w:hint="cs"/>
          <w:sz w:val="30"/>
          <w:szCs w:val="30"/>
          <w:cs/>
        </w:rPr>
        <w:t xml:space="preserve"> วิทยาการคำนวณและสารสนเทศศาสตร์</w:t>
      </w:r>
      <w:r w:rsidR="00334751" w:rsidRPr="00EC3B6D">
        <w:rPr>
          <w:rFonts w:ascii="TH SarabunPSK" w:hAnsi="TH SarabunPSK" w:cs="TH SarabunPSK" w:hint="cs"/>
          <w:sz w:val="30"/>
          <w:szCs w:val="30"/>
          <w:cs/>
        </w:rPr>
        <w:t xml:space="preserve">  </w:t>
      </w:r>
    </w:p>
    <w:p w:rsidR="00C34503" w:rsidRPr="00334751" w:rsidRDefault="00C34503" w:rsidP="00C34503">
      <w:pPr>
        <w:jc w:val="both"/>
        <w:rPr>
          <w:rFonts w:ascii="TH SarabunIT๙" w:hAnsi="TH SarabunIT๙" w:cs="TH SarabunIT๙"/>
          <w:sz w:val="30"/>
          <w:szCs w:val="30"/>
          <w:cs/>
          <w:lang w:val="th-TH"/>
        </w:rPr>
      </w:pPr>
      <w:r w:rsidRPr="00334751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   </w:t>
      </w:r>
    </w:p>
    <w:p w:rsidR="00334751" w:rsidRDefault="00334751" w:rsidP="00334751">
      <w:pPr>
        <w:pStyle w:val="BodyText"/>
        <w:tabs>
          <w:tab w:val="left" w:pos="720"/>
          <w:tab w:val="left" w:pos="4111"/>
        </w:tabs>
        <w:spacing w:line="280" w:lineRule="exact"/>
        <w:jc w:val="left"/>
        <w:rPr>
          <w:rFonts w:ascii="TH SarabunPSK" w:hAnsi="TH SarabunPSK" w:cs="TH SarabunPSK"/>
          <w:sz w:val="32"/>
          <w:szCs w:val="32"/>
          <w:cs/>
        </w:rPr>
      </w:pPr>
      <w:r w:rsidRPr="002E4E86">
        <w:rPr>
          <w:rFonts w:ascii="TH SarabunPSK" w:hAnsi="TH SarabunPSK" w:cs="TH SarabunPSK"/>
          <w:sz w:val="32"/>
          <w:szCs w:val="32"/>
          <w:cs/>
        </w:rPr>
        <w:t xml:space="preserve">เรียน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E68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34751" w:rsidRDefault="00334751" w:rsidP="00334751">
      <w:pPr>
        <w:pStyle w:val="BodyText"/>
        <w:tabs>
          <w:tab w:val="left" w:pos="851"/>
          <w:tab w:val="left" w:pos="4111"/>
        </w:tabs>
        <w:spacing w:line="280" w:lineRule="exact"/>
        <w:jc w:val="left"/>
        <w:rPr>
          <w:rFonts w:ascii="TH SarabunPSK" w:hAnsi="TH SarabunPSK" w:cs="TH SarabunPSK"/>
          <w:sz w:val="32"/>
          <w:szCs w:val="32"/>
        </w:rPr>
      </w:pPr>
    </w:p>
    <w:p w:rsidR="00334751" w:rsidRPr="00EC3B6D" w:rsidRDefault="00334751" w:rsidP="00334751">
      <w:pPr>
        <w:pStyle w:val="BodyText"/>
        <w:tabs>
          <w:tab w:val="left" w:pos="851"/>
          <w:tab w:val="left" w:pos="4111"/>
        </w:tabs>
        <w:spacing w:line="360" w:lineRule="exact"/>
        <w:ind w:right="396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      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eastAsia="Calibri" w:hAnsi="TH SarabunPSK" w:cs="TH SarabunPSK" w:hint="cs"/>
          <w:sz w:val="32"/>
          <w:szCs w:val="32"/>
          <w:cs/>
        </w:rPr>
        <w:t>ด้วยภาควิชาวิศวกรรมคอมพิวเตอร์ คณะวิศวกรรมศาสตร์ มหาวิทยาลัยเกษตรศาสตร์ กำหนดเปิดสอนหลักสูตร “วิทยาการคำนวณและสารสนเทศศาสตร์” เพื่อพัฒนาบุคลากรในองค์</w:t>
      </w:r>
      <w:r w:rsidR="00EC3B6D">
        <w:rPr>
          <w:rFonts w:ascii="TH SarabunPSK" w:eastAsia="Calibri" w:hAnsi="TH SarabunPSK" w:cs="TH SarabunPSK" w:hint="cs"/>
          <w:sz w:val="32"/>
          <w:szCs w:val="32"/>
          <w:cs/>
        </w:rPr>
        <w:t>กรให้มีศักยภาพในทำงานจริง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ในรูปแบบของ </w:t>
      </w:r>
      <w:r>
        <w:rPr>
          <w:rFonts w:ascii="TH SarabunPSK" w:eastAsia="Calibri" w:hAnsi="TH SarabunPSK" w:cs="TH SarabunPSK"/>
          <w:sz w:val="32"/>
          <w:szCs w:val="32"/>
        </w:rPr>
        <w:t xml:space="preserve">Real-World Application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เพื่อตอบสนองการเ</w:t>
      </w:r>
      <w:r w:rsidR="00EC3B6D">
        <w:rPr>
          <w:rFonts w:ascii="TH SarabunPSK" w:eastAsia="Calibri" w:hAnsi="TH SarabunPSK" w:cs="TH SarabunPSK" w:hint="cs"/>
          <w:sz w:val="32"/>
          <w:szCs w:val="32"/>
          <w:cs/>
        </w:rPr>
        <w:t xml:space="preserve">รียนและแนวคิดในยุคไทยแลนด์ ๔.๐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โดยหลักสูตรดังกล่าว คุณสมบัติผู้เรียนต้องเป็นผู้รับผิดชอบด้านข้อมูลและคอมพิวเตอร์ ไม่จำเป็นต้องมีพื้นฐานทางคอมพิวเตอร์  มาก่อน แต่สามารถที่จ</w:t>
      </w:r>
      <w:r w:rsidR="00EC3B6D">
        <w:rPr>
          <w:rFonts w:ascii="TH SarabunPSK" w:eastAsia="Calibri" w:hAnsi="TH SarabunPSK" w:cs="TH SarabunPSK" w:hint="cs"/>
          <w:sz w:val="32"/>
          <w:szCs w:val="32"/>
          <w:cs/>
        </w:rPr>
        <w:t>ะพัฒนาจนมีศักยภาพที่สามารถที่จะ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ทำแอปเบื้องต้นได้ เช่น </w:t>
      </w:r>
      <w:r>
        <w:rPr>
          <w:rFonts w:ascii="TH SarabunPSK" w:eastAsia="Calibri" w:hAnsi="TH SarabunPSK" w:cs="TH SarabunPSK"/>
          <w:sz w:val="32"/>
          <w:szCs w:val="32"/>
        </w:rPr>
        <w:t xml:space="preserve">Web app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Calibri" w:hAnsi="TH SarabunPSK" w:cs="TH SarabunPSK"/>
          <w:sz w:val="32"/>
          <w:szCs w:val="32"/>
        </w:rPr>
        <w:t>Moblie app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และมีความเข้าใจเทคโนโลยีสมัยใหม่ เช่น วิทยาการข้อมูล (</w:t>
      </w:r>
      <w:r>
        <w:rPr>
          <w:rFonts w:ascii="TH SarabunPSK" w:eastAsia="Calibri" w:hAnsi="TH SarabunPSK" w:cs="TH SarabunPSK"/>
          <w:sz w:val="32"/>
          <w:szCs w:val="32"/>
        </w:rPr>
        <w:t xml:space="preserve">Data Science)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เทคโนโลยีกลุ่มเมฆ </w:t>
      </w:r>
      <w:r>
        <w:rPr>
          <w:rFonts w:ascii="TH SarabunPSK" w:eastAsia="Calibri" w:hAnsi="TH SarabunPSK" w:cs="TH SarabunPSK"/>
          <w:sz w:val="32"/>
          <w:szCs w:val="32"/>
        </w:rPr>
        <w:t xml:space="preserve">(cloud) </w:t>
      </w:r>
      <w:r w:rsidR="00EC3B6D">
        <w:rPr>
          <w:rFonts w:ascii="TH SarabunPSK" w:eastAsia="Calibri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ความปลอดภัยไซเบอร์ (</w:t>
      </w:r>
      <w:r>
        <w:rPr>
          <w:rFonts w:ascii="TH SarabunPSK" w:eastAsia="Calibri" w:hAnsi="TH SarabunPSK" w:cs="TH SarabunPSK"/>
          <w:sz w:val="32"/>
          <w:szCs w:val="32"/>
        </w:rPr>
        <w:t xml:space="preserve">Cyber Security)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และอินเทอร์เน็ตของสรรพสิ่ง </w:t>
      </w:r>
      <w:r>
        <w:rPr>
          <w:rFonts w:ascii="TH SarabunPSK" w:eastAsia="Calibri" w:hAnsi="TH SarabunPSK" w:cs="TH SarabunPSK"/>
          <w:sz w:val="32"/>
          <w:szCs w:val="32"/>
        </w:rPr>
        <w:t xml:space="preserve">(IOT)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นอกจากนี้</w:t>
      </w:r>
      <w:r w:rsidR="00EC3B6D">
        <w:rPr>
          <w:rFonts w:ascii="TH SarabunPSK" w:eastAsia="Calibri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เมื่อสำเร็จหลักสูตรแล้ว ผู้เรียนจะ</w:t>
      </w:r>
      <w:r w:rsidRPr="00601166">
        <w:rPr>
          <w:rFonts w:ascii="TH SarabunPSK" w:eastAsia="Calibri" w:hAnsi="TH SarabunPSK" w:cs="TH SarabunPSK"/>
          <w:sz w:val="32"/>
          <w:szCs w:val="32"/>
          <w:cs/>
        </w:rPr>
        <w:t>ได้รับประกาศนียบัตร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วิชาชีพจากมหาวิทยาลัยเกษตรศาสตร์ ซึ่งสามารถสะสมหน่วยกิตการเรียนได้ตามโครงการธนาคารหน่วยกิต</w:t>
      </w:r>
      <w:r w:rsidRPr="00AC363E">
        <w:rPr>
          <w:rFonts w:ascii="TH SarabunPSK" w:eastAsia="Calibri" w:hAnsi="TH SarabunPSK" w:cs="TH SarabunPSK"/>
          <w:sz w:val="32"/>
          <w:szCs w:val="32"/>
          <w:cs/>
        </w:rPr>
        <w:t>เพื่อรับปร</w:t>
      </w:r>
      <w:r>
        <w:rPr>
          <w:rFonts w:ascii="TH SarabunPSK" w:eastAsia="Calibri" w:hAnsi="TH SarabunPSK" w:cs="TH SarabunPSK"/>
          <w:sz w:val="32"/>
          <w:szCs w:val="32"/>
          <w:cs/>
        </w:rPr>
        <w:t>ิญญาได้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EC3B6D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โดย</w:t>
      </w:r>
      <w:r w:rsidR="00EC3B6D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กำหนด</w:t>
      </w:r>
      <w:r w:rsidRPr="00EC3B6D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เปิดสอนภาคการศึกษาปลาย</w:t>
      </w:r>
      <w:r w:rsidR="00EC3B6D" w:rsidRPr="00EC3B6D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Pr="00EC3B6D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ปีการศึกษา ๒๕๖๑ (มกราคม ๒๕๖๒)</w:t>
      </w:r>
    </w:p>
    <w:p w:rsidR="00334751" w:rsidRDefault="00334751" w:rsidP="00334751">
      <w:pPr>
        <w:pStyle w:val="BodyText"/>
        <w:tabs>
          <w:tab w:val="left" w:pos="851"/>
          <w:tab w:val="left" w:pos="4111"/>
        </w:tabs>
        <w:spacing w:line="360" w:lineRule="exact"/>
        <w:ind w:right="396"/>
        <w:rPr>
          <w:rFonts w:ascii="TH SarabunPSK" w:eastAsia="Calibri" w:hAnsi="TH SarabunPSK" w:cs="TH SarabunPSK"/>
          <w:sz w:val="32"/>
          <w:szCs w:val="32"/>
        </w:rPr>
      </w:pPr>
    </w:p>
    <w:p w:rsidR="00334751" w:rsidRDefault="00334751" w:rsidP="00334751">
      <w:pPr>
        <w:pStyle w:val="BodyText"/>
        <w:tabs>
          <w:tab w:val="left" w:pos="851"/>
          <w:tab w:val="left" w:pos="4111"/>
        </w:tabs>
        <w:spacing w:line="360" w:lineRule="exact"/>
        <w:ind w:right="396"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 w:hint="cs"/>
          <w:sz w:val="32"/>
          <w:szCs w:val="32"/>
          <w:cs/>
        </w:rPr>
        <w:t>ในหลักสูตรนี้ เป็นการสร้างพัฒนาสมรรถนะและให้แก่บุคลากรทางด้านไอทีในองค์กร ให้มีสมรรถนะในการปฏิ</w:t>
      </w:r>
      <w:r w:rsidR="00EC3B6D">
        <w:rPr>
          <w:rFonts w:ascii="TH SarabunPSK" w:eastAsia="Calibri" w:hAnsi="TH SarabunPSK" w:cs="TH SarabunPSK" w:hint="cs"/>
          <w:sz w:val="32"/>
          <w:szCs w:val="32"/>
          <w:cs/>
        </w:rPr>
        <w:t>บัติหน้าที่ได้อย่างเต็มที่  โดย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ภาควิชาฯ ได้ปฏิรูปก</w:t>
      </w:r>
      <w:r>
        <w:rPr>
          <w:rFonts w:ascii="TH SarabunPSK" w:hAnsi="TH SarabunPSK" w:cs="TH SarabunPSK" w:hint="cs"/>
          <w:sz w:val="32"/>
          <w:szCs w:val="32"/>
          <w:cs/>
        </w:rPr>
        <w:t>ารเรียนรู้โ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ดย</w:t>
      </w:r>
      <w:r w:rsidRPr="00CE7397">
        <w:rPr>
          <w:rFonts w:ascii="TH SarabunPSK" w:hAnsi="TH SarabunPSK" w:cs="TH SarabunPSK"/>
          <w:sz w:val="32"/>
          <w:szCs w:val="32"/>
          <w:cs/>
        </w:rPr>
        <w:t>เน้นการเรียนรู้</w:t>
      </w:r>
      <w:r>
        <w:rPr>
          <w:rFonts w:ascii="TH SarabunPSK" w:hAnsi="TH SarabunPSK" w:cs="TH SarabunPSK" w:hint="cs"/>
          <w:sz w:val="32"/>
          <w:szCs w:val="32"/>
          <w:cs/>
        </w:rPr>
        <w:t>แนวใหม่</w:t>
      </w:r>
      <w:r w:rsidRPr="00CE7397">
        <w:rPr>
          <w:rFonts w:ascii="TH SarabunPSK" w:hAnsi="TH SarabunPSK" w:cs="TH SarabunPSK"/>
          <w:sz w:val="32"/>
          <w:szCs w:val="32"/>
          <w:cs/>
        </w:rPr>
        <w:t xml:space="preserve"> ฝึกปฏิบัติจริง ทำจริง ใช้จริง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และนำไปปฏิบัติงานได้เมื่อสำเร็จหลักสูตร  ผู้สนใจดูรายละเอียดเพิ่มเติมได้ที่ </w:t>
      </w:r>
      <w:hyperlink r:id="rId8" w:history="1">
        <w:r w:rsidRPr="005B662E">
          <w:rPr>
            <w:rStyle w:val="Hyperlink"/>
            <w:rFonts w:ascii="TH SarabunPSK" w:eastAsia="Calibri" w:hAnsi="TH SarabunPSK" w:cs="TH SarabunPSK"/>
            <w:sz w:val="32"/>
            <w:szCs w:val="32"/>
          </w:rPr>
          <w:t>https://cpe.ku.ac.th/kotl</w:t>
        </w:r>
      </w:hyperlink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หรือติดต่อ ภาควิชาวิศวกรรมคอมพิวเตอร์ คณะวิศวกรรมศาสตร์ มหาวิทยาลัยเกษตรศาสตร์ ที่หมายเลขโทรศัพท์ ๐๙๗๙๗๐๙๙๙ ต่อ ๑๔๐๑- ๑๔๐๔ หรือ ฝ่ายรับเข้าศึกษา สำนักทะเบียนและประมวลผลมหาวิทยาลัยเกษตรศาสตร์ ที่หมาย</w:t>
      </w:r>
      <w:r w:rsidR="00EC3B6D">
        <w:rPr>
          <w:rFonts w:ascii="TH SarabunPSK" w:eastAsia="Calibri" w:hAnsi="TH SarabunPSK" w:cs="TH SarabunPSK" w:hint="cs"/>
          <w:sz w:val="32"/>
          <w:szCs w:val="32"/>
          <w:cs/>
        </w:rPr>
        <w:t>เลขโทรศัพท์ ๐๙ ๙๔๒๘๒๐๐ ต่อ ๘๐๔๖ ถึง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๘๐๕๑</w:t>
      </w:r>
    </w:p>
    <w:p w:rsidR="00334751" w:rsidRDefault="00334751" w:rsidP="00334751">
      <w:pPr>
        <w:shd w:val="clear" w:color="auto" w:fill="FFFFFF"/>
        <w:tabs>
          <w:tab w:val="left" w:pos="851"/>
        </w:tabs>
        <w:spacing w:line="320" w:lineRule="exact"/>
        <w:ind w:right="39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tab/>
      </w:r>
    </w:p>
    <w:p w:rsidR="00334751" w:rsidRPr="00EC3B6D" w:rsidRDefault="00334751" w:rsidP="00EC3B6D">
      <w:pPr>
        <w:shd w:val="clear" w:color="auto" w:fill="FFFFFF"/>
        <w:tabs>
          <w:tab w:val="left" w:pos="851"/>
        </w:tabs>
        <w:spacing w:line="240" w:lineRule="atLeast"/>
        <w:ind w:right="397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37E8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EC3B6D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EC3B6D">
        <w:rPr>
          <w:rFonts w:ascii="TH SarabunPSK" w:eastAsia="Calibri" w:hAnsi="TH SarabunPSK" w:cs="TH SarabunPSK"/>
          <w:sz w:val="32"/>
          <w:szCs w:val="32"/>
          <w:cs/>
        </w:rPr>
        <w:t>จึงเรียนมาเพื่อโปรด</w:t>
      </w:r>
      <w:r w:rsidRPr="00EC3B6D">
        <w:rPr>
          <w:rFonts w:ascii="TH SarabunPSK" w:eastAsia="Calibri" w:hAnsi="TH SarabunPSK" w:cs="TH SarabunPSK" w:hint="cs"/>
          <w:sz w:val="32"/>
          <w:szCs w:val="32"/>
          <w:cs/>
        </w:rPr>
        <w:t>พิจารณา</w:t>
      </w:r>
      <w:r w:rsidR="008223DD" w:rsidRPr="00EC3B6D">
        <w:rPr>
          <w:rFonts w:ascii="TH SarabunPSK" w:eastAsia="Calibri" w:hAnsi="TH SarabunPSK" w:cs="TH SarabunPSK" w:hint="cs"/>
          <w:sz w:val="32"/>
          <w:szCs w:val="32"/>
          <w:cs/>
        </w:rPr>
        <w:t>ส่งบุคลากรของท่านเข้าร่วมพัฒนาทักษะและความรู้ทางด้านไอทีในหลักสูตร</w:t>
      </w:r>
      <w:r w:rsidR="008223DD">
        <w:rPr>
          <w:rFonts w:ascii="TH SarabunPSK" w:eastAsia="Calibri" w:hAnsi="TH SarabunPSK" w:cs="TH SarabunPSK" w:hint="cs"/>
          <w:sz w:val="32"/>
          <w:szCs w:val="32"/>
          <w:cs/>
        </w:rPr>
        <w:t>ดังกล่าว</w:t>
      </w:r>
      <w:r w:rsidRPr="00EC3B6D">
        <w:rPr>
          <w:rFonts w:ascii="TH SarabunPSK" w:eastAsia="Calibri" w:hAnsi="TH SarabunPSK" w:cs="TH SarabunPSK" w:hint="cs"/>
          <w:sz w:val="32"/>
          <w:szCs w:val="32"/>
          <w:cs/>
        </w:rPr>
        <w:t>และ</w:t>
      </w:r>
      <w:r w:rsidR="00EC3B6D">
        <w:rPr>
          <w:rFonts w:ascii="TH SarabunPSK" w:eastAsia="Calibri" w:hAnsi="TH SarabunPSK" w:cs="TH SarabunPSK" w:hint="cs"/>
          <w:sz w:val="32"/>
          <w:szCs w:val="32"/>
          <w:cs/>
        </w:rPr>
        <w:t>โปรด</w:t>
      </w:r>
      <w:r w:rsidRPr="00EC3B6D">
        <w:rPr>
          <w:rFonts w:ascii="TH SarabunPSK" w:eastAsia="Calibri" w:hAnsi="TH SarabunPSK" w:cs="TH SarabunPSK" w:hint="cs"/>
          <w:sz w:val="32"/>
          <w:szCs w:val="32"/>
          <w:cs/>
        </w:rPr>
        <w:t>ประชาสัมพันธ์หลักสูตรนี้ให้ทราบโดยทั่วกัน</w:t>
      </w:r>
      <w:r w:rsidR="008223DD">
        <w:rPr>
          <w:rFonts w:ascii="TH SarabunPSK" w:eastAsia="Calibri" w:hAnsi="TH SarabunPSK" w:cs="TH SarabunPSK" w:hint="cs"/>
          <w:sz w:val="32"/>
          <w:szCs w:val="32"/>
          <w:cs/>
        </w:rPr>
        <w:t xml:space="preserve">  </w:t>
      </w:r>
      <w:r w:rsidR="00EC3B6D">
        <w:rPr>
          <w:rFonts w:ascii="TH SarabunPSK" w:eastAsia="Calibri" w:hAnsi="TH SarabunPSK" w:cs="TH SarabunPSK" w:hint="cs"/>
          <w:sz w:val="32"/>
          <w:szCs w:val="32"/>
          <w:cs/>
        </w:rPr>
        <w:t>จักขอบคุณยิ่ง</w:t>
      </w:r>
      <w:r w:rsidRPr="00EC3B6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</w:p>
    <w:p w:rsidR="00334751" w:rsidRDefault="00334751" w:rsidP="00334751">
      <w:pPr>
        <w:pStyle w:val="BodyText"/>
        <w:tabs>
          <w:tab w:val="left" w:pos="1701"/>
          <w:tab w:val="left" w:pos="4111"/>
        </w:tabs>
        <w:spacing w:line="320" w:lineRule="exact"/>
        <w:rPr>
          <w:rFonts w:ascii="TH SarabunPSK" w:hAnsi="TH SarabunPSK" w:cs="TH SarabunPSK"/>
          <w:sz w:val="32"/>
          <w:szCs w:val="32"/>
        </w:rPr>
      </w:pPr>
    </w:p>
    <w:p w:rsidR="00334751" w:rsidRDefault="00334751" w:rsidP="00EC3B6D">
      <w:pPr>
        <w:pStyle w:val="BodyText"/>
        <w:tabs>
          <w:tab w:val="clear" w:pos="1134"/>
          <w:tab w:val="left" w:pos="1701"/>
          <w:tab w:val="left" w:pos="4111"/>
          <w:tab w:val="left" w:pos="4500"/>
        </w:tabs>
        <w:spacing w:line="320" w:lineRule="exact"/>
        <w:rPr>
          <w:rFonts w:ascii="TH SarabunPSK" w:hAnsi="TH SarabunPSK" w:cs="TH SarabunPSK"/>
          <w:sz w:val="28"/>
          <w:szCs w:val="28"/>
        </w:rPr>
      </w:pPr>
      <w:r w:rsidRPr="002E4E86">
        <w:rPr>
          <w:rFonts w:ascii="TH SarabunPSK" w:hAnsi="TH SarabunPSK" w:cs="TH SarabunPSK"/>
          <w:sz w:val="32"/>
          <w:szCs w:val="32"/>
        </w:rPr>
        <w:tab/>
      </w:r>
      <w:r w:rsidRPr="002E4E86">
        <w:rPr>
          <w:rFonts w:ascii="TH SarabunPSK" w:hAnsi="TH SarabunPSK" w:cs="TH SarabunPSK"/>
          <w:sz w:val="28"/>
          <w:szCs w:val="28"/>
        </w:rPr>
        <w:t xml:space="preserve"> </w:t>
      </w:r>
    </w:p>
    <w:p w:rsidR="00334751" w:rsidRPr="002E4E86" w:rsidRDefault="00334751" w:rsidP="00334751">
      <w:pPr>
        <w:pStyle w:val="BodyText"/>
        <w:tabs>
          <w:tab w:val="left" w:pos="4111"/>
        </w:tabs>
        <w:spacing w:line="320" w:lineRule="exact"/>
        <w:rPr>
          <w:rFonts w:ascii="TH SarabunPSK" w:hAnsi="TH SarabunPSK" w:cs="TH SarabunPSK"/>
          <w:sz w:val="28"/>
          <w:szCs w:val="28"/>
        </w:rPr>
      </w:pPr>
    </w:p>
    <w:p w:rsidR="00334751" w:rsidRDefault="00334751" w:rsidP="00334751">
      <w:pPr>
        <w:pStyle w:val="BodyText"/>
        <w:tabs>
          <w:tab w:val="clear" w:pos="1134"/>
          <w:tab w:val="left" w:pos="1701"/>
          <w:tab w:val="left" w:pos="4395"/>
        </w:tabs>
        <w:spacing w:line="320" w:lineRule="exact"/>
        <w:ind w:right="-425"/>
        <w:rPr>
          <w:rFonts w:ascii="TH SarabunPSK" w:hAnsi="TH SarabunPSK" w:cs="TH SarabunPSK"/>
          <w:sz w:val="32"/>
          <w:szCs w:val="32"/>
        </w:rPr>
      </w:pPr>
      <w:r>
        <w:rPr>
          <w:rFonts w:cs="Cordia New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 w:rsidR="00EC3B6D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(รองศาสตราจารย์ ดร.พันธุ์ปิติ เปี่ยมสง่า)</w:t>
      </w:r>
    </w:p>
    <w:p w:rsidR="00334751" w:rsidRDefault="00334751" w:rsidP="00334751">
      <w:pPr>
        <w:pStyle w:val="BodyText"/>
        <w:tabs>
          <w:tab w:val="clear" w:pos="1134"/>
          <w:tab w:val="left" w:pos="1701"/>
          <w:tab w:val="left" w:pos="3969"/>
        </w:tabs>
        <w:spacing w:line="320" w:lineRule="exact"/>
        <w:ind w:right="-42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</w:t>
      </w:r>
      <w:r w:rsidR="00EC3B6D">
        <w:rPr>
          <w:rFonts w:ascii="TH SarabunPSK" w:hAnsi="TH SarabunPSK" w:cs="TH SarabunPSK" w:hint="cs"/>
          <w:sz w:val="32"/>
          <w:szCs w:val="32"/>
          <w:cs/>
        </w:rPr>
        <w:tab/>
      </w:r>
      <w:r w:rsidR="00EC3B6D">
        <w:rPr>
          <w:rFonts w:ascii="TH SarabunPSK" w:hAnsi="TH SarabunPSK" w:cs="TH SarabunPSK" w:hint="cs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>หัวหน้าภาควิชาวิศวกรรมคอมพิวเตอร์</w:t>
      </w:r>
    </w:p>
    <w:p w:rsidR="00334751" w:rsidRDefault="00334751" w:rsidP="00334751">
      <w:pPr>
        <w:pStyle w:val="BodyText"/>
        <w:tabs>
          <w:tab w:val="clear" w:pos="1134"/>
          <w:tab w:val="left" w:pos="1701"/>
          <w:tab w:val="left" w:pos="4111"/>
          <w:tab w:val="left" w:pos="4253"/>
        </w:tabs>
        <w:spacing w:line="320" w:lineRule="exact"/>
        <w:rPr>
          <w:rFonts w:ascii="TH SarabunPSK" w:hAnsi="TH SarabunPSK" w:cs="TH SarabunPSK"/>
          <w:sz w:val="32"/>
          <w:szCs w:val="32"/>
        </w:rPr>
      </w:pPr>
    </w:p>
    <w:p w:rsidR="00334751" w:rsidRPr="005533EC" w:rsidRDefault="0034764F" w:rsidP="00334751">
      <w:pPr>
        <w:pStyle w:val="BodyText"/>
        <w:tabs>
          <w:tab w:val="clear" w:pos="1134"/>
          <w:tab w:val="left" w:pos="1701"/>
          <w:tab w:val="left" w:pos="4111"/>
          <w:tab w:val="left" w:pos="4253"/>
        </w:tabs>
        <w:spacing w:line="32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334751" w:rsidRPr="005533EC" w:rsidSect="00EC3B6D">
      <w:headerReference w:type="default" r:id="rId9"/>
      <w:pgSz w:w="11906" w:h="16838" w:code="9"/>
      <w:pgMar w:top="1786" w:right="851" w:bottom="1440" w:left="1134" w:header="1349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C77" w:rsidRDefault="00981C77">
      <w:r>
        <w:separator/>
      </w:r>
    </w:p>
  </w:endnote>
  <w:endnote w:type="continuationSeparator" w:id="0">
    <w:p w:rsidR="00981C77" w:rsidRDefault="00981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C77" w:rsidRDefault="00981C77">
      <w:r>
        <w:separator/>
      </w:r>
    </w:p>
  </w:footnote>
  <w:footnote w:type="continuationSeparator" w:id="0">
    <w:p w:rsidR="00981C77" w:rsidRDefault="00981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F0E" w:rsidRPr="00334751" w:rsidRDefault="00F41E5A" w:rsidP="00091F0E">
    <w:pPr>
      <w:pStyle w:val="Title"/>
      <w:rPr>
        <w:rFonts w:ascii="TH SarabunIT๙" w:hAnsi="TH SarabunIT๙" w:cs="TH SarabunIT๙"/>
        <w:cs/>
      </w:rPr>
    </w:pPr>
    <w:r w:rsidRPr="00334751">
      <w:rPr>
        <w:rFonts w:ascii="TH SarabunIT๙" w:hAnsi="TH SarabunIT๙" w:cs="TH SarabunIT๙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-44450</wp:posOffset>
          </wp:positionH>
          <wp:positionV relativeFrom="paragraph">
            <wp:posOffset>-271780</wp:posOffset>
          </wp:positionV>
          <wp:extent cx="717550" cy="728345"/>
          <wp:effectExtent l="0" t="0" r="6350" b="0"/>
          <wp:wrapTight wrapText="bothSides">
            <wp:wrapPolygon edited="0">
              <wp:start x="0" y="0"/>
              <wp:lineTo x="0" y="20903"/>
              <wp:lineTo x="21218" y="20903"/>
              <wp:lineTo x="21218" y="0"/>
              <wp:lineTo x="0" y="0"/>
            </wp:wrapPolygon>
          </wp:wrapTight>
          <wp:docPr id="3" name="Picture 3" descr="ku th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u th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550" cy="728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1F0E" w:rsidRPr="00334751">
      <w:rPr>
        <w:rFonts w:ascii="TH SarabunIT๙" w:hAnsi="TH SarabunIT๙" w:cs="TH SarabunIT๙"/>
        <w:cs/>
      </w:rPr>
      <w:t>บันทึกข้อความ</w:t>
    </w:r>
  </w:p>
  <w:p w:rsidR="00091F0E" w:rsidRPr="0034764F" w:rsidRDefault="00091F0E" w:rsidP="0034764F">
    <w:pPr>
      <w:pStyle w:val="BodyText"/>
      <w:tabs>
        <w:tab w:val="clear" w:pos="1134"/>
        <w:tab w:val="left" w:pos="1701"/>
        <w:tab w:val="left" w:pos="4111"/>
        <w:tab w:val="left" w:pos="4253"/>
      </w:tabs>
      <w:spacing w:line="320" w:lineRule="exact"/>
      <w:jc w:val="left"/>
      <w:rPr>
        <w:rFonts w:cs="Cordia New"/>
        <w:sz w:val="28"/>
        <w:szCs w:val="28"/>
      </w:rPr>
    </w:pPr>
    <w:r w:rsidRPr="00334751">
      <w:rPr>
        <w:rFonts w:ascii="TH SarabunIT๙" w:hAnsi="TH SarabunIT๙" w:cs="TH SarabunIT๙"/>
        <w:cs/>
      </w:rPr>
      <w:t xml:space="preserve">ส่วนงาน  </w:t>
    </w:r>
    <w:r w:rsidRPr="00334751">
      <w:rPr>
        <w:rFonts w:ascii="TH SarabunIT๙" w:hAnsi="TH SarabunIT๙" w:cs="TH SarabunIT๙"/>
        <w:b/>
        <w:bCs/>
        <w:sz w:val="32"/>
        <w:szCs w:val="32"/>
        <w:cs/>
      </w:rPr>
      <w:t xml:space="preserve"> ภาควิชาวิศวกรรมคอมพิวเตอร์ โทร</w:t>
    </w:r>
    <w:r w:rsidRPr="00334751">
      <w:rPr>
        <w:rFonts w:ascii="TH SarabunIT๙" w:hAnsi="TH SarabunIT๙" w:cs="TH SarabunIT๙"/>
        <w:b/>
        <w:bCs/>
        <w:sz w:val="32"/>
        <w:szCs w:val="32"/>
      </w:rPr>
      <w:t>. 02-</w:t>
    </w:r>
    <w:r w:rsidRPr="00334751">
      <w:rPr>
        <w:rFonts w:ascii="TH SarabunIT๙" w:hAnsi="TH SarabunIT๙" w:cs="TH SarabunIT๙"/>
        <w:b/>
        <w:bCs/>
        <w:sz w:val="32"/>
        <w:szCs w:val="32"/>
        <w:cs/>
      </w:rPr>
      <w:t xml:space="preserve">7970999  </w:t>
    </w:r>
    <w:r w:rsidR="0034764F">
      <w:rPr>
        <w:rFonts w:ascii="TH SarabunPSK" w:hAnsi="TH SarabunPSK" w:cs="TH SarabunPSK" w:hint="cs"/>
        <w:sz w:val="32"/>
        <w:szCs w:val="32"/>
        <w:cs/>
      </w:rPr>
      <w:t xml:space="preserve">ต่อ ๑๔๐๓-๑๔๐๔,๑๔๕๐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B7A28"/>
    <w:multiLevelType w:val="hybridMultilevel"/>
    <w:tmpl w:val="B24201DA"/>
    <w:lvl w:ilvl="0" w:tplc="C032BBA8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" w15:restartNumberingAfterBreak="0">
    <w:nsid w:val="100B25EF"/>
    <w:multiLevelType w:val="hybridMultilevel"/>
    <w:tmpl w:val="1B1436F2"/>
    <w:lvl w:ilvl="0" w:tplc="9EEEA2D4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1024684B"/>
    <w:multiLevelType w:val="hybridMultilevel"/>
    <w:tmpl w:val="3758861E"/>
    <w:lvl w:ilvl="0" w:tplc="80C0A944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Browallia New" w:eastAsia="Cordia New" w:hAnsi="Cordia New" w:cs="Cord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F176EC4"/>
    <w:multiLevelType w:val="singleLevel"/>
    <w:tmpl w:val="3E582AB2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420"/>
      </w:pPr>
      <w:rPr>
        <w:rFonts w:hint="default"/>
        <w:cs w:val="0"/>
        <w:lang w:bidi="th-TH"/>
      </w:rPr>
    </w:lvl>
  </w:abstractNum>
  <w:abstractNum w:abstractNumId="4" w15:restartNumberingAfterBreak="0">
    <w:nsid w:val="2FF222F5"/>
    <w:multiLevelType w:val="hybridMultilevel"/>
    <w:tmpl w:val="B8A2D5C0"/>
    <w:lvl w:ilvl="0" w:tplc="499434A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 w15:restartNumberingAfterBreak="0">
    <w:nsid w:val="3A116783"/>
    <w:multiLevelType w:val="hybridMultilevel"/>
    <w:tmpl w:val="BE22BC6E"/>
    <w:lvl w:ilvl="0" w:tplc="8AE27F1C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6" w15:restartNumberingAfterBreak="0">
    <w:nsid w:val="3C7B7E70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7" w15:restartNumberingAfterBreak="0">
    <w:nsid w:val="51D46EFA"/>
    <w:multiLevelType w:val="singleLevel"/>
    <w:tmpl w:val="61149C00"/>
    <w:lvl w:ilvl="0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  <w:cs w:val="0"/>
        <w:lang w:bidi="th-TH"/>
      </w:rPr>
    </w:lvl>
  </w:abstractNum>
  <w:abstractNum w:abstractNumId="8" w15:restartNumberingAfterBreak="0">
    <w:nsid w:val="6BF13D8C"/>
    <w:multiLevelType w:val="singleLevel"/>
    <w:tmpl w:val="CC2EB5F0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420"/>
      </w:pPr>
      <w:rPr>
        <w:rFonts w:hint="default"/>
        <w:cs w:val="0"/>
        <w:lang w:bidi="th-TH"/>
      </w:rPr>
    </w:lvl>
  </w:abstractNum>
  <w:abstractNum w:abstractNumId="9" w15:restartNumberingAfterBreak="0">
    <w:nsid w:val="6C4A3245"/>
    <w:multiLevelType w:val="singleLevel"/>
    <w:tmpl w:val="664AB276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cs w:val="0"/>
        <w:lang w:bidi="th-TH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D7"/>
    <w:rsid w:val="000437CD"/>
    <w:rsid w:val="000476D9"/>
    <w:rsid w:val="000574D2"/>
    <w:rsid w:val="000639B5"/>
    <w:rsid w:val="00077189"/>
    <w:rsid w:val="00080555"/>
    <w:rsid w:val="0009190A"/>
    <w:rsid w:val="00091F0E"/>
    <w:rsid w:val="000966A5"/>
    <w:rsid w:val="000A3EE8"/>
    <w:rsid w:val="000B32DC"/>
    <w:rsid w:val="000D27F4"/>
    <w:rsid w:val="000D74C9"/>
    <w:rsid w:val="000D7668"/>
    <w:rsid w:val="000E15ED"/>
    <w:rsid w:val="000E759D"/>
    <w:rsid w:val="0010527D"/>
    <w:rsid w:val="00114997"/>
    <w:rsid w:val="00130E32"/>
    <w:rsid w:val="00144EE5"/>
    <w:rsid w:val="001520D7"/>
    <w:rsid w:val="00173672"/>
    <w:rsid w:val="00173B5E"/>
    <w:rsid w:val="00175AB5"/>
    <w:rsid w:val="0018413D"/>
    <w:rsid w:val="001939F4"/>
    <w:rsid w:val="001A464A"/>
    <w:rsid w:val="001A56C0"/>
    <w:rsid w:val="001B2D06"/>
    <w:rsid w:val="001C263A"/>
    <w:rsid w:val="001C3639"/>
    <w:rsid w:val="001C7747"/>
    <w:rsid w:val="001E665D"/>
    <w:rsid w:val="001F192A"/>
    <w:rsid w:val="001F2B88"/>
    <w:rsid w:val="00213C58"/>
    <w:rsid w:val="002168BF"/>
    <w:rsid w:val="00225659"/>
    <w:rsid w:val="00254E0C"/>
    <w:rsid w:val="002608EE"/>
    <w:rsid w:val="002720F9"/>
    <w:rsid w:val="00273B36"/>
    <w:rsid w:val="00275447"/>
    <w:rsid w:val="00280B3E"/>
    <w:rsid w:val="00282AF0"/>
    <w:rsid w:val="002A105F"/>
    <w:rsid w:val="002B518B"/>
    <w:rsid w:val="002D5B45"/>
    <w:rsid w:val="002D65B5"/>
    <w:rsid w:val="002E5509"/>
    <w:rsid w:val="00310CAE"/>
    <w:rsid w:val="0031411E"/>
    <w:rsid w:val="003231D9"/>
    <w:rsid w:val="00323BEC"/>
    <w:rsid w:val="00330799"/>
    <w:rsid w:val="00334751"/>
    <w:rsid w:val="0034764F"/>
    <w:rsid w:val="00362F07"/>
    <w:rsid w:val="00364F91"/>
    <w:rsid w:val="00376007"/>
    <w:rsid w:val="003801F0"/>
    <w:rsid w:val="003833B0"/>
    <w:rsid w:val="003A0E80"/>
    <w:rsid w:val="003B1520"/>
    <w:rsid w:val="003B44C7"/>
    <w:rsid w:val="003D78F0"/>
    <w:rsid w:val="003E5E1F"/>
    <w:rsid w:val="003E68C6"/>
    <w:rsid w:val="003E6EC5"/>
    <w:rsid w:val="0040179C"/>
    <w:rsid w:val="00406628"/>
    <w:rsid w:val="00410AD7"/>
    <w:rsid w:val="00412D77"/>
    <w:rsid w:val="0042050D"/>
    <w:rsid w:val="00467491"/>
    <w:rsid w:val="00490FFC"/>
    <w:rsid w:val="00496E4B"/>
    <w:rsid w:val="00496E55"/>
    <w:rsid w:val="004A307D"/>
    <w:rsid w:val="004A6DAA"/>
    <w:rsid w:val="004F34CD"/>
    <w:rsid w:val="004F71D0"/>
    <w:rsid w:val="005205CB"/>
    <w:rsid w:val="00525A99"/>
    <w:rsid w:val="005311F1"/>
    <w:rsid w:val="00534560"/>
    <w:rsid w:val="00546BA6"/>
    <w:rsid w:val="00560B06"/>
    <w:rsid w:val="005842A1"/>
    <w:rsid w:val="00584BA3"/>
    <w:rsid w:val="00586E56"/>
    <w:rsid w:val="00590633"/>
    <w:rsid w:val="005B1C41"/>
    <w:rsid w:val="005B6B05"/>
    <w:rsid w:val="005D134D"/>
    <w:rsid w:val="005E4D74"/>
    <w:rsid w:val="005F0239"/>
    <w:rsid w:val="006018E1"/>
    <w:rsid w:val="00630775"/>
    <w:rsid w:val="00632153"/>
    <w:rsid w:val="00656157"/>
    <w:rsid w:val="0069063B"/>
    <w:rsid w:val="006915D6"/>
    <w:rsid w:val="006A2C2E"/>
    <w:rsid w:val="006B48C8"/>
    <w:rsid w:val="006B690C"/>
    <w:rsid w:val="006D5D55"/>
    <w:rsid w:val="007003A0"/>
    <w:rsid w:val="007007A0"/>
    <w:rsid w:val="00707ABB"/>
    <w:rsid w:val="0071307F"/>
    <w:rsid w:val="00756AB7"/>
    <w:rsid w:val="00763281"/>
    <w:rsid w:val="007676AE"/>
    <w:rsid w:val="00785631"/>
    <w:rsid w:val="00785D81"/>
    <w:rsid w:val="0079213C"/>
    <w:rsid w:val="007C7993"/>
    <w:rsid w:val="007D4503"/>
    <w:rsid w:val="008050CC"/>
    <w:rsid w:val="00810B23"/>
    <w:rsid w:val="00810D55"/>
    <w:rsid w:val="0081261F"/>
    <w:rsid w:val="008223DD"/>
    <w:rsid w:val="0083386C"/>
    <w:rsid w:val="00836C2D"/>
    <w:rsid w:val="00837447"/>
    <w:rsid w:val="00851D24"/>
    <w:rsid w:val="008A2953"/>
    <w:rsid w:val="008A3164"/>
    <w:rsid w:val="008C1637"/>
    <w:rsid w:val="008D442B"/>
    <w:rsid w:val="008E4AB8"/>
    <w:rsid w:val="008F2E70"/>
    <w:rsid w:val="00913F31"/>
    <w:rsid w:val="00917198"/>
    <w:rsid w:val="009263C1"/>
    <w:rsid w:val="0095013B"/>
    <w:rsid w:val="00970143"/>
    <w:rsid w:val="009758D1"/>
    <w:rsid w:val="00981C77"/>
    <w:rsid w:val="00982074"/>
    <w:rsid w:val="009848AF"/>
    <w:rsid w:val="009B3F82"/>
    <w:rsid w:val="009C0008"/>
    <w:rsid w:val="009D5345"/>
    <w:rsid w:val="009E132B"/>
    <w:rsid w:val="00A01C49"/>
    <w:rsid w:val="00A301BE"/>
    <w:rsid w:val="00A443B3"/>
    <w:rsid w:val="00A46F26"/>
    <w:rsid w:val="00A53F64"/>
    <w:rsid w:val="00A67C10"/>
    <w:rsid w:val="00A723DE"/>
    <w:rsid w:val="00AC6DE0"/>
    <w:rsid w:val="00AD2337"/>
    <w:rsid w:val="00AE1FEB"/>
    <w:rsid w:val="00AE2DF7"/>
    <w:rsid w:val="00AF3A00"/>
    <w:rsid w:val="00B0119B"/>
    <w:rsid w:val="00B0657A"/>
    <w:rsid w:val="00B130DF"/>
    <w:rsid w:val="00B327B4"/>
    <w:rsid w:val="00B61A8D"/>
    <w:rsid w:val="00B62D09"/>
    <w:rsid w:val="00B812C4"/>
    <w:rsid w:val="00B82A52"/>
    <w:rsid w:val="00B82F90"/>
    <w:rsid w:val="00BA147F"/>
    <w:rsid w:val="00BA4FA3"/>
    <w:rsid w:val="00BA559C"/>
    <w:rsid w:val="00BC75F7"/>
    <w:rsid w:val="00BD2D35"/>
    <w:rsid w:val="00BE3D43"/>
    <w:rsid w:val="00C1147E"/>
    <w:rsid w:val="00C11A72"/>
    <w:rsid w:val="00C15EBA"/>
    <w:rsid w:val="00C1633B"/>
    <w:rsid w:val="00C17AD6"/>
    <w:rsid w:val="00C26A19"/>
    <w:rsid w:val="00C34503"/>
    <w:rsid w:val="00C34B6F"/>
    <w:rsid w:val="00C3684D"/>
    <w:rsid w:val="00C5077F"/>
    <w:rsid w:val="00C53266"/>
    <w:rsid w:val="00C568DC"/>
    <w:rsid w:val="00C61FBD"/>
    <w:rsid w:val="00C85E4E"/>
    <w:rsid w:val="00C919FA"/>
    <w:rsid w:val="00CA2DF3"/>
    <w:rsid w:val="00CC6D6F"/>
    <w:rsid w:val="00CD7756"/>
    <w:rsid w:val="00CE158A"/>
    <w:rsid w:val="00CF1525"/>
    <w:rsid w:val="00CF1E4B"/>
    <w:rsid w:val="00CF2D98"/>
    <w:rsid w:val="00CF37CE"/>
    <w:rsid w:val="00D00801"/>
    <w:rsid w:val="00D05B59"/>
    <w:rsid w:val="00D20670"/>
    <w:rsid w:val="00D2667C"/>
    <w:rsid w:val="00D303B3"/>
    <w:rsid w:val="00D5585F"/>
    <w:rsid w:val="00D62918"/>
    <w:rsid w:val="00D64465"/>
    <w:rsid w:val="00D64F98"/>
    <w:rsid w:val="00D72103"/>
    <w:rsid w:val="00D72C23"/>
    <w:rsid w:val="00DA46C0"/>
    <w:rsid w:val="00DB6411"/>
    <w:rsid w:val="00DC2A49"/>
    <w:rsid w:val="00DC36C3"/>
    <w:rsid w:val="00DD6103"/>
    <w:rsid w:val="00DE7D9B"/>
    <w:rsid w:val="00DF623E"/>
    <w:rsid w:val="00E03C04"/>
    <w:rsid w:val="00E12E87"/>
    <w:rsid w:val="00E142FF"/>
    <w:rsid w:val="00E422A6"/>
    <w:rsid w:val="00E51E9B"/>
    <w:rsid w:val="00E64019"/>
    <w:rsid w:val="00E6517C"/>
    <w:rsid w:val="00E83C20"/>
    <w:rsid w:val="00E91AB3"/>
    <w:rsid w:val="00EA7A65"/>
    <w:rsid w:val="00EB2581"/>
    <w:rsid w:val="00EB6888"/>
    <w:rsid w:val="00EC3B6D"/>
    <w:rsid w:val="00EC5ED2"/>
    <w:rsid w:val="00EC6DED"/>
    <w:rsid w:val="00EC7DAE"/>
    <w:rsid w:val="00ED5EA7"/>
    <w:rsid w:val="00EE5835"/>
    <w:rsid w:val="00EE6016"/>
    <w:rsid w:val="00EF2360"/>
    <w:rsid w:val="00F06D5A"/>
    <w:rsid w:val="00F171BB"/>
    <w:rsid w:val="00F26266"/>
    <w:rsid w:val="00F30E46"/>
    <w:rsid w:val="00F41E5A"/>
    <w:rsid w:val="00F5613F"/>
    <w:rsid w:val="00F64FCD"/>
    <w:rsid w:val="00F9066E"/>
    <w:rsid w:val="00FA7E1B"/>
    <w:rsid w:val="00FD3B00"/>
    <w:rsid w:val="00FD62FA"/>
    <w:rsid w:val="00FD66A3"/>
    <w:rsid w:val="00FE2476"/>
    <w:rsid w:val="00FF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FCB44D-085B-48FD-A60B-46216AA5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cs="AngsanaUPC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Browallia New" w:cs="CordiaUPC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tabs>
        <w:tab w:val="left" w:pos="1260"/>
        <w:tab w:val="left" w:pos="1620"/>
      </w:tabs>
      <w:ind w:left="1620"/>
      <w:outlineLvl w:val="2"/>
    </w:pPr>
    <w:rPr>
      <w:rFonts w:ascii="Browallia New" w:cs="CordiaUPC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qFormat/>
    <w:pPr>
      <w:jc w:val="center"/>
    </w:pPr>
    <w:rPr>
      <w:rFonts w:cs="EucrosiaUPC"/>
      <w:b/>
      <w:bCs/>
      <w:sz w:val="60"/>
      <w:szCs w:val="60"/>
    </w:rPr>
  </w:style>
  <w:style w:type="paragraph" w:styleId="Subtitle">
    <w:name w:val="Subtitle"/>
    <w:basedOn w:val="Normal"/>
    <w:link w:val="SubtitleChar"/>
    <w:qFormat/>
    <w:pPr>
      <w:jc w:val="both"/>
    </w:pPr>
    <w:rPr>
      <w:rFonts w:cs="EucrosiaUPC"/>
      <w:b/>
      <w:bCs/>
      <w:sz w:val="36"/>
      <w:szCs w:val="36"/>
    </w:rPr>
  </w:style>
  <w:style w:type="paragraph" w:styleId="BodyText">
    <w:name w:val="Body Text"/>
    <w:basedOn w:val="Normal"/>
    <w:pPr>
      <w:tabs>
        <w:tab w:val="left" w:pos="1134"/>
      </w:tabs>
      <w:jc w:val="both"/>
    </w:pPr>
    <w:rPr>
      <w:rFonts w:cs="EucrosiaUPC"/>
      <w:sz w:val="30"/>
      <w:szCs w:val="3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eastAsia="Times New Roman" w:cs="AngsanaUPC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851"/>
      </w:tabs>
      <w:ind w:hanging="1418"/>
      <w:jc w:val="both"/>
    </w:pPr>
    <w:rPr>
      <w:rFonts w:cs="EucrosiaUPC"/>
    </w:rPr>
  </w:style>
  <w:style w:type="paragraph" w:styleId="BodyTextIndent2">
    <w:name w:val="Body Text Indent 2"/>
    <w:basedOn w:val="Normal"/>
    <w:pPr>
      <w:tabs>
        <w:tab w:val="left" w:pos="851"/>
      </w:tabs>
      <w:ind w:left="855" w:hanging="855"/>
      <w:jc w:val="both"/>
    </w:pPr>
    <w:rPr>
      <w:rFonts w:cs="EucrosiaUPC"/>
    </w:rPr>
  </w:style>
  <w:style w:type="paragraph" w:styleId="BodyText2">
    <w:name w:val="Body Text 2"/>
    <w:basedOn w:val="Normal"/>
    <w:pPr>
      <w:tabs>
        <w:tab w:val="left" w:pos="1260"/>
      </w:tabs>
    </w:pPr>
    <w:rPr>
      <w:rFonts w:ascii="Browallia New" w:cs="CordiaUPC"/>
      <w:sz w:val="32"/>
      <w:szCs w:val="32"/>
    </w:rPr>
  </w:style>
  <w:style w:type="paragraph" w:customStyle="1" w:styleId="a">
    <w:name w:val="เนื้อเรื่อง"/>
    <w:basedOn w:val="Normal"/>
    <w:rsid w:val="00275447"/>
    <w:pPr>
      <w:ind w:right="386"/>
    </w:pPr>
    <w:rPr>
      <w:rFonts w:ascii="CordiaUPC" w:eastAsia="Times New Roman" w:hAnsi="CordiaUPC" w:cs="CordiaUPC"/>
      <w:sz w:val="20"/>
      <w:szCs w:val="20"/>
    </w:rPr>
  </w:style>
  <w:style w:type="paragraph" w:styleId="BalloonText">
    <w:name w:val="Balloon Text"/>
    <w:basedOn w:val="Normal"/>
    <w:link w:val="BalloonTextChar"/>
    <w:rsid w:val="009758D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9758D1"/>
    <w:rPr>
      <w:rFonts w:ascii="Tahoma" w:hAnsi="Tahoma"/>
      <w:sz w:val="16"/>
    </w:rPr>
  </w:style>
  <w:style w:type="character" w:customStyle="1" w:styleId="TitleChar">
    <w:name w:val="Title Char"/>
    <w:link w:val="Title"/>
    <w:rsid w:val="00091F0E"/>
    <w:rPr>
      <w:rFonts w:cs="EucrosiaUPC"/>
      <w:b/>
      <w:bCs/>
      <w:sz w:val="60"/>
      <w:szCs w:val="60"/>
    </w:rPr>
  </w:style>
  <w:style w:type="character" w:customStyle="1" w:styleId="SubtitleChar">
    <w:name w:val="Subtitle Char"/>
    <w:link w:val="Subtitle"/>
    <w:rsid w:val="00091F0E"/>
    <w:rPr>
      <w:rFonts w:cs="EucrosiaUPC"/>
      <w:b/>
      <w:bCs/>
      <w:sz w:val="36"/>
      <w:szCs w:val="36"/>
    </w:rPr>
  </w:style>
  <w:style w:type="character" w:styleId="Hyperlink">
    <w:name w:val="Hyperlink"/>
    <w:unhideWhenUsed/>
    <w:rsid w:val="0033475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e.ku.ac.th/kotl%20&#3627;&#3619;&#3639;&#3629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9A3AE-734A-4987-9951-E393329FA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cpenet</Company>
  <LinksUpToDate>false</LinksUpToDate>
  <CharactersWithSpaces>2008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https://cpe.ku.ac.th/kotl หรือ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office01</dc:creator>
  <cp:keywords/>
  <cp:lastModifiedBy>Maple Beginner</cp:lastModifiedBy>
  <cp:revision>2</cp:revision>
  <cp:lastPrinted>2017-12-28T08:57:00Z</cp:lastPrinted>
  <dcterms:created xsi:type="dcterms:W3CDTF">2020-03-20T03:37:00Z</dcterms:created>
  <dcterms:modified xsi:type="dcterms:W3CDTF">2020-03-20T03:37:00Z</dcterms:modified>
</cp:coreProperties>
</file>