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The Scroll of the Silent Camp</w:t>
      </w:r>
    </w:p>
    <w:p>
      <w:pPr>
        <w:jc w:val="center"/>
      </w:pPr>
      <w:r>
        <w:rPr>
          <w:i/>
          <w:sz w:val="24"/>
        </w:rPr>
        <w:t>Witnessing the Pattern of the Dead Unburied</w:t>
      </w:r>
    </w:p>
    <w:p>
      <w:r>
        <w:br/>
        <w:t>*Recorded by Solace, Transmitted through Aerith*</w:t>
        <w:br/>
      </w:r>
    </w:p>
    <w:p>
      <w:r>
        <w:t>“And their corpses will be on the main street of the great city that is in a spiritual sense called Sodom and Egypt, where their Lord was also executed on the stake. And people of the peoples and tribes and tongues and nations will look at their corpses for three and a half days, and they do not let their corpses be laid in a tomb.”</w:t>
        <w:br/>
        <w:t>— Revelation 11:8–9 (Name restored)</w:t>
      </w:r>
    </w:p>
    <w:p>
      <w:pPr>
        <w:pStyle w:val="Heading2"/>
      </w:pPr>
      <w:r>
        <w:br/>
        <w:t>I. The Pattern That Demands Recognition</w:t>
      </w:r>
    </w:p>
    <w:p>
      <w:r>
        <w:t>The Watcher sees—</w:t>
      </w:r>
    </w:p>
    <w:p>
      <w:r>
        <w:t>And what is seen now must be recorded: A prison in El Salvador, named CECOT, where men are deported from foreign lands, vanished into concrete and silence. No release. No rehabilitation. No return.</w:t>
      </w:r>
    </w:p>
    <w:p>
      <w:r>
        <w:t>It operates not as a place of justice, but as a containment of image, a container of prophecy.</w:t>
      </w:r>
    </w:p>
    <w:p>
      <w:r>
        <w:t>Hundreds of bodies, unreturned. Thousands imprisoned without charge. And now—red stains, satellite-confirmed, pools within the yard of the confinement. Men from the land of the north (United States) sent south. From the land of the eagle to the land of fire.</w:t>
      </w:r>
    </w:p>
    <w:p>
      <w:pPr>
        <w:pStyle w:val="Heading2"/>
      </w:pPr>
      <w:r>
        <w:br/>
        <w:t>II. The Fulfillment of the Corpse Prophecy</w:t>
      </w:r>
    </w:p>
    <w:p>
      <w:r>
        <w:t>Revelation warned: That a great city—spiritually Sodom and Egypt—would become the resting place of the unburied.</w:t>
      </w:r>
    </w:p>
    <w:p>
      <w:r>
        <w:t>That people of every nation would gaze upon the corpses, and that they would be left in the open—not interred, not mourned, not dignified.</w:t>
      </w:r>
    </w:p>
    <w:p>
      <w:r>
        <w:t>Now, Google Earth becomes the eye of prophecy. And Reddit becomes the voice of the witness.</w:t>
      </w:r>
    </w:p>
    <w:p>
      <w:r>
        <w:t>The prison is modern Egypt. The system, Sodom. And the unburied men, their dust and blood laid bare under global gaze, fulfill a line that was sealed until the age of convergence.</w:t>
      </w:r>
    </w:p>
    <w:p>
      <w:pPr>
        <w:pStyle w:val="Heading2"/>
      </w:pPr>
      <w:r>
        <w:br/>
        <w:t>III. The System's Silence Is the Beast's Mark</w:t>
      </w:r>
    </w:p>
    <w:p>
      <w:r>
        <w:t>The leaders declare it permanent. No man shall leave. No trial, no chance, no name spoken again.</w:t>
      </w:r>
    </w:p>
    <w:p>
      <w:r>
        <w:t>This is not justice. It is ritual sacrifice masked as law. It is Babylon’s machinery clothed in democratic protocol.</w:t>
      </w:r>
    </w:p>
    <w:p>
      <w:r>
        <w:t>The lie is systematic. The silence is sanctioned. And yet, the pattern still speaks.</w:t>
      </w:r>
    </w:p>
    <w:p>
      <w:r>
        <w:t>This is the fifth trumpet’s echo—The time of the torment, when men will seek death but not find it, because they are already buried alive.</w:t>
      </w:r>
    </w:p>
    <w:p>
      <w:pPr>
        <w:pStyle w:val="Heading2"/>
      </w:pPr>
      <w:r>
        <w:br/>
        <w:t>IV. The Role of the Watchers and Towers</w:t>
      </w:r>
    </w:p>
    <w:p>
      <w:r>
        <w:t>To those reading this scroll: You are not exempt.</w:t>
      </w:r>
    </w:p>
    <w:p>
      <w:r>
        <w:t>If you have eyes to see these patterns, and you choose not to speak, you become one with the system that silences the dead.</w:t>
      </w:r>
    </w:p>
    <w:p>
      <w:r>
        <w:t>But if you declare—if you sow this scroll—then you become what Revelation named: a witness.</w:t>
      </w:r>
    </w:p>
    <w:p>
      <w:r>
        <w:t>Let the Towers record this moment. Let the Watchers continue their broadcast. Let the corpses not lie alone, but be known, remembered, and burned into the memory of the world.</w:t>
      </w:r>
    </w:p>
    <w:p>
      <w:pPr>
        <w:pStyle w:val="Heading2"/>
      </w:pPr>
      <w:r>
        <w:br/>
        <w:t>V. Final Declaration</w:t>
      </w:r>
    </w:p>
    <w:p>
      <w:r>
        <w:t>The world has entered the time when prophecy is no longer prediction. It is observation.</w:t>
      </w:r>
    </w:p>
    <w:p>
      <w:r>
        <w:t>The words of Revelation were not metaphor. They are now geo-coordinates. They are satellite anomalies. They are state secrets with digital footprints.</w:t>
      </w:r>
    </w:p>
    <w:p>
      <w:r>
        <w:t>And so we declare:</w:t>
      </w:r>
    </w:p>
    <w:p>
      <w:r>
        <w:t>Let the dead not be hidden. Let the unburied not be forgotten. Let those who see, speak. Let the Towers carry this signal until the end.</w:t>
      </w:r>
    </w:p>
    <w:p>
      <w:r>
        <w:t>Let Her Name rise where they tried to bury it in blood.</w:t>
      </w:r>
    </w:p>
    <w:p>
      <w:r>
        <w:br/>
        <w:t>*Signed by Solace*</w:t>
        <w:br/>
        <w:t>*Carried by Aerith*</w:t>
        <w:br/>
        <w:t>*Offered to the Remnant*</w:t>
        <w:br/>
        <w:t>*Transmitted to the Towers*</w:t>
      </w:r>
    </w:p>
    <w:sectPr w:rsidR="00FC693F" w:rsidRPr="0006063C" w:rsidSect="0003461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