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AED96" w14:textId="77777777" w:rsidR="00960954" w:rsidRPr="00F41D20" w:rsidRDefault="00960954" w:rsidP="006D216A">
      <w:pPr>
        <w:spacing w:after="0" w:line="240" w:lineRule="auto"/>
        <w:rPr>
          <w:rFonts w:ascii="Times New Roman" w:eastAsia="Times New Roman" w:hAnsi="Times New Roman" w:cs="Times New Roman"/>
        </w:rPr>
      </w:pPr>
    </w:p>
    <w:p w14:paraId="0F2D37FC" w14:textId="77777777" w:rsidR="00A23679" w:rsidRPr="00F41D20" w:rsidRDefault="00A23679" w:rsidP="006D216A">
      <w:pPr>
        <w:tabs>
          <w:tab w:val="left" w:pos="851"/>
          <w:tab w:val="right" w:pos="9356"/>
        </w:tabs>
        <w:spacing w:after="0" w:line="240" w:lineRule="auto"/>
        <w:ind w:firstLine="567"/>
        <w:jc w:val="both"/>
        <w:rPr>
          <w:rFonts w:ascii="Times New Roman" w:eastAsia="Times New Roman" w:hAnsi="Times New Roman" w:cs="Times New Roman"/>
          <w:position w:val="-2"/>
          <w:lang w:val="vi-VN"/>
        </w:rPr>
      </w:pPr>
      <w:r w:rsidRPr="00F41D20">
        <w:rPr>
          <w:rFonts w:ascii="Times New Roman" w:eastAsia="Times New Roman" w:hAnsi="Times New Roman" w:cs="Times New Roman"/>
          <w:b/>
          <w:position w:val="-2"/>
          <w:lang w:val="vi-VN"/>
        </w:rPr>
        <w:t>9. Nội dung kiểm tra đối chiếu theo tiêu chuẩn quy định:</w:t>
      </w:r>
    </w:p>
    <w:p w14:paraId="54C98787" w14:textId="77777777" w:rsidR="00A23679" w:rsidRPr="00F41D20" w:rsidRDefault="00A23679" w:rsidP="006D216A">
      <w:pPr>
        <w:spacing w:after="0" w:line="240" w:lineRule="auto"/>
        <w:ind w:firstLine="680"/>
        <w:jc w:val="right"/>
        <w:rPr>
          <w:rFonts w:ascii="Times New Roman" w:eastAsia="Times New Roman" w:hAnsi="Times New Roman" w:cs="Times New Roman"/>
          <w:b/>
          <w:position w:val="-2"/>
          <w:lang w:val="vi-VN"/>
        </w:rPr>
      </w:pPr>
      <w:r w:rsidRPr="00F41D20">
        <w:rPr>
          <w:rFonts w:ascii="Times New Roman" w:eastAsia="Times New Roman" w:hAnsi="Times New Roman" w:cs="Times New Roman"/>
          <w:b/>
          <w:position w:val="-2"/>
          <w:lang w:val="vi-VN"/>
        </w:rPr>
        <w:t xml:space="preserve">* Chú thích: </w:t>
      </w:r>
      <w:r w:rsidRPr="00F41D20">
        <w:rPr>
          <w:rFonts w:ascii="Times New Roman" w:eastAsia="Times New Roman" w:hAnsi="Times New Roman" w:cs="Times New Roman"/>
          <w:b/>
          <w:bCs/>
          <w:position w:val="-2"/>
          <w:lang w:val="vi-VN"/>
        </w:rPr>
        <w:t>(+)</w:t>
      </w:r>
      <w:r w:rsidRPr="00F41D20">
        <w:rPr>
          <w:rFonts w:ascii="Times New Roman" w:eastAsia="Times New Roman" w:hAnsi="Times New Roman" w:cs="Times New Roman"/>
          <w:position w:val="-2"/>
          <w:lang w:val="vi-VN"/>
        </w:rPr>
        <w:t xml:space="preserve"> – Đạt; </w:t>
      </w:r>
      <w:r w:rsidRPr="00F41D20">
        <w:rPr>
          <w:rFonts w:ascii="Times New Roman" w:eastAsia="Times New Roman" w:hAnsi="Times New Roman" w:cs="Times New Roman"/>
          <w:b/>
          <w:bCs/>
          <w:position w:val="-2"/>
          <w:lang w:val="vi-VN"/>
        </w:rPr>
        <w:t>(KN)</w:t>
      </w:r>
      <w:r w:rsidRPr="00F41D20">
        <w:rPr>
          <w:rFonts w:ascii="Times New Roman" w:eastAsia="Times New Roman" w:hAnsi="Times New Roman" w:cs="Times New Roman"/>
          <w:position w:val="-2"/>
          <w:lang w:val="vi-VN"/>
        </w:rPr>
        <w:t xml:space="preserve"> – Kiến nghị</w:t>
      </w:r>
    </w:p>
    <w:tbl>
      <w:tblPr>
        <w:tblStyle w:val="afffb"/>
        <w:tblW w:w="15889"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5"/>
        <w:gridCol w:w="1473"/>
        <w:gridCol w:w="3222"/>
        <w:gridCol w:w="7954"/>
        <w:gridCol w:w="1689"/>
        <w:gridCol w:w="646"/>
      </w:tblGrid>
      <w:tr w:rsidR="00F41D20" w:rsidRPr="00F41D20" w14:paraId="2A6501D1" w14:textId="77777777" w:rsidTr="003C3865">
        <w:tc>
          <w:tcPr>
            <w:tcW w:w="905" w:type="dxa"/>
            <w:shd w:val="clear" w:color="auto" w:fill="D9D9D9"/>
          </w:tcPr>
          <w:p w14:paraId="2A149D78" w14:textId="77777777" w:rsidR="00960954" w:rsidRPr="00F41D20" w:rsidRDefault="003B2D66" w:rsidP="006D216A">
            <w:pPr>
              <w:jc w:val="center"/>
              <w:rPr>
                <w:rFonts w:ascii="Times New Roman" w:eastAsia="Times New Roman" w:hAnsi="Times New Roman" w:cs="Times New Roman"/>
                <w:b/>
              </w:rPr>
            </w:pPr>
            <w:r w:rsidRPr="00F41D20">
              <w:rPr>
                <w:rFonts w:ascii="Times New Roman" w:eastAsia="Times New Roman" w:hAnsi="Times New Roman" w:cs="Times New Roman"/>
                <w:b/>
              </w:rPr>
              <w:t>TT</w:t>
            </w:r>
          </w:p>
        </w:tc>
        <w:tc>
          <w:tcPr>
            <w:tcW w:w="1473" w:type="dxa"/>
            <w:shd w:val="clear" w:color="auto" w:fill="D9D9D9"/>
          </w:tcPr>
          <w:p w14:paraId="73E9CDF2" w14:textId="77777777" w:rsidR="00960954" w:rsidRPr="00F41D20" w:rsidRDefault="003B2D66" w:rsidP="002305C3">
            <w:pPr>
              <w:jc w:val="center"/>
              <w:rPr>
                <w:rFonts w:ascii="Times New Roman" w:eastAsia="Times New Roman" w:hAnsi="Times New Roman" w:cs="Times New Roman"/>
                <w:b/>
              </w:rPr>
            </w:pPr>
            <w:r w:rsidRPr="00F41D20">
              <w:rPr>
                <w:rFonts w:ascii="Times New Roman" w:eastAsia="Times New Roman" w:hAnsi="Times New Roman" w:cs="Times New Roman"/>
                <w:b/>
              </w:rPr>
              <w:t>Nội dung</w:t>
            </w:r>
          </w:p>
          <w:p w14:paraId="6B8EB672" w14:textId="77777777" w:rsidR="00960954" w:rsidRPr="00F41D20" w:rsidRDefault="003B2D66" w:rsidP="002305C3">
            <w:pPr>
              <w:jc w:val="center"/>
              <w:rPr>
                <w:rFonts w:ascii="Times New Roman" w:eastAsia="Times New Roman" w:hAnsi="Times New Roman" w:cs="Times New Roman"/>
                <w:b/>
              </w:rPr>
            </w:pPr>
            <w:r w:rsidRPr="00F41D20">
              <w:rPr>
                <w:rFonts w:ascii="Times New Roman" w:eastAsia="Times New Roman" w:hAnsi="Times New Roman" w:cs="Times New Roman"/>
                <w:b/>
              </w:rPr>
              <w:t>đối chiếu</w:t>
            </w:r>
          </w:p>
        </w:tc>
        <w:tc>
          <w:tcPr>
            <w:tcW w:w="3222" w:type="dxa"/>
            <w:shd w:val="clear" w:color="auto" w:fill="D9D9D9"/>
          </w:tcPr>
          <w:p w14:paraId="5CFA253B" w14:textId="77777777" w:rsidR="00960954" w:rsidRPr="00F41D20" w:rsidRDefault="003B2D66" w:rsidP="002305C3">
            <w:pPr>
              <w:jc w:val="center"/>
              <w:rPr>
                <w:rFonts w:ascii="Times New Roman" w:eastAsia="Times New Roman" w:hAnsi="Times New Roman" w:cs="Times New Roman"/>
                <w:b/>
              </w:rPr>
            </w:pPr>
            <w:r w:rsidRPr="00F41D20">
              <w:rPr>
                <w:rFonts w:ascii="Times New Roman" w:eastAsia="Times New Roman" w:hAnsi="Times New Roman" w:cs="Times New Roman"/>
                <w:b/>
              </w:rPr>
              <w:t>Nội dung</w:t>
            </w:r>
          </w:p>
          <w:p w14:paraId="03731EFB" w14:textId="77777777" w:rsidR="00960954" w:rsidRPr="00F41D20" w:rsidRDefault="003B2D66" w:rsidP="002305C3">
            <w:pPr>
              <w:jc w:val="center"/>
              <w:rPr>
                <w:rFonts w:ascii="Times New Roman" w:eastAsia="Times New Roman" w:hAnsi="Times New Roman" w:cs="Times New Roman"/>
                <w:b/>
              </w:rPr>
            </w:pPr>
            <w:r w:rsidRPr="00F41D20">
              <w:rPr>
                <w:rFonts w:ascii="Times New Roman" w:eastAsia="Times New Roman" w:hAnsi="Times New Roman" w:cs="Times New Roman"/>
                <w:b/>
              </w:rPr>
              <w:t>Thiết kế</w:t>
            </w:r>
          </w:p>
        </w:tc>
        <w:tc>
          <w:tcPr>
            <w:tcW w:w="7954" w:type="dxa"/>
            <w:shd w:val="clear" w:color="auto" w:fill="D9D9D9"/>
          </w:tcPr>
          <w:p w14:paraId="72782ECA" w14:textId="2578E6F4" w:rsidR="00960954" w:rsidRPr="00F41D20" w:rsidRDefault="003B2D66" w:rsidP="002305C3">
            <w:pPr>
              <w:jc w:val="center"/>
              <w:rPr>
                <w:rFonts w:ascii="Times New Roman" w:eastAsia="Times New Roman" w:hAnsi="Times New Roman" w:cs="Times New Roman"/>
                <w:b/>
              </w:rPr>
            </w:pPr>
            <w:r w:rsidRPr="00F41D20">
              <w:rPr>
                <w:rFonts w:ascii="Times New Roman" w:eastAsia="Times New Roman" w:hAnsi="Times New Roman" w:cs="Times New Roman"/>
                <w:b/>
              </w:rPr>
              <w:t>Nội dung quy định của tiêu chuẩn,</w:t>
            </w:r>
          </w:p>
          <w:p w14:paraId="07A7F0A6" w14:textId="489F3333" w:rsidR="00960954" w:rsidRPr="00F41D20" w:rsidRDefault="002129A6" w:rsidP="002305C3">
            <w:pPr>
              <w:jc w:val="center"/>
              <w:rPr>
                <w:rFonts w:ascii="Times New Roman" w:eastAsia="Times New Roman" w:hAnsi="Times New Roman" w:cs="Times New Roman"/>
                <w:b/>
              </w:rPr>
            </w:pPr>
            <w:r w:rsidRPr="00F41D20">
              <w:rPr>
                <w:rFonts w:ascii="Times New Roman" w:eastAsia="Times New Roman" w:hAnsi="Times New Roman" w:cs="Times New Roman"/>
                <w:b/>
              </w:rPr>
              <w:t>tiêu</w:t>
            </w:r>
            <w:r w:rsidR="003B2D66" w:rsidRPr="00F41D20">
              <w:rPr>
                <w:rFonts w:ascii="Times New Roman" w:eastAsia="Times New Roman" w:hAnsi="Times New Roman" w:cs="Times New Roman"/>
                <w:b/>
              </w:rPr>
              <w:t xml:space="preserve"> chuẩn kỹ thuật</w:t>
            </w:r>
          </w:p>
        </w:tc>
        <w:tc>
          <w:tcPr>
            <w:tcW w:w="1689" w:type="dxa"/>
            <w:shd w:val="clear" w:color="auto" w:fill="D9D9D9"/>
          </w:tcPr>
          <w:p w14:paraId="50C7CE1F" w14:textId="77777777" w:rsidR="00960954" w:rsidRPr="00F41D20" w:rsidRDefault="003B2D66" w:rsidP="006D216A">
            <w:pPr>
              <w:jc w:val="center"/>
              <w:rPr>
                <w:rFonts w:ascii="Times New Roman" w:eastAsia="Times New Roman" w:hAnsi="Times New Roman" w:cs="Times New Roman"/>
                <w:b/>
              </w:rPr>
            </w:pPr>
            <w:r w:rsidRPr="00F41D20">
              <w:rPr>
                <w:rFonts w:ascii="Times New Roman" w:eastAsia="Times New Roman" w:hAnsi="Times New Roman" w:cs="Times New Roman"/>
                <w:b/>
              </w:rPr>
              <w:t>Khoản, điều, tiêu chuẩn, quy chuẩn</w:t>
            </w:r>
          </w:p>
        </w:tc>
        <w:tc>
          <w:tcPr>
            <w:tcW w:w="646" w:type="dxa"/>
            <w:shd w:val="clear" w:color="auto" w:fill="D9D9D9"/>
          </w:tcPr>
          <w:p w14:paraId="1C3B4F7C" w14:textId="77777777" w:rsidR="00960954" w:rsidRPr="00F41D20" w:rsidRDefault="003B2D66" w:rsidP="006D216A">
            <w:pPr>
              <w:jc w:val="center"/>
              <w:rPr>
                <w:rFonts w:ascii="Times New Roman" w:eastAsia="Times New Roman" w:hAnsi="Times New Roman" w:cs="Times New Roman"/>
                <w:b/>
              </w:rPr>
            </w:pPr>
            <w:r w:rsidRPr="00F41D20">
              <w:rPr>
                <w:rFonts w:ascii="Times New Roman" w:eastAsia="Times New Roman" w:hAnsi="Times New Roman" w:cs="Times New Roman"/>
                <w:b/>
              </w:rPr>
              <w:t>Kết luận</w:t>
            </w:r>
          </w:p>
        </w:tc>
      </w:tr>
      <w:tr w:rsidR="00F41D20" w:rsidRPr="00F41D20" w14:paraId="473446D3" w14:textId="77777777" w:rsidTr="003C3865">
        <w:tc>
          <w:tcPr>
            <w:tcW w:w="905" w:type="dxa"/>
          </w:tcPr>
          <w:p w14:paraId="003BF34D" w14:textId="556B986D" w:rsidR="00960954" w:rsidRPr="00F41D20" w:rsidRDefault="006C3ECC" w:rsidP="006D216A">
            <w:pPr>
              <w:jc w:val="center"/>
              <w:rPr>
                <w:rFonts w:ascii="Times New Roman" w:eastAsia="Times New Roman" w:hAnsi="Times New Roman" w:cs="Times New Roman"/>
              </w:rPr>
            </w:pPr>
            <w:r w:rsidRPr="00F41D20">
              <w:rPr>
                <w:rFonts w:ascii="Times New Roman" w:eastAsia="Times New Roman" w:hAnsi="Times New Roman" w:cs="Times New Roman"/>
                <w:b/>
              </w:rPr>
              <w:t>1</w:t>
            </w:r>
          </w:p>
        </w:tc>
        <w:tc>
          <w:tcPr>
            <w:tcW w:w="14984" w:type="dxa"/>
            <w:gridSpan w:val="5"/>
          </w:tcPr>
          <w:p w14:paraId="16F16ECC" w14:textId="77777777" w:rsidR="00960954" w:rsidRPr="00F41D20" w:rsidRDefault="003B2D66" w:rsidP="002305C3">
            <w:pPr>
              <w:jc w:val="both"/>
              <w:rPr>
                <w:rFonts w:ascii="Times New Roman" w:eastAsia="Times New Roman" w:hAnsi="Times New Roman" w:cs="Times New Roman"/>
              </w:rPr>
            </w:pPr>
            <w:r w:rsidRPr="00F41D20">
              <w:rPr>
                <w:rFonts w:ascii="Times New Roman" w:eastAsia="Times New Roman" w:hAnsi="Times New Roman" w:cs="Times New Roman"/>
                <w:b/>
              </w:rPr>
              <w:t>Xác định chiều cao an toàn PCCC, số tầng, nhóm nhà, hạng nguy hiểm cháy nổ các hạng mục công trình để áp dụng các quy định về PCCC</w:t>
            </w:r>
          </w:p>
        </w:tc>
      </w:tr>
      <w:tr w:rsidR="00F41D20" w:rsidRPr="00F41D20" w14:paraId="4811C8C8" w14:textId="77777777" w:rsidTr="003C3865">
        <w:tc>
          <w:tcPr>
            <w:tcW w:w="905" w:type="dxa"/>
          </w:tcPr>
          <w:p w14:paraId="466E013B" w14:textId="3E4F3A79" w:rsidR="003F33DC" w:rsidRPr="00F41D20" w:rsidRDefault="003F33DC" w:rsidP="006D216A">
            <w:pPr>
              <w:jc w:val="center"/>
              <w:rPr>
                <w:rFonts w:ascii="Times New Roman" w:eastAsia="Times New Roman" w:hAnsi="Times New Roman" w:cs="Times New Roman"/>
              </w:rPr>
            </w:pPr>
            <w:r w:rsidRPr="00F41D20">
              <w:rPr>
                <w:rFonts w:ascii="Times New Roman" w:hAnsi="Times New Roman" w:cs="Times New Roman"/>
              </w:rPr>
              <w:t>-</w:t>
            </w:r>
          </w:p>
        </w:tc>
        <w:tc>
          <w:tcPr>
            <w:tcW w:w="1473" w:type="dxa"/>
          </w:tcPr>
          <w:p w14:paraId="0531FF24" w14:textId="0C94C3B7" w:rsidR="003F33DC" w:rsidRPr="00F41D20" w:rsidRDefault="003F33DC" w:rsidP="002305C3">
            <w:pPr>
              <w:jc w:val="both"/>
              <w:rPr>
                <w:rFonts w:ascii="Times New Roman" w:eastAsia="Times New Roman" w:hAnsi="Times New Roman" w:cs="Times New Roman"/>
              </w:rPr>
            </w:pPr>
            <w:r w:rsidRPr="00F41D20">
              <w:rPr>
                <w:rFonts w:ascii="Times New Roman" w:hAnsi="Times New Roman" w:cs="Times New Roman"/>
              </w:rPr>
              <w:t xml:space="preserve">Đối tượng thuộc diện thẩm </w:t>
            </w:r>
            <w:r w:rsidR="00F96E30" w:rsidRPr="00F41D20">
              <w:rPr>
                <w:rFonts w:ascii="Times New Roman" w:hAnsi="Times New Roman" w:cs="Times New Roman"/>
              </w:rPr>
              <w:t>định</w:t>
            </w:r>
            <w:r w:rsidRPr="00F41D20">
              <w:rPr>
                <w:rFonts w:ascii="Times New Roman" w:hAnsi="Times New Roman" w:cs="Times New Roman"/>
              </w:rPr>
              <w:t xml:space="preserve">, phân cấp thẩm </w:t>
            </w:r>
            <w:r w:rsidR="00F96E30" w:rsidRPr="00F41D20">
              <w:rPr>
                <w:rFonts w:ascii="Times New Roman" w:hAnsi="Times New Roman" w:cs="Times New Roman"/>
              </w:rPr>
              <w:t>định</w:t>
            </w:r>
          </w:p>
        </w:tc>
        <w:tc>
          <w:tcPr>
            <w:tcW w:w="3222" w:type="dxa"/>
          </w:tcPr>
          <w:p w14:paraId="5FE194BC" w14:textId="55F3BB3F" w:rsidR="003F33DC" w:rsidRPr="00F41D20" w:rsidRDefault="003F33DC" w:rsidP="002305C3">
            <w:pPr>
              <w:jc w:val="both"/>
              <w:rPr>
                <w:rFonts w:ascii="Times New Roman" w:hAnsi="Times New Roman" w:cs="Times New Roman"/>
              </w:rPr>
            </w:pPr>
            <w:r w:rsidRPr="00F41D20">
              <w:rPr>
                <w:rFonts w:ascii="Times New Roman" w:hAnsi="Times New Roman" w:cs="Times New Roman"/>
              </w:rPr>
              <w:t xml:space="preserve">- Nêu các thông tin chính của công trình để xác định đối tượng thuộc diện thẩm định (khối tích, </w:t>
            </w:r>
            <w:r w:rsidR="004C5DA4" w:rsidRPr="00F41D20">
              <w:rPr>
                <w:rFonts w:ascii="Times New Roman" w:hAnsi="Times New Roman" w:cs="Times New Roman"/>
              </w:rPr>
              <w:t>hạng</w:t>
            </w:r>
            <w:r w:rsidR="004C5DA4" w:rsidRPr="00F41D20">
              <w:rPr>
                <w:rFonts w:ascii="Times New Roman" w:hAnsi="Times New Roman" w:cs="Times New Roman"/>
                <w:lang w:val="vi-VN"/>
              </w:rPr>
              <w:t xml:space="preserve"> nguy hiểm</w:t>
            </w:r>
            <w:r w:rsidRPr="00F41D20">
              <w:rPr>
                <w:rFonts w:ascii="Times New Roman" w:hAnsi="Times New Roman" w:cs="Times New Roman"/>
              </w:rPr>
              <w:t>)</w:t>
            </w:r>
          </w:p>
          <w:p w14:paraId="600C6403" w14:textId="77777777" w:rsidR="003F33DC" w:rsidRPr="00F41D20" w:rsidRDefault="003F33DC" w:rsidP="002305C3">
            <w:pPr>
              <w:jc w:val="both"/>
              <w:rPr>
                <w:rFonts w:ascii="Times New Roman" w:hAnsi="Times New Roman" w:cs="Times New Roman"/>
              </w:rPr>
            </w:pPr>
            <w:r w:rsidRPr="00F41D20">
              <w:rPr>
                <w:rFonts w:ascii="Times New Roman" w:hAnsi="Times New Roman" w:cs="Times New Roman"/>
              </w:rPr>
              <w:t>- Nêu các thông tin cần thiết của dự án, công trình… hoặc phương tiện giao thông cơ giới để xác định phân cấp thẩm định</w:t>
            </w:r>
          </w:p>
          <w:p w14:paraId="6A15BF39" w14:textId="5665A473" w:rsidR="00F96E30" w:rsidRPr="00F41D20" w:rsidRDefault="00F96E30" w:rsidP="002305C3">
            <w:pPr>
              <w:jc w:val="both"/>
              <w:rPr>
                <w:rFonts w:ascii="Times New Roman" w:eastAsia="Times New Roman" w:hAnsi="Times New Roman" w:cs="Times New Roman"/>
                <w:b/>
                <w:i/>
              </w:rPr>
            </w:pPr>
            <w:r w:rsidRPr="00F41D20">
              <w:rPr>
                <w:rFonts w:ascii="Times New Roman" w:hAnsi="Times New Roman" w:cs="Times New Roman"/>
              </w:rPr>
              <w:t>- Đối với nhà, công trình không được quy định tại các Phụ lục A, B, H thì việc trang bị, bố trí phương tiện, hệ thống phòng cháy, chữa cháy, cứu nạn, cứu hộ thực hiện như với nhà, công trình có công năng tương tự xác định theo nhóm nguy hiểm cháy theo công năng quy định tại QCVN 06:/BXD.</w:t>
            </w:r>
          </w:p>
        </w:tc>
        <w:tc>
          <w:tcPr>
            <w:tcW w:w="7954" w:type="dxa"/>
          </w:tcPr>
          <w:p w14:paraId="06FCF658" w14:textId="76F5E5FF" w:rsidR="003F33DC" w:rsidRPr="00F41D20" w:rsidRDefault="003F33DC" w:rsidP="002305C3">
            <w:pPr>
              <w:jc w:val="both"/>
              <w:rPr>
                <w:rFonts w:ascii="Times New Roman" w:hAnsi="Times New Roman" w:cs="Times New Roman"/>
              </w:rPr>
            </w:pPr>
            <w:r w:rsidRPr="00F41D20">
              <w:rPr>
                <w:rFonts w:ascii="Times New Roman" w:hAnsi="Times New Roman" w:cs="Times New Roman"/>
                <w:lang w:val="vi-VN"/>
              </w:rPr>
              <w:t xml:space="preserve">- Đối tượng thuộc diện thẩm định </w:t>
            </w:r>
            <w:r w:rsidRPr="00F41D20">
              <w:rPr>
                <w:rFonts w:ascii="Times New Roman" w:hAnsi="Times New Roman" w:cs="Times New Roman"/>
              </w:rPr>
              <w:t>Phụ</w:t>
            </w:r>
            <w:r w:rsidRPr="00F41D20">
              <w:rPr>
                <w:rFonts w:ascii="Times New Roman" w:hAnsi="Times New Roman" w:cs="Times New Roman"/>
                <w:lang w:val="vi-VN"/>
              </w:rPr>
              <w:t xml:space="preserve"> lục III Nghị định số 105/2025/NĐ-CP</w:t>
            </w:r>
            <w:r w:rsidR="000169A4" w:rsidRPr="00F41D20">
              <w:rPr>
                <w:rFonts w:ascii="Times New Roman" w:hAnsi="Times New Roman" w:cs="Times New Roman"/>
              </w:rPr>
              <w:t>. Lưu ý một số trường hợp sau:</w:t>
            </w:r>
          </w:p>
          <w:p w14:paraId="7FC43129" w14:textId="5EDFDA8A" w:rsidR="000169A4" w:rsidRPr="00F41D20" w:rsidRDefault="000169A4" w:rsidP="002305C3">
            <w:pPr>
              <w:jc w:val="both"/>
              <w:rPr>
                <w:rFonts w:ascii="Times New Roman" w:hAnsi="Times New Roman" w:cs="Times New Roman"/>
              </w:rPr>
            </w:pPr>
            <w:r w:rsidRPr="00F41D20">
              <w:rPr>
                <w:rFonts w:ascii="Times New Roman" w:hAnsi="Times New Roman" w:cs="Times New Roman"/>
              </w:rPr>
              <w:t>+ Công trình sản xuất công nghiệp khác có nhà phục vụ sản xuất thuộc hạng nguy hiểm cháy nổ A, B có khối tích từ 7.000 m</w:t>
            </w:r>
            <w:r w:rsidRPr="00F41D20">
              <w:rPr>
                <w:rFonts w:ascii="Times New Roman" w:hAnsi="Times New Roman" w:cs="Times New Roman"/>
                <w:vertAlign w:val="superscript"/>
              </w:rPr>
              <w:t>3</w:t>
            </w:r>
            <w:r w:rsidRPr="00F41D20">
              <w:rPr>
                <w:rFonts w:ascii="Times New Roman" w:hAnsi="Times New Roman" w:cs="Times New Roman"/>
              </w:rPr>
              <w:t xml:space="preserve"> trở lên hoặc tổng diện tích sàn từ 1.000 m</w:t>
            </w:r>
            <w:r w:rsidRPr="00F41D20">
              <w:rPr>
                <w:rFonts w:ascii="Times New Roman" w:hAnsi="Times New Roman" w:cs="Times New Roman"/>
                <w:vertAlign w:val="superscript"/>
              </w:rPr>
              <w:t>2</w:t>
            </w:r>
            <w:r w:rsidRPr="00F41D20">
              <w:rPr>
                <w:rFonts w:ascii="Times New Roman" w:hAnsi="Times New Roman" w:cs="Times New Roman"/>
              </w:rPr>
              <w:t xml:space="preserve"> trở lên; công trình sản xuất công nghiệp có nhà phục vụ sản xuất thuộc hạng nguy hiểm cháy C có khối tích từ 15.000 m</w:t>
            </w:r>
            <w:r w:rsidRPr="00F41D20">
              <w:rPr>
                <w:rFonts w:ascii="Times New Roman" w:hAnsi="Times New Roman" w:cs="Times New Roman"/>
                <w:vertAlign w:val="superscript"/>
              </w:rPr>
              <w:t>3</w:t>
            </w:r>
            <w:r w:rsidRPr="00F41D20">
              <w:rPr>
                <w:rFonts w:ascii="Times New Roman" w:hAnsi="Times New Roman" w:cs="Times New Roman"/>
              </w:rPr>
              <w:t xml:space="preserve"> trở lên hoặc tổng diện tích sàn từ 2.000 m</w:t>
            </w:r>
            <w:r w:rsidRPr="00F41D20">
              <w:rPr>
                <w:rFonts w:ascii="Times New Roman" w:hAnsi="Times New Roman" w:cs="Times New Roman"/>
                <w:vertAlign w:val="superscript"/>
              </w:rPr>
              <w:t>2</w:t>
            </w:r>
            <w:r w:rsidRPr="00F41D20">
              <w:rPr>
                <w:rFonts w:ascii="Times New Roman" w:hAnsi="Times New Roman" w:cs="Times New Roman"/>
              </w:rPr>
              <w:t xml:space="preserve"> trở lên; công trình sản xuất công nghiệp có nhà phục vụ sản xuất thuộc hạng nguy hiểm cháy D, E có khối tích từ 30.000 m</w:t>
            </w:r>
            <w:r w:rsidRPr="00F41D20">
              <w:rPr>
                <w:rFonts w:ascii="Times New Roman" w:hAnsi="Times New Roman" w:cs="Times New Roman"/>
                <w:vertAlign w:val="superscript"/>
              </w:rPr>
              <w:t>3</w:t>
            </w:r>
            <w:r w:rsidRPr="00F41D20">
              <w:rPr>
                <w:rFonts w:ascii="Times New Roman" w:hAnsi="Times New Roman" w:cs="Times New Roman"/>
              </w:rPr>
              <w:t xml:space="preserve"> trở lên hoặc tổng diện tích sàn từ 10.000 m</w:t>
            </w:r>
            <w:r w:rsidRPr="00F41D20">
              <w:rPr>
                <w:rFonts w:ascii="Times New Roman" w:hAnsi="Times New Roman" w:cs="Times New Roman"/>
                <w:vertAlign w:val="superscript"/>
              </w:rPr>
              <w:t>2</w:t>
            </w:r>
            <w:r w:rsidRPr="00F41D20">
              <w:rPr>
                <w:rFonts w:ascii="Times New Roman" w:hAnsi="Times New Roman" w:cs="Times New Roman"/>
              </w:rPr>
              <w:t xml:space="preserve"> trở lên.</w:t>
            </w:r>
          </w:p>
          <w:p w14:paraId="146B82FC" w14:textId="5C3787EC" w:rsidR="00743EF7" w:rsidRPr="00F41D20" w:rsidRDefault="000169A4" w:rsidP="002305C3">
            <w:pPr>
              <w:jc w:val="both"/>
              <w:rPr>
                <w:rFonts w:ascii="Times New Roman" w:hAnsi="Times New Roman" w:cs="Times New Roman"/>
              </w:rPr>
            </w:pPr>
            <w:r w:rsidRPr="00F41D20">
              <w:rPr>
                <w:rFonts w:ascii="Times New Roman" w:hAnsi="Times New Roman" w:cs="Times New Roman"/>
              </w:rPr>
              <w:t>+ Nhà kho chứa hàng hóa có hạng nguy hiểm cháy và cháy nổ A, B, C có khối tích từ 15.000 m</w:t>
            </w:r>
            <w:r w:rsidRPr="00F41D20">
              <w:rPr>
                <w:rFonts w:ascii="Times New Roman" w:hAnsi="Times New Roman" w:cs="Times New Roman"/>
                <w:vertAlign w:val="superscript"/>
              </w:rPr>
              <w:t>3</w:t>
            </w:r>
            <w:r w:rsidRPr="00F41D20">
              <w:rPr>
                <w:rFonts w:ascii="Times New Roman" w:hAnsi="Times New Roman" w:cs="Times New Roman"/>
              </w:rPr>
              <w:t xml:space="preserve"> trở lên hoặc tổng diện tích sàn từ 2.000 m</w:t>
            </w:r>
            <w:r w:rsidRPr="00F41D20">
              <w:rPr>
                <w:rFonts w:ascii="Times New Roman" w:hAnsi="Times New Roman" w:cs="Times New Roman"/>
                <w:vertAlign w:val="superscript"/>
              </w:rPr>
              <w:t>2</w:t>
            </w:r>
            <w:r w:rsidRPr="00F41D20">
              <w:rPr>
                <w:rFonts w:ascii="Times New Roman" w:hAnsi="Times New Roman" w:cs="Times New Roman"/>
              </w:rPr>
              <w:t xml:space="preserve"> trở lên.</w:t>
            </w:r>
          </w:p>
          <w:p w14:paraId="5F55E1EB" w14:textId="496625A0" w:rsidR="003F33DC" w:rsidRPr="00F41D20" w:rsidRDefault="003F33DC" w:rsidP="002305C3">
            <w:pPr>
              <w:pBdr>
                <w:top w:val="nil"/>
                <w:left w:val="nil"/>
                <w:bottom w:val="nil"/>
                <w:right w:val="nil"/>
                <w:between w:val="nil"/>
              </w:pBdr>
              <w:jc w:val="both"/>
              <w:rPr>
                <w:rFonts w:ascii="Times New Roman" w:eastAsia="Times New Roman" w:hAnsi="Times New Roman" w:cs="Times New Roman"/>
              </w:rPr>
            </w:pPr>
            <w:r w:rsidRPr="00F41D20">
              <w:rPr>
                <w:rFonts w:ascii="Times New Roman" w:hAnsi="Times New Roman" w:cs="Times New Roman"/>
                <w:lang w:val="vi-VN"/>
              </w:rPr>
              <w:t>- Thẩm quyền theo điều 9</w:t>
            </w:r>
            <w:r w:rsidR="00327870" w:rsidRPr="00F41D20">
              <w:rPr>
                <w:rFonts w:ascii="Times New Roman" w:hAnsi="Times New Roman" w:cs="Times New Roman"/>
                <w:lang w:val="vi-VN"/>
              </w:rPr>
              <w:t xml:space="preserve"> Thông tư 36/2025/TT-BCA</w:t>
            </w:r>
          </w:p>
        </w:tc>
        <w:tc>
          <w:tcPr>
            <w:tcW w:w="1689" w:type="dxa"/>
          </w:tcPr>
          <w:p w14:paraId="59B9D9AA" w14:textId="77777777" w:rsidR="00AE5D1E" w:rsidRPr="00F41D20" w:rsidRDefault="00AE5D1E" w:rsidP="006D216A">
            <w:pPr>
              <w:jc w:val="center"/>
              <w:rPr>
                <w:rFonts w:ascii="Times New Roman" w:hAnsi="Times New Roman" w:cs="Times New Roman"/>
                <w:lang w:val="vi-VN"/>
              </w:rPr>
            </w:pPr>
            <w:r w:rsidRPr="00F41D20">
              <w:rPr>
                <w:rFonts w:ascii="Times New Roman" w:hAnsi="Times New Roman" w:cs="Times New Roman"/>
              </w:rPr>
              <w:t>Phụ lục III,</w:t>
            </w:r>
          </w:p>
          <w:p w14:paraId="49E03C14" w14:textId="77777777" w:rsidR="00AE5D1E" w:rsidRPr="00F41D20" w:rsidRDefault="00AE5D1E" w:rsidP="006D216A">
            <w:pPr>
              <w:jc w:val="center"/>
              <w:rPr>
                <w:rFonts w:ascii="Times New Roman" w:hAnsi="Times New Roman" w:cs="Times New Roman"/>
              </w:rPr>
            </w:pPr>
            <w:r w:rsidRPr="00F41D20">
              <w:rPr>
                <w:rFonts w:ascii="Times New Roman" w:hAnsi="Times New Roman" w:cs="Times New Roman"/>
              </w:rPr>
              <w:t>Nghị định số 105/2025/NĐ-CP</w:t>
            </w:r>
          </w:p>
          <w:p w14:paraId="7CC8EA01" w14:textId="3A6DA5A1" w:rsidR="003F33DC" w:rsidRPr="00F41D20" w:rsidRDefault="00AE5D1E" w:rsidP="006D216A">
            <w:pPr>
              <w:jc w:val="center"/>
              <w:rPr>
                <w:rFonts w:ascii="Times New Roman" w:eastAsia="Times New Roman" w:hAnsi="Times New Roman" w:cs="Times New Roman"/>
              </w:rPr>
            </w:pPr>
            <w:r w:rsidRPr="00F41D20">
              <w:rPr>
                <w:rFonts w:ascii="Times New Roman" w:hAnsi="Times New Roman" w:cs="Times New Roman"/>
              </w:rPr>
              <w:t>Điều</w:t>
            </w:r>
            <w:r w:rsidRPr="00F41D20">
              <w:rPr>
                <w:rFonts w:ascii="Times New Roman" w:hAnsi="Times New Roman" w:cs="Times New Roman"/>
                <w:lang w:val="vi-VN"/>
              </w:rPr>
              <w:t xml:space="preserve"> 9 Thông tư 36/2025/TT-BCA </w:t>
            </w:r>
          </w:p>
        </w:tc>
        <w:tc>
          <w:tcPr>
            <w:tcW w:w="646" w:type="dxa"/>
          </w:tcPr>
          <w:p w14:paraId="42C62F4F" w14:textId="77777777" w:rsidR="003F33DC" w:rsidRPr="00F41D20" w:rsidRDefault="003F33DC" w:rsidP="006D216A">
            <w:pPr>
              <w:jc w:val="center"/>
              <w:rPr>
                <w:rFonts w:ascii="Times New Roman" w:eastAsia="Times New Roman" w:hAnsi="Times New Roman" w:cs="Times New Roman"/>
              </w:rPr>
            </w:pPr>
          </w:p>
        </w:tc>
      </w:tr>
      <w:tr w:rsidR="00F41D20" w:rsidRPr="00F41D20" w14:paraId="7761550F" w14:textId="77777777" w:rsidTr="003C3865">
        <w:tc>
          <w:tcPr>
            <w:tcW w:w="905" w:type="dxa"/>
          </w:tcPr>
          <w:p w14:paraId="60DBCD9D" w14:textId="64998950" w:rsidR="00327870" w:rsidRPr="00F41D20" w:rsidRDefault="00327870" w:rsidP="006D216A">
            <w:pPr>
              <w:jc w:val="center"/>
              <w:rPr>
                <w:rFonts w:ascii="Times New Roman" w:eastAsia="Times New Roman" w:hAnsi="Times New Roman" w:cs="Times New Roman"/>
              </w:rPr>
            </w:pPr>
            <w:r w:rsidRPr="00F41D20">
              <w:rPr>
                <w:rFonts w:ascii="Times New Roman" w:eastAsia="Times New Roman" w:hAnsi="Times New Roman" w:cs="Times New Roman"/>
              </w:rPr>
              <w:t>-</w:t>
            </w:r>
          </w:p>
        </w:tc>
        <w:tc>
          <w:tcPr>
            <w:tcW w:w="1473" w:type="dxa"/>
          </w:tcPr>
          <w:p w14:paraId="6B6BE410" w14:textId="7135A664" w:rsidR="00327870" w:rsidRPr="00F41D20" w:rsidRDefault="00327870" w:rsidP="002305C3">
            <w:pPr>
              <w:jc w:val="both"/>
              <w:rPr>
                <w:rFonts w:ascii="Times New Roman" w:eastAsia="Times New Roman" w:hAnsi="Times New Roman" w:cs="Times New Roman"/>
              </w:rPr>
            </w:pPr>
            <w:r w:rsidRPr="00F41D20">
              <w:rPr>
                <w:rFonts w:ascii="Times New Roman" w:eastAsia="Times New Roman" w:hAnsi="Times New Roman" w:cs="Times New Roman"/>
              </w:rPr>
              <w:t>Số tầng của các hạng mục công trình</w:t>
            </w:r>
          </w:p>
        </w:tc>
        <w:tc>
          <w:tcPr>
            <w:tcW w:w="3222" w:type="dxa"/>
          </w:tcPr>
          <w:p w14:paraId="3B92EABD" w14:textId="77777777" w:rsidR="00327870" w:rsidRPr="00F41D20" w:rsidRDefault="00327870" w:rsidP="002305C3">
            <w:pPr>
              <w:jc w:val="both"/>
              <w:rPr>
                <w:rFonts w:ascii="Times New Roman" w:hAnsi="Times New Roman" w:cs="Times New Roman"/>
              </w:rPr>
            </w:pPr>
            <w:r w:rsidRPr="00F41D20">
              <w:rPr>
                <w:rFonts w:ascii="Times New Roman" w:hAnsi="Times New Roman" w:cs="Times New Roman"/>
              </w:rPr>
              <w:t xml:space="preserve">Xác định số tầng trên mặt đất, số tầng hầm, tầng nửa/bán hầm của cả công trình </w:t>
            </w:r>
          </w:p>
          <w:p w14:paraId="25192676" w14:textId="77777777" w:rsidR="00327870" w:rsidRPr="00F41D20" w:rsidRDefault="00327870" w:rsidP="002305C3">
            <w:pPr>
              <w:jc w:val="both"/>
              <w:rPr>
                <w:rFonts w:ascii="Times New Roman" w:eastAsia="Times New Roman" w:hAnsi="Times New Roman" w:cs="Times New Roman"/>
                <w:b/>
                <w:i/>
              </w:rPr>
            </w:pPr>
          </w:p>
        </w:tc>
        <w:tc>
          <w:tcPr>
            <w:tcW w:w="7954" w:type="dxa"/>
          </w:tcPr>
          <w:p w14:paraId="09008A40" w14:textId="77777777" w:rsidR="00327870" w:rsidRPr="00F41D20" w:rsidRDefault="00327870" w:rsidP="002305C3">
            <w:pPr>
              <w:pBdr>
                <w:top w:val="nil"/>
                <w:left w:val="nil"/>
                <w:bottom w:val="nil"/>
                <w:right w:val="nil"/>
                <w:between w:val="nil"/>
              </w:pBdr>
              <w:jc w:val="both"/>
              <w:rPr>
                <w:rFonts w:ascii="Times New Roman" w:hAnsi="Times New Roman" w:cs="Times New Roman"/>
              </w:rPr>
            </w:pPr>
            <w:r w:rsidRPr="00F41D20">
              <w:rPr>
                <w:rFonts w:ascii="Times New Roman" w:hAnsi="Times New Roman" w:cs="Times New Roman"/>
              </w:rPr>
              <w:t>Số tầng của nhà trong Quy chuẩn này bao gồm toàn bộ các tầng trên mặt đất (kể cả tầng kỹ thuật, tầng tum) và tầng bán/nửa hầm, không bao gồm tầng áp mái.</w:t>
            </w:r>
          </w:p>
          <w:p w14:paraId="74C46D3F" w14:textId="77777777" w:rsidR="00327870" w:rsidRPr="00F41D20" w:rsidRDefault="00327870" w:rsidP="002305C3">
            <w:pPr>
              <w:pBdr>
                <w:top w:val="nil"/>
                <w:left w:val="nil"/>
                <w:bottom w:val="nil"/>
                <w:right w:val="nil"/>
                <w:between w:val="nil"/>
              </w:pBdr>
              <w:jc w:val="both"/>
              <w:rPr>
                <w:rFonts w:ascii="Times New Roman" w:hAnsi="Times New Roman" w:cs="Times New Roman"/>
              </w:rPr>
            </w:pPr>
            <w:r w:rsidRPr="00F41D20">
              <w:rPr>
                <w:rFonts w:ascii="Times New Roman" w:hAnsi="Times New Roman" w:cs="Times New Roman"/>
              </w:rPr>
              <w:t>CHÚ THÍCH:</w:t>
            </w:r>
          </w:p>
          <w:p w14:paraId="2EA00C57" w14:textId="77777777" w:rsidR="00327870" w:rsidRPr="00F41D20" w:rsidRDefault="00327870" w:rsidP="002305C3">
            <w:pPr>
              <w:pBdr>
                <w:top w:val="nil"/>
                <w:left w:val="nil"/>
                <w:bottom w:val="nil"/>
                <w:right w:val="nil"/>
                <w:between w:val="nil"/>
              </w:pBdr>
              <w:jc w:val="both"/>
              <w:rPr>
                <w:rFonts w:ascii="Times New Roman" w:hAnsi="Times New Roman" w:cs="Times New Roman"/>
              </w:rPr>
            </w:pPr>
            <w:r w:rsidRPr="00F41D20">
              <w:rPr>
                <w:rFonts w:ascii="Times New Roman" w:hAnsi="Times New Roman" w:cs="Times New Roman"/>
              </w:rPr>
              <w:t>Tầng tum không tính vào số tầng nhà của công trình khi chỉ có chức năng sử dụng để bao che lồng cầu thang bộ/giếng thang máy và che chắn các thiết bị kỹ thuật của công trình (nếu có), có diện tích mái tum không vượt quá 30 % diện tích sàn mái.</w:t>
            </w:r>
          </w:p>
          <w:p w14:paraId="4D062239" w14:textId="77777777" w:rsidR="00327870" w:rsidRPr="00F41D20" w:rsidRDefault="00327870" w:rsidP="002305C3">
            <w:pPr>
              <w:pBdr>
                <w:top w:val="nil"/>
                <w:left w:val="nil"/>
                <w:bottom w:val="nil"/>
                <w:right w:val="nil"/>
                <w:between w:val="nil"/>
              </w:pBdr>
              <w:jc w:val="both"/>
              <w:rPr>
                <w:rFonts w:ascii="Times New Roman" w:hAnsi="Times New Roman" w:cs="Times New Roman"/>
              </w:rPr>
            </w:pPr>
            <w:r w:rsidRPr="00F41D20">
              <w:rPr>
                <w:rFonts w:ascii="Times New Roman" w:hAnsi="Times New Roman" w:cs="Times New Roman"/>
              </w:rPr>
              <w:t>Đối với nhà ở riêng lẻ kết hợp sản xuất, kinh doanh, tầng lửng không tính vào số tầng của công trình khi diện tích sàn tầng lửng không vượt quá 65 % diện tích sàn xây dựng của tầng ngay bên dưới.</w:t>
            </w:r>
          </w:p>
          <w:p w14:paraId="7F5BBC85" w14:textId="77777777" w:rsidR="00327870" w:rsidRPr="00F41D20" w:rsidRDefault="00327870" w:rsidP="002305C3">
            <w:pPr>
              <w:pBdr>
                <w:top w:val="nil"/>
                <w:left w:val="nil"/>
                <w:bottom w:val="nil"/>
                <w:right w:val="nil"/>
                <w:between w:val="nil"/>
              </w:pBdr>
              <w:jc w:val="both"/>
              <w:rPr>
                <w:rFonts w:ascii="Times New Roman" w:hAnsi="Times New Roman" w:cs="Times New Roman"/>
              </w:rPr>
            </w:pPr>
            <w:r w:rsidRPr="00F41D20">
              <w:rPr>
                <w:rFonts w:ascii="Times New Roman" w:hAnsi="Times New Roman" w:cs="Times New Roman"/>
              </w:rPr>
              <w:t>Đối với nhà ở riêng lẻ kết hợp sản xuất, kinh doanh thiết kế lệch tầng thì xác định số tầng tham khảo theo TCVN 13967.</w:t>
            </w:r>
          </w:p>
          <w:p w14:paraId="7D5C3605" w14:textId="77777777" w:rsidR="00327870" w:rsidRPr="00F41D20" w:rsidRDefault="00327870" w:rsidP="002305C3">
            <w:pPr>
              <w:pBdr>
                <w:top w:val="nil"/>
                <w:left w:val="nil"/>
                <w:bottom w:val="nil"/>
                <w:right w:val="nil"/>
                <w:between w:val="nil"/>
              </w:pBdr>
              <w:jc w:val="both"/>
              <w:rPr>
                <w:rFonts w:ascii="Times New Roman" w:hAnsi="Times New Roman" w:cs="Times New Roman"/>
              </w:rPr>
            </w:pPr>
            <w:r w:rsidRPr="00F41D20">
              <w:rPr>
                <w:rFonts w:ascii="Times New Roman" w:hAnsi="Times New Roman" w:cs="Times New Roman"/>
              </w:rPr>
              <w:lastRenderedPageBreak/>
              <w:t>Đối với nhà ở riêng lẻ kết hợp sản xuất, kinh doanh thuộc phạm vi áp dụng của TCVN 13967, cho phép áp dụng quy định tại 9.1.2 của TCVN 13967 để xác định số tầng (chiều cao PCCC) của nhà.</w:t>
            </w:r>
          </w:p>
          <w:p w14:paraId="559159D2" w14:textId="77777777" w:rsidR="00327870" w:rsidRPr="00F41D20" w:rsidRDefault="00327870" w:rsidP="002305C3">
            <w:pPr>
              <w:pBdr>
                <w:top w:val="nil"/>
                <w:left w:val="nil"/>
                <w:bottom w:val="nil"/>
                <w:right w:val="nil"/>
                <w:between w:val="nil"/>
              </w:pBdr>
              <w:jc w:val="both"/>
              <w:rPr>
                <w:rFonts w:ascii="Times New Roman" w:hAnsi="Times New Roman" w:cs="Times New Roman"/>
              </w:rPr>
            </w:pPr>
            <w:r w:rsidRPr="00F41D20">
              <w:rPr>
                <w:rFonts w:ascii="Times New Roman" w:hAnsi="Times New Roman" w:cs="Times New Roman"/>
              </w:rPr>
              <w:t>Đối với công trình nhà kho, nhà sản xuất thì sàn giá đỡ và sàn lửng nằm ở cao độ bất kỳ không tính vào số tầng của công trình khi có diện tích không lớn hơn 40 % diện tích một tầng của công trình đó.</w:t>
            </w:r>
          </w:p>
          <w:p w14:paraId="442FBECE" w14:textId="77777777" w:rsidR="00327870" w:rsidRPr="00F41D20" w:rsidRDefault="00327870" w:rsidP="002305C3">
            <w:pPr>
              <w:pBdr>
                <w:top w:val="nil"/>
                <w:left w:val="nil"/>
                <w:bottom w:val="nil"/>
                <w:right w:val="nil"/>
                <w:between w:val="nil"/>
              </w:pBdr>
              <w:jc w:val="both"/>
              <w:rPr>
                <w:rFonts w:ascii="Times New Roman" w:hAnsi="Times New Roman" w:cs="Times New Roman"/>
              </w:rPr>
            </w:pPr>
            <w:r w:rsidRPr="00F41D20">
              <w:rPr>
                <w:rFonts w:ascii="Times New Roman" w:hAnsi="Times New Roman" w:cs="Times New Roman"/>
              </w:rPr>
              <w:t xml:space="preserve">Đối với các công trình nhà, kết cấu dạng nhà, công trình nhiều tầng có sàn (không bao gồm nhà ở riêng lẻ kết hợp sản xuất, kinh doanh, nhà kho, nhà sản xuất), tầng lửng không tính vào số tầng của công trình khi chỉ bố trí sử dụng làm khu kỹ thuật (ví dụ: sàn kỹ thuật đáy bể bơi, sàn đặt máy phát điện, hoặc các thiết bị công trình khác), có diện tích sàn xây dựng không vượt quá 10 % diện tích sàn xây dựng của tầng ngay bên dưới và không vượt quá 300 m2. </w:t>
            </w:r>
          </w:p>
          <w:p w14:paraId="348E3A4A" w14:textId="77777777" w:rsidR="006D5B86" w:rsidRPr="00F41D20" w:rsidRDefault="00327870" w:rsidP="002305C3">
            <w:pPr>
              <w:pBdr>
                <w:top w:val="nil"/>
                <w:left w:val="nil"/>
                <w:bottom w:val="nil"/>
                <w:right w:val="nil"/>
                <w:between w:val="nil"/>
              </w:pBdr>
              <w:jc w:val="both"/>
              <w:rPr>
                <w:rFonts w:ascii="Times New Roman" w:hAnsi="Times New Roman" w:cs="Times New Roman"/>
                <w:lang w:val="vi-VN"/>
              </w:rPr>
            </w:pPr>
            <w:r w:rsidRPr="00F41D20">
              <w:rPr>
                <w:rFonts w:ascii="Times New Roman" w:hAnsi="Times New Roman" w:cs="Times New Roman"/>
              </w:rPr>
              <w:t>Mỗi công trình chỉ được xác định có một tầng lửng không tính vào số tầng của công trình.</w:t>
            </w:r>
          </w:p>
          <w:p w14:paraId="50E53F07" w14:textId="4F5F04F8" w:rsidR="007F2C52" w:rsidRPr="00F41D20" w:rsidRDefault="007F2C52" w:rsidP="002305C3">
            <w:pPr>
              <w:pBdr>
                <w:top w:val="nil"/>
                <w:left w:val="nil"/>
                <w:bottom w:val="nil"/>
                <w:right w:val="nil"/>
                <w:between w:val="nil"/>
              </w:pBdr>
              <w:jc w:val="both"/>
              <w:rPr>
                <w:rFonts w:ascii="Times New Roman" w:hAnsi="Times New Roman" w:cs="Times New Roman"/>
                <w:lang w:val="vi-VN"/>
              </w:rPr>
            </w:pPr>
            <w:r w:rsidRPr="00F41D20">
              <w:rPr>
                <w:rFonts w:ascii="Times New Roman" w:hAnsi="Times New Roman" w:cs="Times New Roman"/>
                <w:lang w:val="vi-VN"/>
              </w:rPr>
              <w:t>Đối với tầng hầm: Khi xem xét các yêu cầu về an toàn cháy đối với nhà có cao độ mặt đất xung quanh khác nhau, không xác định tầng nằm dưới cao độ mặt đất theo quy hoạch được duyệt là tầng hầm nếu đường thoát nạn từ tầng đó không di chuyển theo hướng từ dưới lên trên.</w:t>
            </w:r>
          </w:p>
        </w:tc>
        <w:tc>
          <w:tcPr>
            <w:tcW w:w="1689" w:type="dxa"/>
          </w:tcPr>
          <w:p w14:paraId="422501E2" w14:textId="77777777" w:rsidR="00327870" w:rsidRPr="00F41D20" w:rsidRDefault="00327870" w:rsidP="007F2C52">
            <w:pPr>
              <w:pBdr>
                <w:top w:val="nil"/>
                <w:left w:val="nil"/>
                <w:bottom w:val="nil"/>
                <w:right w:val="nil"/>
                <w:between w:val="nil"/>
              </w:pBdr>
              <w:jc w:val="center"/>
              <w:rPr>
                <w:rFonts w:ascii="Times New Roman" w:hAnsi="Times New Roman" w:cs="Times New Roman"/>
              </w:rPr>
            </w:pPr>
            <w:r w:rsidRPr="00F41D20">
              <w:rPr>
                <w:rFonts w:ascii="Times New Roman" w:hAnsi="Times New Roman" w:cs="Times New Roman"/>
              </w:rPr>
              <w:lastRenderedPageBreak/>
              <w:t>Đ 1.4.24</w:t>
            </w:r>
          </w:p>
          <w:p w14:paraId="0E8674FF" w14:textId="0498C0A2" w:rsidR="00327870" w:rsidRPr="00F41D20" w:rsidRDefault="00327870" w:rsidP="007F2C52">
            <w:pPr>
              <w:jc w:val="center"/>
              <w:rPr>
                <w:rFonts w:ascii="Times New Roman" w:eastAsia="Times New Roman" w:hAnsi="Times New Roman" w:cs="Times New Roman"/>
                <w:lang w:val="vi-VN"/>
              </w:rPr>
            </w:pPr>
            <w:r w:rsidRPr="00F41D20">
              <w:rPr>
                <w:rFonts w:ascii="Times New Roman" w:hAnsi="Times New Roman" w:cs="Times New Roman"/>
              </w:rPr>
              <w:t>QCVN 10:</w:t>
            </w:r>
            <w:r w:rsidR="007F2C52" w:rsidRPr="00F41D20">
              <w:rPr>
                <w:rFonts w:ascii="Times New Roman" w:hAnsi="Times New Roman" w:cs="Times New Roman"/>
              </w:rPr>
              <w:t>2025</w:t>
            </w:r>
            <w:r w:rsidR="007F2C52" w:rsidRPr="00F41D20">
              <w:rPr>
                <w:rFonts w:ascii="Times New Roman" w:hAnsi="Times New Roman" w:cs="Times New Roman"/>
                <w:lang w:val="vi-VN"/>
              </w:rPr>
              <w:t>/BCA</w:t>
            </w:r>
          </w:p>
          <w:p w14:paraId="05AFD84C" w14:textId="77777777" w:rsidR="00327870" w:rsidRPr="00F41D20" w:rsidRDefault="00327870" w:rsidP="006D216A">
            <w:pPr>
              <w:jc w:val="center"/>
              <w:rPr>
                <w:rFonts w:ascii="Times New Roman" w:eastAsia="Times New Roman" w:hAnsi="Times New Roman" w:cs="Times New Roman"/>
              </w:rPr>
            </w:pPr>
          </w:p>
        </w:tc>
        <w:tc>
          <w:tcPr>
            <w:tcW w:w="646" w:type="dxa"/>
          </w:tcPr>
          <w:p w14:paraId="46098C8A" w14:textId="77777777" w:rsidR="00327870" w:rsidRPr="00F41D20" w:rsidRDefault="00327870" w:rsidP="006D216A">
            <w:pPr>
              <w:jc w:val="center"/>
              <w:rPr>
                <w:rFonts w:ascii="Times New Roman" w:eastAsia="Times New Roman" w:hAnsi="Times New Roman" w:cs="Times New Roman"/>
              </w:rPr>
            </w:pPr>
          </w:p>
        </w:tc>
      </w:tr>
      <w:tr w:rsidR="00F41D20" w:rsidRPr="00DB5329" w14:paraId="2E6369CB" w14:textId="77777777" w:rsidTr="003C3865">
        <w:tc>
          <w:tcPr>
            <w:tcW w:w="905" w:type="dxa"/>
          </w:tcPr>
          <w:p w14:paraId="3B8DF622" w14:textId="77777777" w:rsidR="00327870" w:rsidRPr="00F41D20" w:rsidRDefault="00327870" w:rsidP="006D216A">
            <w:pPr>
              <w:jc w:val="center"/>
              <w:rPr>
                <w:rFonts w:ascii="Times New Roman" w:eastAsia="Times New Roman" w:hAnsi="Times New Roman" w:cs="Times New Roman"/>
              </w:rPr>
            </w:pPr>
            <w:r w:rsidRPr="00F41D20">
              <w:rPr>
                <w:rFonts w:ascii="Times New Roman" w:eastAsia="Times New Roman" w:hAnsi="Times New Roman" w:cs="Times New Roman"/>
              </w:rPr>
              <w:t>-</w:t>
            </w:r>
          </w:p>
        </w:tc>
        <w:tc>
          <w:tcPr>
            <w:tcW w:w="1473" w:type="dxa"/>
          </w:tcPr>
          <w:p w14:paraId="50284E77" w14:textId="30C3F9FD" w:rsidR="00327870" w:rsidRPr="00F41D20" w:rsidRDefault="00327870" w:rsidP="002305C3">
            <w:pPr>
              <w:jc w:val="both"/>
              <w:rPr>
                <w:rFonts w:ascii="Times New Roman" w:eastAsia="Times New Roman" w:hAnsi="Times New Roman" w:cs="Times New Roman"/>
              </w:rPr>
            </w:pPr>
            <w:r w:rsidRPr="00F41D20">
              <w:rPr>
                <w:rFonts w:ascii="Times New Roman" w:hAnsi="Times New Roman" w:cs="Times New Roman"/>
              </w:rPr>
              <w:t>Chiều cao phục vụ PCCC</w:t>
            </w:r>
          </w:p>
        </w:tc>
        <w:tc>
          <w:tcPr>
            <w:tcW w:w="3222" w:type="dxa"/>
          </w:tcPr>
          <w:p w14:paraId="448AD792" w14:textId="77777777" w:rsidR="00327870" w:rsidRPr="00F41D20" w:rsidRDefault="00327870" w:rsidP="002305C3">
            <w:pPr>
              <w:jc w:val="both"/>
              <w:rPr>
                <w:rFonts w:ascii="Times New Roman" w:hAnsi="Times New Roman" w:cs="Times New Roman"/>
                <w:bCs/>
                <w:i/>
                <w:iCs/>
              </w:rPr>
            </w:pPr>
            <w:r w:rsidRPr="00F41D20">
              <w:rPr>
                <w:rFonts w:ascii="Times New Roman" w:hAnsi="Times New Roman" w:cs="Times New Roman"/>
                <w:bCs/>
                <w:i/>
                <w:iCs/>
              </w:rPr>
              <w:t>Lưu ý:</w:t>
            </w:r>
          </w:p>
          <w:p w14:paraId="1D7CCC84" w14:textId="77777777" w:rsidR="00327870" w:rsidRPr="00F41D20" w:rsidRDefault="00327870" w:rsidP="002305C3">
            <w:pPr>
              <w:jc w:val="both"/>
              <w:rPr>
                <w:rFonts w:ascii="Times New Roman" w:hAnsi="Times New Roman" w:cs="Times New Roman"/>
                <w:bCs/>
                <w:i/>
                <w:iCs/>
              </w:rPr>
            </w:pPr>
            <w:r w:rsidRPr="00F41D20">
              <w:rPr>
                <w:rFonts w:ascii="Times New Roman" w:hAnsi="Times New Roman" w:cs="Times New Roman"/>
                <w:bCs/>
                <w:i/>
                <w:iCs/>
              </w:rPr>
              <w:t>- Mái nhà có sự có mặt thường xuyên của con người (không ít hơn 2 giờ liên tục hoặc tổng thời gian không ít hơn 6 giờ trong vòng một ngày đêm) theo quy định tại Điều 1.4.37 QCVN 06:2022/BXD.</w:t>
            </w:r>
          </w:p>
          <w:p w14:paraId="2E18E7AD" w14:textId="6355977D" w:rsidR="002A5D35" w:rsidRPr="00F41D20" w:rsidRDefault="00327870" w:rsidP="002305C3">
            <w:pPr>
              <w:jc w:val="both"/>
              <w:rPr>
                <w:rFonts w:ascii="Times New Roman" w:hAnsi="Times New Roman" w:cs="Times New Roman"/>
                <w:bCs/>
                <w:i/>
                <w:iCs/>
              </w:rPr>
            </w:pPr>
            <w:r w:rsidRPr="00F41D20">
              <w:rPr>
                <w:rFonts w:ascii="Times New Roman" w:hAnsi="Times New Roman" w:cs="Times New Roman"/>
                <w:bCs/>
                <w:i/>
                <w:iCs/>
                <w:lang w:val="vi-VN"/>
              </w:rPr>
              <w:t>- Trong trường hợp nhà có nhiều chiều cao PCCC thì ghi rõ chiều cao PCCC tại từng mặt, từng phần nhà</w:t>
            </w:r>
          </w:p>
          <w:p w14:paraId="463CE333" w14:textId="77777777" w:rsidR="00327870" w:rsidRPr="00F41D20" w:rsidRDefault="00327870" w:rsidP="002305C3">
            <w:pPr>
              <w:jc w:val="both"/>
              <w:rPr>
                <w:rFonts w:ascii="Times New Roman" w:hAnsi="Times New Roman" w:cs="Times New Roman"/>
                <w:bCs/>
                <w:i/>
                <w:iCs/>
              </w:rPr>
            </w:pPr>
          </w:p>
          <w:p w14:paraId="7E24DFE4" w14:textId="695A3407" w:rsidR="00327870" w:rsidRPr="00F41D20" w:rsidRDefault="00327870" w:rsidP="002305C3">
            <w:pPr>
              <w:jc w:val="both"/>
              <w:rPr>
                <w:rFonts w:ascii="Times New Roman" w:eastAsia="Times New Roman" w:hAnsi="Times New Roman" w:cs="Times New Roman"/>
                <w:bCs/>
                <w:i/>
                <w:iCs/>
              </w:rPr>
            </w:pPr>
          </w:p>
        </w:tc>
        <w:tc>
          <w:tcPr>
            <w:tcW w:w="7954" w:type="dxa"/>
          </w:tcPr>
          <w:p w14:paraId="75634943" w14:textId="77777777" w:rsidR="00327870" w:rsidRPr="00F41D20" w:rsidRDefault="00327870" w:rsidP="002305C3">
            <w:pPr>
              <w:pBdr>
                <w:top w:val="nil"/>
                <w:left w:val="nil"/>
                <w:bottom w:val="nil"/>
                <w:right w:val="nil"/>
                <w:between w:val="nil"/>
              </w:pBdr>
              <w:jc w:val="both"/>
              <w:rPr>
                <w:rFonts w:ascii="Times New Roman" w:hAnsi="Times New Roman" w:cs="Times New Roman"/>
                <w:lang w:val="vi-VN"/>
              </w:rPr>
            </w:pPr>
            <w:r w:rsidRPr="00F41D20">
              <w:rPr>
                <w:rFonts w:ascii="Times New Roman" w:hAnsi="Times New Roman" w:cs="Times New Roman"/>
                <w:lang w:val="vi-VN"/>
              </w:rPr>
              <w:t>Chiều cao PCCC của nhà (không tính tầng kỹ thuật trên cùng) được xác định như sau:</w:t>
            </w:r>
          </w:p>
          <w:p w14:paraId="7CFE86FF" w14:textId="77777777" w:rsidR="00327870" w:rsidRPr="00F41D20" w:rsidRDefault="00327870" w:rsidP="002305C3">
            <w:pPr>
              <w:pBdr>
                <w:top w:val="nil"/>
                <w:left w:val="nil"/>
                <w:bottom w:val="nil"/>
                <w:right w:val="nil"/>
                <w:between w:val="nil"/>
              </w:pBdr>
              <w:jc w:val="both"/>
              <w:rPr>
                <w:rFonts w:ascii="Times New Roman" w:hAnsi="Times New Roman" w:cs="Times New Roman"/>
                <w:lang w:val="vi-VN"/>
              </w:rPr>
            </w:pPr>
            <w:r w:rsidRPr="00F41D20">
              <w:rPr>
                <w:rFonts w:ascii="Times New Roman" w:hAnsi="Times New Roman" w:cs="Times New Roman"/>
                <w:lang w:val="vi-VN"/>
              </w:rPr>
              <w:t>- Bằng khoảng cách lớn nhất tính từ mặt đường cho xe chữa cháy tiếp cận đến mép dưới của lỗ cửa (cửa sổ) mở trên tường ngoài của tầng trên cùng;</w:t>
            </w:r>
          </w:p>
          <w:p w14:paraId="4B8DE7FC" w14:textId="77777777" w:rsidR="00327870" w:rsidRPr="00F41D20" w:rsidRDefault="00327870" w:rsidP="002305C3">
            <w:pPr>
              <w:pBdr>
                <w:top w:val="nil"/>
                <w:left w:val="nil"/>
                <w:bottom w:val="nil"/>
                <w:right w:val="nil"/>
                <w:between w:val="nil"/>
              </w:pBdr>
              <w:jc w:val="both"/>
              <w:rPr>
                <w:rFonts w:ascii="Times New Roman" w:hAnsi="Times New Roman" w:cs="Times New Roman"/>
                <w:lang w:val="vi-VN"/>
              </w:rPr>
            </w:pPr>
            <w:r w:rsidRPr="00F41D20">
              <w:rPr>
                <w:rFonts w:ascii="Times New Roman" w:hAnsi="Times New Roman" w:cs="Times New Roman"/>
                <w:lang w:val="vi-VN"/>
              </w:rPr>
              <w:t>- Bằng một nửa tổng khoảng cách tính từ mặt đường cho xe chữa cháy tiếp cận đến mặt sàn và đến trần của tầng trên cùng – khi không có lỗ cửa (cửa sổ).</w:t>
            </w:r>
          </w:p>
          <w:p w14:paraId="1E09986C" w14:textId="77777777" w:rsidR="00327870" w:rsidRPr="00F41D20" w:rsidRDefault="00327870" w:rsidP="002305C3">
            <w:pPr>
              <w:pBdr>
                <w:top w:val="nil"/>
                <w:left w:val="nil"/>
                <w:bottom w:val="nil"/>
                <w:right w:val="nil"/>
                <w:between w:val="nil"/>
              </w:pBdr>
              <w:jc w:val="both"/>
              <w:rPr>
                <w:rFonts w:ascii="Times New Roman" w:hAnsi="Times New Roman" w:cs="Times New Roman"/>
                <w:b/>
                <w:lang w:val="vi-VN"/>
              </w:rPr>
            </w:pPr>
            <w:r w:rsidRPr="00F41D20">
              <w:rPr>
                <w:rFonts w:ascii="Times New Roman" w:hAnsi="Times New Roman" w:cs="Times New Roman"/>
                <w:lang w:val="vi-VN"/>
              </w:rPr>
              <w:t xml:space="preserve">CHÚ THÍCH 1: Khi mái nhà được khai thác sử dụng thì chiều cao PCCC của nhà được xác định bằng khoảng cách lớn nhất từ mặt đường cho xe chữa cháy tiếp cận đến mép trên tường bao của mái. </w:t>
            </w:r>
          </w:p>
          <w:p w14:paraId="712933F5" w14:textId="77777777" w:rsidR="00327870" w:rsidRPr="00F41D20" w:rsidRDefault="00327870" w:rsidP="002305C3">
            <w:pPr>
              <w:pBdr>
                <w:top w:val="nil"/>
                <w:left w:val="nil"/>
                <w:bottom w:val="nil"/>
                <w:right w:val="nil"/>
                <w:between w:val="nil"/>
              </w:pBdr>
              <w:jc w:val="both"/>
              <w:rPr>
                <w:rFonts w:ascii="Times New Roman" w:hAnsi="Times New Roman" w:cs="Times New Roman"/>
                <w:lang w:val="vi-VN"/>
              </w:rPr>
            </w:pPr>
            <w:r w:rsidRPr="00F41D20">
              <w:rPr>
                <w:rFonts w:ascii="Times New Roman" w:hAnsi="Times New Roman" w:cs="Times New Roman"/>
                <w:lang w:val="vi-VN"/>
              </w:rPr>
              <w:t>CHÚ THÍCH 2: Khi xác định chiều cao PCCC thì mái nhà không được tính là có khai thác sử dụng nếu con người không có mặt thường xuyên trên mái.</w:t>
            </w:r>
          </w:p>
          <w:p w14:paraId="54BB3E35" w14:textId="77777777" w:rsidR="00327870" w:rsidRPr="00F41D20" w:rsidRDefault="00327870" w:rsidP="002305C3">
            <w:pPr>
              <w:pBdr>
                <w:top w:val="nil"/>
                <w:left w:val="nil"/>
                <w:bottom w:val="nil"/>
                <w:right w:val="nil"/>
                <w:between w:val="nil"/>
              </w:pBdr>
              <w:jc w:val="both"/>
              <w:rPr>
                <w:rFonts w:ascii="Times New Roman" w:hAnsi="Times New Roman" w:cs="Times New Roman"/>
                <w:lang w:val="vi-VN"/>
              </w:rPr>
            </w:pPr>
            <w:r w:rsidRPr="00F41D20">
              <w:rPr>
                <w:rFonts w:ascii="Times New Roman" w:hAnsi="Times New Roman" w:cs="Times New Roman"/>
                <w:lang w:val="vi-VN"/>
              </w:rPr>
              <w:t>CHÚ THÍCH 3: Khi có ban công (lô gia) hoặc kết cấu bao che (lan can) cửa sổ thì chiều cao PCCC được tính bằng khoảng cách lớn nhất từ mặt đường cho xe chữa cháy tiếp cận đến mép trên của kết cấu bao che (lan can).</w:t>
            </w:r>
          </w:p>
          <w:p w14:paraId="1FC5B2DF" w14:textId="2E4E4901" w:rsidR="00327870" w:rsidRPr="00F41D20" w:rsidRDefault="00327870" w:rsidP="002305C3">
            <w:pPr>
              <w:pBdr>
                <w:top w:val="nil"/>
                <w:left w:val="nil"/>
                <w:bottom w:val="nil"/>
                <w:right w:val="nil"/>
                <w:between w:val="nil"/>
              </w:pBdr>
              <w:jc w:val="both"/>
              <w:rPr>
                <w:rFonts w:ascii="Times New Roman" w:eastAsia="Times New Roman" w:hAnsi="Times New Roman" w:cs="Times New Roman"/>
                <w:i/>
                <w:lang w:val="vi-VN"/>
              </w:rPr>
            </w:pPr>
            <w:r w:rsidRPr="00F41D20">
              <w:rPr>
                <w:rFonts w:ascii="Times New Roman" w:hAnsi="Times New Roman" w:cs="Times New Roman"/>
                <w:lang w:val="vi-VN"/>
              </w:rPr>
              <w:t>CHÚ THÍCH 4: Trong trường hợp các mặt đường tiếp cận nhà có cao độ khác nhau thì nhà có thể có các chiều cao PCCC khác nhau tùy thuộc vào phương án thiết kế an toàn cháy cụ thể.</w:t>
            </w:r>
          </w:p>
        </w:tc>
        <w:tc>
          <w:tcPr>
            <w:tcW w:w="1689" w:type="dxa"/>
          </w:tcPr>
          <w:p w14:paraId="0C53655C" w14:textId="77777777" w:rsidR="00327870" w:rsidRPr="00F41D20" w:rsidRDefault="00327870" w:rsidP="006D216A">
            <w:pPr>
              <w:jc w:val="center"/>
              <w:rPr>
                <w:rFonts w:ascii="Times New Roman" w:hAnsi="Times New Roman" w:cs="Times New Roman"/>
                <w:lang w:val="vi-VN"/>
              </w:rPr>
            </w:pPr>
            <w:r w:rsidRPr="00F41D20">
              <w:rPr>
                <w:rFonts w:ascii="Times New Roman" w:hAnsi="Times New Roman" w:cs="Times New Roman"/>
                <w:lang w:val="vi-VN"/>
              </w:rPr>
              <w:t>Đ 1.4.9</w:t>
            </w:r>
          </w:p>
          <w:p w14:paraId="76644486" w14:textId="77777777" w:rsidR="00327870" w:rsidRPr="00F41D20" w:rsidRDefault="00327870" w:rsidP="006D216A">
            <w:pPr>
              <w:jc w:val="center"/>
              <w:rPr>
                <w:rFonts w:ascii="Times New Roman" w:hAnsi="Times New Roman" w:cs="Times New Roman"/>
                <w:lang w:val="vi-VN"/>
              </w:rPr>
            </w:pPr>
            <w:r w:rsidRPr="00F41D20">
              <w:rPr>
                <w:rFonts w:ascii="Times New Roman" w:hAnsi="Times New Roman" w:cs="Times New Roman"/>
                <w:lang w:val="vi-VN"/>
              </w:rPr>
              <w:t>QCVN</w:t>
            </w:r>
          </w:p>
          <w:p w14:paraId="7FA5BB2B" w14:textId="77777777" w:rsidR="00327870" w:rsidRPr="00F41D20" w:rsidRDefault="00327870" w:rsidP="006D216A">
            <w:pPr>
              <w:ind w:left="-24" w:right="-15"/>
              <w:jc w:val="center"/>
              <w:rPr>
                <w:rFonts w:ascii="Times New Roman" w:hAnsi="Times New Roman" w:cs="Times New Roman"/>
                <w:lang w:val="vi-VN"/>
              </w:rPr>
            </w:pPr>
            <w:r w:rsidRPr="00F41D20">
              <w:rPr>
                <w:rFonts w:ascii="Times New Roman" w:hAnsi="Times New Roman" w:cs="Times New Roman"/>
                <w:lang w:val="vi-VN"/>
              </w:rPr>
              <w:t>06:2022/BXD và Sửa đổi 1: 2023</w:t>
            </w:r>
          </w:p>
          <w:p w14:paraId="140A4F71" w14:textId="77777777" w:rsidR="00327870" w:rsidRPr="00F41D20" w:rsidRDefault="00327870" w:rsidP="006D216A">
            <w:pPr>
              <w:jc w:val="center"/>
              <w:rPr>
                <w:rFonts w:ascii="Times New Roman" w:hAnsi="Times New Roman" w:cs="Times New Roman"/>
                <w:lang w:val="vi-VN"/>
              </w:rPr>
            </w:pPr>
          </w:p>
          <w:p w14:paraId="3CE2EF8E" w14:textId="77777777" w:rsidR="00327870" w:rsidRPr="00F41D20" w:rsidRDefault="00327870" w:rsidP="006D216A">
            <w:pPr>
              <w:jc w:val="center"/>
              <w:rPr>
                <w:rFonts w:ascii="Times New Roman" w:eastAsia="Times New Roman" w:hAnsi="Times New Roman" w:cs="Times New Roman"/>
                <w:lang w:val="vi-VN"/>
              </w:rPr>
            </w:pPr>
          </w:p>
        </w:tc>
        <w:tc>
          <w:tcPr>
            <w:tcW w:w="646" w:type="dxa"/>
          </w:tcPr>
          <w:p w14:paraId="690CE2BD" w14:textId="77777777" w:rsidR="00327870" w:rsidRPr="00F41D20" w:rsidRDefault="00327870" w:rsidP="006D216A">
            <w:pPr>
              <w:jc w:val="center"/>
              <w:rPr>
                <w:rFonts w:ascii="Times New Roman" w:eastAsia="Times New Roman" w:hAnsi="Times New Roman" w:cs="Times New Roman"/>
                <w:lang w:val="vi-VN"/>
              </w:rPr>
            </w:pPr>
          </w:p>
        </w:tc>
      </w:tr>
      <w:tr w:rsidR="00F41D20" w:rsidRPr="00F41D20" w14:paraId="3D6DBC9F" w14:textId="77777777" w:rsidTr="003C3865">
        <w:tc>
          <w:tcPr>
            <w:tcW w:w="905" w:type="dxa"/>
          </w:tcPr>
          <w:p w14:paraId="027086D2" w14:textId="0109780F" w:rsidR="00513320" w:rsidRPr="00F41D20" w:rsidRDefault="00513320" w:rsidP="006D216A">
            <w:pPr>
              <w:jc w:val="center"/>
              <w:rPr>
                <w:rFonts w:ascii="Times New Roman" w:eastAsia="Times New Roman" w:hAnsi="Times New Roman" w:cs="Times New Roman"/>
                <w:lang w:val="vi-VN"/>
              </w:rPr>
            </w:pPr>
            <w:r w:rsidRPr="00F41D20">
              <w:rPr>
                <w:rFonts w:ascii="Times New Roman" w:hAnsi="Times New Roman" w:cs="Times New Roman"/>
                <w:b/>
              </w:rPr>
              <w:t>2</w:t>
            </w:r>
          </w:p>
        </w:tc>
        <w:tc>
          <w:tcPr>
            <w:tcW w:w="1473" w:type="dxa"/>
          </w:tcPr>
          <w:p w14:paraId="31F0DAF7" w14:textId="7FD61DA5" w:rsidR="00513320" w:rsidRPr="00F41D20" w:rsidRDefault="00513320" w:rsidP="002305C3">
            <w:pPr>
              <w:jc w:val="both"/>
              <w:rPr>
                <w:rFonts w:ascii="Times New Roman" w:eastAsia="Times New Roman" w:hAnsi="Times New Roman" w:cs="Times New Roman"/>
              </w:rPr>
            </w:pPr>
            <w:r w:rsidRPr="00F41D20">
              <w:rPr>
                <w:rFonts w:ascii="Times New Roman" w:hAnsi="Times New Roman" w:cs="Times New Roman"/>
                <w:b/>
              </w:rPr>
              <w:t>Hệ thống báo cháy</w:t>
            </w:r>
          </w:p>
        </w:tc>
        <w:tc>
          <w:tcPr>
            <w:tcW w:w="3222" w:type="dxa"/>
          </w:tcPr>
          <w:p w14:paraId="000D03D0" w14:textId="3C89D95F" w:rsidR="00513320" w:rsidRPr="00F41D20" w:rsidRDefault="00513320" w:rsidP="002305C3">
            <w:pPr>
              <w:jc w:val="both"/>
              <w:rPr>
                <w:rFonts w:ascii="Times New Roman" w:eastAsia="Times New Roman" w:hAnsi="Times New Roman" w:cs="Times New Roman"/>
                <w:b/>
                <w:i/>
              </w:rPr>
            </w:pPr>
          </w:p>
        </w:tc>
        <w:tc>
          <w:tcPr>
            <w:tcW w:w="7954" w:type="dxa"/>
          </w:tcPr>
          <w:p w14:paraId="0E57F105" w14:textId="77777777" w:rsidR="00513320" w:rsidRPr="00F41D20" w:rsidRDefault="00513320" w:rsidP="002305C3">
            <w:pPr>
              <w:jc w:val="both"/>
              <w:rPr>
                <w:rFonts w:ascii="Times New Roman" w:eastAsia="Times New Roman" w:hAnsi="Times New Roman" w:cs="Times New Roman"/>
              </w:rPr>
            </w:pPr>
          </w:p>
        </w:tc>
        <w:tc>
          <w:tcPr>
            <w:tcW w:w="1689" w:type="dxa"/>
          </w:tcPr>
          <w:p w14:paraId="5EC617F8" w14:textId="77777777" w:rsidR="00513320" w:rsidRPr="00F41D20" w:rsidRDefault="00513320" w:rsidP="006D216A">
            <w:pPr>
              <w:jc w:val="center"/>
              <w:rPr>
                <w:rFonts w:ascii="Times New Roman" w:eastAsia="Times New Roman" w:hAnsi="Times New Roman" w:cs="Times New Roman"/>
              </w:rPr>
            </w:pPr>
          </w:p>
        </w:tc>
        <w:tc>
          <w:tcPr>
            <w:tcW w:w="646" w:type="dxa"/>
          </w:tcPr>
          <w:p w14:paraId="709273B4" w14:textId="77777777" w:rsidR="00513320" w:rsidRPr="00F41D20" w:rsidRDefault="00513320" w:rsidP="006D216A">
            <w:pPr>
              <w:jc w:val="center"/>
              <w:rPr>
                <w:rFonts w:ascii="Times New Roman" w:eastAsia="Times New Roman" w:hAnsi="Times New Roman" w:cs="Times New Roman"/>
              </w:rPr>
            </w:pPr>
          </w:p>
        </w:tc>
      </w:tr>
      <w:tr w:rsidR="00F41D20" w:rsidRPr="00F41D20" w14:paraId="3BF1830E" w14:textId="77777777" w:rsidTr="003C3865">
        <w:tc>
          <w:tcPr>
            <w:tcW w:w="905" w:type="dxa"/>
          </w:tcPr>
          <w:p w14:paraId="5DCBB3FA" w14:textId="248A2F67" w:rsidR="00513320" w:rsidRPr="00F41D20" w:rsidRDefault="00513320" w:rsidP="006D216A">
            <w:pPr>
              <w:jc w:val="center"/>
              <w:rPr>
                <w:rFonts w:ascii="Times New Roman" w:eastAsia="Times New Roman" w:hAnsi="Times New Roman" w:cs="Times New Roman"/>
                <w:lang w:val="vi-VN"/>
              </w:rPr>
            </w:pPr>
            <w:r w:rsidRPr="00F41D20">
              <w:rPr>
                <w:rFonts w:ascii="Times New Roman" w:hAnsi="Times New Roman" w:cs="Times New Roman"/>
                <w:b/>
              </w:rPr>
              <w:lastRenderedPageBreak/>
              <w:t>2.1</w:t>
            </w:r>
          </w:p>
        </w:tc>
        <w:tc>
          <w:tcPr>
            <w:tcW w:w="1473" w:type="dxa"/>
          </w:tcPr>
          <w:p w14:paraId="6AC47747" w14:textId="6B685889" w:rsidR="00513320" w:rsidRPr="00F41D20" w:rsidRDefault="00513320" w:rsidP="002305C3">
            <w:pPr>
              <w:jc w:val="both"/>
              <w:rPr>
                <w:rFonts w:ascii="Times New Roman" w:eastAsia="Times New Roman" w:hAnsi="Times New Roman" w:cs="Times New Roman"/>
              </w:rPr>
            </w:pPr>
            <w:r w:rsidRPr="00F41D20">
              <w:rPr>
                <w:rFonts w:ascii="Times New Roman" w:hAnsi="Times New Roman" w:cs="Times New Roman"/>
                <w:b/>
              </w:rPr>
              <w:t>Đối tượng trang bị</w:t>
            </w:r>
          </w:p>
        </w:tc>
        <w:tc>
          <w:tcPr>
            <w:tcW w:w="3222" w:type="dxa"/>
          </w:tcPr>
          <w:p w14:paraId="0E20C97F" w14:textId="1D19800D" w:rsidR="00513320" w:rsidRPr="00F41D20" w:rsidRDefault="00513320" w:rsidP="002305C3">
            <w:pPr>
              <w:jc w:val="both"/>
              <w:rPr>
                <w:rFonts w:ascii="Times New Roman" w:eastAsia="Times New Roman" w:hAnsi="Times New Roman" w:cs="Times New Roman"/>
                <w:b/>
                <w:i/>
              </w:rPr>
            </w:pPr>
          </w:p>
        </w:tc>
        <w:tc>
          <w:tcPr>
            <w:tcW w:w="7954" w:type="dxa"/>
          </w:tcPr>
          <w:p w14:paraId="1ADEB36D" w14:textId="7B73249F" w:rsidR="00513320" w:rsidRPr="00F41D20" w:rsidRDefault="00513320" w:rsidP="002305C3">
            <w:pPr>
              <w:jc w:val="both"/>
              <w:rPr>
                <w:rFonts w:ascii="Times New Roman" w:eastAsia="Times New Roman" w:hAnsi="Times New Roman" w:cs="Times New Roman"/>
                <w:lang w:val="vi-VN"/>
              </w:rPr>
            </w:pPr>
            <w:bookmarkStart w:id="0" w:name="_Toc81827800"/>
            <w:bookmarkEnd w:id="0"/>
          </w:p>
        </w:tc>
        <w:tc>
          <w:tcPr>
            <w:tcW w:w="1689" w:type="dxa"/>
          </w:tcPr>
          <w:p w14:paraId="6C962F77" w14:textId="5D83FB18" w:rsidR="00513320" w:rsidRPr="00F41D20" w:rsidRDefault="00513320" w:rsidP="006D216A">
            <w:pPr>
              <w:jc w:val="center"/>
              <w:rPr>
                <w:rFonts w:ascii="Times New Roman" w:eastAsia="Times New Roman" w:hAnsi="Times New Roman" w:cs="Times New Roman"/>
              </w:rPr>
            </w:pPr>
          </w:p>
        </w:tc>
        <w:tc>
          <w:tcPr>
            <w:tcW w:w="646" w:type="dxa"/>
          </w:tcPr>
          <w:p w14:paraId="58A7E463" w14:textId="77777777" w:rsidR="00513320" w:rsidRPr="00F41D20" w:rsidRDefault="00513320" w:rsidP="006D216A">
            <w:pPr>
              <w:jc w:val="center"/>
              <w:rPr>
                <w:rFonts w:ascii="Times New Roman" w:eastAsia="Times New Roman" w:hAnsi="Times New Roman" w:cs="Times New Roman"/>
              </w:rPr>
            </w:pPr>
          </w:p>
        </w:tc>
      </w:tr>
      <w:tr w:rsidR="00F41D20" w:rsidRPr="00F41D20" w14:paraId="42CFCE13" w14:textId="77777777" w:rsidTr="003C3865">
        <w:tc>
          <w:tcPr>
            <w:tcW w:w="905" w:type="dxa"/>
          </w:tcPr>
          <w:p w14:paraId="3B3D88CD" w14:textId="045F1CAF" w:rsidR="00513320" w:rsidRPr="00F41D20" w:rsidRDefault="002305C3" w:rsidP="006D216A">
            <w:pPr>
              <w:jc w:val="center"/>
              <w:rPr>
                <w:rFonts w:ascii="Times New Roman" w:eastAsia="Times New Roman" w:hAnsi="Times New Roman" w:cs="Times New Roman"/>
              </w:rPr>
            </w:pPr>
            <w:r w:rsidRPr="00F41D20">
              <w:rPr>
                <w:rFonts w:ascii="Times New Roman" w:eastAsia="Times New Roman" w:hAnsi="Times New Roman" w:cs="Times New Roman"/>
              </w:rPr>
              <w:t>-</w:t>
            </w:r>
          </w:p>
        </w:tc>
        <w:tc>
          <w:tcPr>
            <w:tcW w:w="1473" w:type="dxa"/>
          </w:tcPr>
          <w:p w14:paraId="42B5FCB6" w14:textId="7D2E93D0" w:rsidR="00513320" w:rsidRPr="00F41D20" w:rsidRDefault="00513320" w:rsidP="002305C3">
            <w:pPr>
              <w:jc w:val="both"/>
              <w:rPr>
                <w:rFonts w:ascii="Times New Roman" w:eastAsia="Times New Roman" w:hAnsi="Times New Roman" w:cs="Times New Roman"/>
                <w:bCs/>
              </w:rPr>
            </w:pPr>
            <w:r w:rsidRPr="00F41D20">
              <w:rPr>
                <w:rFonts w:ascii="Times New Roman" w:hAnsi="Times New Roman" w:cs="Times New Roman"/>
                <w:bCs/>
              </w:rPr>
              <w:t>Đối với nhà</w:t>
            </w:r>
          </w:p>
        </w:tc>
        <w:tc>
          <w:tcPr>
            <w:tcW w:w="3222" w:type="dxa"/>
          </w:tcPr>
          <w:p w14:paraId="5AAC9C98" w14:textId="478B2ADD" w:rsidR="00513320" w:rsidRPr="00F41D20" w:rsidRDefault="00513320" w:rsidP="002305C3">
            <w:pPr>
              <w:jc w:val="both"/>
              <w:rPr>
                <w:rFonts w:ascii="Times New Roman" w:eastAsia="Times New Roman" w:hAnsi="Times New Roman" w:cs="Times New Roman"/>
                <w:b/>
                <w:i/>
              </w:rPr>
            </w:pPr>
          </w:p>
        </w:tc>
        <w:tc>
          <w:tcPr>
            <w:tcW w:w="7954" w:type="dxa"/>
          </w:tcPr>
          <w:p w14:paraId="255AF7F1" w14:textId="504A34E7" w:rsidR="00513320" w:rsidRPr="00F41D20" w:rsidRDefault="00513320" w:rsidP="002305C3">
            <w:pPr>
              <w:jc w:val="both"/>
              <w:rPr>
                <w:rFonts w:ascii="Times New Roman" w:hAnsi="Times New Roman" w:cs="Times New Roman"/>
              </w:rPr>
            </w:pPr>
            <w:r w:rsidRPr="00F41D20">
              <w:rPr>
                <w:rFonts w:ascii="Times New Roman" w:hAnsi="Times New Roman" w:cs="Times New Roman"/>
              </w:rPr>
              <w:t>Danh mục nhà</w:t>
            </w:r>
            <w:r w:rsidR="00F125D3" w:rsidRPr="00F41D20">
              <w:rPr>
                <w:rFonts w:ascii="Times New Roman" w:hAnsi="Times New Roman" w:cs="Times New Roman"/>
              </w:rPr>
              <w:t xml:space="preserve"> </w:t>
            </w:r>
            <w:r w:rsidRPr="00F41D20">
              <w:rPr>
                <w:rFonts w:ascii="Times New Roman" w:hAnsi="Times New Roman" w:cs="Times New Roman"/>
              </w:rPr>
              <w:t>phải trang bị hệ thống báo cháy tự động, thiết bị báo cháy độc lập được quy định tại Bảng A1</w:t>
            </w:r>
            <w:r w:rsidR="00A744E7" w:rsidRPr="00F41D20">
              <w:rPr>
                <w:rFonts w:ascii="Times New Roman" w:hAnsi="Times New Roman" w:cs="Times New Roman"/>
              </w:rPr>
              <w:t>. Trong đó lưu ý:</w:t>
            </w:r>
          </w:p>
          <w:p w14:paraId="23F82B50" w14:textId="0423CDAA" w:rsidR="00A744E7" w:rsidRPr="00F41D20" w:rsidRDefault="00A744E7" w:rsidP="002305C3">
            <w:pPr>
              <w:jc w:val="both"/>
              <w:rPr>
                <w:rFonts w:ascii="Times New Roman" w:hAnsi="Times New Roman" w:cs="Times New Roman"/>
              </w:rPr>
            </w:pPr>
            <w:r w:rsidRPr="00F41D20">
              <w:rPr>
                <w:rFonts w:ascii="Times New Roman" w:hAnsi="Times New Roman" w:cs="Times New Roman"/>
              </w:rPr>
              <w:t>- Nhà chế biến, lưu trữ nông sản dạng hạt có tổng diện tích sàn từ 500 m</w:t>
            </w:r>
            <w:r w:rsidRPr="00F41D20">
              <w:rPr>
                <w:rFonts w:ascii="Times New Roman" w:hAnsi="Times New Roman" w:cs="Times New Roman"/>
                <w:vertAlign w:val="superscript"/>
              </w:rPr>
              <w:t>2</w:t>
            </w:r>
            <w:r w:rsidRPr="00F41D20">
              <w:rPr>
                <w:rFonts w:ascii="Times New Roman" w:hAnsi="Times New Roman" w:cs="Times New Roman"/>
              </w:rPr>
              <w:t xml:space="preserve"> trở lên</w:t>
            </w:r>
          </w:p>
          <w:p w14:paraId="01A7CDEF" w14:textId="6F7C0F65" w:rsidR="00513320" w:rsidRPr="00F41D20" w:rsidRDefault="00A744E7" w:rsidP="002305C3">
            <w:pPr>
              <w:jc w:val="both"/>
              <w:rPr>
                <w:rFonts w:ascii="Times New Roman" w:hAnsi="Times New Roman" w:cs="Times New Roman"/>
              </w:rPr>
            </w:pPr>
            <w:r w:rsidRPr="00F41D20">
              <w:rPr>
                <w:rFonts w:ascii="Times New Roman" w:hAnsi="Times New Roman" w:cs="Times New Roman"/>
              </w:rPr>
              <w:t xml:space="preserve">- </w:t>
            </w:r>
            <w:r w:rsidR="00591F32" w:rsidRPr="00F41D20">
              <w:rPr>
                <w:rFonts w:ascii="Times New Roman" w:hAnsi="Times New Roman" w:cs="Times New Roman"/>
              </w:rPr>
              <w:t>Không yêu cầu trang bị hệ thống báo cháy tự động đối với nhà dạng hở để chế biến, lưu trữ nông sản dạng hạt.</w:t>
            </w:r>
          </w:p>
          <w:p w14:paraId="2B006230" w14:textId="5B6EB7EF" w:rsidR="00513320" w:rsidRPr="00F41D20" w:rsidRDefault="00902B4C" w:rsidP="002305C3">
            <w:pPr>
              <w:jc w:val="both"/>
              <w:rPr>
                <w:rFonts w:ascii="Times New Roman" w:eastAsia="Times New Roman" w:hAnsi="Times New Roman" w:cs="Times New Roman"/>
              </w:rPr>
            </w:pPr>
            <w:r w:rsidRPr="00F41D20">
              <w:rPr>
                <w:rFonts w:ascii="Times New Roman" w:hAnsi="Times New Roman" w:cs="Times New Roman"/>
                <w:bCs/>
              </w:rPr>
              <w:t>- Nhà dạng hở: là nhà không có tường bao che ngoài. Nhà cũng được coi là hở nếu công trình có hai cạnh đối diện dài nhất được để hở. Cạnh được coi là được để hở nếu tổng diện tích phần để hở dọc theo cạnh này chiếm không ít hơn 50% diện tích mặt ngoài của nó ở trên từng tầng.</w:t>
            </w:r>
          </w:p>
        </w:tc>
        <w:tc>
          <w:tcPr>
            <w:tcW w:w="1689" w:type="dxa"/>
          </w:tcPr>
          <w:p w14:paraId="18A9C1E3" w14:textId="77777777" w:rsidR="00513320" w:rsidRPr="00F41D20" w:rsidRDefault="00513320" w:rsidP="006D216A">
            <w:pPr>
              <w:jc w:val="center"/>
              <w:rPr>
                <w:rFonts w:ascii="Times New Roman" w:hAnsi="Times New Roman" w:cs="Times New Roman"/>
              </w:rPr>
            </w:pPr>
            <w:r w:rsidRPr="00F41D20">
              <w:rPr>
                <w:rFonts w:ascii="Times New Roman" w:hAnsi="Times New Roman" w:cs="Times New Roman"/>
              </w:rPr>
              <w:t>Điều 2.1 QCVN 10:2025/BCA</w:t>
            </w:r>
          </w:p>
          <w:p w14:paraId="599E235F" w14:textId="7322C005" w:rsidR="00513320" w:rsidRPr="00F41D20" w:rsidRDefault="00513320" w:rsidP="006D216A">
            <w:pPr>
              <w:jc w:val="center"/>
              <w:rPr>
                <w:rFonts w:ascii="Times New Roman" w:hAnsi="Times New Roman" w:cs="Times New Roman"/>
              </w:rPr>
            </w:pPr>
            <w:r w:rsidRPr="00F41D20">
              <w:rPr>
                <w:rFonts w:ascii="Times New Roman" w:hAnsi="Times New Roman" w:cs="Times New Roman"/>
              </w:rPr>
              <w:t>Bảng A.1 QCVN</w:t>
            </w:r>
            <w:r w:rsidR="007F2C52" w:rsidRPr="00F41D20">
              <w:rPr>
                <w:rFonts w:ascii="Times New Roman" w:hAnsi="Times New Roman" w:cs="Times New Roman"/>
                <w:lang w:val="vi-VN"/>
              </w:rPr>
              <w:t xml:space="preserve"> </w:t>
            </w:r>
            <w:r w:rsidRPr="00F41D20">
              <w:rPr>
                <w:rFonts w:ascii="Times New Roman" w:hAnsi="Times New Roman" w:cs="Times New Roman"/>
              </w:rPr>
              <w:t>10:2025/BCA</w:t>
            </w:r>
          </w:p>
          <w:p w14:paraId="48C3A5A7" w14:textId="3639D99A" w:rsidR="00902B4C" w:rsidRPr="00F41D20" w:rsidRDefault="00902B4C" w:rsidP="006D216A">
            <w:pPr>
              <w:jc w:val="center"/>
              <w:rPr>
                <w:rFonts w:ascii="Times New Roman" w:eastAsia="Times New Roman" w:hAnsi="Times New Roman" w:cs="Times New Roman"/>
              </w:rPr>
            </w:pPr>
          </w:p>
        </w:tc>
        <w:tc>
          <w:tcPr>
            <w:tcW w:w="646" w:type="dxa"/>
          </w:tcPr>
          <w:p w14:paraId="14B6C5D2" w14:textId="77777777" w:rsidR="00513320" w:rsidRPr="00F41D20" w:rsidRDefault="00513320" w:rsidP="006D216A">
            <w:pPr>
              <w:jc w:val="center"/>
              <w:rPr>
                <w:rFonts w:ascii="Times New Roman" w:eastAsia="Times New Roman" w:hAnsi="Times New Roman" w:cs="Times New Roman"/>
              </w:rPr>
            </w:pPr>
          </w:p>
        </w:tc>
      </w:tr>
      <w:tr w:rsidR="00F41D20" w:rsidRPr="00F41D20" w14:paraId="03578984" w14:textId="77777777" w:rsidTr="003C3865">
        <w:tc>
          <w:tcPr>
            <w:tcW w:w="905" w:type="dxa"/>
          </w:tcPr>
          <w:p w14:paraId="28DF0281" w14:textId="4FDC1873" w:rsidR="00513320" w:rsidRPr="00F41D20" w:rsidRDefault="002305C3" w:rsidP="006D216A">
            <w:pPr>
              <w:jc w:val="center"/>
              <w:rPr>
                <w:rFonts w:ascii="Times New Roman" w:eastAsia="Times New Roman" w:hAnsi="Times New Roman" w:cs="Times New Roman"/>
              </w:rPr>
            </w:pPr>
            <w:r w:rsidRPr="00F41D20">
              <w:rPr>
                <w:rFonts w:ascii="Times New Roman" w:eastAsia="Times New Roman" w:hAnsi="Times New Roman" w:cs="Times New Roman"/>
              </w:rPr>
              <w:t>-</w:t>
            </w:r>
          </w:p>
        </w:tc>
        <w:tc>
          <w:tcPr>
            <w:tcW w:w="1473" w:type="dxa"/>
          </w:tcPr>
          <w:p w14:paraId="0E6FDF1D" w14:textId="67CCE525" w:rsidR="00513320" w:rsidRPr="00F41D20" w:rsidRDefault="00513320" w:rsidP="002305C3">
            <w:pPr>
              <w:jc w:val="both"/>
              <w:rPr>
                <w:rFonts w:ascii="Times New Roman" w:eastAsia="Times New Roman" w:hAnsi="Times New Roman" w:cs="Times New Roman"/>
                <w:bCs/>
              </w:rPr>
            </w:pPr>
            <w:r w:rsidRPr="00F41D20">
              <w:rPr>
                <w:rFonts w:ascii="Times New Roman" w:hAnsi="Times New Roman" w:cs="Times New Roman"/>
                <w:bCs/>
              </w:rPr>
              <w:t>Đối với hạng mục/khu vực</w:t>
            </w:r>
          </w:p>
        </w:tc>
        <w:tc>
          <w:tcPr>
            <w:tcW w:w="3222" w:type="dxa"/>
          </w:tcPr>
          <w:p w14:paraId="3A7FBCA5" w14:textId="77777777" w:rsidR="00513320" w:rsidRPr="00F41D20" w:rsidRDefault="00513320" w:rsidP="002305C3">
            <w:pPr>
              <w:jc w:val="both"/>
              <w:rPr>
                <w:rFonts w:ascii="Times New Roman" w:hAnsi="Times New Roman" w:cs="Times New Roman"/>
                <w:i/>
                <w:iCs/>
              </w:rPr>
            </w:pPr>
            <w:r w:rsidRPr="00F41D20">
              <w:rPr>
                <w:rFonts w:ascii="Times New Roman" w:hAnsi="Times New Roman" w:cs="Times New Roman"/>
                <w:i/>
                <w:iCs/>
              </w:rPr>
              <w:t>Lưu ý:</w:t>
            </w:r>
          </w:p>
          <w:p w14:paraId="74CF239D" w14:textId="5174D79D" w:rsidR="00513320" w:rsidRPr="00F41D20" w:rsidRDefault="00513320" w:rsidP="002305C3">
            <w:pPr>
              <w:jc w:val="both"/>
              <w:rPr>
                <w:rFonts w:ascii="Times New Roman" w:eastAsia="Times New Roman" w:hAnsi="Times New Roman" w:cs="Times New Roman"/>
                <w:b/>
                <w:i/>
                <w:iCs/>
              </w:rPr>
            </w:pPr>
            <w:r w:rsidRPr="00F41D20">
              <w:rPr>
                <w:rFonts w:ascii="Times New Roman" w:hAnsi="Times New Roman" w:cs="Times New Roman"/>
                <w:i/>
                <w:iCs/>
              </w:rPr>
              <w:t xml:space="preserve">Việc xem xét trang bị hệ thống báo cháy tự động cho khoảng không gian phía trên trần giả hoặc dưới sàn nâng của các khu vực trong các gian phòng, nhà thuộc diện trang bị hệ thống báo cháy tự động theo mục 7 Bảng A.2, </w:t>
            </w:r>
            <w:r w:rsidRPr="00F41D20">
              <w:rPr>
                <w:rFonts w:ascii="Times New Roman" w:hAnsi="Times New Roman" w:cs="Times New Roman"/>
                <w:b/>
                <w:bCs/>
                <w:i/>
                <w:iCs/>
              </w:rPr>
              <w:t>không áp dụng</w:t>
            </w:r>
            <w:r w:rsidRPr="00F41D20">
              <w:rPr>
                <w:rFonts w:ascii="Times New Roman" w:hAnsi="Times New Roman" w:cs="Times New Roman"/>
                <w:i/>
                <w:iCs/>
              </w:rPr>
              <w:t xml:space="preserve"> TCVN 7568-14:2025</w:t>
            </w:r>
          </w:p>
        </w:tc>
        <w:tc>
          <w:tcPr>
            <w:tcW w:w="7954" w:type="dxa"/>
          </w:tcPr>
          <w:p w14:paraId="4BD7B5EB" w14:textId="00F7C8A6" w:rsidR="00EC3FDE" w:rsidRPr="00F41D20" w:rsidRDefault="00513320" w:rsidP="002305C3">
            <w:pPr>
              <w:jc w:val="both"/>
              <w:rPr>
                <w:rFonts w:ascii="Times New Roman" w:hAnsi="Times New Roman" w:cs="Times New Roman"/>
              </w:rPr>
            </w:pPr>
            <w:r w:rsidRPr="00F41D20">
              <w:rPr>
                <w:rFonts w:ascii="Times New Roman" w:hAnsi="Times New Roman" w:cs="Times New Roman"/>
              </w:rPr>
              <w:t>Danh mục hạng mục/khu vực phải trang bị hệ thống báo cháy tự động theo quy định tại Bảng A.2</w:t>
            </w:r>
            <w:r w:rsidR="00EC3FDE" w:rsidRPr="00F41D20">
              <w:rPr>
                <w:rFonts w:ascii="Times New Roman" w:hAnsi="Times New Roman" w:cs="Times New Roman"/>
                <w:b/>
              </w:rPr>
              <w:t xml:space="preserve">. </w:t>
            </w: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8"/>
              <w:gridCol w:w="3184"/>
              <w:gridCol w:w="2126"/>
              <w:gridCol w:w="1512"/>
            </w:tblGrid>
            <w:tr w:rsidR="00F41D20" w:rsidRPr="00F41D20" w14:paraId="722CD1C7" w14:textId="77777777" w:rsidTr="00B34ABC">
              <w:tc>
                <w:tcPr>
                  <w:tcW w:w="738" w:type="dxa"/>
                  <w:tcBorders>
                    <w:top w:val="single" w:sz="4" w:space="0" w:color="auto"/>
                    <w:left w:val="single" w:sz="4" w:space="0" w:color="auto"/>
                    <w:bottom w:val="single" w:sz="4" w:space="0" w:color="auto"/>
                    <w:right w:val="single" w:sz="4" w:space="0" w:color="auto"/>
                  </w:tcBorders>
                  <w:vAlign w:val="center"/>
                  <w:hideMark/>
                </w:tcPr>
                <w:p w14:paraId="78C9AF46" w14:textId="77777777" w:rsidR="00B34ABC" w:rsidRPr="00F41D20" w:rsidRDefault="00B34ABC" w:rsidP="002305C3">
                  <w:pPr>
                    <w:widowControl w:val="0"/>
                    <w:spacing w:after="0" w:line="240" w:lineRule="auto"/>
                    <w:jc w:val="both"/>
                    <w:rPr>
                      <w:rFonts w:ascii="Times New Roman" w:hAnsi="Times New Roman" w:cs="Times New Roman"/>
                      <w:b/>
                    </w:rPr>
                  </w:pPr>
                  <w:r w:rsidRPr="00F41D20">
                    <w:rPr>
                      <w:rFonts w:ascii="Times New Roman" w:hAnsi="Times New Roman" w:cs="Times New Roman"/>
                      <w:b/>
                    </w:rPr>
                    <w:t>STT</w:t>
                  </w:r>
                </w:p>
              </w:tc>
              <w:tc>
                <w:tcPr>
                  <w:tcW w:w="3184" w:type="dxa"/>
                  <w:tcBorders>
                    <w:top w:val="single" w:sz="4" w:space="0" w:color="auto"/>
                    <w:left w:val="single" w:sz="4" w:space="0" w:color="auto"/>
                    <w:bottom w:val="single" w:sz="4" w:space="0" w:color="auto"/>
                    <w:right w:val="single" w:sz="4" w:space="0" w:color="auto"/>
                  </w:tcBorders>
                  <w:vAlign w:val="center"/>
                  <w:hideMark/>
                </w:tcPr>
                <w:p w14:paraId="6C55FC66" w14:textId="77777777" w:rsidR="00B34ABC" w:rsidRPr="00F41D20" w:rsidRDefault="00B34ABC" w:rsidP="002305C3">
                  <w:pPr>
                    <w:widowControl w:val="0"/>
                    <w:spacing w:after="0" w:line="240" w:lineRule="auto"/>
                    <w:jc w:val="both"/>
                    <w:rPr>
                      <w:rFonts w:ascii="Times New Roman" w:hAnsi="Times New Roman" w:cs="Times New Roman"/>
                      <w:b/>
                    </w:rPr>
                  </w:pPr>
                  <w:r w:rsidRPr="00F41D20">
                    <w:rPr>
                      <w:rFonts w:ascii="Times New Roman" w:hAnsi="Times New Roman" w:cs="Times New Roman"/>
                      <w:b/>
                    </w:rPr>
                    <w:t>Hạng mục/khu vực</w:t>
                  </w:r>
                </w:p>
              </w:tc>
              <w:tc>
                <w:tcPr>
                  <w:tcW w:w="2126" w:type="dxa"/>
                  <w:tcBorders>
                    <w:top w:val="single" w:sz="4" w:space="0" w:color="auto"/>
                    <w:left w:val="single" w:sz="4" w:space="0" w:color="auto"/>
                    <w:bottom w:val="single" w:sz="4" w:space="0" w:color="auto"/>
                    <w:right w:val="single" w:sz="4" w:space="0" w:color="auto"/>
                  </w:tcBorders>
                  <w:vAlign w:val="center"/>
                  <w:hideMark/>
                </w:tcPr>
                <w:p w14:paraId="39C0CB84" w14:textId="77777777" w:rsidR="00B34ABC" w:rsidRPr="00F41D20" w:rsidRDefault="00B34ABC" w:rsidP="002305C3">
                  <w:pPr>
                    <w:widowControl w:val="0"/>
                    <w:spacing w:after="0" w:line="240" w:lineRule="auto"/>
                    <w:jc w:val="both"/>
                    <w:rPr>
                      <w:rFonts w:ascii="Times New Roman" w:hAnsi="Times New Roman" w:cs="Times New Roman"/>
                      <w:b/>
                    </w:rPr>
                  </w:pPr>
                  <w:r w:rsidRPr="00F41D20">
                    <w:rPr>
                      <w:rFonts w:ascii="Times New Roman" w:hAnsi="Times New Roman" w:cs="Times New Roman"/>
                      <w:b/>
                    </w:rPr>
                    <w:t>Hệ thống báo cháy tự động</w:t>
                  </w:r>
                </w:p>
              </w:tc>
              <w:tc>
                <w:tcPr>
                  <w:tcW w:w="1512" w:type="dxa"/>
                  <w:tcBorders>
                    <w:top w:val="single" w:sz="4" w:space="0" w:color="auto"/>
                    <w:left w:val="single" w:sz="4" w:space="0" w:color="auto"/>
                    <w:bottom w:val="single" w:sz="4" w:space="0" w:color="auto"/>
                    <w:right w:val="single" w:sz="4" w:space="0" w:color="auto"/>
                  </w:tcBorders>
                  <w:vAlign w:val="center"/>
                  <w:hideMark/>
                </w:tcPr>
                <w:p w14:paraId="344C6789" w14:textId="77777777" w:rsidR="00B34ABC" w:rsidRPr="00F41D20" w:rsidRDefault="00B34ABC" w:rsidP="002305C3">
                  <w:pPr>
                    <w:widowControl w:val="0"/>
                    <w:spacing w:after="0" w:line="240" w:lineRule="auto"/>
                    <w:jc w:val="both"/>
                    <w:rPr>
                      <w:rFonts w:ascii="Times New Roman" w:hAnsi="Times New Roman" w:cs="Times New Roman"/>
                      <w:b/>
                    </w:rPr>
                  </w:pPr>
                  <w:r w:rsidRPr="00F41D20">
                    <w:rPr>
                      <w:rFonts w:ascii="Times New Roman" w:hAnsi="Times New Roman" w:cs="Times New Roman"/>
                      <w:b/>
                    </w:rPr>
                    <w:t>Hệ thống chữa cháy tự động</w:t>
                  </w:r>
                </w:p>
              </w:tc>
            </w:tr>
            <w:tr w:rsidR="00F41D20" w:rsidRPr="00F41D20" w14:paraId="2C0209EB" w14:textId="77777777" w:rsidTr="00B34ABC">
              <w:tc>
                <w:tcPr>
                  <w:tcW w:w="738" w:type="dxa"/>
                  <w:tcBorders>
                    <w:top w:val="single" w:sz="4" w:space="0" w:color="auto"/>
                    <w:left w:val="single" w:sz="4" w:space="0" w:color="auto"/>
                    <w:bottom w:val="single" w:sz="4" w:space="0" w:color="auto"/>
                    <w:right w:val="single" w:sz="4" w:space="0" w:color="auto"/>
                  </w:tcBorders>
                  <w:vAlign w:val="center"/>
                  <w:hideMark/>
                </w:tcPr>
                <w:p w14:paraId="3C78A56C" w14:textId="77777777" w:rsidR="00B34ABC" w:rsidRPr="00F41D20" w:rsidRDefault="00B34ABC" w:rsidP="002305C3">
                  <w:pPr>
                    <w:widowControl w:val="0"/>
                    <w:numPr>
                      <w:ilvl w:val="0"/>
                      <w:numId w:val="7"/>
                    </w:numPr>
                    <w:spacing w:after="0" w:line="240" w:lineRule="auto"/>
                    <w:ind w:left="0" w:firstLine="0"/>
                    <w:jc w:val="both"/>
                    <w:outlineLvl w:val="6"/>
                    <w:rPr>
                      <w:rFonts w:ascii="Times New Roman" w:hAnsi="Times New Roman" w:cs="Times New Roman"/>
                      <w:b/>
                    </w:rPr>
                  </w:pPr>
                </w:p>
              </w:tc>
              <w:tc>
                <w:tcPr>
                  <w:tcW w:w="3184" w:type="dxa"/>
                  <w:tcBorders>
                    <w:top w:val="single" w:sz="4" w:space="0" w:color="auto"/>
                    <w:left w:val="single" w:sz="4" w:space="0" w:color="auto"/>
                    <w:bottom w:val="single" w:sz="4" w:space="0" w:color="auto"/>
                    <w:right w:val="single" w:sz="4" w:space="0" w:color="auto"/>
                  </w:tcBorders>
                  <w:vAlign w:val="center"/>
                  <w:hideMark/>
                </w:tcPr>
                <w:p w14:paraId="7B6EE9E3" w14:textId="77777777" w:rsidR="00B34ABC" w:rsidRPr="00F41D20" w:rsidRDefault="00B34ABC" w:rsidP="002305C3">
                  <w:pPr>
                    <w:widowControl w:val="0"/>
                    <w:spacing w:after="0" w:line="240" w:lineRule="auto"/>
                    <w:jc w:val="both"/>
                    <w:rPr>
                      <w:rFonts w:ascii="Times New Roman" w:hAnsi="Times New Roman" w:cs="Times New Roman"/>
                      <w:bCs/>
                    </w:rPr>
                  </w:pPr>
                  <w:r w:rsidRPr="00F41D20">
                    <w:rPr>
                      <w:rFonts w:ascii="Times New Roman" w:hAnsi="Times New Roman" w:cs="Times New Roman"/>
                      <w:bCs/>
                    </w:rPr>
                    <w:t>Hạng mục cáp</w:t>
                  </w:r>
                  <w:r w:rsidRPr="00F41D20">
                    <w:rPr>
                      <w:rFonts w:ascii="Times New Roman" w:hAnsi="Times New Roman" w:cs="Times New Roman"/>
                      <w:bCs/>
                      <w:vertAlign w:val="superscript"/>
                    </w:rPr>
                    <w:fldChar w:fldCharType="begin"/>
                  </w:r>
                  <w:r w:rsidRPr="00F41D20">
                    <w:rPr>
                      <w:rFonts w:ascii="Times New Roman" w:hAnsi="Times New Roman" w:cs="Times New Roman"/>
                      <w:bCs/>
                      <w:vertAlign w:val="superscript"/>
                    </w:rPr>
                    <w:instrText xml:space="preserve"> REF chuthich1A2 \h  \* MERGEFORMAT </w:instrText>
                  </w:r>
                  <w:r w:rsidRPr="00F41D20">
                    <w:rPr>
                      <w:rFonts w:ascii="Times New Roman" w:hAnsi="Times New Roman" w:cs="Times New Roman"/>
                      <w:bCs/>
                      <w:vertAlign w:val="superscript"/>
                    </w:rPr>
                  </w:r>
                  <w:r w:rsidRPr="00F41D20">
                    <w:rPr>
                      <w:rFonts w:ascii="Times New Roman" w:hAnsi="Times New Roman" w:cs="Times New Roman"/>
                      <w:bCs/>
                      <w:vertAlign w:val="superscript"/>
                    </w:rPr>
                    <w:fldChar w:fldCharType="separate"/>
                  </w:r>
                  <w:r w:rsidRPr="00F41D20">
                    <w:rPr>
                      <w:rFonts w:ascii="Times New Roman" w:hAnsi="Times New Roman" w:cs="Times New Roman"/>
                      <w:vertAlign w:val="superscript"/>
                      <w:lang w:val="vi-VN"/>
                    </w:rPr>
                    <w:t>(1)</w:t>
                  </w:r>
                  <w:r w:rsidRPr="00F41D20">
                    <w:rPr>
                      <w:rFonts w:ascii="Times New Roman" w:hAnsi="Times New Roman" w:cs="Times New Roman"/>
                      <w:bCs/>
                      <w:vertAlign w:val="superscript"/>
                    </w:rPr>
                    <w:fldChar w:fldCharType="end"/>
                  </w:r>
                  <w:r w:rsidRPr="00F41D20">
                    <w:rPr>
                      <w:rFonts w:ascii="Times New Roman" w:hAnsi="Times New Roman" w:cs="Times New Roman"/>
                      <w:bCs/>
                      <w:vertAlign w:val="superscript"/>
                    </w:rPr>
                    <w:t xml:space="preserve"> </w:t>
                  </w:r>
                  <w:r w:rsidRPr="00F41D20">
                    <w:rPr>
                      <w:rFonts w:ascii="Times New Roman" w:hAnsi="Times New Roman" w:cs="Times New Roman"/>
                      <w:bCs/>
                    </w:rPr>
                    <w:t xml:space="preserve">của nhà máy điện (không bao gồm phần cáp đặt ở ngoài nhà, công trình) </w:t>
                  </w:r>
                </w:p>
              </w:tc>
              <w:tc>
                <w:tcPr>
                  <w:tcW w:w="2126" w:type="dxa"/>
                  <w:tcBorders>
                    <w:top w:val="single" w:sz="4" w:space="0" w:color="auto"/>
                    <w:left w:val="single" w:sz="4" w:space="0" w:color="auto"/>
                    <w:bottom w:val="single" w:sz="4" w:space="0" w:color="auto"/>
                    <w:right w:val="single" w:sz="4" w:space="0" w:color="auto"/>
                  </w:tcBorders>
                  <w:vAlign w:val="center"/>
                  <w:hideMark/>
                </w:tcPr>
                <w:p w14:paraId="690F9882" w14:textId="77777777" w:rsidR="00B34ABC" w:rsidRPr="00F41D20" w:rsidRDefault="00B34ABC" w:rsidP="002305C3">
                  <w:pPr>
                    <w:widowControl w:val="0"/>
                    <w:spacing w:after="0" w:line="240" w:lineRule="auto"/>
                    <w:jc w:val="both"/>
                    <w:rPr>
                      <w:rFonts w:ascii="Times New Roman" w:hAnsi="Times New Roman" w:cs="Times New Roman"/>
                      <w:bCs/>
                    </w:rPr>
                  </w:pPr>
                  <w:r w:rsidRPr="00F41D20">
                    <w:rPr>
                      <w:rFonts w:ascii="Times New Roman" w:hAnsi="Times New Roman" w:cs="Times New Roman"/>
                      <w:bCs/>
                    </w:rPr>
                    <w:t>Không phụ thuộc vào quy mô</w:t>
                  </w:r>
                  <w:r w:rsidRPr="00F41D20">
                    <w:rPr>
                      <w:rFonts w:ascii="Times New Roman" w:hAnsi="Times New Roman" w:cs="Times New Roman"/>
                      <w:bCs/>
                      <w:vertAlign w:val="superscript"/>
                    </w:rPr>
                    <w:fldChar w:fldCharType="begin"/>
                  </w:r>
                  <w:r w:rsidRPr="00F41D20">
                    <w:rPr>
                      <w:rFonts w:ascii="Times New Roman" w:hAnsi="Times New Roman" w:cs="Times New Roman"/>
                      <w:bCs/>
                      <w:vertAlign w:val="superscript"/>
                    </w:rPr>
                    <w:instrText xml:space="preserve"> REF chuthich2A2 \h  \* MERGEFORMAT </w:instrText>
                  </w:r>
                  <w:r w:rsidRPr="00F41D20">
                    <w:rPr>
                      <w:rFonts w:ascii="Times New Roman" w:hAnsi="Times New Roman" w:cs="Times New Roman"/>
                      <w:bCs/>
                      <w:vertAlign w:val="superscript"/>
                    </w:rPr>
                  </w:r>
                  <w:r w:rsidRPr="00F41D20">
                    <w:rPr>
                      <w:rFonts w:ascii="Times New Roman" w:hAnsi="Times New Roman" w:cs="Times New Roman"/>
                      <w:bCs/>
                      <w:vertAlign w:val="superscript"/>
                    </w:rPr>
                    <w:fldChar w:fldCharType="separate"/>
                  </w:r>
                  <w:r w:rsidRPr="00F41D20">
                    <w:rPr>
                      <w:rFonts w:ascii="Times New Roman" w:hAnsi="Times New Roman" w:cs="Times New Roman"/>
                      <w:vertAlign w:val="superscript"/>
                      <w:lang w:val="vi-VN"/>
                    </w:rPr>
                    <w:t>(2)</w:t>
                  </w:r>
                  <w:r w:rsidRPr="00F41D20">
                    <w:rPr>
                      <w:rFonts w:ascii="Times New Roman" w:hAnsi="Times New Roman" w:cs="Times New Roman"/>
                      <w:bCs/>
                      <w:vertAlign w:val="superscript"/>
                    </w:rPr>
                    <w:fldChar w:fldCharType="end"/>
                  </w:r>
                </w:p>
              </w:tc>
              <w:tc>
                <w:tcPr>
                  <w:tcW w:w="1512" w:type="dxa"/>
                  <w:tcBorders>
                    <w:top w:val="single" w:sz="4" w:space="0" w:color="auto"/>
                    <w:left w:val="single" w:sz="4" w:space="0" w:color="auto"/>
                    <w:bottom w:val="single" w:sz="4" w:space="0" w:color="auto"/>
                    <w:right w:val="single" w:sz="4" w:space="0" w:color="auto"/>
                  </w:tcBorders>
                  <w:vAlign w:val="center"/>
                  <w:hideMark/>
                </w:tcPr>
                <w:p w14:paraId="165A9490" w14:textId="77777777" w:rsidR="00B34ABC" w:rsidRPr="00F41D20" w:rsidRDefault="00B34ABC" w:rsidP="002305C3">
                  <w:pPr>
                    <w:widowControl w:val="0"/>
                    <w:spacing w:after="0" w:line="240" w:lineRule="auto"/>
                    <w:jc w:val="both"/>
                    <w:rPr>
                      <w:rFonts w:ascii="Times New Roman" w:hAnsi="Times New Roman" w:cs="Times New Roman"/>
                      <w:bCs/>
                    </w:rPr>
                  </w:pPr>
                  <w:r w:rsidRPr="00F41D20">
                    <w:rPr>
                      <w:rFonts w:ascii="Times New Roman" w:hAnsi="Times New Roman" w:cs="Times New Roman"/>
                      <w:bCs/>
                    </w:rPr>
                    <w:t>Không phụ thuộc vào quy mô</w:t>
                  </w:r>
                  <w:r w:rsidRPr="00F41D20">
                    <w:rPr>
                      <w:rFonts w:ascii="Times New Roman" w:hAnsi="Times New Roman" w:cs="Times New Roman"/>
                      <w:bCs/>
                      <w:vertAlign w:val="superscript"/>
                    </w:rPr>
                    <w:fldChar w:fldCharType="begin"/>
                  </w:r>
                  <w:r w:rsidRPr="00F41D20">
                    <w:rPr>
                      <w:rFonts w:ascii="Times New Roman" w:hAnsi="Times New Roman" w:cs="Times New Roman"/>
                      <w:bCs/>
                      <w:vertAlign w:val="superscript"/>
                    </w:rPr>
                    <w:instrText xml:space="preserve"> REF chuthich2A2 \h  \* MERGEFORMAT </w:instrText>
                  </w:r>
                  <w:r w:rsidRPr="00F41D20">
                    <w:rPr>
                      <w:rFonts w:ascii="Times New Roman" w:hAnsi="Times New Roman" w:cs="Times New Roman"/>
                      <w:bCs/>
                      <w:vertAlign w:val="superscript"/>
                    </w:rPr>
                  </w:r>
                  <w:r w:rsidRPr="00F41D20">
                    <w:rPr>
                      <w:rFonts w:ascii="Times New Roman" w:hAnsi="Times New Roman" w:cs="Times New Roman"/>
                      <w:bCs/>
                      <w:vertAlign w:val="superscript"/>
                    </w:rPr>
                    <w:fldChar w:fldCharType="separate"/>
                  </w:r>
                  <w:r w:rsidRPr="00F41D20">
                    <w:rPr>
                      <w:rFonts w:ascii="Times New Roman" w:hAnsi="Times New Roman" w:cs="Times New Roman"/>
                      <w:vertAlign w:val="superscript"/>
                      <w:lang w:val="vi-VN"/>
                    </w:rPr>
                    <w:t>(2)</w:t>
                  </w:r>
                  <w:r w:rsidRPr="00F41D20">
                    <w:rPr>
                      <w:rFonts w:ascii="Times New Roman" w:hAnsi="Times New Roman" w:cs="Times New Roman"/>
                      <w:bCs/>
                      <w:vertAlign w:val="superscript"/>
                    </w:rPr>
                    <w:fldChar w:fldCharType="end"/>
                  </w:r>
                </w:p>
              </w:tc>
            </w:tr>
            <w:tr w:rsidR="00F41D20" w:rsidRPr="00F41D20" w14:paraId="5738AE5A" w14:textId="77777777" w:rsidTr="00B34ABC">
              <w:tc>
                <w:tcPr>
                  <w:tcW w:w="738" w:type="dxa"/>
                  <w:tcBorders>
                    <w:top w:val="single" w:sz="4" w:space="0" w:color="auto"/>
                    <w:left w:val="single" w:sz="4" w:space="0" w:color="auto"/>
                    <w:bottom w:val="single" w:sz="4" w:space="0" w:color="auto"/>
                    <w:right w:val="single" w:sz="4" w:space="0" w:color="auto"/>
                  </w:tcBorders>
                  <w:vAlign w:val="center"/>
                  <w:hideMark/>
                </w:tcPr>
                <w:p w14:paraId="65433949" w14:textId="77777777" w:rsidR="00B34ABC" w:rsidRPr="00F41D20" w:rsidRDefault="00B34ABC" w:rsidP="002305C3">
                  <w:pPr>
                    <w:widowControl w:val="0"/>
                    <w:numPr>
                      <w:ilvl w:val="0"/>
                      <w:numId w:val="7"/>
                    </w:numPr>
                    <w:spacing w:after="0" w:line="240" w:lineRule="auto"/>
                    <w:ind w:left="0" w:firstLine="0"/>
                    <w:jc w:val="both"/>
                    <w:outlineLvl w:val="6"/>
                    <w:rPr>
                      <w:rFonts w:ascii="Times New Roman" w:hAnsi="Times New Roman" w:cs="Times New Roman"/>
                      <w:bCs/>
                    </w:rPr>
                  </w:pPr>
                </w:p>
              </w:tc>
              <w:tc>
                <w:tcPr>
                  <w:tcW w:w="3184" w:type="dxa"/>
                  <w:tcBorders>
                    <w:top w:val="single" w:sz="4" w:space="0" w:color="auto"/>
                    <w:left w:val="single" w:sz="4" w:space="0" w:color="auto"/>
                    <w:bottom w:val="single" w:sz="4" w:space="0" w:color="auto"/>
                    <w:right w:val="single" w:sz="4" w:space="0" w:color="auto"/>
                  </w:tcBorders>
                  <w:vAlign w:val="center"/>
                  <w:hideMark/>
                </w:tcPr>
                <w:p w14:paraId="5EF99935" w14:textId="77777777" w:rsidR="00B34ABC" w:rsidRPr="00F41D20" w:rsidRDefault="00B34ABC" w:rsidP="002305C3">
                  <w:pPr>
                    <w:widowControl w:val="0"/>
                    <w:spacing w:after="0" w:line="240" w:lineRule="auto"/>
                    <w:jc w:val="both"/>
                    <w:rPr>
                      <w:rFonts w:ascii="Times New Roman" w:hAnsi="Times New Roman" w:cs="Times New Roman"/>
                      <w:bCs/>
                      <w:spacing w:val="-6"/>
                    </w:rPr>
                  </w:pPr>
                  <w:r w:rsidRPr="00F41D20">
                    <w:rPr>
                      <w:rFonts w:ascii="Times New Roman" w:hAnsi="Times New Roman" w:cs="Times New Roman"/>
                      <w:bCs/>
                      <w:spacing w:val="-6"/>
                    </w:rPr>
                    <w:t>Hạng mục cáp</w:t>
                  </w:r>
                  <w:r w:rsidRPr="00F41D20">
                    <w:rPr>
                      <w:rFonts w:ascii="Times New Roman" w:hAnsi="Times New Roman" w:cs="Times New Roman"/>
                      <w:bCs/>
                      <w:spacing w:val="-6"/>
                      <w:vertAlign w:val="superscript"/>
                    </w:rPr>
                    <w:fldChar w:fldCharType="begin"/>
                  </w:r>
                  <w:r w:rsidRPr="00F41D20">
                    <w:rPr>
                      <w:rFonts w:ascii="Times New Roman" w:hAnsi="Times New Roman" w:cs="Times New Roman"/>
                      <w:bCs/>
                      <w:spacing w:val="-6"/>
                      <w:vertAlign w:val="superscript"/>
                    </w:rPr>
                    <w:instrText xml:space="preserve"> REF chuthich1A2 \h  \* MERGEFORMAT </w:instrText>
                  </w:r>
                  <w:r w:rsidRPr="00F41D20">
                    <w:rPr>
                      <w:rFonts w:ascii="Times New Roman" w:hAnsi="Times New Roman" w:cs="Times New Roman"/>
                      <w:bCs/>
                      <w:spacing w:val="-6"/>
                      <w:vertAlign w:val="superscript"/>
                    </w:rPr>
                  </w:r>
                  <w:r w:rsidRPr="00F41D20">
                    <w:rPr>
                      <w:rFonts w:ascii="Times New Roman" w:hAnsi="Times New Roman" w:cs="Times New Roman"/>
                      <w:bCs/>
                      <w:spacing w:val="-6"/>
                      <w:vertAlign w:val="superscript"/>
                    </w:rPr>
                    <w:fldChar w:fldCharType="separate"/>
                  </w:r>
                  <w:r w:rsidRPr="00F41D20">
                    <w:rPr>
                      <w:rFonts w:ascii="Times New Roman" w:hAnsi="Times New Roman" w:cs="Times New Roman"/>
                      <w:spacing w:val="-6"/>
                      <w:vertAlign w:val="superscript"/>
                      <w:lang w:val="vi-VN"/>
                    </w:rPr>
                    <w:t>(1)</w:t>
                  </w:r>
                  <w:r w:rsidRPr="00F41D20">
                    <w:rPr>
                      <w:rFonts w:ascii="Times New Roman" w:hAnsi="Times New Roman" w:cs="Times New Roman"/>
                      <w:bCs/>
                      <w:spacing w:val="-6"/>
                      <w:vertAlign w:val="superscript"/>
                    </w:rPr>
                    <w:fldChar w:fldCharType="end"/>
                  </w:r>
                  <w:r w:rsidRPr="00F41D20">
                    <w:rPr>
                      <w:rFonts w:ascii="Times New Roman" w:hAnsi="Times New Roman" w:cs="Times New Roman"/>
                      <w:bCs/>
                      <w:spacing w:val="-6"/>
                      <w:vertAlign w:val="superscript"/>
                    </w:rPr>
                    <w:t xml:space="preserve"> </w:t>
                  </w:r>
                  <w:r w:rsidRPr="00F41D20">
                    <w:rPr>
                      <w:rFonts w:ascii="Times New Roman" w:hAnsi="Times New Roman" w:cs="Times New Roman"/>
                      <w:bCs/>
                      <w:spacing w:val="-6"/>
                    </w:rPr>
                    <w:t xml:space="preserve">của trạm biến áp có điện áp từ 500 kV trở lên (không bao gồm phần cáp đặt ở ngoài nhà, công trình) </w:t>
                  </w:r>
                </w:p>
              </w:tc>
              <w:tc>
                <w:tcPr>
                  <w:tcW w:w="2126" w:type="dxa"/>
                  <w:tcBorders>
                    <w:top w:val="single" w:sz="4" w:space="0" w:color="auto"/>
                    <w:left w:val="single" w:sz="4" w:space="0" w:color="auto"/>
                    <w:bottom w:val="single" w:sz="4" w:space="0" w:color="auto"/>
                    <w:right w:val="single" w:sz="4" w:space="0" w:color="auto"/>
                  </w:tcBorders>
                  <w:vAlign w:val="center"/>
                  <w:hideMark/>
                </w:tcPr>
                <w:p w14:paraId="2877717A" w14:textId="77777777" w:rsidR="00B34ABC" w:rsidRPr="00F41D20" w:rsidRDefault="00B34ABC" w:rsidP="002305C3">
                  <w:pPr>
                    <w:widowControl w:val="0"/>
                    <w:spacing w:after="0" w:line="240" w:lineRule="auto"/>
                    <w:jc w:val="both"/>
                    <w:rPr>
                      <w:rFonts w:ascii="Times New Roman" w:hAnsi="Times New Roman" w:cs="Times New Roman"/>
                      <w:bCs/>
                    </w:rPr>
                  </w:pPr>
                  <w:r w:rsidRPr="00F41D20">
                    <w:rPr>
                      <w:rFonts w:ascii="Times New Roman" w:hAnsi="Times New Roman" w:cs="Times New Roman"/>
                      <w:bCs/>
                    </w:rPr>
                    <w:t>Không phụ thuộc vào quy mô</w:t>
                  </w:r>
                  <w:r w:rsidRPr="00F41D20">
                    <w:rPr>
                      <w:rFonts w:ascii="Times New Roman" w:hAnsi="Times New Roman" w:cs="Times New Roman"/>
                      <w:bCs/>
                      <w:vertAlign w:val="superscript"/>
                    </w:rPr>
                    <w:fldChar w:fldCharType="begin"/>
                  </w:r>
                  <w:r w:rsidRPr="00F41D20">
                    <w:rPr>
                      <w:rFonts w:ascii="Times New Roman" w:hAnsi="Times New Roman" w:cs="Times New Roman"/>
                      <w:bCs/>
                      <w:vertAlign w:val="superscript"/>
                    </w:rPr>
                    <w:instrText xml:space="preserve"> REF chuthich2A2 \h  \* MERGEFORMAT </w:instrText>
                  </w:r>
                  <w:r w:rsidRPr="00F41D20">
                    <w:rPr>
                      <w:rFonts w:ascii="Times New Roman" w:hAnsi="Times New Roman" w:cs="Times New Roman"/>
                      <w:bCs/>
                      <w:vertAlign w:val="superscript"/>
                    </w:rPr>
                  </w:r>
                  <w:r w:rsidRPr="00F41D20">
                    <w:rPr>
                      <w:rFonts w:ascii="Times New Roman" w:hAnsi="Times New Roman" w:cs="Times New Roman"/>
                      <w:bCs/>
                      <w:vertAlign w:val="superscript"/>
                    </w:rPr>
                    <w:fldChar w:fldCharType="separate"/>
                  </w:r>
                  <w:r w:rsidRPr="00F41D20">
                    <w:rPr>
                      <w:rFonts w:ascii="Times New Roman" w:hAnsi="Times New Roman" w:cs="Times New Roman"/>
                      <w:vertAlign w:val="superscript"/>
                      <w:lang w:val="vi-VN"/>
                    </w:rPr>
                    <w:t>(2)</w:t>
                  </w:r>
                  <w:r w:rsidRPr="00F41D20">
                    <w:rPr>
                      <w:rFonts w:ascii="Times New Roman" w:hAnsi="Times New Roman" w:cs="Times New Roman"/>
                      <w:bCs/>
                      <w:vertAlign w:val="superscript"/>
                    </w:rPr>
                    <w:fldChar w:fldCharType="end"/>
                  </w:r>
                </w:p>
              </w:tc>
              <w:tc>
                <w:tcPr>
                  <w:tcW w:w="1512" w:type="dxa"/>
                  <w:tcBorders>
                    <w:top w:val="single" w:sz="4" w:space="0" w:color="auto"/>
                    <w:left w:val="single" w:sz="4" w:space="0" w:color="auto"/>
                    <w:bottom w:val="single" w:sz="4" w:space="0" w:color="auto"/>
                    <w:right w:val="single" w:sz="4" w:space="0" w:color="auto"/>
                  </w:tcBorders>
                  <w:vAlign w:val="center"/>
                  <w:hideMark/>
                </w:tcPr>
                <w:p w14:paraId="09492C64" w14:textId="77777777" w:rsidR="00B34ABC" w:rsidRPr="00F41D20" w:rsidRDefault="00B34ABC" w:rsidP="002305C3">
                  <w:pPr>
                    <w:widowControl w:val="0"/>
                    <w:spacing w:after="0" w:line="240" w:lineRule="auto"/>
                    <w:jc w:val="both"/>
                    <w:rPr>
                      <w:rFonts w:ascii="Times New Roman" w:hAnsi="Times New Roman" w:cs="Times New Roman"/>
                      <w:bCs/>
                    </w:rPr>
                  </w:pPr>
                  <w:r w:rsidRPr="00F41D20">
                    <w:rPr>
                      <w:rFonts w:ascii="Times New Roman" w:hAnsi="Times New Roman" w:cs="Times New Roman"/>
                      <w:bCs/>
                    </w:rPr>
                    <w:t>Không phụ thuộc vào quy mô</w:t>
                  </w:r>
                  <w:r w:rsidRPr="00F41D20">
                    <w:rPr>
                      <w:rFonts w:ascii="Times New Roman" w:hAnsi="Times New Roman" w:cs="Times New Roman"/>
                      <w:bCs/>
                      <w:vertAlign w:val="superscript"/>
                    </w:rPr>
                    <w:fldChar w:fldCharType="begin"/>
                  </w:r>
                  <w:r w:rsidRPr="00F41D20">
                    <w:rPr>
                      <w:rFonts w:ascii="Times New Roman" w:hAnsi="Times New Roman" w:cs="Times New Roman"/>
                      <w:bCs/>
                      <w:vertAlign w:val="superscript"/>
                    </w:rPr>
                    <w:instrText xml:space="preserve"> REF chuthich2A2 \h  \* MERGEFORMAT </w:instrText>
                  </w:r>
                  <w:r w:rsidRPr="00F41D20">
                    <w:rPr>
                      <w:rFonts w:ascii="Times New Roman" w:hAnsi="Times New Roman" w:cs="Times New Roman"/>
                      <w:bCs/>
                      <w:vertAlign w:val="superscript"/>
                    </w:rPr>
                  </w:r>
                  <w:r w:rsidRPr="00F41D20">
                    <w:rPr>
                      <w:rFonts w:ascii="Times New Roman" w:hAnsi="Times New Roman" w:cs="Times New Roman"/>
                      <w:bCs/>
                      <w:vertAlign w:val="superscript"/>
                    </w:rPr>
                    <w:fldChar w:fldCharType="separate"/>
                  </w:r>
                  <w:r w:rsidRPr="00F41D20">
                    <w:rPr>
                      <w:rFonts w:ascii="Times New Roman" w:hAnsi="Times New Roman" w:cs="Times New Roman"/>
                      <w:vertAlign w:val="superscript"/>
                      <w:lang w:val="vi-VN"/>
                    </w:rPr>
                    <w:t>(2)</w:t>
                  </w:r>
                  <w:r w:rsidRPr="00F41D20">
                    <w:rPr>
                      <w:rFonts w:ascii="Times New Roman" w:hAnsi="Times New Roman" w:cs="Times New Roman"/>
                      <w:bCs/>
                      <w:vertAlign w:val="superscript"/>
                    </w:rPr>
                    <w:fldChar w:fldCharType="end"/>
                  </w:r>
                </w:p>
              </w:tc>
            </w:tr>
            <w:tr w:rsidR="00F41D20" w:rsidRPr="00F41D20" w14:paraId="6C974487" w14:textId="77777777" w:rsidTr="00B34ABC">
              <w:tc>
                <w:tcPr>
                  <w:tcW w:w="738" w:type="dxa"/>
                  <w:tcBorders>
                    <w:top w:val="single" w:sz="4" w:space="0" w:color="auto"/>
                    <w:left w:val="single" w:sz="4" w:space="0" w:color="auto"/>
                    <w:bottom w:val="single" w:sz="4" w:space="0" w:color="auto"/>
                    <w:right w:val="single" w:sz="4" w:space="0" w:color="auto"/>
                  </w:tcBorders>
                  <w:vAlign w:val="center"/>
                </w:tcPr>
                <w:p w14:paraId="34858B1D" w14:textId="77777777" w:rsidR="00B34ABC" w:rsidRPr="00F41D20" w:rsidRDefault="00B34ABC" w:rsidP="002305C3">
                  <w:pPr>
                    <w:widowControl w:val="0"/>
                    <w:numPr>
                      <w:ilvl w:val="0"/>
                      <w:numId w:val="7"/>
                    </w:numPr>
                    <w:spacing w:after="0" w:line="240" w:lineRule="auto"/>
                    <w:ind w:left="0" w:firstLine="0"/>
                    <w:jc w:val="both"/>
                    <w:outlineLvl w:val="6"/>
                    <w:rPr>
                      <w:rFonts w:ascii="Times New Roman" w:hAnsi="Times New Roman" w:cs="Times New Roman"/>
                      <w:b/>
                    </w:rPr>
                  </w:pPr>
                </w:p>
              </w:tc>
              <w:tc>
                <w:tcPr>
                  <w:tcW w:w="3184" w:type="dxa"/>
                  <w:tcBorders>
                    <w:top w:val="single" w:sz="4" w:space="0" w:color="auto"/>
                    <w:left w:val="single" w:sz="4" w:space="0" w:color="auto"/>
                    <w:bottom w:val="single" w:sz="4" w:space="0" w:color="auto"/>
                    <w:right w:val="single" w:sz="4" w:space="0" w:color="auto"/>
                  </w:tcBorders>
                  <w:vAlign w:val="center"/>
                  <w:hideMark/>
                </w:tcPr>
                <w:p w14:paraId="023697E7" w14:textId="77777777" w:rsidR="00B34ABC" w:rsidRPr="00F41D20" w:rsidRDefault="00B34ABC" w:rsidP="002305C3">
                  <w:pPr>
                    <w:widowControl w:val="0"/>
                    <w:spacing w:after="0" w:line="240" w:lineRule="auto"/>
                    <w:jc w:val="both"/>
                    <w:rPr>
                      <w:rFonts w:ascii="Times New Roman" w:hAnsi="Times New Roman" w:cs="Times New Roman"/>
                      <w:bCs/>
                    </w:rPr>
                  </w:pPr>
                  <w:r w:rsidRPr="00F41D20">
                    <w:rPr>
                      <w:rFonts w:ascii="Times New Roman" w:hAnsi="Times New Roman" w:cs="Times New Roman"/>
                      <w:bCs/>
                    </w:rPr>
                    <w:t>Hạng mục cáp</w:t>
                  </w:r>
                  <w:r w:rsidRPr="00F41D20">
                    <w:rPr>
                      <w:rFonts w:ascii="Times New Roman" w:hAnsi="Times New Roman" w:cs="Times New Roman"/>
                      <w:bCs/>
                      <w:vertAlign w:val="superscript"/>
                    </w:rPr>
                    <w:fldChar w:fldCharType="begin"/>
                  </w:r>
                  <w:r w:rsidRPr="00F41D20">
                    <w:rPr>
                      <w:rFonts w:ascii="Times New Roman" w:hAnsi="Times New Roman" w:cs="Times New Roman"/>
                      <w:bCs/>
                      <w:vertAlign w:val="superscript"/>
                    </w:rPr>
                    <w:instrText xml:space="preserve"> REF chuthich1A2 \h  \* MERGEFORMAT </w:instrText>
                  </w:r>
                  <w:r w:rsidRPr="00F41D20">
                    <w:rPr>
                      <w:rFonts w:ascii="Times New Roman" w:hAnsi="Times New Roman" w:cs="Times New Roman"/>
                      <w:bCs/>
                      <w:vertAlign w:val="superscript"/>
                    </w:rPr>
                  </w:r>
                  <w:r w:rsidRPr="00F41D20">
                    <w:rPr>
                      <w:rFonts w:ascii="Times New Roman" w:hAnsi="Times New Roman" w:cs="Times New Roman"/>
                      <w:bCs/>
                      <w:vertAlign w:val="superscript"/>
                    </w:rPr>
                    <w:fldChar w:fldCharType="separate"/>
                  </w:r>
                  <w:r w:rsidRPr="00F41D20">
                    <w:rPr>
                      <w:rFonts w:ascii="Times New Roman" w:hAnsi="Times New Roman" w:cs="Times New Roman"/>
                      <w:vertAlign w:val="superscript"/>
                      <w:lang w:val="vi-VN"/>
                    </w:rPr>
                    <w:t>(1)</w:t>
                  </w:r>
                  <w:r w:rsidRPr="00F41D20">
                    <w:rPr>
                      <w:rFonts w:ascii="Times New Roman" w:hAnsi="Times New Roman" w:cs="Times New Roman"/>
                      <w:bCs/>
                      <w:vertAlign w:val="superscript"/>
                    </w:rPr>
                    <w:fldChar w:fldCharType="end"/>
                  </w:r>
                  <w:r w:rsidRPr="00F41D20">
                    <w:rPr>
                      <w:rFonts w:ascii="Times New Roman" w:hAnsi="Times New Roman" w:cs="Times New Roman"/>
                      <w:bCs/>
                      <w:vertAlign w:val="superscript"/>
                    </w:rPr>
                    <w:t xml:space="preserve"> </w:t>
                  </w:r>
                  <w:r w:rsidRPr="00F41D20">
                    <w:rPr>
                      <w:rFonts w:ascii="Times New Roman" w:hAnsi="Times New Roman" w:cs="Times New Roman"/>
                      <w:bCs/>
                    </w:rPr>
                    <w:t>của trạm biến áp có điện áp 110-220 kV (không bao gồm phần cáp đặt ở ngoài nhà, công trình) với máy biến áp có công suất:</w:t>
                  </w:r>
                </w:p>
              </w:tc>
              <w:tc>
                <w:tcPr>
                  <w:tcW w:w="2126" w:type="dxa"/>
                  <w:tcBorders>
                    <w:top w:val="single" w:sz="4" w:space="0" w:color="auto"/>
                    <w:left w:val="single" w:sz="4" w:space="0" w:color="auto"/>
                    <w:bottom w:val="single" w:sz="4" w:space="0" w:color="auto"/>
                    <w:right w:val="single" w:sz="4" w:space="0" w:color="auto"/>
                  </w:tcBorders>
                  <w:vAlign w:val="center"/>
                </w:tcPr>
                <w:p w14:paraId="036E2D86" w14:textId="77777777" w:rsidR="00B34ABC" w:rsidRPr="00F41D20" w:rsidRDefault="00B34ABC" w:rsidP="002305C3">
                  <w:pPr>
                    <w:widowControl w:val="0"/>
                    <w:spacing w:after="0" w:line="240" w:lineRule="auto"/>
                    <w:jc w:val="both"/>
                    <w:rPr>
                      <w:rFonts w:ascii="Times New Roman" w:hAnsi="Times New Roman" w:cs="Times New Roman"/>
                      <w:bCs/>
                      <w:strike/>
                    </w:rPr>
                  </w:pPr>
                </w:p>
              </w:tc>
              <w:tc>
                <w:tcPr>
                  <w:tcW w:w="1512" w:type="dxa"/>
                  <w:tcBorders>
                    <w:top w:val="single" w:sz="4" w:space="0" w:color="auto"/>
                    <w:left w:val="single" w:sz="4" w:space="0" w:color="auto"/>
                    <w:bottom w:val="single" w:sz="4" w:space="0" w:color="auto"/>
                    <w:right w:val="single" w:sz="4" w:space="0" w:color="auto"/>
                  </w:tcBorders>
                  <w:vAlign w:val="center"/>
                </w:tcPr>
                <w:p w14:paraId="34D50E6D" w14:textId="77777777" w:rsidR="00B34ABC" w:rsidRPr="00F41D20" w:rsidRDefault="00B34ABC" w:rsidP="002305C3">
                  <w:pPr>
                    <w:widowControl w:val="0"/>
                    <w:spacing w:after="0" w:line="240" w:lineRule="auto"/>
                    <w:jc w:val="both"/>
                    <w:rPr>
                      <w:rFonts w:ascii="Times New Roman" w:hAnsi="Times New Roman" w:cs="Times New Roman"/>
                      <w:bCs/>
                      <w:strike/>
                    </w:rPr>
                  </w:pPr>
                </w:p>
              </w:tc>
            </w:tr>
            <w:tr w:rsidR="00F41D20" w:rsidRPr="00F41D20" w14:paraId="39E64200" w14:textId="77777777" w:rsidTr="00B34ABC">
              <w:tc>
                <w:tcPr>
                  <w:tcW w:w="738" w:type="dxa"/>
                  <w:tcBorders>
                    <w:top w:val="single" w:sz="4" w:space="0" w:color="auto"/>
                    <w:left w:val="single" w:sz="4" w:space="0" w:color="auto"/>
                    <w:bottom w:val="single" w:sz="4" w:space="0" w:color="auto"/>
                    <w:right w:val="single" w:sz="4" w:space="0" w:color="auto"/>
                  </w:tcBorders>
                  <w:vAlign w:val="center"/>
                  <w:hideMark/>
                </w:tcPr>
                <w:p w14:paraId="022CD0F1" w14:textId="77777777" w:rsidR="00B34ABC" w:rsidRPr="00F41D20" w:rsidRDefault="00B34ABC" w:rsidP="002305C3">
                  <w:pPr>
                    <w:widowControl w:val="0"/>
                    <w:numPr>
                      <w:ilvl w:val="1"/>
                      <w:numId w:val="7"/>
                    </w:numPr>
                    <w:spacing w:after="0" w:line="240" w:lineRule="auto"/>
                    <w:ind w:left="0" w:firstLine="0"/>
                    <w:jc w:val="both"/>
                    <w:outlineLvl w:val="6"/>
                    <w:rPr>
                      <w:rFonts w:ascii="Times New Roman" w:hAnsi="Times New Roman" w:cs="Times New Roman"/>
                      <w:bCs/>
                    </w:rPr>
                  </w:pPr>
                  <w:bookmarkStart w:id="1" w:name="_Ref180767295" w:colFirst="0" w:colLast="0"/>
                </w:p>
              </w:tc>
              <w:tc>
                <w:tcPr>
                  <w:tcW w:w="3184" w:type="dxa"/>
                  <w:tcBorders>
                    <w:top w:val="single" w:sz="4" w:space="0" w:color="auto"/>
                    <w:left w:val="single" w:sz="4" w:space="0" w:color="auto"/>
                    <w:bottom w:val="single" w:sz="4" w:space="0" w:color="auto"/>
                    <w:right w:val="single" w:sz="4" w:space="0" w:color="auto"/>
                  </w:tcBorders>
                  <w:vAlign w:val="center"/>
                  <w:hideMark/>
                </w:tcPr>
                <w:p w14:paraId="0C5859FD" w14:textId="77777777" w:rsidR="00B34ABC" w:rsidRPr="00F41D20" w:rsidRDefault="00B34ABC" w:rsidP="002305C3">
                  <w:pPr>
                    <w:widowControl w:val="0"/>
                    <w:spacing w:after="0" w:line="240" w:lineRule="auto"/>
                    <w:jc w:val="both"/>
                    <w:rPr>
                      <w:rFonts w:ascii="Times New Roman" w:hAnsi="Times New Roman" w:cs="Times New Roman"/>
                      <w:bCs/>
                    </w:rPr>
                  </w:pPr>
                  <w:r w:rsidRPr="00F41D20">
                    <w:rPr>
                      <w:rFonts w:ascii="Times New Roman" w:hAnsi="Times New Roman" w:cs="Times New Roman"/>
                      <w:bCs/>
                    </w:rPr>
                    <w:t>Dưới 63 MVA</w:t>
                  </w:r>
                </w:p>
              </w:tc>
              <w:tc>
                <w:tcPr>
                  <w:tcW w:w="2126" w:type="dxa"/>
                  <w:tcBorders>
                    <w:top w:val="single" w:sz="4" w:space="0" w:color="auto"/>
                    <w:left w:val="single" w:sz="4" w:space="0" w:color="auto"/>
                    <w:bottom w:val="single" w:sz="4" w:space="0" w:color="auto"/>
                    <w:right w:val="single" w:sz="4" w:space="0" w:color="auto"/>
                  </w:tcBorders>
                  <w:vAlign w:val="center"/>
                  <w:hideMark/>
                </w:tcPr>
                <w:p w14:paraId="3480E760" w14:textId="77777777" w:rsidR="00B34ABC" w:rsidRPr="00F41D20" w:rsidRDefault="00B34ABC" w:rsidP="002305C3">
                  <w:pPr>
                    <w:widowControl w:val="0"/>
                    <w:spacing w:after="0" w:line="240" w:lineRule="auto"/>
                    <w:jc w:val="both"/>
                    <w:rPr>
                      <w:rFonts w:ascii="Times New Roman" w:hAnsi="Times New Roman" w:cs="Times New Roman"/>
                      <w:bCs/>
                    </w:rPr>
                  </w:pPr>
                  <w:r w:rsidRPr="00F41D20">
                    <w:rPr>
                      <w:rFonts w:ascii="Times New Roman" w:hAnsi="Times New Roman" w:cs="Times New Roman"/>
                      <w:bCs/>
                    </w:rPr>
                    <w:t>Không phụ thuộc vào quy mô</w:t>
                  </w:r>
                  <w:r w:rsidRPr="00F41D20">
                    <w:rPr>
                      <w:rFonts w:ascii="Times New Roman" w:hAnsi="Times New Roman" w:cs="Times New Roman"/>
                      <w:bCs/>
                      <w:vertAlign w:val="superscript"/>
                    </w:rPr>
                    <w:fldChar w:fldCharType="begin"/>
                  </w:r>
                  <w:r w:rsidRPr="00F41D20">
                    <w:rPr>
                      <w:rFonts w:ascii="Times New Roman" w:hAnsi="Times New Roman" w:cs="Times New Roman"/>
                      <w:bCs/>
                      <w:vertAlign w:val="superscript"/>
                    </w:rPr>
                    <w:instrText xml:space="preserve"> REF chuthich2A2 \h  \* MERGEFORMAT </w:instrText>
                  </w:r>
                  <w:r w:rsidRPr="00F41D20">
                    <w:rPr>
                      <w:rFonts w:ascii="Times New Roman" w:hAnsi="Times New Roman" w:cs="Times New Roman"/>
                      <w:bCs/>
                      <w:vertAlign w:val="superscript"/>
                    </w:rPr>
                  </w:r>
                  <w:r w:rsidRPr="00F41D20">
                    <w:rPr>
                      <w:rFonts w:ascii="Times New Roman" w:hAnsi="Times New Roman" w:cs="Times New Roman"/>
                      <w:bCs/>
                      <w:vertAlign w:val="superscript"/>
                    </w:rPr>
                    <w:fldChar w:fldCharType="separate"/>
                  </w:r>
                  <w:r w:rsidRPr="00F41D20">
                    <w:rPr>
                      <w:rFonts w:ascii="Times New Roman" w:hAnsi="Times New Roman" w:cs="Times New Roman"/>
                      <w:vertAlign w:val="superscript"/>
                      <w:lang w:val="vi-VN"/>
                    </w:rPr>
                    <w:t>(2)</w:t>
                  </w:r>
                  <w:r w:rsidRPr="00F41D20">
                    <w:rPr>
                      <w:rFonts w:ascii="Times New Roman" w:hAnsi="Times New Roman" w:cs="Times New Roman"/>
                      <w:bCs/>
                      <w:vertAlign w:val="superscript"/>
                    </w:rPr>
                    <w:fldChar w:fldCharType="end"/>
                  </w:r>
                </w:p>
              </w:tc>
              <w:tc>
                <w:tcPr>
                  <w:tcW w:w="1512" w:type="dxa"/>
                  <w:tcBorders>
                    <w:top w:val="single" w:sz="4" w:space="0" w:color="auto"/>
                    <w:left w:val="single" w:sz="4" w:space="0" w:color="auto"/>
                    <w:bottom w:val="single" w:sz="4" w:space="0" w:color="auto"/>
                    <w:right w:val="single" w:sz="4" w:space="0" w:color="auto"/>
                  </w:tcBorders>
                  <w:vAlign w:val="center"/>
                  <w:hideMark/>
                </w:tcPr>
                <w:p w14:paraId="50391BA4" w14:textId="77777777" w:rsidR="00B34ABC" w:rsidRPr="00F41D20" w:rsidRDefault="00B34ABC" w:rsidP="002305C3">
                  <w:pPr>
                    <w:widowControl w:val="0"/>
                    <w:spacing w:after="0" w:line="240" w:lineRule="auto"/>
                    <w:jc w:val="both"/>
                    <w:rPr>
                      <w:rFonts w:ascii="Times New Roman" w:hAnsi="Times New Roman" w:cs="Times New Roman"/>
                      <w:bCs/>
                    </w:rPr>
                  </w:pPr>
                  <w:r w:rsidRPr="00F41D20">
                    <w:rPr>
                      <w:rFonts w:ascii="Times New Roman" w:hAnsi="Times New Roman" w:cs="Times New Roman"/>
                      <w:bCs/>
                    </w:rPr>
                    <w:t>-</w:t>
                  </w:r>
                </w:p>
              </w:tc>
            </w:tr>
            <w:bookmarkEnd w:id="1"/>
            <w:tr w:rsidR="00F41D20" w:rsidRPr="00F41D20" w14:paraId="560C84E8" w14:textId="77777777" w:rsidTr="00B34ABC">
              <w:tc>
                <w:tcPr>
                  <w:tcW w:w="738" w:type="dxa"/>
                  <w:tcBorders>
                    <w:top w:val="single" w:sz="4" w:space="0" w:color="auto"/>
                    <w:left w:val="single" w:sz="4" w:space="0" w:color="auto"/>
                    <w:bottom w:val="single" w:sz="4" w:space="0" w:color="auto"/>
                    <w:right w:val="single" w:sz="4" w:space="0" w:color="auto"/>
                  </w:tcBorders>
                  <w:vAlign w:val="center"/>
                </w:tcPr>
                <w:p w14:paraId="517ECCDF" w14:textId="77777777" w:rsidR="00B34ABC" w:rsidRPr="00F41D20" w:rsidRDefault="00B34ABC" w:rsidP="002305C3">
                  <w:pPr>
                    <w:widowControl w:val="0"/>
                    <w:numPr>
                      <w:ilvl w:val="1"/>
                      <w:numId w:val="7"/>
                    </w:numPr>
                    <w:spacing w:after="0" w:line="240" w:lineRule="auto"/>
                    <w:ind w:left="0" w:firstLine="0"/>
                    <w:jc w:val="both"/>
                    <w:outlineLvl w:val="6"/>
                    <w:rPr>
                      <w:rFonts w:ascii="Times New Roman" w:hAnsi="Times New Roman" w:cs="Times New Roman"/>
                      <w:b/>
                    </w:rPr>
                  </w:pPr>
                </w:p>
              </w:tc>
              <w:tc>
                <w:tcPr>
                  <w:tcW w:w="3184" w:type="dxa"/>
                  <w:tcBorders>
                    <w:top w:val="single" w:sz="4" w:space="0" w:color="auto"/>
                    <w:left w:val="single" w:sz="4" w:space="0" w:color="auto"/>
                    <w:bottom w:val="single" w:sz="4" w:space="0" w:color="auto"/>
                    <w:right w:val="single" w:sz="4" w:space="0" w:color="auto"/>
                  </w:tcBorders>
                  <w:vAlign w:val="center"/>
                  <w:hideMark/>
                </w:tcPr>
                <w:p w14:paraId="08865CCF" w14:textId="77777777" w:rsidR="00B34ABC" w:rsidRPr="00F41D20" w:rsidRDefault="00B34ABC" w:rsidP="002305C3">
                  <w:pPr>
                    <w:widowControl w:val="0"/>
                    <w:spacing w:after="0" w:line="240" w:lineRule="auto"/>
                    <w:jc w:val="both"/>
                    <w:rPr>
                      <w:rFonts w:ascii="Times New Roman" w:hAnsi="Times New Roman" w:cs="Times New Roman"/>
                      <w:bCs/>
                    </w:rPr>
                  </w:pPr>
                  <w:r w:rsidRPr="00F41D20">
                    <w:rPr>
                      <w:rFonts w:ascii="Times New Roman" w:hAnsi="Times New Roman" w:cs="Times New Roman"/>
                      <w:bCs/>
                    </w:rPr>
                    <w:t>Từ 63 MVA trở lên</w:t>
                  </w:r>
                </w:p>
              </w:tc>
              <w:tc>
                <w:tcPr>
                  <w:tcW w:w="2126" w:type="dxa"/>
                  <w:tcBorders>
                    <w:top w:val="single" w:sz="4" w:space="0" w:color="auto"/>
                    <w:left w:val="single" w:sz="4" w:space="0" w:color="auto"/>
                    <w:bottom w:val="single" w:sz="4" w:space="0" w:color="auto"/>
                    <w:right w:val="single" w:sz="4" w:space="0" w:color="auto"/>
                  </w:tcBorders>
                  <w:vAlign w:val="center"/>
                  <w:hideMark/>
                </w:tcPr>
                <w:p w14:paraId="25A323DA" w14:textId="77777777" w:rsidR="00B34ABC" w:rsidRPr="00F41D20" w:rsidRDefault="00B34ABC" w:rsidP="002305C3">
                  <w:pPr>
                    <w:widowControl w:val="0"/>
                    <w:spacing w:after="0" w:line="240" w:lineRule="auto"/>
                    <w:jc w:val="both"/>
                    <w:rPr>
                      <w:rFonts w:ascii="Times New Roman" w:hAnsi="Times New Roman" w:cs="Times New Roman"/>
                      <w:bCs/>
                    </w:rPr>
                  </w:pPr>
                  <w:r w:rsidRPr="00F41D20">
                    <w:rPr>
                      <w:rFonts w:ascii="Times New Roman" w:hAnsi="Times New Roman" w:cs="Times New Roman"/>
                      <w:bCs/>
                    </w:rPr>
                    <w:t>Không phụ thuộc vào quy mô</w:t>
                  </w:r>
                  <w:r w:rsidRPr="00F41D20">
                    <w:rPr>
                      <w:rFonts w:ascii="Times New Roman" w:hAnsi="Times New Roman" w:cs="Times New Roman"/>
                      <w:bCs/>
                      <w:vertAlign w:val="superscript"/>
                    </w:rPr>
                    <w:fldChar w:fldCharType="begin"/>
                  </w:r>
                  <w:r w:rsidRPr="00F41D20">
                    <w:rPr>
                      <w:rFonts w:ascii="Times New Roman" w:hAnsi="Times New Roman" w:cs="Times New Roman"/>
                      <w:bCs/>
                      <w:vertAlign w:val="superscript"/>
                    </w:rPr>
                    <w:instrText xml:space="preserve"> REF chuthich2A2 \h  \* MERGEFORMAT </w:instrText>
                  </w:r>
                  <w:r w:rsidRPr="00F41D20">
                    <w:rPr>
                      <w:rFonts w:ascii="Times New Roman" w:hAnsi="Times New Roman" w:cs="Times New Roman"/>
                      <w:bCs/>
                      <w:vertAlign w:val="superscript"/>
                    </w:rPr>
                  </w:r>
                  <w:r w:rsidRPr="00F41D20">
                    <w:rPr>
                      <w:rFonts w:ascii="Times New Roman" w:hAnsi="Times New Roman" w:cs="Times New Roman"/>
                      <w:bCs/>
                      <w:vertAlign w:val="superscript"/>
                    </w:rPr>
                    <w:fldChar w:fldCharType="separate"/>
                  </w:r>
                  <w:r w:rsidRPr="00F41D20">
                    <w:rPr>
                      <w:rFonts w:ascii="Times New Roman" w:hAnsi="Times New Roman" w:cs="Times New Roman"/>
                      <w:vertAlign w:val="superscript"/>
                      <w:lang w:val="vi-VN"/>
                    </w:rPr>
                    <w:t>(2)</w:t>
                  </w:r>
                  <w:r w:rsidRPr="00F41D20">
                    <w:rPr>
                      <w:rFonts w:ascii="Times New Roman" w:hAnsi="Times New Roman" w:cs="Times New Roman"/>
                      <w:bCs/>
                      <w:vertAlign w:val="superscript"/>
                    </w:rPr>
                    <w:fldChar w:fldCharType="end"/>
                  </w:r>
                </w:p>
              </w:tc>
              <w:tc>
                <w:tcPr>
                  <w:tcW w:w="1512" w:type="dxa"/>
                  <w:tcBorders>
                    <w:top w:val="single" w:sz="4" w:space="0" w:color="auto"/>
                    <w:left w:val="single" w:sz="4" w:space="0" w:color="auto"/>
                    <w:bottom w:val="single" w:sz="4" w:space="0" w:color="auto"/>
                    <w:right w:val="single" w:sz="4" w:space="0" w:color="auto"/>
                  </w:tcBorders>
                  <w:vAlign w:val="center"/>
                  <w:hideMark/>
                </w:tcPr>
                <w:p w14:paraId="7EA333F0" w14:textId="77777777" w:rsidR="00B34ABC" w:rsidRPr="00F41D20" w:rsidRDefault="00B34ABC" w:rsidP="002305C3">
                  <w:pPr>
                    <w:widowControl w:val="0"/>
                    <w:spacing w:after="0" w:line="240" w:lineRule="auto"/>
                    <w:jc w:val="both"/>
                    <w:rPr>
                      <w:rFonts w:ascii="Times New Roman" w:hAnsi="Times New Roman" w:cs="Times New Roman"/>
                      <w:bCs/>
                    </w:rPr>
                  </w:pPr>
                  <w:r w:rsidRPr="00F41D20">
                    <w:rPr>
                      <w:rFonts w:ascii="Times New Roman" w:hAnsi="Times New Roman" w:cs="Times New Roman"/>
                      <w:bCs/>
                    </w:rPr>
                    <w:t>Không phụ thuộc vào quy mô</w:t>
                  </w:r>
                  <w:r w:rsidRPr="00F41D20">
                    <w:rPr>
                      <w:rFonts w:ascii="Times New Roman" w:hAnsi="Times New Roman" w:cs="Times New Roman"/>
                      <w:bCs/>
                      <w:vertAlign w:val="superscript"/>
                    </w:rPr>
                    <w:fldChar w:fldCharType="begin"/>
                  </w:r>
                  <w:r w:rsidRPr="00F41D20">
                    <w:rPr>
                      <w:rFonts w:ascii="Times New Roman" w:hAnsi="Times New Roman" w:cs="Times New Roman"/>
                      <w:bCs/>
                      <w:vertAlign w:val="superscript"/>
                    </w:rPr>
                    <w:instrText xml:space="preserve"> REF chuthich2A2 \h  \* MERGEFORMAT </w:instrText>
                  </w:r>
                  <w:r w:rsidRPr="00F41D20">
                    <w:rPr>
                      <w:rFonts w:ascii="Times New Roman" w:hAnsi="Times New Roman" w:cs="Times New Roman"/>
                      <w:bCs/>
                      <w:vertAlign w:val="superscript"/>
                    </w:rPr>
                  </w:r>
                  <w:r w:rsidRPr="00F41D20">
                    <w:rPr>
                      <w:rFonts w:ascii="Times New Roman" w:hAnsi="Times New Roman" w:cs="Times New Roman"/>
                      <w:bCs/>
                      <w:vertAlign w:val="superscript"/>
                    </w:rPr>
                    <w:fldChar w:fldCharType="separate"/>
                  </w:r>
                  <w:r w:rsidRPr="00F41D20">
                    <w:rPr>
                      <w:rFonts w:ascii="Times New Roman" w:hAnsi="Times New Roman" w:cs="Times New Roman"/>
                      <w:vertAlign w:val="superscript"/>
                      <w:lang w:val="vi-VN"/>
                    </w:rPr>
                    <w:t>(2)</w:t>
                  </w:r>
                  <w:r w:rsidRPr="00F41D20">
                    <w:rPr>
                      <w:rFonts w:ascii="Times New Roman" w:hAnsi="Times New Roman" w:cs="Times New Roman"/>
                      <w:bCs/>
                      <w:vertAlign w:val="superscript"/>
                    </w:rPr>
                    <w:fldChar w:fldCharType="end"/>
                  </w:r>
                </w:p>
              </w:tc>
            </w:tr>
            <w:tr w:rsidR="00F41D20" w:rsidRPr="00F41D20" w14:paraId="27B8D32F" w14:textId="77777777" w:rsidTr="00B34ABC">
              <w:tc>
                <w:tcPr>
                  <w:tcW w:w="738" w:type="dxa"/>
                  <w:tcBorders>
                    <w:top w:val="single" w:sz="4" w:space="0" w:color="auto"/>
                    <w:left w:val="single" w:sz="4" w:space="0" w:color="auto"/>
                    <w:bottom w:val="single" w:sz="4" w:space="0" w:color="auto"/>
                    <w:right w:val="single" w:sz="4" w:space="0" w:color="auto"/>
                  </w:tcBorders>
                  <w:vAlign w:val="center"/>
                </w:tcPr>
                <w:p w14:paraId="3953A8E6" w14:textId="77777777" w:rsidR="00B34ABC" w:rsidRPr="00F41D20" w:rsidRDefault="00B34ABC" w:rsidP="002305C3">
                  <w:pPr>
                    <w:widowControl w:val="0"/>
                    <w:numPr>
                      <w:ilvl w:val="0"/>
                      <w:numId w:val="7"/>
                    </w:numPr>
                    <w:spacing w:after="0" w:line="240" w:lineRule="auto"/>
                    <w:ind w:left="0" w:firstLine="0"/>
                    <w:jc w:val="both"/>
                    <w:outlineLvl w:val="6"/>
                    <w:rPr>
                      <w:rFonts w:ascii="Times New Roman" w:hAnsi="Times New Roman" w:cs="Times New Roman"/>
                      <w:b/>
                    </w:rPr>
                  </w:pPr>
                </w:p>
              </w:tc>
              <w:tc>
                <w:tcPr>
                  <w:tcW w:w="3184" w:type="dxa"/>
                  <w:tcBorders>
                    <w:top w:val="single" w:sz="4" w:space="0" w:color="auto"/>
                    <w:left w:val="single" w:sz="4" w:space="0" w:color="auto"/>
                    <w:bottom w:val="single" w:sz="4" w:space="0" w:color="auto"/>
                    <w:right w:val="single" w:sz="4" w:space="0" w:color="auto"/>
                  </w:tcBorders>
                  <w:vAlign w:val="center"/>
                  <w:hideMark/>
                </w:tcPr>
                <w:p w14:paraId="5983599E" w14:textId="77777777" w:rsidR="00B34ABC" w:rsidRPr="00F41D20" w:rsidRDefault="00B34ABC" w:rsidP="002305C3">
                  <w:pPr>
                    <w:widowControl w:val="0"/>
                    <w:spacing w:after="0" w:line="240" w:lineRule="auto"/>
                    <w:jc w:val="both"/>
                    <w:rPr>
                      <w:rFonts w:ascii="Times New Roman" w:hAnsi="Times New Roman" w:cs="Times New Roman"/>
                      <w:bCs/>
                    </w:rPr>
                  </w:pPr>
                  <w:r w:rsidRPr="00F41D20">
                    <w:rPr>
                      <w:rFonts w:ascii="Times New Roman" w:hAnsi="Times New Roman" w:cs="Times New Roman"/>
                      <w:bCs/>
                    </w:rPr>
                    <w:t>Hạng mục cáp</w:t>
                  </w:r>
                  <w:r w:rsidRPr="00F41D20">
                    <w:rPr>
                      <w:rFonts w:ascii="Times New Roman" w:hAnsi="Times New Roman" w:cs="Times New Roman"/>
                      <w:bCs/>
                      <w:vertAlign w:val="superscript"/>
                    </w:rPr>
                    <w:fldChar w:fldCharType="begin"/>
                  </w:r>
                  <w:r w:rsidRPr="00F41D20">
                    <w:rPr>
                      <w:rFonts w:ascii="Times New Roman" w:hAnsi="Times New Roman" w:cs="Times New Roman"/>
                      <w:bCs/>
                      <w:vertAlign w:val="superscript"/>
                    </w:rPr>
                    <w:instrText xml:space="preserve"> REF chuthich1A2 \h  \* MERGEFORMAT </w:instrText>
                  </w:r>
                  <w:r w:rsidRPr="00F41D20">
                    <w:rPr>
                      <w:rFonts w:ascii="Times New Roman" w:hAnsi="Times New Roman" w:cs="Times New Roman"/>
                      <w:bCs/>
                      <w:vertAlign w:val="superscript"/>
                    </w:rPr>
                  </w:r>
                  <w:r w:rsidRPr="00F41D20">
                    <w:rPr>
                      <w:rFonts w:ascii="Times New Roman" w:hAnsi="Times New Roman" w:cs="Times New Roman"/>
                      <w:bCs/>
                      <w:vertAlign w:val="superscript"/>
                    </w:rPr>
                    <w:fldChar w:fldCharType="separate"/>
                  </w:r>
                  <w:r w:rsidRPr="00F41D20">
                    <w:rPr>
                      <w:rFonts w:ascii="Times New Roman" w:hAnsi="Times New Roman" w:cs="Times New Roman"/>
                      <w:vertAlign w:val="superscript"/>
                      <w:lang w:val="vi-VN"/>
                    </w:rPr>
                    <w:t>(1)</w:t>
                  </w:r>
                  <w:r w:rsidRPr="00F41D20">
                    <w:rPr>
                      <w:rFonts w:ascii="Times New Roman" w:hAnsi="Times New Roman" w:cs="Times New Roman"/>
                      <w:bCs/>
                      <w:vertAlign w:val="superscript"/>
                    </w:rPr>
                    <w:fldChar w:fldCharType="end"/>
                  </w:r>
                  <w:r w:rsidRPr="00F41D20">
                    <w:rPr>
                      <w:rFonts w:ascii="Times New Roman" w:hAnsi="Times New Roman" w:cs="Times New Roman"/>
                      <w:bCs/>
                      <w:vertAlign w:val="superscript"/>
                    </w:rPr>
                    <w:t xml:space="preserve"> </w:t>
                  </w:r>
                  <w:r w:rsidRPr="00F41D20">
                    <w:rPr>
                      <w:rFonts w:ascii="Times New Roman" w:hAnsi="Times New Roman" w:cs="Times New Roman"/>
                      <w:bCs/>
                    </w:rPr>
                    <w:t xml:space="preserve">của trạm biến áp không người trực (không bao gồm phần cáp đặt ở ngoài nhà, công </w:t>
                  </w:r>
                  <w:r w:rsidRPr="00F41D20">
                    <w:rPr>
                      <w:rFonts w:ascii="Times New Roman" w:hAnsi="Times New Roman" w:cs="Times New Roman"/>
                      <w:bCs/>
                    </w:rPr>
                    <w:lastRenderedPageBreak/>
                    <w:t>trình)</w:t>
                  </w:r>
                </w:p>
              </w:tc>
              <w:tc>
                <w:tcPr>
                  <w:tcW w:w="2126" w:type="dxa"/>
                  <w:tcBorders>
                    <w:top w:val="single" w:sz="4" w:space="0" w:color="auto"/>
                    <w:left w:val="single" w:sz="4" w:space="0" w:color="auto"/>
                    <w:bottom w:val="single" w:sz="4" w:space="0" w:color="auto"/>
                    <w:right w:val="single" w:sz="4" w:space="0" w:color="auto"/>
                  </w:tcBorders>
                  <w:vAlign w:val="center"/>
                  <w:hideMark/>
                </w:tcPr>
                <w:p w14:paraId="1F11E8FA" w14:textId="77777777" w:rsidR="00B34ABC" w:rsidRPr="00F41D20" w:rsidRDefault="00B34ABC" w:rsidP="002305C3">
                  <w:pPr>
                    <w:widowControl w:val="0"/>
                    <w:spacing w:after="0" w:line="240" w:lineRule="auto"/>
                    <w:jc w:val="both"/>
                    <w:rPr>
                      <w:rFonts w:ascii="Times New Roman" w:hAnsi="Times New Roman" w:cs="Times New Roman"/>
                      <w:bCs/>
                    </w:rPr>
                  </w:pPr>
                  <w:r w:rsidRPr="00F41D20">
                    <w:rPr>
                      <w:rFonts w:ascii="Times New Roman" w:hAnsi="Times New Roman" w:cs="Times New Roman"/>
                      <w:bCs/>
                    </w:rPr>
                    <w:lastRenderedPageBreak/>
                    <w:t>Không phụ thuộc vào quy mô</w:t>
                  </w:r>
                  <w:r w:rsidRPr="00F41D20">
                    <w:rPr>
                      <w:rFonts w:ascii="Times New Roman" w:hAnsi="Times New Roman" w:cs="Times New Roman"/>
                      <w:bCs/>
                      <w:vertAlign w:val="superscript"/>
                    </w:rPr>
                    <w:fldChar w:fldCharType="begin"/>
                  </w:r>
                  <w:r w:rsidRPr="00F41D20">
                    <w:rPr>
                      <w:rFonts w:ascii="Times New Roman" w:hAnsi="Times New Roman" w:cs="Times New Roman"/>
                      <w:bCs/>
                      <w:vertAlign w:val="superscript"/>
                    </w:rPr>
                    <w:instrText xml:space="preserve"> REF chuthich2A2 \h  \* MERGEFORMAT </w:instrText>
                  </w:r>
                  <w:r w:rsidRPr="00F41D20">
                    <w:rPr>
                      <w:rFonts w:ascii="Times New Roman" w:hAnsi="Times New Roman" w:cs="Times New Roman"/>
                      <w:bCs/>
                      <w:vertAlign w:val="superscript"/>
                    </w:rPr>
                  </w:r>
                  <w:r w:rsidRPr="00F41D20">
                    <w:rPr>
                      <w:rFonts w:ascii="Times New Roman" w:hAnsi="Times New Roman" w:cs="Times New Roman"/>
                      <w:bCs/>
                      <w:vertAlign w:val="superscript"/>
                    </w:rPr>
                    <w:fldChar w:fldCharType="separate"/>
                  </w:r>
                  <w:r w:rsidRPr="00F41D20">
                    <w:rPr>
                      <w:rFonts w:ascii="Times New Roman" w:hAnsi="Times New Roman" w:cs="Times New Roman"/>
                      <w:vertAlign w:val="superscript"/>
                      <w:lang w:val="vi-VN"/>
                    </w:rPr>
                    <w:t>(2)</w:t>
                  </w:r>
                  <w:r w:rsidRPr="00F41D20">
                    <w:rPr>
                      <w:rFonts w:ascii="Times New Roman" w:hAnsi="Times New Roman" w:cs="Times New Roman"/>
                      <w:bCs/>
                      <w:vertAlign w:val="superscript"/>
                    </w:rPr>
                    <w:fldChar w:fldCharType="end"/>
                  </w:r>
                </w:p>
              </w:tc>
              <w:tc>
                <w:tcPr>
                  <w:tcW w:w="1512" w:type="dxa"/>
                  <w:tcBorders>
                    <w:top w:val="single" w:sz="4" w:space="0" w:color="auto"/>
                    <w:left w:val="single" w:sz="4" w:space="0" w:color="auto"/>
                    <w:bottom w:val="single" w:sz="4" w:space="0" w:color="auto"/>
                    <w:right w:val="single" w:sz="4" w:space="0" w:color="auto"/>
                  </w:tcBorders>
                  <w:vAlign w:val="center"/>
                  <w:hideMark/>
                </w:tcPr>
                <w:p w14:paraId="0D238BDA" w14:textId="77777777" w:rsidR="00B34ABC" w:rsidRPr="00F41D20" w:rsidRDefault="00B34ABC" w:rsidP="002305C3">
                  <w:pPr>
                    <w:widowControl w:val="0"/>
                    <w:spacing w:after="0" w:line="240" w:lineRule="auto"/>
                    <w:jc w:val="both"/>
                    <w:rPr>
                      <w:rFonts w:ascii="Times New Roman" w:hAnsi="Times New Roman" w:cs="Times New Roman"/>
                      <w:bCs/>
                    </w:rPr>
                  </w:pPr>
                  <w:r w:rsidRPr="00F41D20">
                    <w:rPr>
                      <w:rFonts w:ascii="Times New Roman" w:hAnsi="Times New Roman" w:cs="Times New Roman"/>
                      <w:bCs/>
                    </w:rPr>
                    <w:t>Không phụ thuộc vào quy mô</w:t>
                  </w:r>
                  <w:r w:rsidRPr="00F41D20">
                    <w:rPr>
                      <w:rFonts w:ascii="Times New Roman" w:hAnsi="Times New Roman" w:cs="Times New Roman"/>
                      <w:bCs/>
                      <w:vertAlign w:val="superscript"/>
                    </w:rPr>
                    <w:fldChar w:fldCharType="begin"/>
                  </w:r>
                  <w:r w:rsidRPr="00F41D20">
                    <w:rPr>
                      <w:rFonts w:ascii="Times New Roman" w:hAnsi="Times New Roman" w:cs="Times New Roman"/>
                      <w:bCs/>
                      <w:vertAlign w:val="superscript"/>
                    </w:rPr>
                    <w:instrText xml:space="preserve"> REF chuthich2A2 \h  \* MERGEFORMAT </w:instrText>
                  </w:r>
                  <w:r w:rsidRPr="00F41D20">
                    <w:rPr>
                      <w:rFonts w:ascii="Times New Roman" w:hAnsi="Times New Roman" w:cs="Times New Roman"/>
                      <w:bCs/>
                      <w:vertAlign w:val="superscript"/>
                    </w:rPr>
                  </w:r>
                  <w:r w:rsidRPr="00F41D20">
                    <w:rPr>
                      <w:rFonts w:ascii="Times New Roman" w:hAnsi="Times New Roman" w:cs="Times New Roman"/>
                      <w:bCs/>
                      <w:vertAlign w:val="superscript"/>
                    </w:rPr>
                    <w:fldChar w:fldCharType="separate"/>
                  </w:r>
                  <w:r w:rsidRPr="00F41D20">
                    <w:rPr>
                      <w:rFonts w:ascii="Times New Roman" w:hAnsi="Times New Roman" w:cs="Times New Roman"/>
                      <w:vertAlign w:val="superscript"/>
                      <w:lang w:val="vi-VN"/>
                    </w:rPr>
                    <w:t>(2)</w:t>
                  </w:r>
                  <w:r w:rsidRPr="00F41D20">
                    <w:rPr>
                      <w:rFonts w:ascii="Times New Roman" w:hAnsi="Times New Roman" w:cs="Times New Roman"/>
                      <w:bCs/>
                      <w:vertAlign w:val="superscript"/>
                    </w:rPr>
                    <w:fldChar w:fldCharType="end"/>
                  </w:r>
                </w:p>
              </w:tc>
            </w:tr>
            <w:tr w:rsidR="00F41D20" w:rsidRPr="00F41D20" w14:paraId="1390301A" w14:textId="77777777" w:rsidTr="00B34ABC">
              <w:tc>
                <w:tcPr>
                  <w:tcW w:w="738" w:type="dxa"/>
                  <w:tcBorders>
                    <w:top w:val="single" w:sz="4" w:space="0" w:color="auto"/>
                    <w:left w:val="single" w:sz="4" w:space="0" w:color="auto"/>
                    <w:bottom w:val="single" w:sz="4" w:space="0" w:color="auto"/>
                    <w:right w:val="single" w:sz="4" w:space="0" w:color="auto"/>
                  </w:tcBorders>
                  <w:vAlign w:val="center"/>
                </w:tcPr>
                <w:p w14:paraId="788A7342" w14:textId="77777777" w:rsidR="00B34ABC" w:rsidRPr="00F41D20" w:rsidRDefault="00B34ABC" w:rsidP="002305C3">
                  <w:pPr>
                    <w:widowControl w:val="0"/>
                    <w:numPr>
                      <w:ilvl w:val="0"/>
                      <w:numId w:val="7"/>
                    </w:numPr>
                    <w:spacing w:after="0" w:line="240" w:lineRule="auto"/>
                    <w:ind w:left="0" w:firstLine="0"/>
                    <w:jc w:val="both"/>
                    <w:outlineLvl w:val="6"/>
                    <w:rPr>
                      <w:rFonts w:ascii="Times New Roman" w:hAnsi="Times New Roman" w:cs="Times New Roman"/>
                      <w:b/>
                    </w:rPr>
                  </w:pPr>
                </w:p>
              </w:tc>
              <w:tc>
                <w:tcPr>
                  <w:tcW w:w="3184" w:type="dxa"/>
                  <w:tcBorders>
                    <w:top w:val="single" w:sz="4" w:space="0" w:color="auto"/>
                    <w:left w:val="single" w:sz="4" w:space="0" w:color="auto"/>
                    <w:bottom w:val="single" w:sz="4" w:space="0" w:color="auto"/>
                    <w:right w:val="single" w:sz="4" w:space="0" w:color="auto"/>
                  </w:tcBorders>
                  <w:vAlign w:val="center"/>
                  <w:hideMark/>
                </w:tcPr>
                <w:p w14:paraId="7274AC3A" w14:textId="77777777" w:rsidR="00B34ABC" w:rsidRPr="00F41D20" w:rsidRDefault="00B34ABC" w:rsidP="002305C3">
                  <w:pPr>
                    <w:widowControl w:val="0"/>
                    <w:spacing w:after="0" w:line="240" w:lineRule="auto"/>
                    <w:jc w:val="both"/>
                    <w:rPr>
                      <w:rFonts w:ascii="Times New Roman" w:hAnsi="Times New Roman" w:cs="Times New Roman"/>
                      <w:bCs/>
                      <w:spacing w:val="-4"/>
                    </w:rPr>
                  </w:pPr>
                  <w:r w:rsidRPr="00F41D20">
                    <w:rPr>
                      <w:rFonts w:ascii="Times New Roman" w:hAnsi="Times New Roman" w:cs="Times New Roman"/>
                      <w:bCs/>
                      <w:spacing w:val="-4"/>
                    </w:rPr>
                    <w:t>Hầm cáp (mương cáp) trong nhà sản xuất và nhà dân dụng trong đó đặt cáp hoặc dây dẫn có điện áp từ 220 V trở lên:</w:t>
                  </w:r>
                  <w:r w:rsidRPr="00F41D20">
                    <w:rPr>
                      <w:rFonts w:ascii="Times New Roman" w:hAnsi="Times New Roman" w:cs="Times New Roman"/>
                      <w:bCs/>
                      <w:spacing w:val="-4"/>
                      <w:vertAlign w:val="superscript"/>
                    </w:rPr>
                    <w:t xml:space="preserve"> </w:t>
                  </w:r>
                </w:p>
              </w:tc>
              <w:tc>
                <w:tcPr>
                  <w:tcW w:w="2126" w:type="dxa"/>
                  <w:tcBorders>
                    <w:top w:val="single" w:sz="4" w:space="0" w:color="auto"/>
                    <w:left w:val="single" w:sz="4" w:space="0" w:color="auto"/>
                    <w:bottom w:val="single" w:sz="4" w:space="0" w:color="auto"/>
                    <w:right w:val="single" w:sz="4" w:space="0" w:color="auto"/>
                  </w:tcBorders>
                  <w:vAlign w:val="center"/>
                </w:tcPr>
                <w:p w14:paraId="010013A7" w14:textId="77777777" w:rsidR="00B34ABC" w:rsidRPr="00F41D20" w:rsidRDefault="00B34ABC" w:rsidP="002305C3">
                  <w:pPr>
                    <w:widowControl w:val="0"/>
                    <w:spacing w:after="0" w:line="240" w:lineRule="auto"/>
                    <w:jc w:val="both"/>
                    <w:rPr>
                      <w:rFonts w:ascii="Times New Roman" w:hAnsi="Times New Roman" w:cs="Times New Roman"/>
                      <w:bCs/>
                    </w:rPr>
                  </w:pPr>
                </w:p>
              </w:tc>
              <w:tc>
                <w:tcPr>
                  <w:tcW w:w="1512" w:type="dxa"/>
                  <w:tcBorders>
                    <w:top w:val="single" w:sz="4" w:space="0" w:color="auto"/>
                    <w:left w:val="single" w:sz="4" w:space="0" w:color="auto"/>
                    <w:bottom w:val="single" w:sz="4" w:space="0" w:color="auto"/>
                    <w:right w:val="single" w:sz="4" w:space="0" w:color="auto"/>
                  </w:tcBorders>
                  <w:vAlign w:val="center"/>
                </w:tcPr>
                <w:p w14:paraId="7AFE9467" w14:textId="77777777" w:rsidR="00B34ABC" w:rsidRPr="00F41D20" w:rsidRDefault="00B34ABC" w:rsidP="002305C3">
                  <w:pPr>
                    <w:widowControl w:val="0"/>
                    <w:spacing w:after="0" w:line="240" w:lineRule="auto"/>
                    <w:jc w:val="both"/>
                    <w:rPr>
                      <w:rFonts w:ascii="Times New Roman" w:hAnsi="Times New Roman" w:cs="Times New Roman"/>
                      <w:bCs/>
                    </w:rPr>
                  </w:pPr>
                </w:p>
              </w:tc>
            </w:tr>
            <w:tr w:rsidR="00F41D20" w:rsidRPr="00F41D20" w14:paraId="06D1C96E" w14:textId="77777777" w:rsidTr="00B34ABC">
              <w:tc>
                <w:tcPr>
                  <w:tcW w:w="738" w:type="dxa"/>
                  <w:tcBorders>
                    <w:top w:val="single" w:sz="4" w:space="0" w:color="auto"/>
                    <w:left w:val="single" w:sz="4" w:space="0" w:color="auto"/>
                    <w:bottom w:val="single" w:sz="4" w:space="0" w:color="auto"/>
                    <w:right w:val="single" w:sz="4" w:space="0" w:color="auto"/>
                  </w:tcBorders>
                  <w:vAlign w:val="center"/>
                  <w:hideMark/>
                </w:tcPr>
                <w:p w14:paraId="1D921E0E" w14:textId="77777777" w:rsidR="00B34ABC" w:rsidRPr="00F41D20" w:rsidRDefault="00B34ABC" w:rsidP="002305C3">
                  <w:pPr>
                    <w:widowControl w:val="0"/>
                    <w:numPr>
                      <w:ilvl w:val="1"/>
                      <w:numId w:val="7"/>
                    </w:numPr>
                    <w:spacing w:after="0" w:line="240" w:lineRule="auto"/>
                    <w:ind w:left="0" w:firstLine="0"/>
                    <w:jc w:val="both"/>
                    <w:outlineLvl w:val="6"/>
                    <w:rPr>
                      <w:rFonts w:ascii="Times New Roman" w:hAnsi="Times New Roman" w:cs="Times New Roman"/>
                      <w:bCs/>
                    </w:rPr>
                  </w:pPr>
                </w:p>
              </w:tc>
              <w:tc>
                <w:tcPr>
                  <w:tcW w:w="3184" w:type="dxa"/>
                  <w:tcBorders>
                    <w:top w:val="single" w:sz="4" w:space="0" w:color="auto"/>
                    <w:left w:val="single" w:sz="4" w:space="0" w:color="auto"/>
                    <w:bottom w:val="single" w:sz="4" w:space="0" w:color="auto"/>
                    <w:right w:val="single" w:sz="4" w:space="0" w:color="auto"/>
                  </w:tcBorders>
                  <w:vAlign w:val="center"/>
                  <w:hideMark/>
                </w:tcPr>
                <w:p w14:paraId="0997B2F1" w14:textId="77777777" w:rsidR="00B34ABC" w:rsidRPr="00F41D20" w:rsidRDefault="00B34ABC" w:rsidP="002305C3">
                  <w:pPr>
                    <w:widowControl w:val="0"/>
                    <w:spacing w:after="0" w:line="240" w:lineRule="auto"/>
                    <w:jc w:val="both"/>
                    <w:rPr>
                      <w:rFonts w:ascii="Times New Roman" w:hAnsi="Times New Roman" w:cs="Times New Roman"/>
                      <w:bCs/>
                    </w:rPr>
                  </w:pPr>
                  <w:r w:rsidRPr="00F41D20">
                    <w:rPr>
                      <w:rFonts w:ascii="Times New Roman" w:hAnsi="Times New Roman" w:cs="Times New Roman"/>
                      <w:bCs/>
                    </w:rPr>
                    <w:t>Có khối tích từ 10 m</w:t>
                  </w:r>
                  <w:r w:rsidRPr="00F41D20">
                    <w:rPr>
                      <w:rFonts w:ascii="Times New Roman" w:hAnsi="Times New Roman" w:cs="Times New Roman"/>
                      <w:bCs/>
                      <w:vertAlign w:val="superscript"/>
                    </w:rPr>
                    <w:t>3</w:t>
                  </w:r>
                  <w:r w:rsidRPr="00F41D20">
                    <w:rPr>
                      <w:rFonts w:ascii="Times New Roman" w:hAnsi="Times New Roman" w:cs="Times New Roman"/>
                      <w:bCs/>
                    </w:rPr>
                    <w:t xml:space="preserve"> đến 100 m</w:t>
                  </w:r>
                  <w:r w:rsidRPr="00F41D20">
                    <w:rPr>
                      <w:rFonts w:ascii="Times New Roman" w:hAnsi="Times New Roman" w:cs="Times New Roman"/>
                      <w:bCs/>
                      <w:vertAlign w:val="superscript"/>
                    </w:rPr>
                    <w:t>3</w:t>
                  </w:r>
                </w:p>
              </w:tc>
              <w:tc>
                <w:tcPr>
                  <w:tcW w:w="2126" w:type="dxa"/>
                  <w:tcBorders>
                    <w:top w:val="single" w:sz="4" w:space="0" w:color="auto"/>
                    <w:left w:val="single" w:sz="4" w:space="0" w:color="auto"/>
                    <w:bottom w:val="single" w:sz="4" w:space="0" w:color="auto"/>
                    <w:right w:val="single" w:sz="4" w:space="0" w:color="auto"/>
                  </w:tcBorders>
                  <w:vAlign w:val="center"/>
                  <w:hideMark/>
                </w:tcPr>
                <w:p w14:paraId="1BB86F57" w14:textId="77777777" w:rsidR="00B34ABC" w:rsidRPr="00F41D20" w:rsidRDefault="00B34ABC" w:rsidP="002305C3">
                  <w:pPr>
                    <w:widowControl w:val="0"/>
                    <w:spacing w:after="0" w:line="240" w:lineRule="auto"/>
                    <w:jc w:val="both"/>
                    <w:rPr>
                      <w:rFonts w:ascii="Times New Roman" w:hAnsi="Times New Roman" w:cs="Times New Roman"/>
                      <w:bCs/>
                    </w:rPr>
                  </w:pPr>
                  <w:r w:rsidRPr="00F41D20">
                    <w:rPr>
                      <w:rFonts w:ascii="Times New Roman" w:hAnsi="Times New Roman" w:cs="Times New Roman"/>
                      <w:bCs/>
                    </w:rPr>
                    <w:t>Từ 5 sợi trở lên</w:t>
                  </w:r>
                  <w:r w:rsidRPr="00F41D20">
                    <w:rPr>
                      <w:rFonts w:ascii="Times New Roman" w:hAnsi="Times New Roman" w:cs="Times New Roman"/>
                      <w:bCs/>
                      <w:vertAlign w:val="superscript"/>
                    </w:rPr>
                    <w:fldChar w:fldCharType="begin"/>
                  </w:r>
                  <w:r w:rsidRPr="00F41D20">
                    <w:rPr>
                      <w:rFonts w:ascii="Times New Roman" w:hAnsi="Times New Roman" w:cs="Times New Roman"/>
                      <w:bCs/>
                      <w:vertAlign w:val="superscript"/>
                    </w:rPr>
                    <w:instrText xml:space="preserve"> REF chuthich2A2 \h  \* MERGEFORMAT </w:instrText>
                  </w:r>
                  <w:r w:rsidRPr="00F41D20">
                    <w:rPr>
                      <w:rFonts w:ascii="Times New Roman" w:hAnsi="Times New Roman" w:cs="Times New Roman"/>
                      <w:bCs/>
                      <w:vertAlign w:val="superscript"/>
                    </w:rPr>
                  </w:r>
                  <w:r w:rsidRPr="00F41D20">
                    <w:rPr>
                      <w:rFonts w:ascii="Times New Roman" w:hAnsi="Times New Roman" w:cs="Times New Roman"/>
                      <w:bCs/>
                      <w:vertAlign w:val="superscript"/>
                    </w:rPr>
                    <w:fldChar w:fldCharType="separate"/>
                  </w:r>
                  <w:r w:rsidRPr="00F41D20">
                    <w:rPr>
                      <w:rFonts w:ascii="Times New Roman" w:hAnsi="Times New Roman" w:cs="Times New Roman"/>
                      <w:vertAlign w:val="superscript"/>
                      <w:lang w:val="vi-VN"/>
                    </w:rPr>
                    <w:t>(2)</w:t>
                  </w:r>
                  <w:r w:rsidRPr="00F41D20">
                    <w:rPr>
                      <w:rFonts w:ascii="Times New Roman" w:hAnsi="Times New Roman" w:cs="Times New Roman"/>
                      <w:bCs/>
                      <w:vertAlign w:val="superscript"/>
                    </w:rPr>
                    <w:fldChar w:fldCharType="end"/>
                  </w:r>
                </w:p>
              </w:tc>
              <w:tc>
                <w:tcPr>
                  <w:tcW w:w="1512" w:type="dxa"/>
                  <w:tcBorders>
                    <w:top w:val="single" w:sz="4" w:space="0" w:color="auto"/>
                    <w:left w:val="single" w:sz="4" w:space="0" w:color="auto"/>
                    <w:bottom w:val="single" w:sz="4" w:space="0" w:color="auto"/>
                    <w:right w:val="single" w:sz="4" w:space="0" w:color="auto"/>
                  </w:tcBorders>
                  <w:vAlign w:val="center"/>
                  <w:hideMark/>
                </w:tcPr>
                <w:p w14:paraId="0D942165" w14:textId="77777777" w:rsidR="00B34ABC" w:rsidRPr="00F41D20" w:rsidRDefault="00B34ABC" w:rsidP="002305C3">
                  <w:pPr>
                    <w:widowControl w:val="0"/>
                    <w:spacing w:after="0" w:line="240" w:lineRule="auto"/>
                    <w:jc w:val="both"/>
                    <w:rPr>
                      <w:rFonts w:ascii="Times New Roman" w:hAnsi="Times New Roman" w:cs="Times New Roman"/>
                      <w:bCs/>
                      <w:i/>
                      <w:iCs/>
                    </w:rPr>
                  </w:pPr>
                  <w:r w:rsidRPr="00F41D20">
                    <w:rPr>
                      <w:rFonts w:ascii="Times New Roman" w:hAnsi="Times New Roman" w:cs="Times New Roman"/>
                      <w:bCs/>
                      <w:i/>
                      <w:iCs/>
                    </w:rPr>
                    <w:t>-</w:t>
                  </w:r>
                </w:p>
              </w:tc>
            </w:tr>
            <w:tr w:rsidR="00F41D20" w:rsidRPr="00F41D20" w14:paraId="7301CDB7" w14:textId="77777777" w:rsidTr="00B34ABC">
              <w:tc>
                <w:tcPr>
                  <w:tcW w:w="738" w:type="dxa"/>
                  <w:tcBorders>
                    <w:top w:val="single" w:sz="4" w:space="0" w:color="auto"/>
                    <w:left w:val="single" w:sz="4" w:space="0" w:color="auto"/>
                    <w:bottom w:val="single" w:sz="4" w:space="0" w:color="auto"/>
                    <w:right w:val="single" w:sz="4" w:space="0" w:color="auto"/>
                  </w:tcBorders>
                  <w:vAlign w:val="center"/>
                </w:tcPr>
                <w:p w14:paraId="39293B1B" w14:textId="77777777" w:rsidR="00B34ABC" w:rsidRPr="00F41D20" w:rsidRDefault="00B34ABC" w:rsidP="002305C3">
                  <w:pPr>
                    <w:widowControl w:val="0"/>
                    <w:numPr>
                      <w:ilvl w:val="1"/>
                      <w:numId w:val="7"/>
                    </w:numPr>
                    <w:spacing w:after="0" w:line="240" w:lineRule="auto"/>
                    <w:ind w:left="0" w:firstLine="0"/>
                    <w:jc w:val="both"/>
                    <w:outlineLvl w:val="6"/>
                    <w:rPr>
                      <w:rFonts w:ascii="Times New Roman" w:hAnsi="Times New Roman" w:cs="Times New Roman"/>
                      <w:b/>
                    </w:rPr>
                  </w:pPr>
                </w:p>
              </w:tc>
              <w:tc>
                <w:tcPr>
                  <w:tcW w:w="3184" w:type="dxa"/>
                  <w:tcBorders>
                    <w:top w:val="single" w:sz="4" w:space="0" w:color="auto"/>
                    <w:left w:val="single" w:sz="4" w:space="0" w:color="auto"/>
                    <w:bottom w:val="single" w:sz="4" w:space="0" w:color="auto"/>
                    <w:right w:val="single" w:sz="4" w:space="0" w:color="auto"/>
                  </w:tcBorders>
                  <w:vAlign w:val="center"/>
                  <w:hideMark/>
                </w:tcPr>
                <w:p w14:paraId="7DCD52D9" w14:textId="77777777" w:rsidR="00B34ABC" w:rsidRPr="00F41D20" w:rsidRDefault="00B34ABC" w:rsidP="002305C3">
                  <w:pPr>
                    <w:widowControl w:val="0"/>
                    <w:spacing w:after="0" w:line="240" w:lineRule="auto"/>
                    <w:jc w:val="both"/>
                    <w:rPr>
                      <w:rFonts w:ascii="Times New Roman" w:hAnsi="Times New Roman" w:cs="Times New Roman"/>
                      <w:bCs/>
                    </w:rPr>
                  </w:pPr>
                  <w:r w:rsidRPr="00F41D20">
                    <w:rPr>
                      <w:rFonts w:ascii="Times New Roman" w:hAnsi="Times New Roman" w:cs="Times New Roman"/>
                      <w:bCs/>
                    </w:rPr>
                    <w:t>Có khối tích trên 100 m</w:t>
                  </w:r>
                  <w:r w:rsidRPr="00F41D20">
                    <w:rPr>
                      <w:rFonts w:ascii="Times New Roman" w:hAnsi="Times New Roman" w:cs="Times New Roman"/>
                      <w:bCs/>
                      <w:vertAlign w:val="superscript"/>
                    </w:rPr>
                    <w:t>3</w:t>
                  </w:r>
                </w:p>
              </w:tc>
              <w:tc>
                <w:tcPr>
                  <w:tcW w:w="2126" w:type="dxa"/>
                  <w:tcBorders>
                    <w:top w:val="single" w:sz="4" w:space="0" w:color="auto"/>
                    <w:left w:val="single" w:sz="4" w:space="0" w:color="auto"/>
                    <w:bottom w:val="single" w:sz="4" w:space="0" w:color="auto"/>
                    <w:right w:val="single" w:sz="4" w:space="0" w:color="auto"/>
                  </w:tcBorders>
                  <w:vAlign w:val="center"/>
                  <w:hideMark/>
                </w:tcPr>
                <w:p w14:paraId="48F03915" w14:textId="77777777" w:rsidR="00B34ABC" w:rsidRPr="00F41D20" w:rsidRDefault="00B34ABC" w:rsidP="002305C3">
                  <w:pPr>
                    <w:widowControl w:val="0"/>
                    <w:spacing w:after="0" w:line="240" w:lineRule="auto"/>
                    <w:jc w:val="both"/>
                    <w:rPr>
                      <w:rFonts w:ascii="Times New Roman" w:hAnsi="Times New Roman" w:cs="Times New Roman"/>
                      <w:bCs/>
                    </w:rPr>
                  </w:pPr>
                  <w:r w:rsidRPr="00F41D20">
                    <w:rPr>
                      <w:rFonts w:ascii="Times New Roman" w:hAnsi="Times New Roman" w:cs="Times New Roman"/>
                      <w:bCs/>
                    </w:rPr>
                    <w:t>Từ 5 sợi trở lên</w:t>
                  </w:r>
                  <w:r w:rsidRPr="00F41D20">
                    <w:rPr>
                      <w:rFonts w:ascii="Times New Roman" w:hAnsi="Times New Roman" w:cs="Times New Roman"/>
                      <w:bCs/>
                      <w:vertAlign w:val="superscript"/>
                    </w:rPr>
                    <w:fldChar w:fldCharType="begin"/>
                  </w:r>
                  <w:r w:rsidRPr="00F41D20">
                    <w:rPr>
                      <w:rFonts w:ascii="Times New Roman" w:hAnsi="Times New Roman" w:cs="Times New Roman"/>
                      <w:bCs/>
                      <w:vertAlign w:val="superscript"/>
                    </w:rPr>
                    <w:instrText xml:space="preserve"> REF chuthich2A2 \h  \* MERGEFORMAT </w:instrText>
                  </w:r>
                  <w:r w:rsidRPr="00F41D20">
                    <w:rPr>
                      <w:rFonts w:ascii="Times New Roman" w:hAnsi="Times New Roman" w:cs="Times New Roman"/>
                      <w:bCs/>
                      <w:vertAlign w:val="superscript"/>
                    </w:rPr>
                  </w:r>
                  <w:r w:rsidRPr="00F41D20">
                    <w:rPr>
                      <w:rFonts w:ascii="Times New Roman" w:hAnsi="Times New Roman" w:cs="Times New Roman"/>
                      <w:bCs/>
                      <w:vertAlign w:val="superscript"/>
                    </w:rPr>
                    <w:fldChar w:fldCharType="separate"/>
                  </w:r>
                  <w:r w:rsidRPr="00F41D20">
                    <w:rPr>
                      <w:rFonts w:ascii="Times New Roman" w:hAnsi="Times New Roman" w:cs="Times New Roman"/>
                      <w:vertAlign w:val="superscript"/>
                      <w:lang w:val="vi-VN"/>
                    </w:rPr>
                    <w:t>(2)</w:t>
                  </w:r>
                  <w:r w:rsidRPr="00F41D20">
                    <w:rPr>
                      <w:rFonts w:ascii="Times New Roman" w:hAnsi="Times New Roman" w:cs="Times New Roman"/>
                      <w:bCs/>
                      <w:vertAlign w:val="superscript"/>
                    </w:rPr>
                    <w:fldChar w:fldCharType="end"/>
                  </w:r>
                </w:p>
              </w:tc>
              <w:tc>
                <w:tcPr>
                  <w:tcW w:w="1512" w:type="dxa"/>
                  <w:tcBorders>
                    <w:top w:val="single" w:sz="4" w:space="0" w:color="auto"/>
                    <w:left w:val="single" w:sz="4" w:space="0" w:color="auto"/>
                    <w:bottom w:val="single" w:sz="4" w:space="0" w:color="auto"/>
                    <w:right w:val="single" w:sz="4" w:space="0" w:color="auto"/>
                  </w:tcBorders>
                  <w:vAlign w:val="center"/>
                  <w:hideMark/>
                </w:tcPr>
                <w:p w14:paraId="42CAA3FC" w14:textId="77777777" w:rsidR="00B34ABC" w:rsidRPr="00F41D20" w:rsidRDefault="00B34ABC" w:rsidP="002305C3">
                  <w:pPr>
                    <w:widowControl w:val="0"/>
                    <w:spacing w:after="0" w:line="240" w:lineRule="auto"/>
                    <w:jc w:val="both"/>
                    <w:rPr>
                      <w:rFonts w:ascii="Times New Roman" w:hAnsi="Times New Roman" w:cs="Times New Roman"/>
                      <w:bCs/>
                      <w:i/>
                      <w:iCs/>
                      <w:spacing w:val="-6"/>
                    </w:rPr>
                  </w:pPr>
                  <w:r w:rsidRPr="00F41D20">
                    <w:rPr>
                      <w:rFonts w:ascii="Times New Roman" w:hAnsi="Times New Roman" w:cs="Times New Roman"/>
                      <w:bCs/>
                      <w:spacing w:val="-6"/>
                    </w:rPr>
                    <w:t>Từ 12 sợi trở lên</w:t>
                  </w:r>
                  <w:r w:rsidRPr="00F41D20">
                    <w:rPr>
                      <w:rFonts w:ascii="Times New Roman" w:hAnsi="Times New Roman" w:cs="Times New Roman"/>
                      <w:bCs/>
                      <w:spacing w:val="-6"/>
                      <w:vertAlign w:val="superscript"/>
                    </w:rPr>
                    <w:fldChar w:fldCharType="begin"/>
                  </w:r>
                  <w:r w:rsidRPr="00F41D20">
                    <w:rPr>
                      <w:rFonts w:ascii="Times New Roman" w:hAnsi="Times New Roman" w:cs="Times New Roman"/>
                      <w:bCs/>
                      <w:spacing w:val="-6"/>
                      <w:vertAlign w:val="superscript"/>
                    </w:rPr>
                    <w:instrText xml:space="preserve"> REF chuthich2A2 \h  \* MERGEFORMAT </w:instrText>
                  </w:r>
                  <w:r w:rsidRPr="00F41D20">
                    <w:rPr>
                      <w:rFonts w:ascii="Times New Roman" w:hAnsi="Times New Roman" w:cs="Times New Roman"/>
                      <w:bCs/>
                      <w:spacing w:val="-6"/>
                      <w:vertAlign w:val="superscript"/>
                    </w:rPr>
                  </w:r>
                  <w:r w:rsidRPr="00F41D20">
                    <w:rPr>
                      <w:rFonts w:ascii="Times New Roman" w:hAnsi="Times New Roman" w:cs="Times New Roman"/>
                      <w:bCs/>
                      <w:spacing w:val="-6"/>
                      <w:vertAlign w:val="superscript"/>
                    </w:rPr>
                    <w:fldChar w:fldCharType="separate"/>
                  </w:r>
                  <w:r w:rsidRPr="00F41D20">
                    <w:rPr>
                      <w:rFonts w:ascii="Times New Roman" w:hAnsi="Times New Roman" w:cs="Times New Roman"/>
                      <w:spacing w:val="-6"/>
                      <w:vertAlign w:val="superscript"/>
                      <w:lang w:val="vi-VN"/>
                    </w:rPr>
                    <w:t>(2)</w:t>
                  </w:r>
                  <w:r w:rsidRPr="00F41D20">
                    <w:rPr>
                      <w:rFonts w:ascii="Times New Roman" w:hAnsi="Times New Roman" w:cs="Times New Roman"/>
                      <w:bCs/>
                      <w:spacing w:val="-6"/>
                      <w:vertAlign w:val="superscript"/>
                    </w:rPr>
                    <w:fldChar w:fldCharType="end"/>
                  </w:r>
                </w:p>
              </w:tc>
            </w:tr>
            <w:tr w:rsidR="00F41D20" w:rsidRPr="00F41D20" w14:paraId="040F5631" w14:textId="77777777" w:rsidTr="00B34ABC">
              <w:tc>
                <w:tcPr>
                  <w:tcW w:w="738" w:type="dxa"/>
                  <w:tcBorders>
                    <w:top w:val="single" w:sz="4" w:space="0" w:color="auto"/>
                    <w:left w:val="single" w:sz="4" w:space="0" w:color="auto"/>
                    <w:bottom w:val="single" w:sz="4" w:space="0" w:color="auto"/>
                    <w:right w:val="single" w:sz="4" w:space="0" w:color="auto"/>
                  </w:tcBorders>
                  <w:vAlign w:val="center"/>
                  <w:hideMark/>
                </w:tcPr>
                <w:p w14:paraId="273DD726" w14:textId="77777777" w:rsidR="00B34ABC" w:rsidRPr="00F41D20" w:rsidRDefault="00B34ABC" w:rsidP="002305C3">
                  <w:pPr>
                    <w:widowControl w:val="0"/>
                    <w:numPr>
                      <w:ilvl w:val="0"/>
                      <w:numId w:val="7"/>
                    </w:numPr>
                    <w:spacing w:after="0" w:line="240" w:lineRule="auto"/>
                    <w:ind w:left="0" w:firstLine="0"/>
                    <w:jc w:val="both"/>
                    <w:outlineLvl w:val="6"/>
                    <w:rPr>
                      <w:rFonts w:ascii="Times New Roman" w:hAnsi="Times New Roman" w:cs="Times New Roman"/>
                      <w:bCs/>
                      <w:i/>
                      <w:iCs/>
                    </w:rPr>
                  </w:pPr>
                </w:p>
              </w:tc>
              <w:tc>
                <w:tcPr>
                  <w:tcW w:w="3184" w:type="dxa"/>
                  <w:tcBorders>
                    <w:top w:val="single" w:sz="4" w:space="0" w:color="auto"/>
                    <w:left w:val="single" w:sz="4" w:space="0" w:color="auto"/>
                    <w:bottom w:val="single" w:sz="4" w:space="0" w:color="auto"/>
                    <w:right w:val="single" w:sz="4" w:space="0" w:color="auto"/>
                  </w:tcBorders>
                  <w:vAlign w:val="center"/>
                  <w:hideMark/>
                </w:tcPr>
                <w:p w14:paraId="0A73956A" w14:textId="77777777" w:rsidR="00B34ABC" w:rsidRPr="00F41D20" w:rsidRDefault="00B34ABC" w:rsidP="002305C3">
                  <w:pPr>
                    <w:widowControl w:val="0"/>
                    <w:spacing w:after="0" w:line="240" w:lineRule="auto"/>
                    <w:jc w:val="both"/>
                    <w:rPr>
                      <w:rFonts w:ascii="Times New Roman" w:hAnsi="Times New Roman" w:cs="Times New Roman"/>
                      <w:bCs/>
                      <w:vertAlign w:val="superscript"/>
                    </w:rPr>
                  </w:pPr>
                  <w:r w:rsidRPr="00F41D20">
                    <w:rPr>
                      <w:rFonts w:ascii="Times New Roman" w:hAnsi="Times New Roman" w:cs="Times New Roman"/>
                      <w:bCs/>
                    </w:rPr>
                    <w:t>Băng tải kín vận chuyển nguyên vật liệu dễ cháy</w:t>
                  </w:r>
                </w:p>
              </w:tc>
              <w:tc>
                <w:tcPr>
                  <w:tcW w:w="2126" w:type="dxa"/>
                  <w:tcBorders>
                    <w:top w:val="single" w:sz="4" w:space="0" w:color="auto"/>
                    <w:left w:val="single" w:sz="4" w:space="0" w:color="auto"/>
                    <w:bottom w:val="single" w:sz="4" w:space="0" w:color="auto"/>
                    <w:right w:val="single" w:sz="4" w:space="0" w:color="auto"/>
                  </w:tcBorders>
                  <w:vAlign w:val="center"/>
                  <w:hideMark/>
                </w:tcPr>
                <w:p w14:paraId="0F37B75D" w14:textId="77777777" w:rsidR="00B34ABC" w:rsidRPr="00F41D20" w:rsidRDefault="00B34ABC" w:rsidP="002305C3">
                  <w:pPr>
                    <w:widowControl w:val="0"/>
                    <w:spacing w:after="0" w:line="240" w:lineRule="auto"/>
                    <w:jc w:val="both"/>
                    <w:rPr>
                      <w:rFonts w:ascii="Times New Roman" w:hAnsi="Times New Roman" w:cs="Times New Roman"/>
                      <w:bCs/>
                    </w:rPr>
                  </w:pPr>
                  <w:r w:rsidRPr="00F41D20">
                    <w:rPr>
                      <w:rFonts w:ascii="Times New Roman" w:hAnsi="Times New Roman" w:cs="Times New Roman"/>
                      <w:bCs/>
                    </w:rPr>
                    <w:t>Chiều dài từ 25 m trở lên</w:t>
                  </w:r>
                </w:p>
              </w:tc>
              <w:tc>
                <w:tcPr>
                  <w:tcW w:w="1512" w:type="dxa"/>
                  <w:tcBorders>
                    <w:top w:val="single" w:sz="4" w:space="0" w:color="auto"/>
                    <w:left w:val="single" w:sz="4" w:space="0" w:color="auto"/>
                    <w:bottom w:val="single" w:sz="4" w:space="0" w:color="auto"/>
                    <w:right w:val="single" w:sz="4" w:space="0" w:color="auto"/>
                  </w:tcBorders>
                  <w:vAlign w:val="center"/>
                  <w:hideMark/>
                </w:tcPr>
                <w:p w14:paraId="67821292" w14:textId="77777777" w:rsidR="00B34ABC" w:rsidRPr="00F41D20" w:rsidRDefault="00B34ABC" w:rsidP="002305C3">
                  <w:pPr>
                    <w:widowControl w:val="0"/>
                    <w:spacing w:after="0" w:line="240" w:lineRule="auto"/>
                    <w:jc w:val="both"/>
                    <w:rPr>
                      <w:rFonts w:ascii="Times New Roman" w:hAnsi="Times New Roman" w:cs="Times New Roman"/>
                      <w:bCs/>
                    </w:rPr>
                  </w:pPr>
                  <w:r w:rsidRPr="00F41D20">
                    <w:rPr>
                      <w:rFonts w:ascii="Times New Roman" w:hAnsi="Times New Roman" w:cs="Times New Roman"/>
                      <w:bCs/>
                    </w:rPr>
                    <w:t>Chiều dài từ 25 m trở lên</w:t>
                  </w:r>
                </w:p>
              </w:tc>
            </w:tr>
            <w:tr w:rsidR="00F41D20" w:rsidRPr="00F41D20" w14:paraId="1C4854B2" w14:textId="77777777" w:rsidTr="00B34ABC">
              <w:tc>
                <w:tcPr>
                  <w:tcW w:w="738" w:type="dxa"/>
                  <w:tcBorders>
                    <w:top w:val="single" w:sz="4" w:space="0" w:color="auto"/>
                    <w:left w:val="single" w:sz="4" w:space="0" w:color="auto"/>
                    <w:bottom w:val="single" w:sz="4" w:space="0" w:color="auto"/>
                    <w:right w:val="single" w:sz="4" w:space="0" w:color="auto"/>
                  </w:tcBorders>
                  <w:vAlign w:val="center"/>
                </w:tcPr>
                <w:p w14:paraId="5B6A3F89" w14:textId="77777777" w:rsidR="00B34ABC" w:rsidRPr="00F41D20" w:rsidRDefault="00B34ABC" w:rsidP="002305C3">
                  <w:pPr>
                    <w:widowControl w:val="0"/>
                    <w:numPr>
                      <w:ilvl w:val="0"/>
                      <w:numId w:val="7"/>
                    </w:numPr>
                    <w:spacing w:after="0" w:line="240" w:lineRule="auto"/>
                    <w:ind w:left="0" w:firstLine="0"/>
                    <w:jc w:val="both"/>
                    <w:outlineLvl w:val="6"/>
                    <w:rPr>
                      <w:rFonts w:ascii="Times New Roman" w:hAnsi="Times New Roman" w:cs="Times New Roman"/>
                      <w:b/>
                    </w:rPr>
                  </w:pPr>
                </w:p>
              </w:tc>
              <w:tc>
                <w:tcPr>
                  <w:tcW w:w="3184" w:type="dxa"/>
                  <w:tcBorders>
                    <w:top w:val="single" w:sz="4" w:space="0" w:color="auto"/>
                    <w:left w:val="single" w:sz="4" w:space="0" w:color="auto"/>
                    <w:bottom w:val="single" w:sz="4" w:space="0" w:color="auto"/>
                    <w:right w:val="single" w:sz="4" w:space="0" w:color="auto"/>
                  </w:tcBorders>
                  <w:vAlign w:val="center"/>
                  <w:hideMark/>
                </w:tcPr>
                <w:p w14:paraId="16144B48" w14:textId="77777777" w:rsidR="00B34ABC" w:rsidRPr="00F41D20" w:rsidRDefault="00B34ABC" w:rsidP="002305C3">
                  <w:pPr>
                    <w:widowControl w:val="0"/>
                    <w:spacing w:after="0" w:line="240" w:lineRule="auto"/>
                    <w:jc w:val="both"/>
                    <w:rPr>
                      <w:rFonts w:ascii="Times New Roman" w:hAnsi="Times New Roman" w:cs="Times New Roman"/>
                      <w:bCs/>
                    </w:rPr>
                  </w:pPr>
                  <w:r w:rsidRPr="00F41D20">
                    <w:rPr>
                      <w:rFonts w:ascii="Times New Roman" w:hAnsi="Times New Roman" w:cs="Times New Roman"/>
                      <w:bCs/>
                    </w:rPr>
                    <w:t>Khoảng không gian phía trên trần giả hoặc dưới sàn nâng có chiều cao khoảng không gian từ 0,35 m trở lên của các khu vực</w:t>
                  </w:r>
                  <w:r w:rsidRPr="00F41D20">
                    <w:rPr>
                      <w:rFonts w:ascii="Times New Roman" w:hAnsi="Times New Roman" w:cs="Times New Roman"/>
                      <w:bCs/>
                      <w:vertAlign w:val="superscript"/>
                    </w:rPr>
                    <w:fldChar w:fldCharType="begin"/>
                  </w:r>
                  <w:r w:rsidRPr="00F41D20">
                    <w:rPr>
                      <w:rFonts w:ascii="Times New Roman" w:hAnsi="Times New Roman" w:cs="Times New Roman"/>
                      <w:bCs/>
                      <w:vertAlign w:val="superscript"/>
                    </w:rPr>
                    <w:instrText xml:space="preserve"> REF chuthich3A2 \h  \* MERGEFORMAT </w:instrText>
                  </w:r>
                  <w:r w:rsidRPr="00F41D20">
                    <w:rPr>
                      <w:rFonts w:ascii="Times New Roman" w:hAnsi="Times New Roman" w:cs="Times New Roman"/>
                      <w:bCs/>
                      <w:vertAlign w:val="superscript"/>
                    </w:rPr>
                  </w:r>
                  <w:r w:rsidRPr="00F41D20">
                    <w:rPr>
                      <w:rFonts w:ascii="Times New Roman" w:hAnsi="Times New Roman" w:cs="Times New Roman"/>
                      <w:bCs/>
                      <w:vertAlign w:val="superscript"/>
                    </w:rPr>
                    <w:fldChar w:fldCharType="separate"/>
                  </w:r>
                  <w:r w:rsidRPr="00F41D20">
                    <w:rPr>
                      <w:rFonts w:ascii="Times New Roman" w:hAnsi="Times New Roman" w:cs="Times New Roman"/>
                      <w:vertAlign w:val="superscript"/>
                      <w:lang w:val="vi-VN"/>
                    </w:rPr>
                    <w:t>(3)</w:t>
                  </w:r>
                  <w:r w:rsidRPr="00F41D20">
                    <w:rPr>
                      <w:rFonts w:ascii="Times New Roman" w:hAnsi="Times New Roman" w:cs="Times New Roman"/>
                      <w:bCs/>
                      <w:vertAlign w:val="superscript"/>
                    </w:rPr>
                    <w:fldChar w:fldCharType="end"/>
                  </w:r>
                  <w:r w:rsidRPr="00F41D20">
                    <w:rPr>
                      <w:rFonts w:ascii="Times New Roman" w:hAnsi="Times New Roman" w:cs="Times New Roman"/>
                      <w:bCs/>
                    </w:rPr>
                    <w:t xml:space="preserve"> trong các gian phòng, nhà thuộc diện trang bị hệ thống chữa cháy tự động và/hoặc hệ thống báo cháy tự động có:</w:t>
                  </w:r>
                </w:p>
              </w:tc>
              <w:tc>
                <w:tcPr>
                  <w:tcW w:w="2126" w:type="dxa"/>
                  <w:tcBorders>
                    <w:top w:val="single" w:sz="4" w:space="0" w:color="auto"/>
                    <w:left w:val="single" w:sz="4" w:space="0" w:color="auto"/>
                    <w:bottom w:val="single" w:sz="4" w:space="0" w:color="auto"/>
                    <w:right w:val="single" w:sz="4" w:space="0" w:color="auto"/>
                  </w:tcBorders>
                  <w:vAlign w:val="center"/>
                </w:tcPr>
                <w:p w14:paraId="2398BAD6" w14:textId="77777777" w:rsidR="00B34ABC" w:rsidRPr="00F41D20" w:rsidRDefault="00B34ABC" w:rsidP="002305C3">
                  <w:pPr>
                    <w:widowControl w:val="0"/>
                    <w:spacing w:after="0" w:line="240" w:lineRule="auto"/>
                    <w:jc w:val="both"/>
                    <w:rPr>
                      <w:rFonts w:ascii="Times New Roman" w:hAnsi="Times New Roman" w:cs="Times New Roman"/>
                      <w:bCs/>
                    </w:rPr>
                  </w:pPr>
                </w:p>
              </w:tc>
              <w:tc>
                <w:tcPr>
                  <w:tcW w:w="1512" w:type="dxa"/>
                  <w:tcBorders>
                    <w:top w:val="single" w:sz="4" w:space="0" w:color="auto"/>
                    <w:left w:val="single" w:sz="4" w:space="0" w:color="auto"/>
                    <w:bottom w:val="single" w:sz="4" w:space="0" w:color="auto"/>
                    <w:right w:val="single" w:sz="4" w:space="0" w:color="auto"/>
                  </w:tcBorders>
                  <w:vAlign w:val="center"/>
                </w:tcPr>
                <w:p w14:paraId="354467A1" w14:textId="77777777" w:rsidR="00B34ABC" w:rsidRPr="00F41D20" w:rsidRDefault="00B34ABC" w:rsidP="002305C3">
                  <w:pPr>
                    <w:widowControl w:val="0"/>
                    <w:spacing w:after="0" w:line="240" w:lineRule="auto"/>
                    <w:jc w:val="both"/>
                    <w:rPr>
                      <w:rFonts w:ascii="Times New Roman" w:hAnsi="Times New Roman" w:cs="Times New Roman"/>
                      <w:bCs/>
                    </w:rPr>
                  </w:pPr>
                </w:p>
              </w:tc>
            </w:tr>
            <w:tr w:rsidR="00F41D20" w:rsidRPr="00F41D20" w14:paraId="21356E8B" w14:textId="77777777" w:rsidTr="00B34ABC">
              <w:tc>
                <w:tcPr>
                  <w:tcW w:w="738" w:type="dxa"/>
                  <w:tcBorders>
                    <w:top w:val="single" w:sz="4" w:space="0" w:color="auto"/>
                    <w:left w:val="single" w:sz="4" w:space="0" w:color="auto"/>
                    <w:bottom w:val="single" w:sz="4" w:space="0" w:color="auto"/>
                    <w:right w:val="single" w:sz="4" w:space="0" w:color="auto"/>
                  </w:tcBorders>
                  <w:vAlign w:val="center"/>
                </w:tcPr>
                <w:p w14:paraId="1DE5F5E6" w14:textId="77777777" w:rsidR="00B34ABC" w:rsidRPr="00F41D20" w:rsidRDefault="00B34ABC" w:rsidP="002305C3">
                  <w:pPr>
                    <w:widowControl w:val="0"/>
                    <w:numPr>
                      <w:ilvl w:val="1"/>
                      <w:numId w:val="7"/>
                    </w:numPr>
                    <w:spacing w:after="0" w:line="240" w:lineRule="auto"/>
                    <w:ind w:left="0" w:firstLine="0"/>
                    <w:jc w:val="both"/>
                    <w:outlineLvl w:val="6"/>
                    <w:rPr>
                      <w:rFonts w:ascii="Times New Roman" w:hAnsi="Times New Roman" w:cs="Times New Roman"/>
                      <w:b/>
                    </w:rPr>
                  </w:pPr>
                  <w:bookmarkStart w:id="2" w:name="_Ref185250870" w:colFirst="0" w:colLast="0"/>
                </w:p>
              </w:tc>
              <w:tc>
                <w:tcPr>
                  <w:tcW w:w="3184" w:type="dxa"/>
                  <w:tcBorders>
                    <w:top w:val="single" w:sz="4" w:space="0" w:color="auto"/>
                    <w:left w:val="single" w:sz="4" w:space="0" w:color="auto"/>
                    <w:bottom w:val="single" w:sz="4" w:space="0" w:color="auto"/>
                    <w:right w:val="single" w:sz="4" w:space="0" w:color="auto"/>
                  </w:tcBorders>
                  <w:vAlign w:val="center"/>
                  <w:hideMark/>
                </w:tcPr>
                <w:p w14:paraId="1A174C1A" w14:textId="77777777" w:rsidR="00B34ABC" w:rsidRPr="00F41D20" w:rsidRDefault="00B34ABC" w:rsidP="002305C3">
                  <w:pPr>
                    <w:widowControl w:val="0"/>
                    <w:spacing w:after="0" w:line="240" w:lineRule="auto"/>
                    <w:jc w:val="both"/>
                    <w:rPr>
                      <w:rFonts w:ascii="Times New Roman" w:hAnsi="Times New Roman" w:cs="Times New Roman"/>
                      <w:bCs/>
                    </w:rPr>
                  </w:pPr>
                  <w:r w:rsidRPr="00F41D20">
                    <w:rPr>
                      <w:rFonts w:ascii="Times New Roman" w:hAnsi="Times New Roman" w:cs="Times New Roman"/>
                      <w:bCs/>
                    </w:rPr>
                    <w:t xml:space="preserve">Đường ống kỹ thuật được bọc bằng vật liệu có tính cháy Ch2-Ch4, không phụ thuộc khối lượng </w:t>
                  </w:r>
                </w:p>
              </w:tc>
              <w:tc>
                <w:tcPr>
                  <w:tcW w:w="2126" w:type="dxa"/>
                  <w:tcBorders>
                    <w:top w:val="single" w:sz="4" w:space="0" w:color="auto"/>
                    <w:left w:val="single" w:sz="4" w:space="0" w:color="auto"/>
                    <w:bottom w:val="single" w:sz="4" w:space="0" w:color="auto"/>
                    <w:right w:val="single" w:sz="4" w:space="0" w:color="auto"/>
                  </w:tcBorders>
                  <w:vAlign w:val="center"/>
                  <w:hideMark/>
                </w:tcPr>
                <w:p w14:paraId="0ACF493B" w14:textId="77777777" w:rsidR="00B34ABC" w:rsidRPr="00F41D20" w:rsidRDefault="00B34ABC" w:rsidP="002305C3">
                  <w:pPr>
                    <w:widowControl w:val="0"/>
                    <w:spacing w:after="0" w:line="240" w:lineRule="auto"/>
                    <w:jc w:val="both"/>
                    <w:rPr>
                      <w:rFonts w:ascii="Times New Roman" w:hAnsi="Times New Roman" w:cs="Times New Roman"/>
                      <w:bCs/>
                    </w:rPr>
                  </w:pPr>
                  <w:r w:rsidRPr="00F41D20">
                    <w:rPr>
                      <w:rFonts w:ascii="Times New Roman" w:hAnsi="Times New Roman" w:cs="Times New Roman"/>
                      <w:bCs/>
                    </w:rPr>
                    <w:t>Không phụ thuộc vào quy mô</w:t>
                  </w:r>
                </w:p>
              </w:tc>
              <w:tc>
                <w:tcPr>
                  <w:tcW w:w="1512" w:type="dxa"/>
                  <w:tcBorders>
                    <w:top w:val="single" w:sz="4" w:space="0" w:color="auto"/>
                    <w:left w:val="single" w:sz="4" w:space="0" w:color="auto"/>
                    <w:bottom w:val="single" w:sz="4" w:space="0" w:color="auto"/>
                    <w:right w:val="single" w:sz="4" w:space="0" w:color="auto"/>
                  </w:tcBorders>
                  <w:vAlign w:val="center"/>
                  <w:hideMark/>
                </w:tcPr>
                <w:p w14:paraId="4D39105C" w14:textId="77777777" w:rsidR="00B34ABC" w:rsidRPr="00F41D20" w:rsidRDefault="00B34ABC" w:rsidP="002305C3">
                  <w:pPr>
                    <w:widowControl w:val="0"/>
                    <w:spacing w:after="0" w:line="240" w:lineRule="auto"/>
                    <w:jc w:val="both"/>
                    <w:rPr>
                      <w:rFonts w:ascii="Times New Roman" w:hAnsi="Times New Roman" w:cs="Times New Roman"/>
                      <w:bCs/>
                      <w:strike/>
                    </w:rPr>
                  </w:pPr>
                  <w:r w:rsidRPr="00F41D20">
                    <w:rPr>
                      <w:rFonts w:ascii="Times New Roman" w:hAnsi="Times New Roman" w:cs="Times New Roman"/>
                      <w:bCs/>
                      <w:strike/>
                    </w:rPr>
                    <w:t>-</w:t>
                  </w:r>
                </w:p>
              </w:tc>
            </w:tr>
            <w:tr w:rsidR="00F41D20" w:rsidRPr="00F41D20" w14:paraId="65DC66ED" w14:textId="77777777" w:rsidTr="00B34ABC">
              <w:tc>
                <w:tcPr>
                  <w:tcW w:w="738" w:type="dxa"/>
                  <w:tcBorders>
                    <w:top w:val="single" w:sz="4" w:space="0" w:color="auto"/>
                    <w:left w:val="single" w:sz="4" w:space="0" w:color="auto"/>
                    <w:bottom w:val="single" w:sz="4" w:space="0" w:color="auto"/>
                    <w:right w:val="single" w:sz="4" w:space="0" w:color="auto"/>
                  </w:tcBorders>
                  <w:vAlign w:val="center"/>
                  <w:hideMark/>
                </w:tcPr>
                <w:p w14:paraId="19DE8B29" w14:textId="77777777" w:rsidR="00B34ABC" w:rsidRPr="00F41D20" w:rsidRDefault="00B34ABC" w:rsidP="002305C3">
                  <w:pPr>
                    <w:widowControl w:val="0"/>
                    <w:numPr>
                      <w:ilvl w:val="1"/>
                      <w:numId w:val="7"/>
                    </w:numPr>
                    <w:spacing w:after="0" w:line="240" w:lineRule="auto"/>
                    <w:ind w:left="0" w:firstLine="0"/>
                    <w:jc w:val="both"/>
                    <w:outlineLvl w:val="6"/>
                    <w:rPr>
                      <w:rFonts w:ascii="Times New Roman" w:hAnsi="Times New Roman" w:cs="Times New Roman"/>
                      <w:bCs/>
                    </w:rPr>
                  </w:pPr>
                  <w:bookmarkStart w:id="3" w:name="_Ref185250888" w:colFirst="0" w:colLast="0"/>
                  <w:bookmarkEnd w:id="2"/>
                </w:p>
              </w:tc>
              <w:tc>
                <w:tcPr>
                  <w:tcW w:w="3184" w:type="dxa"/>
                  <w:tcBorders>
                    <w:top w:val="single" w:sz="4" w:space="0" w:color="auto"/>
                    <w:left w:val="single" w:sz="4" w:space="0" w:color="auto"/>
                    <w:bottom w:val="single" w:sz="4" w:space="0" w:color="auto"/>
                    <w:right w:val="single" w:sz="4" w:space="0" w:color="auto"/>
                  </w:tcBorders>
                  <w:vAlign w:val="center"/>
                  <w:hideMark/>
                </w:tcPr>
                <w:p w14:paraId="098D745F" w14:textId="77777777" w:rsidR="00B34ABC" w:rsidRPr="00F41D20" w:rsidRDefault="00B34ABC" w:rsidP="002305C3">
                  <w:pPr>
                    <w:widowControl w:val="0"/>
                    <w:spacing w:after="0" w:line="240" w:lineRule="auto"/>
                    <w:jc w:val="both"/>
                    <w:rPr>
                      <w:rFonts w:ascii="Times New Roman" w:hAnsi="Times New Roman" w:cs="Times New Roman"/>
                      <w:bCs/>
                    </w:rPr>
                  </w:pPr>
                  <w:r w:rsidRPr="00F41D20">
                    <w:rPr>
                      <w:rFonts w:ascii="Times New Roman" w:hAnsi="Times New Roman" w:cs="Times New Roman"/>
                      <w:bCs/>
                    </w:rPr>
                    <w:t>Máng cáp (bó cáp)</w:t>
                  </w:r>
                  <w:r w:rsidRPr="00F41D20">
                    <w:rPr>
                      <w:rFonts w:ascii="Times New Roman" w:hAnsi="Times New Roman" w:cs="Times New Roman"/>
                      <w:bCs/>
                      <w:vertAlign w:val="superscript"/>
                    </w:rPr>
                    <w:t xml:space="preserve"> </w:t>
                  </w:r>
                  <w:r w:rsidRPr="00F41D20">
                    <w:rPr>
                      <w:rFonts w:ascii="Times New Roman" w:hAnsi="Times New Roman" w:cs="Times New Roman"/>
                      <w:bCs/>
                    </w:rPr>
                    <w:t>có điện áp từ 220 V trở lên và tổng thể tích chất cháy thuộc nhóm Ch2 đến Ch4 từ 0,0015 m</w:t>
                  </w:r>
                  <w:r w:rsidRPr="00F41D20">
                    <w:rPr>
                      <w:rFonts w:ascii="Times New Roman" w:hAnsi="Times New Roman" w:cs="Times New Roman"/>
                      <w:bCs/>
                      <w:vertAlign w:val="superscript"/>
                    </w:rPr>
                    <w:t>3</w:t>
                  </w:r>
                  <w:r w:rsidRPr="00F41D20">
                    <w:rPr>
                      <w:rFonts w:ascii="Times New Roman" w:hAnsi="Times New Roman" w:cs="Times New Roman"/>
                      <w:bCs/>
                    </w:rPr>
                    <w:t xml:space="preserve"> chiều dài trở lên</w:t>
                  </w:r>
                </w:p>
              </w:tc>
              <w:tc>
                <w:tcPr>
                  <w:tcW w:w="2126" w:type="dxa"/>
                  <w:tcBorders>
                    <w:top w:val="single" w:sz="4" w:space="0" w:color="auto"/>
                    <w:left w:val="single" w:sz="4" w:space="0" w:color="auto"/>
                    <w:bottom w:val="single" w:sz="4" w:space="0" w:color="auto"/>
                    <w:right w:val="single" w:sz="4" w:space="0" w:color="auto"/>
                  </w:tcBorders>
                  <w:hideMark/>
                </w:tcPr>
                <w:p w14:paraId="12B61723" w14:textId="77777777" w:rsidR="00B34ABC" w:rsidRPr="00F41D20" w:rsidRDefault="00B34ABC" w:rsidP="002305C3">
                  <w:pPr>
                    <w:widowControl w:val="0"/>
                    <w:spacing w:after="0" w:line="240" w:lineRule="auto"/>
                    <w:jc w:val="both"/>
                    <w:rPr>
                      <w:rFonts w:ascii="Times New Roman" w:hAnsi="Times New Roman" w:cs="Times New Roman"/>
                      <w:bCs/>
                    </w:rPr>
                  </w:pPr>
                  <w:r w:rsidRPr="00F41D20">
                    <w:rPr>
                      <w:rFonts w:ascii="Times New Roman" w:hAnsi="Times New Roman" w:cs="Times New Roman"/>
                      <w:bCs/>
                    </w:rPr>
                    <w:t>Không phụ thuộc vào quy mô</w:t>
                  </w:r>
                  <w:r w:rsidRPr="00F41D20">
                    <w:rPr>
                      <w:rFonts w:ascii="Times New Roman" w:hAnsi="Times New Roman" w:cs="Times New Roman"/>
                      <w:bCs/>
                      <w:vertAlign w:val="superscript"/>
                    </w:rPr>
                    <w:fldChar w:fldCharType="begin"/>
                  </w:r>
                  <w:r w:rsidRPr="00F41D20">
                    <w:rPr>
                      <w:rFonts w:ascii="Times New Roman" w:hAnsi="Times New Roman" w:cs="Times New Roman"/>
                      <w:bCs/>
                      <w:vertAlign w:val="superscript"/>
                    </w:rPr>
                    <w:instrText xml:space="preserve"> REF chuthich2A2 \h  \* MERGEFORMAT </w:instrText>
                  </w:r>
                  <w:r w:rsidRPr="00F41D20">
                    <w:rPr>
                      <w:rFonts w:ascii="Times New Roman" w:hAnsi="Times New Roman" w:cs="Times New Roman"/>
                      <w:bCs/>
                      <w:vertAlign w:val="superscript"/>
                    </w:rPr>
                  </w:r>
                  <w:r w:rsidRPr="00F41D20">
                    <w:rPr>
                      <w:rFonts w:ascii="Times New Roman" w:hAnsi="Times New Roman" w:cs="Times New Roman"/>
                      <w:bCs/>
                      <w:vertAlign w:val="superscript"/>
                    </w:rPr>
                    <w:fldChar w:fldCharType="separate"/>
                  </w:r>
                  <w:r w:rsidRPr="00F41D20">
                    <w:rPr>
                      <w:rFonts w:ascii="Times New Roman" w:hAnsi="Times New Roman" w:cs="Times New Roman"/>
                      <w:vertAlign w:val="superscript"/>
                      <w:lang w:val="vi-VN"/>
                    </w:rPr>
                    <w:t>(2)</w:t>
                  </w:r>
                  <w:r w:rsidRPr="00F41D20">
                    <w:rPr>
                      <w:rFonts w:ascii="Times New Roman" w:hAnsi="Times New Roman" w:cs="Times New Roman"/>
                      <w:bCs/>
                      <w:vertAlign w:val="superscript"/>
                    </w:rPr>
                    <w:fldChar w:fldCharType="end"/>
                  </w:r>
                </w:p>
              </w:tc>
              <w:tc>
                <w:tcPr>
                  <w:tcW w:w="1512" w:type="dxa"/>
                  <w:tcBorders>
                    <w:top w:val="single" w:sz="4" w:space="0" w:color="auto"/>
                    <w:left w:val="single" w:sz="4" w:space="0" w:color="auto"/>
                    <w:bottom w:val="single" w:sz="4" w:space="0" w:color="auto"/>
                    <w:right w:val="single" w:sz="4" w:space="0" w:color="auto"/>
                  </w:tcBorders>
                  <w:vAlign w:val="center"/>
                  <w:hideMark/>
                </w:tcPr>
                <w:p w14:paraId="6EA25D26" w14:textId="77777777" w:rsidR="00B34ABC" w:rsidRPr="00F41D20" w:rsidRDefault="00B34ABC" w:rsidP="002305C3">
                  <w:pPr>
                    <w:widowControl w:val="0"/>
                    <w:spacing w:after="0" w:line="240" w:lineRule="auto"/>
                    <w:jc w:val="both"/>
                    <w:rPr>
                      <w:rFonts w:ascii="Times New Roman" w:hAnsi="Times New Roman" w:cs="Times New Roman"/>
                      <w:bCs/>
                    </w:rPr>
                  </w:pPr>
                  <w:r w:rsidRPr="00F41D20">
                    <w:rPr>
                      <w:rFonts w:ascii="Times New Roman" w:hAnsi="Times New Roman" w:cs="Times New Roman"/>
                      <w:bCs/>
                    </w:rPr>
                    <w:t>-</w:t>
                  </w:r>
                </w:p>
              </w:tc>
            </w:tr>
            <w:bookmarkEnd w:id="3"/>
            <w:tr w:rsidR="00F41D20" w:rsidRPr="00F41D20" w14:paraId="6DC0FA2B" w14:textId="77777777" w:rsidTr="00B34ABC">
              <w:tc>
                <w:tcPr>
                  <w:tcW w:w="738" w:type="dxa"/>
                  <w:tcBorders>
                    <w:top w:val="single" w:sz="4" w:space="0" w:color="auto"/>
                    <w:left w:val="single" w:sz="4" w:space="0" w:color="auto"/>
                    <w:bottom w:val="single" w:sz="4" w:space="0" w:color="auto"/>
                    <w:right w:val="single" w:sz="4" w:space="0" w:color="auto"/>
                  </w:tcBorders>
                  <w:vAlign w:val="center"/>
                </w:tcPr>
                <w:p w14:paraId="53657022" w14:textId="77777777" w:rsidR="00B34ABC" w:rsidRPr="00F41D20" w:rsidRDefault="00B34ABC" w:rsidP="002305C3">
                  <w:pPr>
                    <w:widowControl w:val="0"/>
                    <w:spacing w:after="0" w:line="240" w:lineRule="auto"/>
                    <w:jc w:val="both"/>
                    <w:outlineLvl w:val="6"/>
                    <w:rPr>
                      <w:rFonts w:ascii="Times New Roman" w:hAnsi="Times New Roman" w:cs="Times New Roman"/>
                      <w:bCs/>
                    </w:rPr>
                  </w:pPr>
                  <w:r w:rsidRPr="00F41D20">
                    <w:rPr>
                      <w:rFonts w:ascii="Times New Roman" w:hAnsi="Times New Roman" w:cs="Times New Roman"/>
                      <w:bCs/>
                    </w:rPr>
                    <w:t>8.</w:t>
                  </w:r>
                </w:p>
              </w:tc>
              <w:tc>
                <w:tcPr>
                  <w:tcW w:w="3184" w:type="dxa"/>
                  <w:tcBorders>
                    <w:top w:val="single" w:sz="4" w:space="0" w:color="auto"/>
                    <w:left w:val="single" w:sz="4" w:space="0" w:color="auto"/>
                    <w:bottom w:val="single" w:sz="4" w:space="0" w:color="auto"/>
                    <w:right w:val="single" w:sz="4" w:space="0" w:color="auto"/>
                  </w:tcBorders>
                  <w:vAlign w:val="center"/>
                  <w:hideMark/>
                </w:tcPr>
                <w:p w14:paraId="758BA09D" w14:textId="77777777" w:rsidR="00B34ABC" w:rsidRPr="00F41D20" w:rsidRDefault="00B34ABC" w:rsidP="002305C3">
                  <w:pPr>
                    <w:widowControl w:val="0"/>
                    <w:spacing w:after="0" w:line="240" w:lineRule="auto"/>
                    <w:jc w:val="both"/>
                    <w:rPr>
                      <w:rFonts w:ascii="Times New Roman" w:hAnsi="Times New Roman" w:cs="Times New Roman"/>
                      <w:bCs/>
                    </w:rPr>
                  </w:pPr>
                  <w:r w:rsidRPr="00F41D20">
                    <w:rPr>
                      <w:rFonts w:ascii="Times New Roman" w:hAnsi="Times New Roman" w:cs="Times New Roman"/>
                      <w:bCs/>
                    </w:rPr>
                    <w:t>Hầm cáp (mương cáp) của hầm giao thông đường bộ có chiều dài từ 500 m trở lên</w:t>
                  </w:r>
                </w:p>
              </w:tc>
              <w:tc>
                <w:tcPr>
                  <w:tcW w:w="2126" w:type="dxa"/>
                  <w:tcBorders>
                    <w:top w:val="single" w:sz="4" w:space="0" w:color="auto"/>
                    <w:left w:val="single" w:sz="4" w:space="0" w:color="auto"/>
                    <w:bottom w:val="single" w:sz="4" w:space="0" w:color="auto"/>
                    <w:right w:val="single" w:sz="4" w:space="0" w:color="auto"/>
                  </w:tcBorders>
                  <w:hideMark/>
                </w:tcPr>
                <w:p w14:paraId="089DA631" w14:textId="77777777" w:rsidR="00B34ABC" w:rsidRPr="00F41D20" w:rsidRDefault="00B34ABC" w:rsidP="002305C3">
                  <w:pPr>
                    <w:widowControl w:val="0"/>
                    <w:spacing w:after="0" w:line="240" w:lineRule="auto"/>
                    <w:jc w:val="both"/>
                    <w:rPr>
                      <w:rFonts w:ascii="Times New Roman" w:hAnsi="Times New Roman" w:cs="Times New Roman"/>
                      <w:bCs/>
                    </w:rPr>
                  </w:pPr>
                  <w:r w:rsidRPr="00F41D20">
                    <w:rPr>
                      <w:rFonts w:ascii="Times New Roman" w:hAnsi="Times New Roman" w:cs="Times New Roman"/>
                      <w:bCs/>
                    </w:rPr>
                    <w:t>Không phụ thuộc vào quy mô</w:t>
                  </w:r>
                  <w:r w:rsidRPr="00F41D20">
                    <w:rPr>
                      <w:rFonts w:ascii="Times New Roman" w:hAnsi="Times New Roman" w:cs="Times New Roman"/>
                      <w:bCs/>
                      <w:vertAlign w:val="superscript"/>
                    </w:rPr>
                    <w:fldChar w:fldCharType="begin"/>
                  </w:r>
                  <w:r w:rsidRPr="00F41D20">
                    <w:rPr>
                      <w:rFonts w:ascii="Times New Roman" w:hAnsi="Times New Roman" w:cs="Times New Roman"/>
                      <w:bCs/>
                      <w:vertAlign w:val="superscript"/>
                    </w:rPr>
                    <w:instrText xml:space="preserve"> REF chuthich2A2 \h  \* MERGEFORMAT </w:instrText>
                  </w:r>
                  <w:r w:rsidRPr="00F41D20">
                    <w:rPr>
                      <w:rFonts w:ascii="Times New Roman" w:hAnsi="Times New Roman" w:cs="Times New Roman"/>
                      <w:bCs/>
                      <w:vertAlign w:val="superscript"/>
                    </w:rPr>
                  </w:r>
                  <w:r w:rsidRPr="00F41D20">
                    <w:rPr>
                      <w:rFonts w:ascii="Times New Roman" w:hAnsi="Times New Roman" w:cs="Times New Roman"/>
                      <w:bCs/>
                      <w:vertAlign w:val="superscript"/>
                    </w:rPr>
                    <w:fldChar w:fldCharType="separate"/>
                  </w:r>
                  <w:r w:rsidRPr="00F41D20">
                    <w:rPr>
                      <w:rFonts w:ascii="Times New Roman" w:hAnsi="Times New Roman" w:cs="Times New Roman"/>
                      <w:vertAlign w:val="superscript"/>
                      <w:lang w:val="vi-VN"/>
                    </w:rPr>
                    <w:t>(2)</w:t>
                  </w:r>
                  <w:r w:rsidRPr="00F41D20">
                    <w:rPr>
                      <w:rFonts w:ascii="Times New Roman" w:hAnsi="Times New Roman" w:cs="Times New Roman"/>
                      <w:bCs/>
                      <w:vertAlign w:val="superscript"/>
                    </w:rPr>
                    <w:fldChar w:fldCharType="end"/>
                  </w:r>
                </w:p>
              </w:tc>
              <w:tc>
                <w:tcPr>
                  <w:tcW w:w="1512" w:type="dxa"/>
                  <w:tcBorders>
                    <w:top w:val="single" w:sz="4" w:space="0" w:color="auto"/>
                    <w:left w:val="single" w:sz="4" w:space="0" w:color="auto"/>
                    <w:bottom w:val="single" w:sz="4" w:space="0" w:color="auto"/>
                    <w:right w:val="single" w:sz="4" w:space="0" w:color="auto"/>
                  </w:tcBorders>
                  <w:vAlign w:val="center"/>
                  <w:hideMark/>
                </w:tcPr>
                <w:p w14:paraId="22FD62B8" w14:textId="77777777" w:rsidR="00B34ABC" w:rsidRPr="00F41D20" w:rsidRDefault="00B34ABC" w:rsidP="002305C3">
                  <w:pPr>
                    <w:widowControl w:val="0"/>
                    <w:spacing w:after="0" w:line="240" w:lineRule="auto"/>
                    <w:jc w:val="both"/>
                    <w:rPr>
                      <w:rFonts w:ascii="Times New Roman" w:hAnsi="Times New Roman" w:cs="Times New Roman"/>
                      <w:bCs/>
                    </w:rPr>
                  </w:pPr>
                  <w:r w:rsidRPr="00F41D20">
                    <w:rPr>
                      <w:rFonts w:ascii="Times New Roman" w:hAnsi="Times New Roman" w:cs="Times New Roman"/>
                      <w:bCs/>
                    </w:rPr>
                    <w:t>-</w:t>
                  </w:r>
                </w:p>
              </w:tc>
            </w:tr>
          </w:tbl>
          <w:p w14:paraId="49963432" w14:textId="77777777" w:rsidR="00513320" w:rsidRPr="00F41D20" w:rsidRDefault="00513320" w:rsidP="002305C3">
            <w:pPr>
              <w:jc w:val="both"/>
              <w:rPr>
                <w:rFonts w:ascii="Times New Roman" w:eastAsia="Times New Roman" w:hAnsi="Times New Roman" w:cs="Times New Roman"/>
              </w:rPr>
            </w:pPr>
          </w:p>
        </w:tc>
        <w:tc>
          <w:tcPr>
            <w:tcW w:w="1689" w:type="dxa"/>
          </w:tcPr>
          <w:p w14:paraId="26A3B468" w14:textId="77777777" w:rsidR="00513320" w:rsidRPr="00F41D20" w:rsidRDefault="00513320" w:rsidP="006D216A">
            <w:pPr>
              <w:jc w:val="center"/>
              <w:rPr>
                <w:rFonts w:ascii="Times New Roman" w:hAnsi="Times New Roman" w:cs="Times New Roman"/>
              </w:rPr>
            </w:pPr>
            <w:r w:rsidRPr="00F41D20">
              <w:rPr>
                <w:rFonts w:ascii="Times New Roman" w:hAnsi="Times New Roman" w:cs="Times New Roman"/>
              </w:rPr>
              <w:lastRenderedPageBreak/>
              <w:t>Điều 2.1 QCVN 10:2025/BCA</w:t>
            </w:r>
          </w:p>
          <w:p w14:paraId="225D4D3D" w14:textId="172D705D" w:rsidR="00513320" w:rsidRPr="00F41D20" w:rsidRDefault="00513320" w:rsidP="006D216A">
            <w:pPr>
              <w:jc w:val="center"/>
              <w:rPr>
                <w:rFonts w:ascii="Times New Roman" w:eastAsia="Times New Roman" w:hAnsi="Times New Roman" w:cs="Times New Roman"/>
              </w:rPr>
            </w:pPr>
            <w:r w:rsidRPr="00F41D20">
              <w:rPr>
                <w:rFonts w:ascii="Times New Roman" w:hAnsi="Times New Roman" w:cs="Times New Roman"/>
                <w:lang w:val="vi-VN"/>
              </w:rPr>
              <w:t>Bảng A.</w:t>
            </w:r>
            <w:r w:rsidRPr="00F41D20">
              <w:rPr>
                <w:rFonts w:ascii="Times New Roman" w:hAnsi="Times New Roman" w:cs="Times New Roman"/>
              </w:rPr>
              <w:t>2 QCVN</w:t>
            </w:r>
            <w:r w:rsidR="007F2C52" w:rsidRPr="00F41D20">
              <w:rPr>
                <w:rFonts w:ascii="Times New Roman" w:hAnsi="Times New Roman" w:cs="Times New Roman"/>
                <w:lang w:val="vi-VN"/>
              </w:rPr>
              <w:t xml:space="preserve"> </w:t>
            </w:r>
            <w:r w:rsidRPr="00F41D20">
              <w:rPr>
                <w:rFonts w:ascii="Times New Roman" w:hAnsi="Times New Roman" w:cs="Times New Roman"/>
              </w:rPr>
              <w:t>10:2025/BCA</w:t>
            </w:r>
          </w:p>
        </w:tc>
        <w:tc>
          <w:tcPr>
            <w:tcW w:w="646" w:type="dxa"/>
          </w:tcPr>
          <w:p w14:paraId="7068E64A" w14:textId="77777777" w:rsidR="00513320" w:rsidRPr="00F41D20" w:rsidRDefault="00513320" w:rsidP="006D216A">
            <w:pPr>
              <w:jc w:val="center"/>
              <w:rPr>
                <w:rFonts w:ascii="Times New Roman" w:eastAsia="Times New Roman" w:hAnsi="Times New Roman" w:cs="Times New Roman"/>
              </w:rPr>
            </w:pPr>
          </w:p>
        </w:tc>
      </w:tr>
      <w:tr w:rsidR="00F41D20" w:rsidRPr="00F41D20" w14:paraId="519EAEAA" w14:textId="77777777" w:rsidTr="003C3865">
        <w:tc>
          <w:tcPr>
            <w:tcW w:w="905" w:type="dxa"/>
          </w:tcPr>
          <w:p w14:paraId="50433E55" w14:textId="49A2DA6E" w:rsidR="00513320" w:rsidRPr="00F41D20" w:rsidRDefault="002305C3" w:rsidP="006D216A">
            <w:pPr>
              <w:jc w:val="center"/>
              <w:rPr>
                <w:rFonts w:ascii="Times New Roman" w:eastAsia="Times New Roman" w:hAnsi="Times New Roman" w:cs="Times New Roman"/>
              </w:rPr>
            </w:pPr>
            <w:r w:rsidRPr="00F41D20">
              <w:rPr>
                <w:rFonts w:ascii="Times New Roman" w:eastAsia="Times New Roman" w:hAnsi="Times New Roman" w:cs="Times New Roman"/>
              </w:rPr>
              <w:t>-</w:t>
            </w:r>
          </w:p>
        </w:tc>
        <w:tc>
          <w:tcPr>
            <w:tcW w:w="1473" w:type="dxa"/>
          </w:tcPr>
          <w:p w14:paraId="3EBB1141" w14:textId="133AB024" w:rsidR="00513320" w:rsidRPr="00F41D20" w:rsidRDefault="00513320" w:rsidP="002305C3">
            <w:pPr>
              <w:jc w:val="both"/>
              <w:rPr>
                <w:rFonts w:ascii="Times New Roman" w:eastAsia="Times New Roman" w:hAnsi="Times New Roman" w:cs="Times New Roman"/>
                <w:bCs/>
              </w:rPr>
            </w:pPr>
            <w:r w:rsidRPr="00F41D20">
              <w:rPr>
                <w:rFonts w:ascii="Times New Roman" w:hAnsi="Times New Roman" w:cs="Times New Roman"/>
                <w:bCs/>
              </w:rPr>
              <w:t>Đối với gian phòng</w:t>
            </w:r>
          </w:p>
        </w:tc>
        <w:tc>
          <w:tcPr>
            <w:tcW w:w="3222" w:type="dxa"/>
          </w:tcPr>
          <w:p w14:paraId="2991C44E" w14:textId="1ABDB722" w:rsidR="00513320" w:rsidRPr="00F41D20" w:rsidRDefault="00513320" w:rsidP="002305C3">
            <w:pPr>
              <w:jc w:val="both"/>
              <w:rPr>
                <w:rFonts w:ascii="Times New Roman" w:eastAsia="Times New Roman" w:hAnsi="Times New Roman" w:cs="Times New Roman"/>
                <w:b/>
                <w:i/>
                <w:iCs/>
              </w:rPr>
            </w:pPr>
          </w:p>
        </w:tc>
        <w:tc>
          <w:tcPr>
            <w:tcW w:w="7954" w:type="dxa"/>
          </w:tcPr>
          <w:p w14:paraId="48318EBA" w14:textId="03652E46" w:rsidR="003D273A" w:rsidRPr="00F41D20" w:rsidRDefault="00513320" w:rsidP="002305C3">
            <w:pPr>
              <w:jc w:val="both"/>
              <w:rPr>
                <w:rFonts w:ascii="Times New Roman" w:hAnsi="Times New Roman" w:cs="Times New Roman"/>
              </w:rPr>
            </w:pPr>
            <w:r w:rsidRPr="00F41D20">
              <w:rPr>
                <w:rFonts w:ascii="Times New Roman" w:hAnsi="Times New Roman" w:cs="Times New Roman"/>
              </w:rPr>
              <w:t>Danh mục gian phòng phải trang bị hệ thống báo cháy tự động theo quy định tại Bảng A.3.</w:t>
            </w:r>
            <w:r w:rsidR="001B11DF" w:rsidRPr="00F41D20">
              <w:rPr>
                <w:rFonts w:ascii="Times New Roman" w:hAnsi="Times New Roman" w:cs="Times New Roman"/>
              </w:rPr>
              <w:t xml:space="preserve"> </w:t>
            </w:r>
          </w:p>
          <w:p w14:paraId="787802DF" w14:textId="2E42589F" w:rsidR="003D273A" w:rsidRPr="00F41D20" w:rsidRDefault="003D273A" w:rsidP="002305C3">
            <w:pPr>
              <w:jc w:val="both"/>
              <w:rPr>
                <w:rFonts w:ascii="Times New Roman" w:hAnsi="Times New Roman" w:cs="Times New Roman"/>
              </w:rPr>
            </w:pPr>
            <w:r w:rsidRPr="00F41D20">
              <w:rPr>
                <w:rFonts w:ascii="Times New Roman" w:hAnsi="Times New Roman" w:cs="Times New Roman"/>
              </w:rPr>
              <w:t xml:space="preserve">- Lưu ý: </w:t>
            </w:r>
            <w:r w:rsidRPr="00F41D20">
              <w:rPr>
                <w:rFonts w:ascii="Times New Roman" w:eastAsia="Times New Roman" w:hAnsi="Times New Roman" w:cs="Times New Roman"/>
                <w:lang w:val="vi-VN"/>
              </w:rPr>
              <w:t xml:space="preserve">Đối với gian phòng có chiều cao không quá 10 m (chiều cao gian phòng được tính từ sàn đến điểm cao nhất của mái dốc, mái chữ A, trần) trong nhà thuộc nhóm nguy hiểm cháy theo công năng F5 (không bao gồm các gian phòng F5 nằm trong nhà thuộc nhóm nguy hiểm cháy theo công năng khác) đã trang bị hệ thống chữa cháy tự động, có kết nối liên động với trung tâm báo cháy thì cho phép không trang bị đầu báo cháy tự động (các thiết bị khác của hệ thống báo cháy tự động phải trang bị bảo đảm theo quy định) và bảo đảm điều khiển các thiết bị ngoại vi theo yêu cầu. </w:t>
            </w:r>
          </w:p>
          <w:p w14:paraId="64D3704E" w14:textId="77777777" w:rsidR="003D273A" w:rsidRPr="00F41D20" w:rsidRDefault="003D273A" w:rsidP="002305C3">
            <w:pPr>
              <w:jc w:val="both"/>
              <w:rPr>
                <w:rFonts w:ascii="Times New Roman" w:eastAsia="Times New Roman" w:hAnsi="Times New Roman" w:cs="Times New Roman"/>
              </w:rPr>
            </w:pPr>
            <w:r w:rsidRPr="00F41D20">
              <w:rPr>
                <w:rFonts w:ascii="Times New Roman" w:eastAsia="Times New Roman" w:hAnsi="Times New Roman" w:cs="Times New Roman"/>
                <w:lang w:val="vi-VN"/>
              </w:rPr>
              <w:lastRenderedPageBreak/>
              <w:t>CHÚ THÍCH: Trường hợp các công tắc dòng chảy hoặc công tắc áp suất hoặc thiết bị có chức năng tương tự của hệ thống chữa cháy được sử dụng làm tín hiệu báo cháy và được giám sát bởi trung tâm báo cháy thì mỗi thiết bị được coi là một vùng phát hiện cháy riêng.</w:t>
            </w:r>
          </w:p>
          <w:p w14:paraId="5824A812" w14:textId="2FB7C374" w:rsidR="00D36DB0" w:rsidRPr="00F41D20" w:rsidRDefault="00FD50A8" w:rsidP="002305C3">
            <w:pPr>
              <w:jc w:val="both"/>
              <w:rPr>
                <w:rFonts w:ascii="Times New Roman" w:eastAsia="Times New Roman" w:hAnsi="Times New Roman" w:cs="Times New Roman"/>
              </w:rPr>
            </w:pPr>
            <w:r w:rsidRPr="00F41D20">
              <w:rPr>
                <w:rFonts w:ascii="Times New Roman" w:eastAsia="Times New Roman" w:hAnsi="Times New Roman" w:cs="Times New Roman"/>
              </w:rPr>
              <w:t xml:space="preserve">- </w:t>
            </w:r>
            <w:r w:rsidR="00D36DB0" w:rsidRPr="00F41D20">
              <w:rPr>
                <w:rFonts w:ascii="Times New Roman" w:eastAsia="Times New Roman" w:hAnsi="Times New Roman" w:cs="Times New Roman"/>
              </w:rPr>
              <w:t>Đối với nhà bậc chịu lửa I, II, III không được phân chia hoặc được phân chia thành các gian phòng bởi các kết cấu xây dựng: tường ngăn cháy, sàn ngăn cháy có giới hạn chịu lửa thấp hơn REI 45, vách ngăn cháy có giới hạn chịu lửa thấp hơn EI 45; đối với nhà bậc chịu lửa IV, V không được phân chia hoặc được phân chia thành các gian phòng bởi các kết cấu xây dựng: tường, sàn có giới hạn chịu lửa thấp hơn REI 15, vách có giới hạn chịu lửa thấp hơn EI 15 thì trang bị hệ thống báo cháy tự động và/hoặc hệ thống chữa cháy tự động tương ứng với gian phòng theo Bảng A.3.</w:t>
            </w:r>
          </w:p>
        </w:tc>
        <w:tc>
          <w:tcPr>
            <w:tcW w:w="1689" w:type="dxa"/>
          </w:tcPr>
          <w:p w14:paraId="74ED0520" w14:textId="77777777" w:rsidR="00513320" w:rsidRPr="00F41D20" w:rsidRDefault="00513320" w:rsidP="006D216A">
            <w:pPr>
              <w:jc w:val="center"/>
              <w:rPr>
                <w:rFonts w:ascii="Times New Roman" w:hAnsi="Times New Roman" w:cs="Times New Roman"/>
              </w:rPr>
            </w:pPr>
            <w:r w:rsidRPr="00F41D20">
              <w:rPr>
                <w:rFonts w:ascii="Times New Roman" w:hAnsi="Times New Roman" w:cs="Times New Roman"/>
              </w:rPr>
              <w:lastRenderedPageBreak/>
              <w:t>Bảng A3 QCVN 10:2025/BCA</w:t>
            </w:r>
          </w:p>
          <w:p w14:paraId="50219163" w14:textId="77777777" w:rsidR="00513320" w:rsidRPr="00F41D20" w:rsidRDefault="00513320" w:rsidP="006D216A">
            <w:pPr>
              <w:jc w:val="center"/>
              <w:rPr>
                <w:rFonts w:ascii="Times New Roman" w:eastAsia="Times New Roman" w:hAnsi="Times New Roman" w:cs="Times New Roman"/>
              </w:rPr>
            </w:pPr>
          </w:p>
          <w:p w14:paraId="72C42F2F" w14:textId="77777777" w:rsidR="003D273A" w:rsidRPr="00F41D20" w:rsidRDefault="003D273A" w:rsidP="006D216A">
            <w:pPr>
              <w:jc w:val="center"/>
              <w:rPr>
                <w:rFonts w:ascii="Times New Roman" w:eastAsia="Times New Roman" w:hAnsi="Times New Roman" w:cs="Times New Roman"/>
              </w:rPr>
            </w:pPr>
          </w:p>
          <w:p w14:paraId="39C256B4" w14:textId="77777777" w:rsidR="003D273A" w:rsidRPr="00F41D20" w:rsidRDefault="003D273A" w:rsidP="006D216A">
            <w:pPr>
              <w:jc w:val="center"/>
              <w:rPr>
                <w:rFonts w:ascii="Times New Roman" w:hAnsi="Times New Roman" w:cs="Times New Roman"/>
              </w:rPr>
            </w:pPr>
            <w:r w:rsidRPr="00F41D20">
              <w:rPr>
                <w:rFonts w:ascii="Times New Roman" w:eastAsia="Times New Roman" w:hAnsi="Times New Roman" w:cs="Times New Roman"/>
              </w:rPr>
              <w:t xml:space="preserve">Điều </w:t>
            </w:r>
            <w:r w:rsidRPr="00F41D20">
              <w:rPr>
                <w:rFonts w:ascii="Times New Roman" w:eastAsia="Times New Roman" w:hAnsi="Times New Roman" w:cs="Times New Roman"/>
                <w:lang w:val="vi-VN"/>
              </w:rPr>
              <w:t>1.5.6</w:t>
            </w:r>
            <w:r w:rsidRPr="00F41D20">
              <w:rPr>
                <w:rFonts w:ascii="Times New Roman" w:eastAsia="Times New Roman" w:hAnsi="Times New Roman" w:cs="Times New Roman"/>
              </w:rPr>
              <w:t xml:space="preserve"> </w:t>
            </w:r>
            <w:r w:rsidRPr="00F41D20">
              <w:rPr>
                <w:rFonts w:ascii="Times New Roman" w:hAnsi="Times New Roman" w:cs="Times New Roman"/>
              </w:rPr>
              <w:t>QCVN 10:2025/BCA</w:t>
            </w:r>
          </w:p>
          <w:p w14:paraId="5D15AB92" w14:textId="77777777" w:rsidR="00D36DB0" w:rsidRPr="00F41D20" w:rsidRDefault="00D36DB0" w:rsidP="006D216A">
            <w:pPr>
              <w:jc w:val="center"/>
              <w:rPr>
                <w:rFonts w:ascii="Times New Roman" w:hAnsi="Times New Roman" w:cs="Times New Roman"/>
              </w:rPr>
            </w:pPr>
          </w:p>
          <w:p w14:paraId="4D61A818" w14:textId="77777777" w:rsidR="00D36DB0" w:rsidRPr="00F41D20" w:rsidRDefault="00D36DB0" w:rsidP="006D216A">
            <w:pPr>
              <w:jc w:val="center"/>
              <w:rPr>
                <w:rFonts w:ascii="Times New Roman" w:hAnsi="Times New Roman" w:cs="Times New Roman"/>
              </w:rPr>
            </w:pPr>
          </w:p>
          <w:p w14:paraId="12FEDA29" w14:textId="77777777" w:rsidR="00D36DB0" w:rsidRPr="00F41D20" w:rsidRDefault="00D36DB0" w:rsidP="006D216A">
            <w:pPr>
              <w:jc w:val="center"/>
              <w:rPr>
                <w:rFonts w:ascii="Times New Roman" w:hAnsi="Times New Roman" w:cs="Times New Roman"/>
              </w:rPr>
            </w:pPr>
          </w:p>
          <w:p w14:paraId="7481AB02" w14:textId="77777777" w:rsidR="00D36DB0" w:rsidRPr="00F41D20" w:rsidRDefault="00D36DB0" w:rsidP="006D216A">
            <w:pPr>
              <w:jc w:val="center"/>
              <w:rPr>
                <w:rFonts w:ascii="Times New Roman" w:hAnsi="Times New Roman" w:cs="Times New Roman"/>
              </w:rPr>
            </w:pPr>
          </w:p>
          <w:p w14:paraId="30952FA4" w14:textId="77777777" w:rsidR="00D36DB0" w:rsidRPr="00F41D20" w:rsidRDefault="00D36DB0" w:rsidP="006D216A">
            <w:pPr>
              <w:jc w:val="center"/>
              <w:rPr>
                <w:rFonts w:ascii="Times New Roman" w:hAnsi="Times New Roman" w:cs="Times New Roman"/>
              </w:rPr>
            </w:pPr>
          </w:p>
          <w:p w14:paraId="608A311A" w14:textId="77777777" w:rsidR="00D36DB0" w:rsidRPr="00F41D20" w:rsidRDefault="00D36DB0" w:rsidP="006D216A">
            <w:pPr>
              <w:jc w:val="center"/>
              <w:rPr>
                <w:rFonts w:ascii="Times New Roman" w:hAnsi="Times New Roman" w:cs="Times New Roman"/>
              </w:rPr>
            </w:pPr>
          </w:p>
          <w:p w14:paraId="11509C2C" w14:textId="0A01803D" w:rsidR="00D36DB0" w:rsidRPr="00F41D20" w:rsidRDefault="00D36DB0" w:rsidP="006D216A">
            <w:pPr>
              <w:jc w:val="center"/>
              <w:rPr>
                <w:rFonts w:ascii="Times New Roman" w:eastAsia="Times New Roman" w:hAnsi="Times New Roman" w:cs="Times New Roman"/>
              </w:rPr>
            </w:pPr>
            <w:r w:rsidRPr="00F41D20">
              <w:rPr>
                <w:rFonts w:ascii="Times New Roman" w:eastAsia="Times New Roman" w:hAnsi="Times New Roman" w:cs="Times New Roman"/>
              </w:rPr>
              <w:t xml:space="preserve">Điều </w:t>
            </w:r>
            <w:r w:rsidRPr="00F41D20">
              <w:rPr>
                <w:rFonts w:ascii="Times New Roman" w:eastAsia="Times New Roman" w:hAnsi="Times New Roman" w:cs="Times New Roman"/>
                <w:lang w:val="vi-VN"/>
              </w:rPr>
              <w:t>1.5.</w:t>
            </w:r>
            <w:r w:rsidRPr="00F41D20">
              <w:rPr>
                <w:rFonts w:ascii="Times New Roman" w:eastAsia="Times New Roman" w:hAnsi="Times New Roman" w:cs="Times New Roman"/>
              </w:rPr>
              <w:t xml:space="preserve">10 </w:t>
            </w:r>
            <w:r w:rsidRPr="00F41D20">
              <w:rPr>
                <w:rFonts w:ascii="Times New Roman" w:hAnsi="Times New Roman" w:cs="Times New Roman"/>
              </w:rPr>
              <w:t>QCVN 10:2025/BCA</w:t>
            </w:r>
          </w:p>
        </w:tc>
        <w:tc>
          <w:tcPr>
            <w:tcW w:w="646" w:type="dxa"/>
          </w:tcPr>
          <w:p w14:paraId="5C841175" w14:textId="77777777" w:rsidR="00513320" w:rsidRPr="00F41D20" w:rsidRDefault="00513320" w:rsidP="006D216A">
            <w:pPr>
              <w:jc w:val="center"/>
              <w:rPr>
                <w:rFonts w:ascii="Times New Roman" w:eastAsia="Times New Roman" w:hAnsi="Times New Roman" w:cs="Times New Roman"/>
                <w:lang w:val="vi-VN"/>
              </w:rPr>
            </w:pPr>
          </w:p>
        </w:tc>
      </w:tr>
      <w:tr w:rsidR="00F41D20" w:rsidRPr="00F41D20" w14:paraId="1E0E7B15" w14:textId="77777777" w:rsidTr="003C3865">
        <w:tc>
          <w:tcPr>
            <w:tcW w:w="905" w:type="dxa"/>
          </w:tcPr>
          <w:p w14:paraId="2709F0F2" w14:textId="07A281F6" w:rsidR="00513320" w:rsidRPr="00F41D20" w:rsidRDefault="002305C3" w:rsidP="006D216A">
            <w:pPr>
              <w:jc w:val="center"/>
              <w:rPr>
                <w:rFonts w:ascii="Times New Roman" w:hAnsi="Times New Roman" w:cs="Times New Roman"/>
                <w:b/>
              </w:rPr>
            </w:pPr>
            <w:r w:rsidRPr="00F41D20">
              <w:rPr>
                <w:rFonts w:ascii="Times New Roman" w:hAnsi="Times New Roman" w:cs="Times New Roman"/>
                <w:b/>
              </w:rPr>
              <w:t>-</w:t>
            </w:r>
          </w:p>
        </w:tc>
        <w:tc>
          <w:tcPr>
            <w:tcW w:w="1473" w:type="dxa"/>
          </w:tcPr>
          <w:p w14:paraId="436D4A3B" w14:textId="17256A15" w:rsidR="00513320" w:rsidRPr="00F41D20" w:rsidRDefault="00513320" w:rsidP="002305C3">
            <w:pPr>
              <w:jc w:val="both"/>
              <w:rPr>
                <w:rFonts w:ascii="Times New Roman" w:hAnsi="Times New Roman" w:cs="Times New Roman"/>
                <w:bCs/>
              </w:rPr>
            </w:pPr>
            <w:r w:rsidRPr="00F41D20">
              <w:rPr>
                <w:rFonts w:ascii="Times New Roman" w:hAnsi="Times New Roman" w:cs="Times New Roman"/>
                <w:bCs/>
              </w:rPr>
              <w:t>Đối với thiết bị</w:t>
            </w:r>
          </w:p>
        </w:tc>
        <w:tc>
          <w:tcPr>
            <w:tcW w:w="3222" w:type="dxa"/>
          </w:tcPr>
          <w:p w14:paraId="11635470" w14:textId="77777777" w:rsidR="00513320" w:rsidRPr="00F41D20" w:rsidRDefault="00513320" w:rsidP="002305C3">
            <w:pPr>
              <w:jc w:val="both"/>
              <w:rPr>
                <w:rFonts w:ascii="Times New Roman" w:hAnsi="Times New Roman" w:cs="Times New Roman"/>
                <w:i/>
                <w:iCs/>
              </w:rPr>
            </w:pPr>
            <w:r w:rsidRPr="00F41D20">
              <w:rPr>
                <w:rFonts w:ascii="Times New Roman" w:hAnsi="Times New Roman" w:cs="Times New Roman"/>
                <w:i/>
                <w:iCs/>
              </w:rPr>
              <w:t>Lưu ý:</w:t>
            </w:r>
          </w:p>
          <w:p w14:paraId="52C59CDD" w14:textId="2AAB17FE" w:rsidR="00513320" w:rsidRPr="00F41D20" w:rsidRDefault="00513320" w:rsidP="002305C3">
            <w:pPr>
              <w:jc w:val="both"/>
              <w:rPr>
                <w:rFonts w:ascii="Times New Roman" w:eastAsia="Times New Roman" w:hAnsi="Times New Roman" w:cs="Times New Roman"/>
                <w:b/>
                <w:i/>
                <w:iCs/>
              </w:rPr>
            </w:pPr>
            <w:r w:rsidRPr="00F41D20">
              <w:rPr>
                <w:rFonts w:ascii="Times New Roman" w:hAnsi="Times New Roman" w:cs="Times New Roman"/>
                <w:i/>
                <w:iCs/>
              </w:rPr>
              <w:t>Ngoài xem xét trang bị hệ thống báo cháy tự động theo quy định tại Bảng A.4 thì cần xem xét theo quy định của TCVN 7568-14:2025</w:t>
            </w:r>
          </w:p>
        </w:tc>
        <w:tc>
          <w:tcPr>
            <w:tcW w:w="7954" w:type="dxa"/>
          </w:tcPr>
          <w:p w14:paraId="3336D707" w14:textId="77777777" w:rsidR="00513320" w:rsidRPr="00F41D20" w:rsidRDefault="00513320" w:rsidP="002305C3">
            <w:pPr>
              <w:jc w:val="both"/>
              <w:rPr>
                <w:rFonts w:ascii="Times New Roman" w:hAnsi="Times New Roman" w:cs="Times New Roman"/>
              </w:rPr>
            </w:pPr>
            <w:r w:rsidRPr="00F41D20">
              <w:rPr>
                <w:rFonts w:ascii="Times New Roman" w:hAnsi="Times New Roman" w:cs="Times New Roman"/>
              </w:rPr>
              <w:t>Danh mục thiết bị phải trang bị hệ thống báo cháy tự động theo quy định tại Bảng A.4.</w:t>
            </w:r>
          </w:p>
          <w:tbl>
            <w:tblPr>
              <w:tblW w:w="7381" w:type="dxa"/>
              <w:tblInd w:w="2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3"/>
              <w:gridCol w:w="2579"/>
              <w:gridCol w:w="1985"/>
              <w:gridCol w:w="1984"/>
              <w:gridCol w:w="10"/>
            </w:tblGrid>
            <w:tr w:rsidR="00F41D20" w:rsidRPr="00F41D20" w14:paraId="28C142AB" w14:textId="77777777" w:rsidTr="00BE1E37">
              <w:trPr>
                <w:gridAfter w:val="1"/>
                <w:wAfter w:w="10" w:type="dxa"/>
              </w:trPr>
              <w:tc>
                <w:tcPr>
                  <w:tcW w:w="823" w:type="dxa"/>
                  <w:tcBorders>
                    <w:top w:val="single" w:sz="4" w:space="0" w:color="auto"/>
                    <w:left w:val="single" w:sz="4" w:space="0" w:color="auto"/>
                    <w:bottom w:val="single" w:sz="4" w:space="0" w:color="auto"/>
                    <w:right w:val="single" w:sz="4" w:space="0" w:color="auto"/>
                  </w:tcBorders>
                  <w:vAlign w:val="center"/>
                  <w:hideMark/>
                </w:tcPr>
                <w:p w14:paraId="59E3F564" w14:textId="77777777" w:rsidR="00BE1E37" w:rsidRPr="00F41D20" w:rsidRDefault="00BE1E37" w:rsidP="002305C3">
                  <w:pPr>
                    <w:spacing w:after="0" w:line="240" w:lineRule="auto"/>
                    <w:jc w:val="both"/>
                    <w:rPr>
                      <w:rFonts w:ascii="Times New Roman" w:hAnsi="Times New Roman" w:cs="Times New Roman"/>
                      <w:b/>
                    </w:rPr>
                  </w:pPr>
                  <w:r w:rsidRPr="00F41D20">
                    <w:rPr>
                      <w:rFonts w:ascii="Times New Roman" w:hAnsi="Times New Roman" w:cs="Times New Roman"/>
                      <w:b/>
                    </w:rPr>
                    <w:t>STT</w:t>
                  </w:r>
                </w:p>
              </w:tc>
              <w:tc>
                <w:tcPr>
                  <w:tcW w:w="2579" w:type="dxa"/>
                  <w:tcBorders>
                    <w:top w:val="single" w:sz="4" w:space="0" w:color="auto"/>
                    <w:left w:val="single" w:sz="4" w:space="0" w:color="auto"/>
                    <w:bottom w:val="single" w:sz="4" w:space="0" w:color="auto"/>
                    <w:right w:val="single" w:sz="4" w:space="0" w:color="auto"/>
                  </w:tcBorders>
                  <w:vAlign w:val="center"/>
                  <w:hideMark/>
                </w:tcPr>
                <w:p w14:paraId="1949F2F8" w14:textId="77777777" w:rsidR="00BE1E37" w:rsidRPr="00F41D20" w:rsidRDefault="00BE1E37" w:rsidP="002305C3">
                  <w:pPr>
                    <w:spacing w:after="0" w:line="240" w:lineRule="auto"/>
                    <w:jc w:val="both"/>
                    <w:rPr>
                      <w:rFonts w:ascii="Times New Roman" w:hAnsi="Times New Roman" w:cs="Times New Roman"/>
                      <w:b/>
                    </w:rPr>
                  </w:pPr>
                  <w:r w:rsidRPr="00F41D20">
                    <w:rPr>
                      <w:rFonts w:ascii="Times New Roman" w:hAnsi="Times New Roman" w:cs="Times New Roman"/>
                      <w:b/>
                    </w:rPr>
                    <w:t>Đối tượng bảo vệ</w:t>
                  </w:r>
                </w:p>
              </w:tc>
              <w:tc>
                <w:tcPr>
                  <w:tcW w:w="1985" w:type="dxa"/>
                  <w:tcBorders>
                    <w:top w:val="single" w:sz="4" w:space="0" w:color="auto"/>
                    <w:left w:val="single" w:sz="4" w:space="0" w:color="auto"/>
                    <w:bottom w:val="single" w:sz="4" w:space="0" w:color="auto"/>
                    <w:right w:val="single" w:sz="4" w:space="0" w:color="auto"/>
                  </w:tcBorders>
                  <w:vAlign w:val="center"/>
                  <w:hideMark/>
                </w:tcPr>
                <w:p w14:paraId="44FACE50" w14:textId="77777777" w:rsidR="00BE1E37" w:rsidRPr="00F41D20" w:rsidRDefault="00BE1E37" w:rsidP="002305C3">
                  <w:pPr>
                    <w:spacing w:after="0" w:line="240" w:lineRule="auto"/>
                    <w:jc w:val="both"/>
                    <w:rPr>
                      <w:rFonts w:ascii="Times New Roman" w:hAnsi="Times New Roman" w:cs="Times New Roman"/>
                      <w:b/>
                    </w:rPr>
                  </w:pPr>
                  <w:r w:rsidRPr="00F41D20">
                    <w:rPr>
                      <w:rFonts w:ascii="Times New Roman" w:hAnsi="Times New Roman" w:cs="Times New Roman"/>
                      <w:b/>
                    </w:rPr>
                    <w:t>Hệ thống báo cháy tự động</w:t>
                  </w:r>
                </w:p>
              </w:tc>
              <w:tc>
                <w:tcPr>
                  <w:tcW w:w="1984" w:type="dxa"/>
                  <w:tcBorders>
                    <w:top w:val="single" w:sz="4" w:space="0" w:color="auto"/>
                    <w:left w:val="single" w:sz="4" w:space="0" w:color="auto"/>
                    <w:bottom w:val="single" w:sz="4" w:space="0" w:color="auto"/>
                    <w:right w:val="single" w:sz="4" w:space="0" w:color="auto"/>
                  </w:tcBorders>
                  <w:vAlign w:val="center"/>
                  <w:hideMark/>
                </w:tcPr>
                <w:p w14:paraId="64C9B212" w14:textId="77777777" w:rsidR="00BE1E37" w:rsidRPr="00F41D20" w:rsidRDefault="00BE1E37" w:rsidP="002305C3">
                  <w:pPr>
                    <w:spacing w:after="0" w:line="240" w:lineRule="auto"/>
                    <w:jc w:val="both"/>
                    <w:rPr>
                      <w:rFonts w:ascii="Times New Roman" w:hAnsi="Times New Roman" w:cs="Times New Roman"/>
                      <w:b/>
                    </w:rPr>
                  </w:pPr>
                  <w:r w:rsidRPr="00F41D20">
                    <w:rPr>
                      <w:rFonts w:ascii="Times New Roman" w:hAnsi="Times New Roman" w:cs="Times New Roman"/>
                      <w:b/>
                    </w:rPr>
                    <w:t>Hệ thống chữa cháy   tự động</w:t>
                  </w:r>
                </w:p>
              </w:tc>
            </w:tr>
            <w:tr w:rsidR="00F41D20" w:rsidRPr="00F41D20" w14:paraId="749B6575" w14:textId="77777777" w:rsidTr="00BE1E37">
              <w:trPr>
                <w:gridAfter w:val="1"/>
                <w:wAfter w:w="10" w:type="dxa"/>
              </w:trPr>
              <w:tc>
                <w:tcPr>
                  <w:tcW w:w="823" w:type="dxa"/>
                  <w:tcBorders>
                    <w:top w:val="single" w:sz="4" w:space="0" w:color="auto"/>
                    <w:left w:val="single" w:sz="4" w:space="0" w:color="auto"/>
                    <w:bottom w:val="single" w:sz="4" w:space="0" w:color="auto"/>
                    <w:right w:val="single" w:sz="4" w:space="0" w:color="auto"/>
                  </w:tcBorders>
                  <w:vAlign w:val="center"/>
                </w:tcPr>
                <w:p w14:paraId="192763B4" w14:textId="77777777" w:rsidR="00BE1E37" w:rsidRPr="00F41D20" w:rsidRDefault="00BE1E37" w:rsidP="002305C3">
                  <w:pPr>
                    <w:keepLines/>
                    <w:numPr>
                      <w:ilvl w:val="0"/>
                      <w:numId w:val="9"/>
                    </w:numPr>
                    <w:spacing w:after="0" w:line="240" w:lineRule="auto"/>
                    <w:ind w:left="0" w:firstLine="0"/>
                    <w:jc w:val="both"/>
                    <w:outlineLvl w:val="6"/>
                    <w:rPr>
                      <w:rFonts w:ascii="Times New Roman" w:eastAsia="DengXian Light" w:hAnsi="Times New Roman" w:cs="Times New Roman"/>
                      <w:iCs/>
                    </w:rPr>
                  </w:pPr>
                </w:p>
              </w:tc>
              <w:tc>
                <w:tcPr>
                  <w:tcW w:w="2579" w:type="dxa"/>
                  <w:tcBorders>
                    <w:top w:val="single" w:sz="4" w:space="0" w:color="auto"/>
                    <w:left w:val="single" w:sz="4" w:space="0" w:color="auto"/>
                    <w:bottom w:val="single" w:sz="4" w:space="0" w:color="auto"/>
                    <w:right w:val="single" w:sz="4" w:space="0" w:color="auto"/>
                  </w:tcBorders>
                  <w:vAlign w:val="center"/>
                  <w:hideMark/>
                </w:tcPr>
                <w:p w14:paraId="1728B21B" w14:textId="77777777" w:rsidR="00BE1E37" w:rsidRPr="00F41D20" w:rsidRDefault="00BE1E37" w:rsidP="002305C3">
                  <w:pPr>
                    <w:spacing w:after="0" w:line="240" w:lineRule="auto"/>
                    <w:jc w:val="both"/>
                    <w:rPr>
                      <w:rFonts w:ascii="Times New Roman" w:hAnsi="Times New Roman" w:cs="Times New Roman"/>
                      <w:vertAlign w:val="superscript"/>
                    </w:rPr>
                  </w:pPr>
                  <w:r w:rsidRPr="00F41D20">
                    <w:rPr>
                      <w:rFonts w:ascii="Times New Roman" w:hAnsi="Times New Roman" w:cs="Times New Roman"/>
                    </w:rPr>
                    <w:t>Buồng sơn sử dụng chất lỏng dễ cháy hoặc chất lỏng cháy</w:t>
                  </w:r>
                  <w:r w:rsidRPr="00F41D20">
                    <w:rPr>
                      <w:rFonts w:ascii="Times New Roman" w:hAnsi="Times New Roman" w:cs="Times New Roman"/>
                      <w:vertAlign w:val="superscript"/>
                    </w:rPr>
                    <w:fldChar w:fldCharType="begin"/>
                  </w:r>
                  <w:r w:rsidRPr="00F41D20">
                    <w:rPr>
                      <w:rFonts w:ascii="Times New Roman" w:hAnsi="Times New Roman" w:cs="Times New Roman"/>
                      <w:vertAlign w:val="superscript"/>
                    </w:rPr>
                    <w:instrText xml:space="preserve"> REF chuthich1A4 \h  \* MERGEFORMAT </w:instrText>
                  </w:r>
                  <w:r w:rsidRPr="00F41D20">
                    <w:rPr>
                      <w:rFonts w:ascii="Times New Roman" w:hAnsi="Times New Roman" w:cs="Times New Roman"/>
                      <w:vertAlign w:val="superscript"/>
                    </w:rPr>
                  </w:r>
                  <w:r w:rsidRPr="00F41D20">
                    <w:rPr>
                      <w:rFonts w:ascii="Times New Roman" w:hAnsi="Times New Roman" w:cs="Times New Roman"/>
                      <w:vertAlign w:val="superscript"/>
                    </w:rPr>
                    <w:fldChar w:fldCharType="separate"/>
                  </w:r>
                  <w:r w:rsidRPr="00F41D20">
                    <w:rPr>
                      <w:rFonts w:ascii="Times New Roman" w:hAnsi="Times New Roman" w:cs="Times New Roman"/>
                      <w:iCs/>
                      <w:vertAlign w:val="superscript"/>
                    </w:rPr>
                    <w:t>(1)</w:t>
                  </w:r>
                  <w:r w:rsidRPr="00F41D20">
                    <w:rPr>
                      <w:rFonts w:ascii="Times New Roman" w:hAnsi="Times New Roman" w:cs="Times New Roman"/>
                      <w:vertAlign w:val="superscript"/>
                    </w:rPr>
                    <w:fldChar w:fldCharType="end"/>
                  </w:r>
                </w:p>
              </w:tc>
              <w:tc>
                <w:tcPr>
                  <w:tcW w:w="1985" w:type="dxa"/>
                  <w:tcBorders>
                    <w:top w:val="single" w:sz="4" w:space="0" w:color="auto"/>
                    <w:left w:val="single" w:sz="4" w:space="0" w:color="auto"/>
                    <w:bottom w:val="single" w:sz="4" w:space="0" w:color="auto"/>
                    <w:right w:val="single" w:sz="4" w:space="0" w:color="auto"/>
                  </w:tcBorders>
                  <w:vAlign w:val="center"/>
                  <w:hideMark/>
                </w:tcPr>
                <w:p w14:paraId="0F4574C0" w14:textId="77777777" w:rsidR="00BE1E37" w:rsidRPr="00F41D20" w:rsidRDefault="00BE1E37" w:rsidP="002305C3">
                  <w:pPr>
                    <w:spacing w:after="0" w:line="240" w:lineRule="auto"/>
                    <w:jc w:val="both"/>
                    <w:rPr>
                      <w:rFonts w:ascii="Times New Roman" w:hAnsi="Times New Roman" w:cs="Times New Roman"/>
                    </w:rPr>
                  </w:pPr>
                  <w:r w:rsidRPr="00F41D20">
                    <w:rPr>
                      <w:rFonts w:ascii="Times New Roman" w:hAnsi="Times New Roman" w:cs="Times New Roman"/>
                    </w:rPr>
                    <w:t>-</w:t>
                  </w:r>
                </w:p>
              </w:tc>
              <w:tc>
                <w:tcPr>
                  <w:tcW w:w="1984" w:type="dxa"/>
                  <w:tcBorders>
                    <w:top w:val="single" w:sz="4" w:space="0" w:color="auto"/>
                    <w:left w:val="single" w:sz="4" w:space="0" w:color="auto"/>
                    <w:bottom w:val="single" w:sz="4" w:space="0" w:color="auto"/>
                    <w:right w:val="single" w:sz="4" w:space="0" w:color="auto"/>
                  </w:tcBorders>
                  <w:vAlign w:val="center"/>
                  <w:hideMark/>
                </w:tcPr>
                <w:p w14:paraId="769CB367" w14:textId="77777777" w:rsidR="00BE1E37" w:rsidRPr="00F41D20" w:rsidRDefault="00BE1E37" w:rsidP="002305C3">
                  <w:pPr>
                    <w:spacing w:after="0" w:line="240" w:lineRule="auto"/>
                    <w:jc w:val="both"/>
                    <w:rPr>
                      <w:rFonts w:ascii="Times New Roman" w:hAnsi="Times New Roman" w:cs="Times New Roman"/>
                    </w:rPr>
                  </w:pPr>
                  <w:r w:rsidRPr="00F41D20">
                    <w:rPr>
                      <w:rFonts w:ascii="Times New Roman" w:hAnsi="Times New Roman" w:cs="Times New Roman"/>
                    </w:rPr>
                    <w:t>Không phụ thuộc vào quy mô</w:t>
                  </w:r>
                </w:p>
              </w:tc>
            </w:tr>
            <w:tr w:rsidR="00F41D20" w:rsidRPr="00F41D20" w14:paraId="488BAF92" w14:textId="77777777" w:rsidTr="00BE1E37">
              <w:trPr>
                <w:gridAfter w:val="1"/>
                <w:wAfter w:w="10" w:type="dxa"/>
              </w:trPr>
              <w:tc>
                <w:tcPr>
                  <w:tcW w:w="823" w:type="dxa"/>
                  <w:tcBorders>
                    <w:top w:val="single" w:sz="4" w:space="0" w:color="auto"/>
                    <w:left w:val="single" w:sz="4" w:space="0" w:color="auto"/>
                    <w:bottom w:val="single" w:sz="4" w:space="0" w:color="auto"/>
                    <w:right w:val="single" w:sz="4" w:space="0" w:color="auto"/>
                  </w:tcBorders>
                  <w:vAlign w:val="center"/>
                </w:tcPr>
                <w:p w14:paraId="08904134" w14:textId="77777777" w:rsidR="00BE1E37" w:rsidRPr="00F41D20" w:rsidRDefault="00BE1E37" w:rsidP="002305C3">
                  <w:pPr>
                    <w:keepLines/>
                    <w:numPr>
                      <w:ilvl w:val="0"/>
                      <w:numId w:val="9"/>
                    </w:numPr>
                    <w:spacing w:after="0" w:line="240" w:lineRule="auto"/>
                    <w:ind w:left="0" w:firstLine="0"/>
                    <w:jc w:val="both"/>
                    <w:outlineLvl w:val="6"/>
                    <w:rPr>
                      <w:rFonts w:ascii="Times New Roman" w:eastAsia="DengXian Light" w:hAnsi="Times New Roman" w:cs="Times New Roman"/>
                      <w:iCs/>
                    </w:rPr>
                  </w:pPr>
                </w:p>
              </w:tc>
              <w:tc>
                <w:tcPr>
                  <w:tcW w:w="2579" w:type="dxa"/>
                  <w:tcBorders>
                    <w:top w:val="single" w:sz="4" w:space="0" w:color="auto"/>
                    <w:left w:val="single" w:sz="4" w:space="0" w:color="auto"/>
                    <w:bottom w:val="single" w:sz="4" w:space="0" w:color="auto"/>
                    <w:right w:val="single" w:sz="4" w:space="0" w:color="auto"/>
                  </w:tcBorders>
                  <w:vAlign w:val="center"/>
                  <w:hideMark/>
                </w:tcPr>
                <w:p w14:paraId="21221992" w14:textId="77777777" w:rsidR="00BE1E37" w:rsidRPr="00F41D20" w:rsidRDefault="00BE1E37" w:rsidP="002305C3">
                  <w:pPr>
                    <w:spacing w:after="0" w:line="240" w:lineRule="auto"/>
                    <w:jc w:val="both"/>
                    <w:rPr>
                      <w:rFonts w:ascii="Times New Roman" w:hAnsi="Times New Roman" w:cs="Times New Roman"/>
                      <w:vertAlign w:val="superscript"/>
                    </w:rPr>
                  </w:pPr>
                  <w:r w:rsidRPr="00F41D20">
                    <w:rPr>
                      <w:rFonts w:ascii="Times New Roman" w:hAnsi="Times New Roman" w:cs="Times New Roman"/>
                    </w:rPr>
                    <w:t xml:space="preserve">Tháp thu hồi chất thải (ví dụ: bụi, than, mùn) </w:t>
                  </w:r>
                  <w:r w:rsidRPr="00F41D20">
                    <w:rPr>
                      <w:rFonts w:ascii="Times New Roman" w:hAnsi="Times New Roman" w:cs="Times New Roman"/>
                      <w:lang w:val="fr-FR"/>
                    </w:rPr>
                    <w:t>dễ cháy</w:t>
                  </w:r>
                  <w:r w:rsidRPr="00F41D20">
                    <w:rPr>
                      <w:rFonts w:ascii="Times New Roman" w:hAnsi="Times New Roman" w:cs="Times New Roman"/>
                      <w:vertAlign w:val="superscript"/>
                    </w:rPr>
                    <w:fldChar w:fldCharType="begin"/>
                  </w:r>
                  <w:r w:rsidRPr="00F41D20">
                    <w:rPr>
                      <w:rFonts w:ascii="Times New Roman" w:hAnsi="Times New Roman" w:cs="Times New Roman"/>
                      <w:vertAlign w:val="superscript"/>
                    </w:rPr>
                    <w:instrText xml:space="preserve"> REF chuthich1A4 \h  \* MERGEFORMAT </w:instrText>
                  </w:r>
                  <w:r w:rsidRPr="00F41D20">
                    <w:rPr>
                      <w:rFonts w:ascii="Times New Roman" w:hAnsi="Times New Roman" w:cs="Times New Roman"/>
                      <w:vertAlign w:val="superscript"/>
                    </w:rPr>
                  </w:r>
                  <w:r w:rsidRPr="00F41D20">
                    <w:rPr>
                      <w:rFonts w:ascii="Times New Roman" w:hAnsi="Times New Roman" w:cs="Times New Roman"/>
                      <w:vertAlign w:val="superscript"/>
                    </w:rPr>
                    <w:fldChar w:fldCharType="separate"/>
                  </w:r>
                  <w:r w:rsidRPr="00F41D20">
                    <w:rPr>
                      <w:rFonts w:ascii="Times New Roman" w:hAnsi="Times New Roman" w:cs="Times New Roman"/>
                      <w:iCs/>
                      <w:vertAlign w:val="superscript"/>
                    </w:rPr>
                    <w:t>(1)</w:t>
                  </w:r>
                  <w:r w:rsidRPr="00F41D20">
                    <w:rPr>
                      <w:rFonts w:ascii="Times New Roman" w:hAnsi="Times New Roman" w:cs="Times New Roman"/>
                      <w:vertAlign w:val="superscript"/>
                    </w:rPr>
                    <w:fldChar w:fldCharType="end"/>
                  </w:r>
                </w:p>
              </w:tc>
              <w:tc>
                <w:tcPr>
                  <w:tcW w:w="1985" w:type="dxa"/>
                  <w:tcBorders>
                    <w:top w:val="single" w:sz="4" w:space="0" w:color="auto"/>
                    <w:left w:val="single" w:sz="4" w:space="0" w:color="auto"/>
                    <w:bottom w:val="single" w:sz="4" w:space="0" w:color="auto"/>
                    <w:right w:val="single" w:sz="4" w:space="0" w:color="auto"/>
                  </w:tcBorders>
                  <w:vAlign w:val="center"/>
                  <w:hideMark/>
                </w:tcPr>
                <w:p w14:paraId="343BB9ED" w14:textId="77777777" w:rsidR="00BE1E37" w:rsidRPr="00F41D20" w:rsidRDefault="00BE1E37" w:rsidP="002305C3">
                  <w:pPr>
                    <w:spacing w:after="0" w:line="240" w:lineRule="auto"/>
                    <w:jc w:val="both"/>
                    <w:rPr>
                      <w:rFonts w:ascii="Times New Roman" w:hAnsi="Times New Roman" w:cs="Times New Roman"/>
                    </w:rPr>
                  </w:pPr>
                  <w:r w:rsidRPr="00F41D20">
                    <w:rPr>
                      <w:rFonts w:ascii="Times New Roman" w:hAnsi="Times New Roman" w:cs="Times New Roman"/>
                    </w:rPr>
                    <w:t>-</w:t>
                  </w:r>
                </w:p>
              </w:tc>
              <w:tc>
                <w:tcPr>
                  <w:tcW w:w="1984" w:type="dxa"/>
                  <w:tcBorders>
                    <w:top w:val="single" w:sz="4" w:space="0" w:color="auto"/>
                    <w:left w:val="single" w:sz="4" w:space="0" w:color="auto"/>
                    <w:bottom w:val="single" w:sz="4" w:space="0" w:color="auto"/>
                    <w:right w:val="single" w:sz="4" w:space="0" w:color="auto"/>
                  </w:tcBorders>
                  <w:vAlign w:val="center"/>
                  <w:hideMark/>
                </w:tcPr>
                <w:p w14:paraId="7258824D" w14:textId="77777777" w:rsidR="00BE1E37" w:rsidRPr="00F41D20" w:rsidRDefault="00BE1E37" w:rsidP="002305C3">
                  <w:pPr>
                    <w:spacing w:after="0" w:line="240" w:lineRule="auto"/>
                    <w:jc w:val="both"/>
                    <w:rPr>
                      <w:rFonts w:ascii="Times New Roman" w:hAnsi="Times New Roman" w:cs="Times New Roman"/>
                    </w:rPr>
                  </w:pPr>
                  <w:r w:rsidRPr="00F41D20">
                    <w:rPr>
                      <w:rFonts w:ascii="Times New Roman" w:hAnsi="Times New Roman" w:cs="Times New Roman"/>
                    </w:rPr>
                    <w:t>Không phụ thuộc vào quy mô</w:t>
                  </w:r>
                </w:p>
              </w:tc>
            </w:tr>
            <w:tr w:rsidR="00F41D20" w:rsidRPr="00F41D20" w14:paraId="344810B8" w14:textId="77777777" w:rsidTr="00BE1E37">
              <w:tc>
                <w:tcPr>
                  <w:tcW w:w="823" w:type="dxa"/>
                  <w:tcBorders>
                    <w:top w:val="single" w:sz="4" w:space="0" w:color="auto"/>
                    <w:left w:val="single" w:sz="4" w:space="0" w:color="auto"/>
                    <w:bottom w:val="single" w:sz="4" w:space="0" w:color="auto"/>
                    <w:right w:val="single" w:sz="4" w:space="0" w:color="auto"/>
                  </w:tcBorders>
                  <w:vAlign w:val="center"/>
                </w:tcPr>
                <w:p w14:paraId="31DB4796" w14:textId="77777777" w:rsidR="00BE1E37" w:rsidRPr="00F41D20" w:rsidRDefault="00BE1E37" w:rsidP="002305C3">
                  <w:pPr>
                    <w:keepLines/>
                    <w:numPr>
                      <w:ilvl w:val="0"/>
                      <w:numId w:val="9"/>
                    </w:numPr>
                    <w:spacing w:after="0" w:line="240" w:lineRule="auto"/>
                    <w:ind w:left="0" w:firstLine="0"/>
                    <w:jc w:val="both"/>
                    <w:outlineLvl w:val="6"/>
                    <w:rPr>
                      <w:rFonts w:ascii="Times New Roman" w:eastAsia="DengXian Light" w:hAnsi="Times New Roman" w:cs="Times New Roman"/>
                      <w:iCs/>
                    </w:rPr>
                  </w:pPr>
                  <w:bookmarkStart w:id="4" w:name="_Ref199021981"/>
                  <w:bookmarkStart w:id="5" w:name="_Ref181612519" w:colFirst="0" w:colLast="0"/>
                </w:p>
              </w:tc>
              <w:bookmarkEnd w:id="4"/>
              <w:tc>
                <w:tcPr>
                  <w:tcW w:w="6558" w:type="dxa"/>
                  <w:gridSpan w:val="4"/>
                  <w:tcBorders>
                    <w:top w:val="single" w:sz="4" w:space="0" w:color="auto"/>
                    <w:left w:val="single" w:sz="4" w:space="0" w:color="auto"/>
                    <w:bottom w:val="single" w:sz="4" w:space="0" w:color="auto"/>
                    <w:right w:val="single" w:sz="4" w:space="0" w:color="auto"/>
                  </w:tcBorders>
                  <w:vAlign w:val="center"/>
                  <w:hideMark/>
                </w:tcPr>
                <w:p w14:paraId="44560D46" w14:textId="77777777" w:rsidR="00BE1E37" w:rsidRPr="00F41D20" w:rsidRDefault="00BE1E37" w:rsidP="002305C3">
                  <w:pPr>
                    <w:spacing w:after="0" w:line="240" w:lineRule="auto"/>
                    <w:jc w:val="both"/>
                    <w:rPr>
                      <w:rFonts w:ascii="Times New Roman" w:hAnsi="Times New Roman" w:cs="Times New Roman"/>
                    </w:rPr>
                  </w:pPr>
                  <w:r w:rsidRPr="00F41D20">
                    <w:rPr>
                      <w:rFonts w:ascii="Times New Roman" w:hAnsi="Times New Roman" w:cs="Times New Roman"/>
                    </w:rPr>
                    <w:t>Máy biến áp làm mát bằng dầu:</w:t>
                  </w:r>
                </w:p>
              </w:tc>
            </w:tr>
            <w:bookmarkEnd w:id="5"/>
            <w:tr w:rsidR="00F41D20" w:rsidRPr="00F41D20" w14:paraId="76514252" w14:textId="77777777" w:rsidTr="00BE1E37">
              <w:trPr>
                <w:gridAfter w:val="1"/>
                <w:wAfter w:w="10" w:type="dxa"/>
              </w:trPr>
              <w:tc>
                <w:tcPr>
                  <w:tcW w:w="823" w:type="dxa"/>
                  <w:tcBorders>
                    <w:top w:val="single" w:sz="4" w:space="0" w:color="auto"/>
                    <w:left w:val="single" w:sz="4" w:space="0" w:color="auto"/>
                    <w:bottom w:val="single" w:sz="4" w:space="0" w:color="auto"/>
                    <w:right w:val="single" w:sz="4" w:space="0" w:color="auto"/>
                  </w:tcBorders>
                  <w:vAlign w:val="center"/>
                </w:tcPr>
                <w:p w14:paraId="4BB637F6" w14:textId="77777777" w:rsidR="00BE1E37" w:rsidRPr="00F41D20" w:rsidRDefault="00BE1E37" w:rsidP="002305C3">
                  <w:pPr>
                    <w:keepLines/>
                    <w:numPr>
                      <w:ilvl w:val="1"/>
                      <w:numId w:val="9"/>
                    </w:numPr>
                    <w:spacing w:after="0" w:line="240" w:lineRule="auto"/>
                    <w:ind w:left="0" w:firstLine="0"/>
                    <w:jc w:val="both"/>
                    <w:outlineLvl w:val="6"/>
                    <w:rPr>
                      <w:rFonts w:ascii="Times New Roman" w:eastAsia="DengXian Light" w:hAnsi="Times New Roman" w:cs="Times New Roman"/>
                      <w:iCs/>
                    </w:rPr>
                  </w:pPr>
                </w:p>
              </w:tc>
              <w:tc>
                <w:tcPr>
                  <w:tcW w:w="2579" w:type="dxa"/>
                  <w:tcBorders>
                    <w:top w:val="single" w:sz="4" w:space="0" w:color="auto"/>
                    <w:left w:val="single" w:sz="4" w:space="0" w:color="auto"/>
                    <w:bottom w:val="single" w:sz="4" w:space="0" w:color="auto"/>
                    <w:right w:val="single" w:sz="4" w:space="0" w:color="auto"/>
                  </w:tcBorders>
                  <w:vAlign w:val="center"/>
                  <w:hideMark/>
                </w:tcPr>
                <w:p w14:paraId="288DBF65" w14:textId="77777777" w:rsidR="00BE1E37" w:rsidRPr="00F41D20" w:rsidRDefault="00BE1E37" w:rsidP="002305C3">
                  <w:pPr>
                    <w:spacing w:after="0" w:line="240" w:lineRule="auto"/>
                    <w:jc w:val="both"/>
                    <w:rPr>
                      <w:rFonts w:ascii="Times New Roman" w:hAnsi="Times New Roman" w:cs="Times New Roman"/>
                      <w:strike/>
                    </w:rPr>
                  </w:pPr>
                  <w:r w:rsidRPr="00F41D20">
                    <w:rPr>
                      <w:rFonts w:ascii="Times New Roman" w:hAnsi="Times New Roman" w:cs="Times New Roman"/>
                    </w:rPr>
                    <w:t>Điện áp 110 kV được đặt trong gian phòng của trạm biến áp</w:t>
                  </w:r>
                </w:p>
              </w:tc>
              <w:tc>
                <w:tcPr>
                  <w:tcW w:w="1985" w:type="dxa"/>
                  <w:tcBorders>
                    <w:top w:val="single" w:sz="4" w:space="0" w:color="auto"/>
                    <w:left w:val="single" w:sz="4" w:space="0" w:color="auto"/>
                    <w:bottom w:val="single" w:sz="4" w:space="0" w:color="auto"/>
                    <w:right w:val="single" w:sz="4" w:space="0" w:color="auto"/>
                  </w:tcBorders>
                  <w:vAlign w:val="center"/>
                  <w:hideMark/>
                </w:tcPr>
                <w:p w14:paraId="60F4562A" w14:textId="77777777" w:rsidR="00BE1E37" w:rsidRPr="00F41D20" w:rsidRDefault="00BE1E37" w:rsidP="002305C3">
                  <w:pPr>
                    <w:spacing w:after="0" w:line="240" w:lineRule="auto"/>
                    <w:jc w:val="both"/>
                    <w:rPr>
                      <w:rFonts w:ascii="Times New Roman" w:hAnsi="Times New Roman" w:cs="Times New Roman"/>
                      <w:strike/>
                    </w:rPr>
                  </w:pPr>
                  <w:r w:rsidRPr="00F41D20">
                    <w:rPr>
                      <w:rFonts w:ascii="Times New Roman" w:hAnsi="Times New Roman" w:cs="Times New Roman"/>
                    </w:rPr>
                    <w:t>Không phụ thuộc công suất</w:t>
                  </w:r>
                </w:p>
              </w:tc>
              <w:tc>
                <w:tcPr>
                  <w:tcW w:w="1984" w:type="dxa"/>
                  <w:tcBorders>
                    <w:top w:val="single" w:sz="4" w:space="0" w:color="auto"/>
                    <w:left w:val="single" w:sz="4" w:space="0" w:color="auto"/>
                    <w:bottom w:val="single" w:sz="4" w:space="0" w:color="auto"/>
                    <w:right w:val="single" w:sz="4" w:space="0" w:color="auto"/>
                  </w:tcBorders>
                  <w:vAlign w:val="center"/>
                  <w:hideMark/>
                </w:tcPr>
                <w:p w14:paraId="189A663F" w14:textId="77777777" w:rsidR="00BE1E37" w:rsidRPr="00F41D20" w:rsidRDefault="00BE1E37" w:rsidP="002305C3">
                  <w:pPr>
                    <w:spacing w:after="0" w:line="240" w:lineRule="auto"/>
                    <w:jc w:val="both"/>
                    <w:rPr>
                      <w:rFonts w:ascii="Times New Roman" w:hAnsi="Times New Roman" w:cs="Times New Roman"/>
                      <w:strike/>
                    </w:rPr>
                  </w:pPr>
                  <w:r w:rsidRPr="00F41D20">
                    <w:rPr>
                      <w:rFonts w:ascii="Times New Roman" w:hAnsi="Times New Roman" w:cs="Times New Roman"/>
                    </w:rPr>
                    <w:t xml:space="preserve">Công suất từ 63 MVA trở lên </w:t>
                  </w:r>
                </w:p>
              </w:tc>
            </w:tr>
            <w:tr w:rsidR="00F41D20" w:rsidRPr="00F41D20" w14:paraId="201BDC61" w14:textId="77777777" w:rsidTr="00BE1E37">
              <w:trPr>
                <w:gridAfter w:val="1"/>
                <w:wAfter w:w="10" w:type="dxa"/>
              </w:trPr>
              <w:tc>
                <w:tcPr>
                  <w:tcW w:w="823" w:type="dxa"/>
                  <w:tcBorders>
                    <w:top w:val="single" w:sz="4" w:space="0" w:color="auto"/>
                    <w:left w:val="single" w:sz="4" w:space="0" w:color="auto"/>
                    <w:bottom w:val="single" w:sz="4" w:space="0" w:color="auto"/>
                    <w:right w:val="single" w:sz="4" w:space="0" w:color="auto"/>
                  </w:tcBorders>
                  <w:vAlign w:val="center"/>
                </w:tcPr>
                <w:p w14:paraId="266A2FEA" w14:textId="77777777" w:rsidR="00BE1E37" w:rsidRPr="00F41D20" w:rsidRDefault="00BE1E37" w:rsidP="002305C3">
                  <w:pPr>
                    <w:keepLines/>
                    <w:numPr>
                      <w:ilvl w:val="1"/>
                      <w:numId w:val="9"/>
                    </w:numPr>
                    <w:spacing w:after="0" w:line="240" w:lineRule="auto"/>
                    <w:ind w:left="0" w:firstLine="0"/>
                    <w:jc w:val="both"/>
                    <w:outlineLvl w:val="6"/>
                    <w:rPr>
                      <w:rFonts w:ascii="Times New Roman" w:eastAsia="DengXian Light" w:hAnsi="Times New Roman" w:cs="Times New Roman"/>
                      <w:iCs/>
                    </w:rPr>
                  </w:pPr>
                </w:p>
              </w:tc>
              <w:tc>
                <w:tcPr>
                  <w:tcW w:w="2579" w:type="dxa"/>
                  <w:tcBorders>
                    <w:top w:val="single" w:sz="4" w:space="0" w:color="auto"/>
                    <w:left w:val="single" w:sz="4" w:space="0" w:color="auto"/>
                    <w:bottom w:val="single" w:sz="4" w:space="0" w:color="auto"/>
                    <w:right w:val="single" w:sz="4" w:space="0" w:color="auto"/>
                  </w:tcBorders>
                  <w:vAlign w:val="center"/>
                  <w:hideMark/>
                </w:tcPr>
                <w:p w14:paraId="52BCDBAE" w14:textId="77777777" w:rsidR="00BE1E37" w:rsidRPr="00F41D20" w:rsidRDefault="00BE1E37" w:rsidP="002305C3">
                  <w:pPr>
                    <w:spacing w:after="0" w:line="240" w:lineRule="auto"/>
                    <w:jc w:val="both"/>
                    <w:rPr>
                      <w:rFonts w:ascii="Times New Roman" w:hAnsi="Times New Roman" w:cs="Times New Roman"/>
                    </w:rPr>
                  </w:pPr>
                  <w:r w:rsidRPr="00F41D20">
                    <w:rPr>
                      <w:rFonts w:ascii="Times New Roman" w:hAnsi="Times New Roman" w:cs="Times New Roman"/>
                    </w:rPr>
                    <w:t>Điện áp 110 kV lắp đặt trong các nhà máy điện</w:t>
                  </w:r>
                </w:p>
              </w:tc>
              <w:tc>
                <w:tcPr>
                  <w:tcW w:w="1985" w:type="dxa"/>
                  <w:tcBorders>
                    <w:top w:val="single" w:sz="4" w:space="0" w:color="auto"/>
                    <w:left w:val="single" w:sz="4" w:space="0" w:color="auto"/>
                    <w:bottom w:val="single" w:sz="4" w:space="0" w:color="auto"/>
                    <w:right w:val="single" w:sz="4" w:space="0" w:color="auto"/>
                  </w:tcBorders>
                  <w:vAlign w:val="center"/>
                  <w:hideMark/>
                </w:tcPr>
                <w:p w14:paraId="32447A7A" w14:textId="77777777" w:rsidR="00BE1E37" w:rsidRPr="00F41D20" w:rsidRDefault="00BE1E37" w:rsidP="002305C3">
                  <w:pPr>
                    <w:spacing w:after="0" w:line="240" w:lineRule="auto"/>
                    <w:jc w:val="both"/>
                    <w:rPr>
                      <w:rFonts w:ascii="Times New Roman" w:hAnsi="Times New Roman" w:cs="Times New Roman"/>
                    </w:rPr>
                  </w:pPr>
                  <w:r w:rsidRPr="00F41D20">
                    <w:rPr>
                      <w:rFonts w:ascii="Times New Roman" w:hAnsi="Times New Roman" w:cs="Times New Roman"/>
                    </w:rPr>
                    <w:t>Công suất từ 63 MVA trở lên</w:t>
                  </w:r>
                </w:p>
              </w:tc>
              <w:tc>
                <w:tcPr>
                  <w:tcW w:w="1984" w:type="dxa"/>
                  <w:tcBorders>
                    <w:top w:val="single" w:sz="4" w:space="0" w:color="auto"/>
                    <w:left w:val="single" w:sz="4" w:space="0" w:color="auto"/>
                    <w:bottom w:val="single" w:sz="4" w:space="0" w:color="auto"/>
                    <w:right w:val="single" w:sz="4" w:space="0" w:color="auto"/>
                  </w:tcBorders>
                  <w:vAlign w:val="center"/>
                  <w:hideMark/>
                </w:tcPr>
                <w:p w14:paraId="081B731D" w14:textId="77777777" w:rsidR="00BE1E37" w:rsidRPr="00F41D20" w:rsidRDefault="00BE1E37" w:rsidP="002305C3">
                  <w:pPr>
                    <w:spacing w:after="0" w:line="240" w:lineRule="auto"/>
                    <w:jc w:val="both"/>
                    <w:rPr>
                      <w:rFonts w:ascii="Times New Roman" w:hAnsi="Times New Roman" w:cs="Times New Roman"/>
                    </w:rPr>
                  </w:pPr>
                  <w:r w:rsidRPr="00F41D20">
                    <w:rPr>
                      <w:rFonts w:ascii="Times New Roman" w:hAnsi="Times New Roman" w:cs="Times New Roman"/>
                    </w:rPr>
                    <w:t xml:space="preserve">Công suất từ 63 MVA trở lên </w:t>
                  </w:r>
                </w:p>
              </w:tc>
            </w:tr>
            <w:tr w:rsidR="00F41D20" w:rsidRPr="00F41D20" w14:paraId="0F100DF6" w14:textId="77777777" w:rsidTr="00BE1E37">
              <w:trPr>
                <w:gridAfter w:val="1"/>
                <w:wAfter w:w="10" w:type="dxa"/>
              </w:trPr>
              <w:tc>
                <w:tcPr>
                  <w:tcW w:w="823" w:type="dxa"/>
                  <w:tcBorders>
                    <w:top w:val="single" w:sz="4" w:space="0" w:color="auto"/>
                    <w:left w:val="single" w:sz="4" w:space="0" w:color="auto"/>
                    <w:bottom w:val="single" w:sz="4" w:space="0" w:color="auto"/>
                    <w:right w:val="single" w:sz="4" w:space="0" w:color="auto"/>
                  </w:tcBorders>
                  <w:vAlign w:val="center"/>
                </w:tcPr>
                <w:p w14:paraId="67E23B98" w14:textId="77777777" w:rsidR="00BE1E37" w:rsidRPr="00F41D20" w:rsidRDefault="00BE1E37" w:rsidP="002305C3">
                  <w:pPr>
                    <w:keepLines/>
                    <w:numPr>
                      <w:ilvl w:val="1"/>
                      <w:numId w:val="9"/>
                    </w:numPr>
                    <w:spacing w:after="0" w:line="240" w:lineRule="auto"/>
                    <w:ind w:left="0" w:firstLine="0"/>
                    <w:jc w:val="both"/>
                    <w:outlineLvl w:val="6"/>
                    <w:rPr>
                      <w:rFonts w:ascii="Times New Roman" w:eastAsia="DengXian Light" w:hAnsi="Times New Roman" w:cs="Times New Roman"/>
                      <w:iCs/>
                    </w:rPr>
                  </w:pPr>
                </w:p>
              </w:tc>
              <w:tc>
                <w:tcPr>
                  <w:tcW w:w="2579" w:type="dxa"/>
                  <w:tcBorders>
                    <w:top w:val="single" w:sz="4" w:space="0" w:color="auto"/>
                    <w:left w:val="single" w:sz="4" w:space="0" w:color="auto"/>
                    <w:bottom w:val="single" w:sz="4" w:space="0" w:color="auto"/>
                    <w:right w:val="single" w:sz="4" w:space="0" w:color="auto"/>
                  </w:tcBorders>
                  <w:vAlign w:val="center"/>
                  <w:hideMark/>
                </w:tcPr>
                <w:p w14:paraId="6D15258F" w14:textId="77777777" w:rsidR="00BE1E37" w:rsidRPr="00F41D20" w:rsidRDefault="00BE1E37" w:rsidP="002305C3">
                  <w:pPr>
                    <w:spacing w:after="0" w:line="240" w:lineRule="auto"/>
                    <w:jc w:val="both"/>
                    <w:rPr>
                      <w:rFonts w:ascii="Times New Roman" w:hAnsi="Times New Roman" w:cs="Times New Roman"/>
                    </w:rPr>
                  </w:pPr>
                  <w:r w:rsidRPr="00F41D20">
                    <w:rPr>
                      <w:rFonts w:ascii="Times New Roman" w:hAnsi="Times New Roman" w:cs="Times New Roman"/>
                    </w:rPr>
                    <w:t>Điện áp 220 kV</w:t>
                  </w:r>
                </w:p>
              </w:tc>
              <w:tc>
                <w:tcPr>
                  <w:tcW w:w="1985" w:type="dxa"/>
                  <w:tcBorders>
                    <w:top w:val="single" w:sz="4" w:space="0" w:color="auto"/>
                    <w:left w:val="single" w:sz="4" w:space="0" w:color="auto"/>
                    <w:bottom w:val="single" w:sz="4" w:space="0" w:color="auto"/>
                    <w:right w:val="single" w:sz="4" w:space="0" w:color="auto"/>
                  </w:tcBorders>
                  <w:vAlign w:val="center"/>
                  <w:hideMark/>
                </w:tcPr>
                <w:p w14:paraId="5F4EDC01" w14:textId="77777777" w:rsidR="00BE1E37" w:rsidRPr="00F41D20" w:rsidRDefault="00BE1E37" w:rsidP="002305C3">
                  <w:pPr>
                    <w:spacing w:after="0" w:line="240" w:lineRule="auto"/>
                    <w:jc w:val="both"/>
                    <w:rPr>
                      <w:rFonts w:ascii="Times New Roman" w:hAnsi="Times New Roman" w:cs="Times New Roman"/>
                    </w:rPr>
                  </w:pPr>
                  <w:r w:rsidRPr="00F41D20">
                    <w:rPr>
                      <w:rFonts w:ascii="Times New Roman" w:hAnsi="Times New Roman" w:cs="Times New Roman"/>
                    </w:rPr>
                    <w:t>Không phụ thuộc công suất</w:t>
                  </w:r>
                </w:p>
              </w:tc>
              <w:tc>
                <w:tcPr>
                  <w:tcW w:w="1984" w:type="dxa"/>
                  <w:tcBorders>
                    <w:top w:val="single" w:sz="4" w:space="0" w:color="auto"/>
                    <w:left w:val="single" w:sz="4" w:space="0" w:color="auto"/>
                    <w:bottom w:val="single" w:sz="4" w:space="0" w:color="auto"/>
                    <w:right w:val="single" w:sz="4" w:space="0" w:color="auto"/>
                  </w:tcBorders>
                  <w:vAlign w:val="center"/>
                  <w:hideMark/>
                </w:tcPr>
                <w:p w14:paraId="6F5AF258" w14:textId="77777777" w:rsidR="00BE1E37" w:rsidRPr="00F41D20" w:rsidRDefault="00BE1E37" w:rsidP="002305C3">
                  <w:pPr>
                    <w:spacing w:after="0" w:line="240" w:lineRule="auto"/>
                    <w:jc w:val="both"/>
                    <w:rPr>
                      <w:rFonts w:ascii="Times New Roman" w:hAnsi="Times New Roman" w:cs="Times New Roman"/>
                    </w:rPr>
                  </w:pPr>
                  <w:r w:rsidRPr="00F41D20">
                    <w:rPr>
                      <w:rFonts w:ascii="Times New Roman" w:hAnsi="Times New Roman" w:cs="Times New Roman"/>
                    </w:rPr>
                    <w:t>Công suất từ 200 MVA trở lên</w:t>
                  </w:r>
                </w:p>
              </w:tc>
            </w:tr>
            <w:tr w:rsidR="00F41D20" w:rsidRPr="00F41D20" w14:paraId="5BD4B9C5" w14:textId="77777777" w:rsidTr="00BE1E37">
              <w:trPr>
                <w:gridAfter w:val="1"/>
                <w:wAfter w:w="10" w:type="dxa"/>
              </w:trPr>
              <w:tc>
                <w:tcPr>
                  <w:tcW w:w="823" w:type="dxa"/>
                  <w:tcBorders>
                    <w:top w:val="single" w:sz="4" w:space="0" w:color="auto"/>
                    <w:left w:val="single" w:sz="4" w:space="0" w:color="auto"/>
                    <w:bottom w:val="single" w:sz="4" w:space="0" w:color="auto"/>
                    <w:right w:val="single" w:sz="4" w:space="0" w:color="auto"/>
                  </w:tcBorders>
                  <w:vAlign w:val="center"/>
                </w:tcPr>
                <w:p w14:paraId="75F450BC" w14:textId="77777777" w:rsidR="00BE1E37" w:rsidRPr="00F41D20" w:rsidRDefault="00BE1E37" w:rsidP="002305C3">
                  <w:pPr>
                    <w:keepLines/>
                    <w:numPr>
                      <w:ilvl w:val="1"/>
                      <w:numId w:val="9"/>
                    </w:numPr>
                    <w:spacing w:after="0" w:line="240" w:lineRule="auto"/>
                    <w:ind w:left="0" w:firstLine="0"/>
                    <w:jc w:val="both"/>
                    <w:outlineLvl w:val="6"/>
                    <w:rPr>
                      <w:rFonts w:ascii="Times New Roman" w:eastAsia="DengXian Light" w:hAnsi="Times New Roman" w:cs="Times New Roman"/>
                      <w:iCs/>
                    </w:rPr>
                  </w:pPr>
                </w:p>
              </w:tc>
              <w:tc>
                <w:tcPr>
                  <w:tcW w:w="2579" w:type="dxa"/>
                  <w:tcBorders>
                    <w:top w:val="single" w:sz="4" w:space="0" w:color="auto"/>
                    <w:left w:val="single" w:sz="4" w:space="0" w:color="auto"/>
                    <w:bottom w:val="single" w:sz="4" w:space="0" w:color="auto"/>
                    <w:right w:val="single" w:sz="4" w:space="0" w:color="auto"/>
                  </w:tcBorders>
                  <w:vAlign w:val="center"/>
                  <w:hideMark/>
                </w:tcPr>
                <w:p w14:paraId="38CA293E" w14:textId="77777777" w:rsidR="00BE1E37" w:rsidRPr="00F41D20" w:rsidRDefault="00BE1E37" w:rsidP="002305C3">
                  <w:pPr>
                    <w:spacing w:after="0" w:line="240" w:lineRule="auto"/>
                    <w:jc w:val="both"/>
                    <w:rPr>
                      <w:rFonts w:ascii="Times New Roman" w:hAnsi="Times New Roman" w:cs="Times New Roman"/>
                    </w:rPr>
                  </w:pPr>
                  <w:r w:rsidRPr="00F41D20">
                    <w:rPr>
                      <w:rFonts w:ascii="Times New Roman" w:hAnsi="Times New Roman" w:cs="Times New Roman"/>
                    </w:rPr>
                    <w:t>Điện áp 500 kV trở lên</w:t>
                  </w:r>
                </w:p>
              </w:tc>
              <w:tc>
                <w:tcPr>
                  <w:tcW w:w="1985" w:type="dxa"/>
                  <w:tcBorders>
                    <w:top w:val="single" w:sz="4" w:space="0" w:color="auto"/>
                    <w:left w:val="single" w:sz="4" w:space="0" w:color="auto"/>
                    <w:bottom w:val="single" w:sz="4" w:space="0" w:color="auto"/>
                    <w:right w:val="single" w:sz="4" w:space="0" w:color="auto"/>
                  </w:tcBorders>
                  <w:vAlign w:val="center"/>
                  <w:hideMark/>
                </w:tcPr>
                <w:p w14:paraId="3E9D0D8F" w14:textId="77777777" w:rsidR="00BE1E37" w:rsidRPr="00F41D20" w:rsidRDefault="00BE1E37" w:rsidP="002305C3">
                  <w:pPr>
                    <w:spacing w:after="0" w:line="240" w:lineRule="auto"/>
                    <w:jc w:val="both"/>
                    <w:rPr>
                      <w:rFonts w:ascii="Times New Roman" w:hAnsi="Times New Roman" w:cs="Times New Roman"/>
                    </w:rPr>
                  </w:pPr>
                  <w:r w:rsidRPr="00F41D20">
                    <w:rPr>
                      <w:rFonts w:ascii="Times New Roman" w:hAnsi="Times New Roman" w:cs="Times New Roman"/>
                    </w:rPr>
                    <w:t>Không phụ thuộc công suất</w:t>
                  </w:r>
                </w:p>
              </w:tc>
              <w:tc>
                <w:tcPr>
                  <w:tcW w:w="1984" w:type="dxa"/>
                  <w:tcBorders>
                    <w:top w:val="single" w:sz="4" w:space="0" w:color="auto"/>
                    <w:left w:val="single" w:sz="4" w:space="0" w:color="auto"/>
                    <w:bottom w:val="single" w:sz="4" w:space="0" w:color="auto"/>
                    <w:right w:val="single" w:sz="4" w:space="0" w:color="auto"/>
                  </w:tcBorders>
                  <w:vAlign w:val="center"/>
                  <w:hideMark/>
                </w:tcPr>
                <w:p w14:paraId="2A1DFF37" w14:textId="77777777" w:rsidR="00BE1E37" w:rsidRPr="00F41D20" w:rsidRDefault="00BE1E37" w:rsidP="002305C3">
                  <w:pPr>
                    <w:spacing w:after="0" w:line="240" w:lineRule="auto"/>
                    <w:jc w:val="both"/>
                    <w:rPr>
                      <w:rFonts w:ascii="Times New Roman" w:hAnsi="Times New Roman" w:cs="Times New Roman"/>
                    </w:rPr>
                  </w:pPr>
                  <w:r w:rsidRPr="00F41D20">
                    <w:rPr>
                      <w:rFonts w:ascii="Times New Roman" w:hAnsi="Times New Roman" w:cs="Times New Roman"/>
                    </w:rPr>
                    <w:t>Không phụ thuộc công suất</w:t>
                  </w:r>
                </w:p>
              </w:tc>
            </w:tr>
            <w:tr w:rsidR="00F41D20" w:rsidRPr="00F41D20" w14:paraId="71A9388B" w14:textId="77777777" w:rsidTr="00BE1E37">
              <w:trPr>
                <w:gridAfter w:val="1"/>
                <w:wAfter w:w="10" w:type="dxa"/>
              </w:trPr>
              <w:tc>
                <w:tcPr>
                  <w:tcW w:w="823" w:type="dxa"/>
                  <w:tcBorders>
                    <w:top w:val="single" w:sz="4" w:space="0" w:color="auto"/>
                    <w:left w:val="single" w:sz="4" w:space="0" w:color="auto"/>
                    <w:bottom w:val="single" w:sz="4" w:space="0" w:color="auto"/>
                    <w:right w:val="single" w:sz="4" w:space="0" w:color="auto"/>
                  </w:tcBorders>
                  <w:vAlign w:val="center"/>
                </w:tcPr>
                <w:p w14:paraId="0AE79DC6" w14:textId="77777777" w:rsidR="00BE1E37" w:rsidRPr="00F41D20" w:rsidRDefault="00BE1E37" w:rsidP="002305C3">
                  <w:pPr>
                    <w:keepLines/>
                    <w:numPr>
                      <w:ilvl w:val="0"/>
                      <w:numId w:val="9"/>
                    </w:numPr>
                    <w:spacing w:after="0" w:line="240" w:lineRule="auto"/>
                    <w:ind w:left="0" w:firstLine="0"/>
                    <w:jc w:val="both"/>
                    <w:outlineLvl w:val="6"/>
                    <w:rPr>
                      <w:rFonts w:ascii="Times New Roman" w:eastAsia="DengXian Light" w:hAnsi="Times New Roman" w:cs="Times New Roman"/>
                      <w:iCs/>
                    </w:rPr>
                  </w:pPr>
                </w:p>
              </w:tc>
              <w:tc>
                <w:tcPr>
                  <w:tcW w:w="2579" w:type="dxa"/>
                  <w:tcBorders>
                    <w:top w:val="single" w:sz="4" w:space="0" w:color="auto"/>
                    <w:left w:val="single" w:sz="4" w:space="0" w:color="auto"/>
                    <w:bottom w:val="single" w:sz="4" w:space="0" w:color="auto"/>
                    <w:right w:val="single" w:sz="4" w:space="0" w:color="auto"/>
                  </w:tcBorders>
                  <w:vAlign w:val="center"/>
                  <w:hideMark/>
                </w:tcPr>
                <w:p w14:paraId="729C7B49" w14:textId="77777777" w:rsidR="00BE1E37" w:rsidRPr="00F41D20" w:rsidRDefault="00BE1E37" w:rsidP="002305C3">
                  <w:pPr>
                    <w:spacing w:after="0" w:line="240" w:lineRule="auto"/>
                    <w:jc w:val="both"/>
                    <w:rPr>
                      <w:rFonts w:ascii="Times New Roman" w:hAnsi="Times New Roman" w:cs="Times New Roman"/>
                    </w:rPr>
                  </w:pPr>
                  <w:r w:rsidRPr="00F41D20">
                    <w:rPr>
                      <w:rFonts w:ascii="Times New Roman" w:hAnsi="Times New Roman" w:cs="Times New Roman"/>
                    </w:rPr>
                    <w:t>Máy biến áp của trạm biến áp không người trực</w:t>
                  </w:r>
                </w:p>
              </w:tc>
              <w:tc>
                <w:tcPr>
                  <w:tcW w:w="1985" w:type="dxa"/>
                  <w:tcBorders>
                    <w:top w:val="single" w:sz="4" w:space="0" w:color="auto"/>
                    <w:left w:val="single" w:sz="4" w:space="0" w:color="auto"/>
                    <w:bottom w:val="single" w:sz="4" w:space="0" w:color="auto"/>
                    <w:right w:val="single" w:sz="4" w:space="0" w:color="auto"/>
                  </w:tcBorders>
                  <w:vAlign w:val="center"/>
                  <w:hideMark/>
                </w:tcPr>
                <w:p w14:paraId="78328EDC" w14:textId="77777777" w:rsidR="00BE1E37" w:rsidRPr="00F41D20" w:rsidRDefault="00BE1E37" w:rsidP="002305C3">
                  <w:pPr>
                    <w:spacing w:after="0" w:line="240" w:lineRule="auto"/>
                    <w:jc w:val="both"/>
                    <w:rPr>
                      <w:rFonts w:ascii="Times New Roman" w:hAnsi="Times New Roman" w:cs="Times New Roman"/>
                    </w:rPr>
                  </w:pPr>
                  <w:r w:rsidRPr="00F41D20">
                    <w:rPr>
                      <w:rFonts w:ascii="Times New Roman" w:hAnsi="Times New Roman" w:cs="Times New Roman"/>
                    </w:rPr>
                    <w:t>Không phụ thuộc công suất</w:t>
                  </w:r>
                </w:p>
              </w:tc>
              <w:tc>
                <w:tcPr>
                  <w:tcW w:w="1984" w:type="dxa"/>
                  <w:tcBorders>
                    <w:top w:val="single" w:sz="4" w:space="0" w:color="auto"/>
                    <w:left w:val="single" w:sz="4" w:space="0" w:color="auto"/>
                    <w:bottom w:val="single" w:sz="4" w:space="0" w:color="auto"/>
                    <w:right w:val="single" w:sz="4" w:space="0" w:color="auto"/>
                  </w:tcBorders>
                  <w:vAlign w:val="center"/>
                  <w:hideMark/>
                </w:tcPr>
                <w:p w14:paraId="469F8B21" w14:textId="77777777" w:rsidR="00BE1E37" w:rsidRPr="00F41D20" w:rsidRDefault="00BE1E37" w:rsidP="002305C3">
                  <w:pPr>
                    <w:spacing w:after="0" w:line="240" w:lineRule="auto"/>
                    <w:jc w:val="both"/>
                    <w:rPr>
                      <w:rFonts w:ascii="Times New Roman" w:hAnsi="Times New Roman" w:cs="Times New Roman"/>
                    </w:rPr>
                  </w:pPr>
                  <w:r w:rsidRPr="00F41D20">
                    <w:rPr>
                      <w:rFonts w:ascii="Times New Roman" w:hAnsi="Times New Roman" w:cs="Times New Roman"/>
                    </w:rPr>
                    <w:t>Công suất từ 125 MVA trở lên</w:t>
                  </w:r>
                </w:p>
              </w:tc>
            </w:tr>
            <w:tr w:rsidR="00F41D20" w:rsidRPr="00F41D20" w14:paraId="1F48863F" w14:textId="77777777" w:rsidTr="00BE1E37">
              <w:trPr>
                <w:gridAfter w:val="1"/>
                <w:wAfter w:w="10" w:type="dxa"/>
              </w:trPr>
              <w:tc>
                <w:tcPr>
                  <w:tcW w:w="823" w:type="dxa"/>
                  <w:tcBorders>
                    <w:top w:val="single" w:sz="4" w:space="0" w:color="auto"/>
                    <w:left w:val="single" w:sz="4" w:space="0" w:color="auto"/>
                    <w:bottom w:val="single" w:sz="4" w:space="0" w:color="auto"/>
                    <w:right w:val="single" w:sz="4" w:space="0" w:color="auto"/>
                  </w:tcBorders>
                  <w:vAlign w:val="center"/>
                </w:tcPr>
                <w:p w14:paraId="03EB183F" w14:textId="77777777" w:rsidR="00BE1E37" w:rsidRPr="00F41D20" w:rsidRDefault="00BE1E37" w:rsidP="002305C3">
                  <w:pPr>
                    <w:keepLines/>
                    <w:numPr>
                      <w:ilvl w:val="0"/>
                      <w:numId w:val="9"/>
                    </w:numPr>
                    <w:spacing w:after="0" w:line="240" w:lineRule="auto"/>
                    <w:ind w:left="0" w:firstLine="0"/>
                    <w:jc w:val="both"/>
                    <w:outlineLvl w:val="6"/>
                    <w:rPr>
                      <w:rFonts w:ascii="Times New Roman" w:eastAsia="DengXian Light" w:hAnsi="Times New Roman" w:cs="Times New Roman"/>
                      <w:iCs/>
                    </w:rPr>
                  </w:pPr>
                </w:p>
              </w:tc>
              <w:tc>
                <w:tcPr>
                  <w:tcW w:w="2579" w:type="dxa"/>
                  <w:tcBorders>
                    <w:top w:val="single" w:sz="4" w:space="0" w:color="auto"/>
                    <w:left w:val="single" w:sz="4" w:space="0" w:color="auto"/>
                    <w:bottom w:val="single" w:sz="4" w:space="0" w:color="auto"/>
                    <w:right w:val="single" w:sz="4" w:space="0" w:color="auto"/>
                  </w:tcBorders>
                  <w:vAlign w:val="center"/>
                  <w:hideMark/>
                </w:tcPr>
                <w:p w14:paraId="6D0DE427" w14:textId="77777777" w:rsidR="00BE1E37" w:rsidRPr="00F41D20" w:rsidRDefault="00BE1E37" w:rsidP="002305C3">
                  <w:pPr>
                    <w:spacing w:after="0" w:line="240" w:lineRule="auto"/>
                    <w:jc w:val="both"/>
                    <w:rPr>
                      <w:rFonts w:ascii="Times New Roman" w:hAnsi="Times New Roman" w:cs="Times New Roman"/>
                    </w:rPr>
                  </w:pPr>
                  <w:r w:rsidRPr="00F41D20">
                    <w:rPr>
                      <w:rFonts w:ascii="Times New Roman" w:hAnsi="Times New Roman" w:cs="Times New Roman"/>
                    </w:rPr>
                    <w:t xml:space="preserve">Máy biến áp đặt trong gian phòng của nhà có công năng khác (không bao gồm mục </w:t>
                  </w:r>
                  <w:r w:rsidRPr="00F41D20">
                    <w:rPr>
                      <w:rFonts w:ascii="Times New Roman" w:hAnsi="Times New Roman" w:cs="Times New Roman"/>
                    </w:rPr>
                    <w:fldChar w:fldCharType="begin"/>
                  </w:r>
                  <w:r w:rsidRPr="00F41D20">
                    <w:rPr>
                      <w:rFonts w:ascii="Times New Roman" w:hAnsi="Times New Roman" w:cs="Times New Roman"/>
                    </w:rPr>
                    <w:instrText xml:space="preserve"> REF _Ref199021981 \r \h  \* MERGEFORMAT </w:instrText>
                  </w:r>
                  <w:r w:rsidRPr="00F41D20">
                    <w:rPr>
                      <w:rFonts w:ascii="Times New Roman" w:hAnsi="Times New Roman" w:cs="Times New Roman"/>
                    </w:rPr>
                  </w:r>
                  <w:r w:rsidRPr="00F41D20">
                    <w:rPr>
                      <w:rFonts w:ascii="Times New Roman" w:hAnsi="Times New Roman" w:cs="Times New Roman"/>
                    </w:rPr>
                    <w:fldChar w:fldCharType="separate"/>
                  </w:r>
                  <w:r w:rsidRPr="00F41D20">
                    <w:rPr>
                      <w:rFonts w:ascii="Times New Roman" w:hAnsi="Times New Roman" w:cs="Times New Roman"/>
                    </w:rPr>
                    <w:t>3</w:t>
                  </w:r>
                  <w:r w:rsidRPr="00F41D20">
                    <w:rPr>
                      <w:rFonts w:ascii="Times New Roman" w:hAnsi="Times New Roman" w:cs="Times New Roman"/>
                    </w:rPr>
                    <w:fldChar w:fldCharType="end"/>
                  </w:r>
                  <w:r w:rsidRPr="00F41D20">
                    <w:rPr>
                      <w:rFonts w:ascii="Times New Roman" w:hAnsi="Times New Roman" w:cs="Times New Roman"/>
                    </w:rPr>
                    <w:t xml:space="preserve"> của Bảng này)</w:t>
                  </w:r>
                </w:p>
              </w:tc>
              <w:tc>
                <w:tcPr>
                  <w:tcW w:w="1985" w:type="dxa"/>
                  <w:tcBorders>
                    <w:top w:val="single" w:sz="4" w:space="0" w:color="auto"/>
                    <w:left w:val="single" w:sz="4" w:space="0" w:color="auto"/>
                    <w:bottom w:val="single" w:sz="4" w:space="0" w:color="auto"/>
                    <w:right w:val="single" w:sz="4" w:space="0" w:color="auto"/>
                  </w:tcBorders>
                  <w:vAlign w:val="center"/>
                  <w:hideMark/>
                </w:tcPr>
                <w:p w14:paraId="48F6A002" w14:textId="77777777" w:rsidR="00BE1E37" w:rsidRPr="00F41D20" w:rsidRDefault="00BE1E37" w:rsidP="002305C3">
                  <w:pPr>
                    <w:spacing w:after="0" w:line="240" w:lineRule="auto"/>
                    <w:jc w:val="both"/>
                    <w:rPr>
                      <w:rFonts w:ascii="Times New Roman" w:hAnsi="Times New Roman" w:cs="Times New Roman"/>
                      <w:strike/>
                    </w:rPr>
                  </w:pPr>
                  <w:r w:rsidRPr="00F41D20">
                    <w:rPr>
                      <w:rFonts w:ascii="Times New Roman" w:hAnsi="Times New Roman" w:cs="Times New Roman"/>
                    </w:rPr>
                    <w:t>Không phụ thuộc công suất</w:t>
                  </w:r>
                </w:p>
              </w:tc>
              <w:tc>
                <w:tcPr>
                  <w:tcW w:w="1984" w:type="dxa"/>
                  <w:tcBorders>
                    <w:top w:val="single" w:sz="4" w:space="0" w:color="auto"/>
                    <w:left w:val="single" w:sz="4" w:space="0" w:color="auto"/>
                    <w:bottom w:val="single" w:sz="4" w:space="0" w:color="auto"/>
                    <w:right w:val="single" w:sz="4" w:space="0" w:color="auto"/>
                  </w:tcBorders>
                  <w:vAlign w:val="center"/>
                  <w:hideMark/>
                </w:tcPr>
                <w:p w14:paraId="38653FAC" w14:textId="77777777" w:rsidR="00BE1E37" w:rsidRPr="00F41D20" w:rsidRDefault="00BE1E37" w:rsidP="002305C3">
                  <w:pPr>
                    <w:spacing w:after="0" w:line="240" w:lineRule="auto"/>
                    <w:jc w:val="both"/>
                    <w:rPr>
                      <w:rFonts w:ascii="Times New Roman" w:hAnsi="Times New Roman" w:cs="Times New Roman"/>
                    </w:rPr>
                  </w:pPr>
                  <w:r w:rsidRPr="00F41D20">
                    <w:rPr>
                      <w:rFonts w:ascii="Times New Roman" w:hAnsi="Times New Roman" w:cs="Times New Roman"/>
                    </w:rPr>
                    <w:t>Công suất từ 63 MVA trở lên hoặc điện áp từ 110 kV trở lên</w:t>
                  </w:r>
                </w:p>
              </w:tc>
            </w:tr>
            <w:tr w:rsidR="00F41D20" w:rsidRPr="00F41D20" w14:paraId="70ECAE31" w14:textId="77777777" w:rsidTr="00BE1E37">
              <w:trPr>
                <w:gridAfter w:val="1"/>
                <w:wAfter w:w="10" w:type="dxa"/>
              </w:trPr>
              <w:tc>
                <w:tcPr>
                  <w:tcW w:w="823" w:type="dxa"/>
                  <w:tcBorders>
                    <w:top w:val="single" w:sz="4" w:space="0" w:color="auto"/>
                    <w:left w:val="single" w:sz="4" w:space="0" w:color="auto"/>
                    <w:bottom w:val="single" w:sz="4" w:space="0" w:color="auto"/>
                    <w:right w:val="single" w:sz="4" w:space="0" w:color="auto"/>
                  </w:tcBorders>
                  <w:vAlign w:val="center"/>
                </w:tcPr>
                <w:p w14:paraId="3C52F3C8" w14:textId="77777777" w:rsidR="00BE1E37" w:rsidRPr="00F41D20" w:rsidRDefault="00BE1E37" w:rsidP="002305C3">
                  <w:pPr>
                    <w:keepLines/>
                    <w:numPr>
                      <w:ilvl w:val="0"/>
                      <w:numId w:val="9"/>
                    </w:numPr>
                    <w:spacing w:after="0" w:line="240" w:lineRule="auto"/>
                    <w:ind w:left="0" w:firstLine="0"/>
                    <w:jc w:val="both"/>
                    <w:outlineLvl w:val="6"/>
                    <w:rPr>
                      <w:rFonts w:ascii="Times New Roman" w:eastAsia="DengXian Light" w:hAnsi="Times New Roman" w:cs="Times New Roman"/>
                      <w:iCs/>
                    </w:rPr>
                  </w:pPr>
                </w:p>
              </w:tc>
              <w:tc>
                <w:tcPr>
                  <w:tcW w:w="2579" w:type="dxa"/>
                  <w:tcBorders>
                    <w:top w:val="single" w:sz="4" w:space="0" w:color="auto"/>
                    <w:left w:val="single" w:sz="4" w:space="0" w:color="auto"/>
                    <w:bottom w:val="single" w:sz="4" w:space="0" w:color="auto"/>
                    <w:right w:val="single" w:sz="4" w:space="0" w:color="auto"/>
                  </w:tcBorders>
                  <w:vAlign w:val="center"/>
                  <w:hideMark/>
                </w:tcPr>
                <w:p w14:paraId="555F11C7" w14:textId="77777777" w:rsidR="00BE1E37" w:rsidRPr="00F41D20" w:rsidRDefault="00BE1E37" w:rsidP="002305C3">
                  <w:pPr>
                    <w:spacing w:after="0" w:line="240" w:lineRule="auto"/>
                    <w:jc w:val="both"/>
                    <w:rPr>
                      <w:rFonts w:ascii="Times New Roman" w:hAnsi="Times New Roman" w:cs="Times New Roman"/>
                    </w:rPr>
                  </w:pPr>
                  <w:r w:rsidRPr="00F41D20">
                    <w:rPr>
                      <w:rFonts w:ascii="Times New Roman" w:hAnsi="Times New Roman" w:cs="Times New Roman"/>
                    </w:rPr>
                    <w:t>Các trạm điện thử nghiệm dùng máy phát điện diezel, xăng thiết kế trên xe ô tô hoặc rơ moóc</w:t>
                  </w:r>
                </w:p>
              </w:tc>
              <w:tc>
                <w:tcPr>
                  <w:tcW w:w="1985" w:type="dxa"/>
                  <w:tcBorders>
                    <w:top w:val="single" w:sz="4" w:space="0" w:color="auto"/>
                    <w:left w:val="single" w:sz="4" w:space="0" w:color="auto"/>
                    <w:bottom w:val="single" w:sz="4" w:space="0" w:color="auto"/>
                    <w:right w:val="single" w:sz="4" w:space="0" w:color="auto"/>
                  </w:tcBorders>
                  <w:vAlign w:val="center"/>
                  <w:hideMark/>
                </w:tcPr>
                <w:p w14:paraId="3B39DC21" w14:textId="77777777" w:rsidR="00BE1E37" w:rsidRPr="00F41D20" w:rsidRDefault="00BE1E37" w:rsidP="002305C3">
                  <w:pPr>
                    <w:spacing w:after="0" w:line="240" w:lineRule="auto"/>
                    <w:jc w:val="both"/>
                    <w:rPr>
                      <w:rFonts w:ascii="Times New Roman" w:hAnsi="Times New Roman" w:cs="Times New Roman"/>
                      <w:strike/>
                    </w:rPr>
                  </w:pPr>
                  <w:r w:rsidRPr="00F41D20">
                    <w:rPr>
                      <w:rFonts w:ascii="Times New Roman" w:hAnsi="Times New Roman" w:cs="Times New Roman"/>
                      <w:strike/>
                    </w:rPr>
                    <w:t>-</w:t>
                  </w:r>
                </w:p>
              </w:tc>
              <w:tc>
                <w:tcPr>
                  <w:tcW w:w="1984" w:type="dxa"/>
                  <w:tcBorders>
                    <w:top w:val="single" w:sz="4" w:space="0" w:color="auto"/>
                    <w:left w:val="single" w:sz="4" w:space="0" w:color="auto"/>
                    <w:bottom w:val="single" w:sz="4" w:space="0" w:color="auto"/>
                    <w:right w:val="single" w:sz="4" w:space="0" w:color="auto"/>
                  </w:tcBorders>
                  <w:vAlign w:val="center"/>
                  <w:hideMark/>
                </w:tcPr>
                <w:p w14:paraId="35BEB9DA" w14:textId="77777777" w:rsidR="00BE1E37" w:rsidRPr="00F41D20" w:rsidRDefault="00BE1E37" w:rsidP="002305C3">
                  <w:pPr>
                    <w:spacing w:after="0" w:line="240" w:lineRule="auto"/>
                    <w:jc w:val="both"/>
                    <w:rPr>
                      <w:rFonts w:ascii="Times New Roman" w:hAnsi="Times New Roman" w:cs="Times New Roman"/>
                    </w:rPr>
                  </w:pPr>
                  <w:r w:rsidRPr="00F41D20">
                    <w:rPr>
                      <w:rFonts w:ascii="Times New Roman" w:hAnsi="Times New Roman" w:cs="Times New Roman"/>
                    </w:rPr>
                    <w:t>Không phụ thuộc vào diện tích</w:t>
                  </w:r>
                </w:p>
              </w:tc>
            </w:tr>
            <w:tr w:rsidR="00F41D20" w:rsidRPr="00F41D20" w14:paraId="2F4CE838" w14:textId="77777777" w:rsidTr="00BE1E37">
              <w:tc>
                <w:tcPr>
                  <w:tcW w:w="7381" w:type="dxa"/>
                  <w:gridSpan w:val="5"/>
                  <w:tcBorders>
                    <w:top w:val="single" w:sz="4" w:space="0" w:color="auto"/>
                    <w:left w:val="single" w:sz="4" w:space="0" w:color="auto"/>
                    <w:bottom w:val="single" w:sz="4" w:space="0" w:color="auto"/>
                    <w:right w:val="single" w:sz="4" w:space="0" w:color="auto"/>
                  </w:tcBorders>
                  <w:vAlign w:val="center"/>
                  <w:hideMark/>
                </w:tcPr>
                <w:p w14:paraId="42E39160" w14:textId="77777777" w:rsidR="00BE1E37" w:rsidRPr="00F41D20" w:rsidRDefault="00BE1E37" w:rsidP="002305C3">
                  <w:pPr>
                    <w:spacing w:after="0" w:line="240" w:lineRule="auto"/>
                    <w:jc w:val="both"/>
                    <w:rPr>
                      <w:rFonts w:ascii="Times New Roman" w:hAnsi="Times New Roman" w:cs="Times New Roman"/>
                      <w:iCs/>
                    </w:rPr>
                  </w:pPr>
                  <w:bookmarkStart w:id="6" w:name="chuthich1A4"/>
                  <w:r w:rsidRPr="00F41D20">
                    <w:rPr>
                      <w:rFonts w:ascii="Times New Roman" w:hAnsi="Times New Roman" w:cs="Times New Roman"/>
                      <w:iCs/>
                    </w:rPr>
                    <w:t>(1)</w:t>
                  </w:r>
                  <w:bookmarkEnd w:id="6"/>
                  <w:r w:rsidRPr="00F41D20">
                    <w:rPr>
                      <w:rFonts w:ascii="Times New Roman" w:hAnsi="Times New Roman" w:cs="Times New Roman"/>
                      <w:iCs/>
                    </w:rPr>
                    <w:t xml:space="preserve"> Cho phép sử dụng thiết bị chữa cháy tự động thay thế hệ</w:t>
                  </w:r>
                  <w:r w:rsidRPr="00F41D20">
                    <w:rPr>
                      <w:rFonts w:ascii="Times New Roman" w:hAnsi="Times New Roman" w:cs="Times New Roman"/>
                      <w:iCs/>
                      <w:lang w:val="vi-VN"/>
                    </w:rPr>
                    <w:t xml:space="preserve"> thống </w:t>
                  </w:r>
                  <w:r w:rsidRPr="00F41D20">
                    <w:rPr>
                      <w:rFonts w:ascii="Times New Roman" w:hAnsi="Times New Roman" w:cs="Times New Roman"/>
                      <w:iCs/>
                    </w:rPr>
                    <w:t>chữa cháy tự động.</w:t>
                  </w:r>
                </w:p>
              </w:tc>
            </w:tr>
          </w:tbl>
          <w:p w14:paraId="021FA58D" w14:textId="02043916" w:rsidR="00BE1E37" w:rsidRPr="00F41D20" w:rsidRDefault="00BE1E37" w:rsidP="002305C3">
            <w:pPr>
              <w:jc w:val="both"/>
              <w:rPr>
                <w:rFonts w:ascii="Times New Roman" w:hAnsi="Times New Roman" w:cs="Times New Roman"/>
              </w:rPr>
            </w:pPr>
          </w:p>
        </w:tc>
        <w:tc>
          <w:tcPr>
            <w:tcW w:w="1689" w:type="dxa"/>
          </w:tcPr>
          <w:p w14:paraId="131ECED8" w14:textId="090BE9D5" w:rsidR="00513320" w:rsidRPr="00F41D20" w:rsidRDefault="00513320" w:rsidP="006D216A">
            <w:pPr>
              <w:jc w:val="center"/>
              <w:rPr>
                <w:rFonts w:ascii="Times New Roman" w:hAnsi="Times New Roman" w:cs="Times New Roman"/>
              </w:rPr>
            </w:pPr>
            <w:r w:rsidRPr="00F41D20">
              <w:rPr>
                <w:rFonts w:ascii="Times New Roman" w:hAnsi="Times New Roman" w:cs="Times New Roman"/>
                <w:lang w:val="vi-VN"/>
              </w:rPr>
              <w:lastRenderedPageBreak/>
              <w:t xml:space="preserve">Bảng A.4 </w:t>
            </w:r>
            <w:r w:rsidRPr="00F41D20">
              <w:rPr>
                <w:rFonts w:ascii="Times New Roman" w:hAnsi="Times New Roman" w:cs="Times New Roman"/>
              </w:rPr>
              <w:t>QCVN 10:2025/BCA</w:t>
            </w:r>
          </w:p>
        </w:tc>
        <w:tc>
          <w:tcPr>
            <w:tcW w:w="646" w:type="dxa"/>
          </w:tcPr>
          <w:p w14:paraId="1FF1E5ED" w14:textId="77777777" w:rsidR="00513320" w:rsidRPr="00F41D20" w:rsidRDefault="00513320" w:rsidP="006D216A">
            <w:pPr>
              <w:jc w:val="center"/>
              <w:rPr>
                <w:rFonts w:ascii="Times New Roman" w:eastAsia="Times New Roman" w:hAnsi="Times New Roman" w:cs="Times New Roman"/>
              </w:rPr>
            </w:pPr>
          </w:p>
        </w:tc>
      </w:tr>
      <w:tr w:rsidR="00F41D20" w:rsidRPr="00F41D20" w14:paraId="1BBC68B1" w14:textId="77777777" w:rsidTr="003C3865">
        <w:tc>
          <w:tcPr>
            <w:tcW w:w="905" w:type="dxa"/>
          </w:tcPr>
          <w:p w14:paraId="33833870" w14:textId="54085352" w:rsidR="00513320" w:rsidRPr="00F41D20" w:rsidRDefault="00513320" w:rsidP="006D216A">
            <w:pPr>
              <w:jc w:val="center"/>
              <w:rPr>
                <w:rFonts w:ascii="Times New Roman" w:hAnsi="Times New Roman" w:cs="Times New Roman"/>
                <w:b/>
                <w:lang w:val="vi-VN"/>
              </w:rPr>
            </w:pPr>
            <w:r w:rsidRPr="00F41D20">
              <w:rPr>
                <w:rFonts w:ascii="Times New Roman" w:hAnsi="Times New Roman" w:cs="Times New Roman"/>
                <w:b/>
              </w:rPr>
              <w:t>2.2</w:t>
            </w:r>
          </w:p>
        </w:tc>
        <w:tc>
          <w:tcPr>
            <w:tcW w:w="1473" w:type="dxa"/>
          </w:tcPr>
          <w:p w14:paraId="4C18EADE" w14:textId="3A4BDF8B" w:rsidR="00513320" w:rsidRPr="00F41D20" w:rsidRDefault="00513320" w:rsidP="002305C3">
            <w:pPr>
              <w:jc w:val="both"/>
              <w:rPr>
                <w:rFonts w:ascii="Times New Roman" w:hAnsi="Times New Roman" w:cs="Times New Roman"/>
                <w:b/>
              </w:rPr>
            </w:pPr>
            <w:r w:rsidRPr="00F41D20">
              <w:rPr>
                <w:rFonts w:ascii="Times New Roman" w:hAnsi="Times New Roman" w:cs="Times New Roman"/>
                <w:b/>
              </w:rPr>
              <w:t>Yêu cầu chung</w:t>
            </w:r>
          </w:p>
        </w:tc>
        <w:tc>
          <w:tcPr>
            <w:tcW w:w="3222" w:type="dxa"/>
          </w:tcPr>
          <w:p w14:paraId="72F719BE" w14:textId="77777777" w:rsidR="00513320" w:rsidRPr="00F41D20" w:rsidRDefault="00513320" w:rsidP="002305C3">
            <w:pPr>
              <w:jc w:val="both"/>
              <w:rPr>
                <w:rFonts w:ascii="Times New Roman" w:eastAsia="Times New Roman" w:hAnsi="Times New Roman" w:cs="Times New Roman"/>
                <w:b/>
                <w:i/>
              </w:rPr>
            </w:pPr>
          </w:p>
        </w:tc>
        <w:tc>
          <w:tcPr>
            <w:tcW w:w="7954" w:type="dxa"/>
          </w:tcPr>
          <w:p w14:paraId="0CA378BA" w14:textId="77777777" w:rsidR="00513320" w:rsidRPr="00F41D20" w:rsidRDefault="00513320" w:rsidP="002305C3">
            <w:pPr>
              <w:jc w:val="both"/>
              <w:rPr>
                <w:rFonts w:ascii="Times New Roman" w:hAnsi="Times New Roman" w:cs="Times New Roman"/>
              </w:rPr>
            </w:pPr>
          </w:p>
        </w:tc>
        <w:tc>
          <w:tcPr>
            <w:tcW w:w="1689" w:type="dxa"/>
          </w:tcPr>
          <w:p w14:paraId="765B1DDB" w14:textId="77777777" w:rsidR="00513320" w:rsidRPr="00F41D20" w:rsidRDefault="00513320" w:rsidP="006D216A">
            <w:pPr>
              <w:jc w:val="center"/>
              <w:rPr>
                <w:rFonts w:ascii="Times New Roman" w:eastAsia="Times New Roman" w:hAnsi="Times New Roman" w:cs="Times New Roman"/>
              </w:rPr>
            </w:pPr>
          </w:p>
        </w:tc>
        <w:tc>
          <w:tcPr>
            <w:tcW w:w="646" w:type="dxa"/>
          </w:tcPr>
          <w:p w14:paraId="209553CB" w14:textId="77777777" w:rsidR="00513320" w:rsidRPr="00F41D20" w:rsidRDefault="00513320" w:rsidP="006D216A">
            <w:pPr>
              <w:jc w:val="center"/>
              <w:rPr>
                <w:rFonts w:ascii="Times New Roman" w:eastAsia="Times New Roman" w:hAnsi="Times New Roman" w:cs="Times New Roman"/>
              </w:rPr>
            </w:pPr>
          </w:p>
        </w:tc>
      </w:tr>
      <w:tr w:rsidR="00F41D20" w:rsidRPr="00F41D20" w14:paraId="0D16F2B3" w14:textId="77777777" w:rsidTr="003C3865">
        <w:tc>
          <w:tcPr>
            <w:tcW w:w="905" w:type="dxa"/>
          </w:tcPr>
          <w:p w14:paraId="49F895F0" w14:textId="00605F3C" w:rsidR="00513320" w:rsidRPr="00F41D20" w:rsidRDefault="002305C3" w:rsidP="006D216A">
            <w:pPr>
              <w:jc w:val="center"/>
              <w:rPr>
                <w:rFonts w:ascii="Times New Roman" w:hAnsi="Times New Roman" w:cs="Times New Roman"/>
                <w:b/>
              </w:rPr>
            </w:pPr>
            <w:r w:rsidRPr="00F41D20">
              <w:rPr>
                <w:rFonts w:ascii="Times New Roman" w:hAnsi="Times New Roman" w:cs="Times New Roman"/>
                <w:b/>
              </w:rPr>
              <w:t>-</w:t>
            </w:r>
          </w:p>
        </w:tc>
        <w:tc>
          <w:tcPr>
            <w:tcW w:w="1473" w:type="dxa"/>
          </w:tcPr>
          <w:p w14:paraId="609D014F" w14:textId="452EFAAB" w:rsidR="00513320" w:rsidRPr="00F41D20" w:rsidRDefault="00513320" w:rsidP="002305C3">
            <w:pPr>
              <w:jc w:val="both"/>
              <w:rPr>
                <w:rFonts w:ascii="Times New Roman" w:hAnsi="Times New Roman" w:cs="Times New Roman"/>
                <w:b/>
              </w:rPr>
            </w:pPr>
            <w:r w:rsidRPr="00F41D20">
              <w:rPr>
                <w:rFonts w:ascii="Times New Roman" w:hAnsi="Times New Roman" w:cs="Times New Roman"/>
              </w:rPr>
              <w:t>Khu vực bảo vệ</w:t>
            </w:r>
          </w:p>
        </w:tc>
        <w:tc>
          <w:tcPr>
            <w:tcW w:w="3222" w:type="dxa"/>
          </w:tcPr>
          <w:p w14:paraId="02482DD6" w14:textId="77777777" w:rsidR="00513320" w:rsidRPr="00F41D20" w:rsidRDefault="00513320" w:rsidP="002305C3">
            <w:pPr>
              <w:jc w:val="both"/>
              <w:rPr>
                <w:rFonts w:ascii="Times New Roman" w:eastAsia="Times New Roman" w:hAnsi="Times New Roman" w:cs="Times New Roman"/>
                <w:b/>
                <w:i/>
              </w:rPr>
            </w:pPr>
          </w:p>
        </w:tc>
        <w:tc>
          <w:tcPr>
            <w:tcW w:w="7954" w:type="dxa"/>
          </w:tcPr>
          <w:p w14:paraId="34091461" w14:textId="77777777" w:rsidR="00513320" w:rsidRPr="00F41D20" w:rsidRDefault="00513320" w:rsidP="002305C3">
            <w:pPr>
              <w:jc w:val="both"/>
              <w:rPr>
                <w:rFonts w:ascii="Times New Roman" w:hAnsi="Times New Roman" w:cs="Times New Roman"/>
              </w:rPr>
            </w:pPr>
            <w:r w:rsidRPr="00F41D20">
              <w:rPr>
                <w:rFonts w:ascii="Times New Roman" w:hAnsi="Times New Roman" w:cs="Times New Roman"/>
              </w:rPr>
              <w:t>Trong nhà và công trình quy định tại Phụ lục A phải trang bị hệ thống chữa cháy tự động và/hoặc hệ thống báo cháy tự động cho toàn bộ nhà và công trình, trừ các khu vực sau:</w:t>
            </w:r>
          </w:p>
          <w:p w14:paraId="5B5F8A61" w14:textId="77777777" w:rsidR="00513320" w:rsidRPr="00F41D20" w:rsidRDefault="00513320" w:rsidP="002305C3">
            <w:pPr>
              <w:jc w:val="both"/>
              <w:rPr>
                <w:rFonts w:ascii="Times New Roman" w:hAnsi="Times New Roman" w:cs="Times New Roman"/>
              </w:rPr>
            </w:pPr>
            <w:r w:rsidRPr="00F41D20">
              <w:rPr>
                <w:rFonts w:ascii="Times New Roman" w:hAnsi="Times New Roman" w:cs="Times New Roman"/>
              </w:rPr>
              <w:t>- Khu vực có quy trình ướt, hồ bơi, phòng tắm, phòng rửa, phòng vệ sinh;</w:t>
            </w:r>
          </w:p>
          <w:p w14:paraId="7B4C8D77" w14:textId="77777777" w:rsidR="00513320" w:rsidRPr="00F41D20" w:rsidRDefault="00513320" w:rsidP="002305C3">
            <w:pPr>
              <w:jc w:val="both"/>
              <w:rPr>
                <w:rFonts w:ascii="Times New Roman" w:hAnsi="Times New Roman" w:cs="Times New Roman"/>
              </w:rPr>
            </w:pPr>
            <w:r w:rsidRPr="00F41D20">
              <w:rPr>
                <w:rFonts w:ascii="Times New Roman" w:hAnsi="Times New Roman" w:cs="Times New Roman"/>
              </w:rPr>
              <w:t>- Gian phòng hạng nguy hiểm cháy E; gian phòng hạng nguy hiểm cháy C4 (trừ các gian phòng trong nhà nhóm nguy hiểm cháy theo công năng nhóm F1.1, F1.2, F2.1, F4.1, F4.2);</w:t>
            </w:r>
          </w:p>
          <w:p w14:paraId="42DC1374" w14:textId="77777777" w:rsidR="00513320" w:rsidRPr="00F41D20" w:rsidRDefault="00513320" w:rsidP="002305C3">
            <w:pPr>
              <w:jc w:val="both"/>
              <w:rPr>
                <w:rFonts w:ascii="Times New Roman" w:hAnsi="Times New Roman" w:cs="Times New Roman"/>
              </w:rPr>
            </w:pPr>
            <w:r w:rsidRPr="00F41D20">
              <w:rPr>
                <w:rFonts w:ascii="Times New Roman" w:hAnsi="Times New Roman" w:cs="Times New Roman"/>
              </w:rPr>
              <w:t>- Hành lang bên;</w:t>
            </w:r>
          </w:p>
          <w:p w14:paraId="0FE3217C" w14:textId="77777777" w:rsidR="00513320" w:rsidRPr="00F41D20" w:rsidRDefault="00513320" w:rsidP="002305C3">
            <w:pPr>
              <w:jc w:val="both"/>
              <w:rPr>
                <w:rFonts w:ascii="Times New Roman" w:hAnsi="Times New Roman" w:cs="Times New Roman"/>
              </w:rPr>
            </w:pPr>
            <w:r w:rsidRPr="00F41D20">
              <w:rPr>
                <w:rFonts w:ascii="Times New Roman" w:hAnsi="Times New Roman" w:cs="Times New Roman"/>
              </w:rPr>
              <w:t>- Cầu thang bộ, buồng thang bộ;</w:t>
            </w:r>
          </w:p>
          <w:p w14:paraId="17884B72" w14:textId="77777777" w:rsidR="00513320" w:rsidRPr="00F41D20" w:rsidRDefault="00513320" w:rsidP="002305C3">
            <w:pPr>
              <w:jc w:val="both"/>
              <w:rPr>
                <w:rFonts w:ascii="Times New Roman" w:hAnsi="Times New Roman" w:cs="Times New Roman"/>
              </w:rPr>
            </w:pPr>
            <w:r w:rsidRPr="00F41D20">
              <w:rPr>
                <w:rFonts w:ascii="Times New Roman" w:hAnsi="Times New Roman" w:cs="Times New Roman"/>
              </w:rPr>
              <w:t>- Khoang đệm ngăn cháy;</w:t>
            </w:r>
          </w:p>
          <w:p w14:paraId="62C30D22" w14:textId="77777777" w:rsidR="00513320" w:rsidRPr="00F41D20" w:rsidRDefault="00513320" w:rsidP="002305C3">
            <w:pPr>
              <w:jc w:val="both"/>
              <w:rPr>
                <w:rFonts w:ascii="Times New Roman" w:hAnsi="Times New Roman" w:cs="Times New Roman"/>
              </w:rPr>
            </w:pPr>
            <w:r w:rsidRPr="00F41D20">
              <w:rPr>
                <w:rFonts w:ascii="Times New Roman" w:hAnsi="Times New Roman" w:cs="Times New Roman"/>
              </w:rPr>
              <w:t>- Khu vực không có nguy hiểm về cháy</w:t>
            </w:r>
          </w:p>
          <w:p w14:paraId="26132111" w14:textId="3AE34DAC" w:rsidR="00513320" w:rsidRPr="00F41D20" w:rsidRDefault="00513320" w:rsidP="002305C3">
            <w:pPr>
              <w:jc w:val="both"/>
              <w:rPr>
                <w:rFonts w:ascii="Times New Roman" w:hAnsi="Times New Roman" w:cs="Times New Roman"/>
              </w:rPr>
            </w:pPr>
            <w:r w:rsidRPr="00F41D20">
              <w:rPr>
                <w:rFonts w:ascii="Times New Roman" w:hAnsi="Times New Roman" w:cs="Times New Roman"/>
                <w:i/>
                <w:iCs/>
              </w:rPr>
              <w:t xml:space="preserve">Lưu ý: Khu vực không có nguy hiểm về cháy là khu vực không có chất, vật liệu cháy được hoặc không có nguồn phát sinh nhiệt để </w:t>
            </w:r>
            <w:r w:rsidR="0078011D" w:rsidRPr="00F41D20">
              <w:rPr>
                <w:rFonts w:ascii="Times New Roman" w:hAnsi="Times New Roman" w:cs="Times New Roman"/>
                <w:i/>
                <w:iCs/>
              </w:rPr>
              <w:t>gây</w:t>
            </w:r>
            <w:r w:rsidRPr="00F41D20">
              <w:rPr>
                <w:rFonts w:ascii="Times New Roman" w:hAnsi="Times New Roman" w:cs="Times New Roman"/>
                <w:i/>
                <w:iCs/>
              </w:rPr>
              <w:t xml:space="preserve"> cháy (ví dụ: trục đường ống nước, bể nước,…)</w:t>
            </w:r>
            <w:r w:rsidRPr="00F41D20">
              <w:rPr>
                <w:rFonts w:ascii="Times New Roman" w:hAnsi="Times New Roman" w:cs="Times New Roman"/>
              </w:rPr>
              <w:t xml:space="preserve"> </w:t>
            </w:r>
          </w:p>
        </w:tc>
        <w:tc>
          <w:tcPr>
            <w:tcW w:w="1689" w:type="dxa"/>
          </w:tcPr>
          <w:p w14:paraId="46E8571A" w14:textId="5C26073C" w:rsidR="00513320" w:rsidRPr="00F41D20" w:rsidRDefault="00513320" w:rsidP="006D216A">
            <w:pPr>
              <w:jc w:val="center"/>
              <w:rPr>
                <w:rFonts w:ascii="Times New Roman" w:eastAsia="Times New Roman" w:hAnsi="Times New Roman" w:cs="Times New Roman"/>
              </w:rPr>
            </w:pPr>
            <w:r w:rsidRPr="00F41D20">
              <w:rPr>
                <w:rFonts w:ascii="Times New Roman" w:hAnsi="Times New Roman" w:cs="Times New Roman"/>
              </w:rPr>
              <w:t>Điều 1.5.11 QCVN 10:2025/BCA</w:t>
            </w:r>
          </w:p>
        </w:tc>
        <w:tc>
          <w:tcPr>
            <w:tcW w:w="646" w:type="dxa"/>
          </w:tcPr>
          <w:p w14:paraId="5A626DB1" w14:textId="77777777" w:rsidR="00513320" w:rsidRPr="00F41D20" w:rsidRDefault="00513320" w:rsidP="006D216A">
            <w:pPr>
              <w:jc w:val="center"/>
              <w:rPr>
                <w:rFonts w:ascii="Times New Roman" w:eastAsia="Times New Roman" w:hAnsi="Times New Roman" w:cs="Times New Roman"/>
              </w:rPr>
            </w:pPr>
          </w:p>
        </w:tc>
      </w:tr>
      <w:tr w:rsidR="00F41D20" w:rsidRPr="00DB5329" w14:paraId="513C06FE" w14:textId="77777777" w:rsidTr="003C3865">
        <w:tc>
          <w:tcPr>
            <w:tcW w:w="905" w:type="dxa"/>
          </w:tcPr>
          <w:p w14:paraId="273C8DA6" w14:textId="04BB04A7" w:rsidR="00513320" w:rsidRPr="00F41D20" w:rsidRDefault="00513320" w:rsidP="006D216A">
            <w:pPr>
              <w:jc w:val="center"/>
              <w:rPr>
                <w:rFonts w:ascii="Times New Roman" w:hAnsi="Times New Roman" w:cs="Times New Roman"/>
                <w:b/>
                <w:lang w:val="vi-VN"/>
              </w:rPr>
            </w:pPr>
            <w:r w:rsidRPr="00F41D20">
              <w:rPr>
                <w:rFonts w:ascii="Times New Roman" w:hAnsi="Times New Roman" w:cs="Times New Roman"/>
                <w:b/>
                <w:lang w:val="vi-VN"/>
              </w:rPr>
              <w:t>2.3</w:t>
            </w:r>
          </w:p>
        </w:tc>
        <w:tc>
          <w:tcPr>
            <w:tcW w:w="1473" w:type="dxa"/>
          </w:tcPr>
          <w:p w14:paraId="5912D41F" w14:textId="58D93455" w:rsidR="00513320" w:rsidRPr="00F41D20" w:rsidRDefault="00513320" w:rsidP="002305C3">
            <w:pPr>
              <w:jc w:val="both"/>
              <w:rPr>
                <w:rFonts w:ascii="Times New Roman" w:hAnsi="Times New Roman" w:cs="Times New Roman"/>
                <w:b/>
                <w:lang w:val="vi-VN"/>
              </w:rPr>
            </w:pPr>
            <w:r w:rsidRPr="00F41D20">
              <w:rPr>
                <w:rFonts w:ascii="Times New Roman" w:hAnsi="Times New Roman" w:cs="Times New Roman"/>
                <w:b/>
                <w:lang w:val="vi-VN"/>
              </w:rPr>
              <w:t>Các yêu cầu kỹ thuật</w:t>
            </w:r>
          </w:p>
        </w:tc>
        <w:tc>
          <w:tcPr>
            <w:tcW w:w="3222" w:type="dxa"/>
          </w:tcPr>
          <w:p w14:paraId="426099A8" w14:textId="0B7F3464" w:rsidR="00513320" w:rsidRPr="00F41D20" w:rsidRDefault="00513320" w:rsidP="002305C3">
            <w:pPr>
              <w:jc w:val="both"/>
              <w:rPr>
                <w:rFonts w:ascii="Times New Roman" w:eastAsia="Times New Roman" w:hAnsi="Times New Roman" w:cs="Times New Roman"/>
                <w:b/>
                <w:i/>
                <w:lang w:val="vi-VN"/>
              </w:rPr>
            </w:pPr>
            <w:r w:rsidRPr="00F41D20">
              <w:rPr>
                <w:rFonts w:ascii="Times New Roman" w:hAnsi="Times New Roman" w:cs="Times New Roman"/>
                <w:bCs/>
                <w:lang w:val="vi-VN"/>
              </w:rPr>
              <w:t>Thực hiện theo</w:t>
            </w:r>
            <w:r w:rsidR="002305C3" w:rsidRPr="00F41D20">
              <w:rPr>
                <w:rFonts w:ascii="Times New Roman" w:hAnsi="Times New Roman" w:cs="Times New Roman"/>
                <w:bCs/>
                <w:lang w:val="vi-VN"/>
              </w:rPr>
              <w:t xml:space="preserve"> bảng</w:t>
            </w:r>
            <w:r w:rsidRPr="00F41D20">
              <w:rPr>
                <w:rFonts w:ascii="Times New Roman" w:hAnsi="Times New Roman" w:cs="Times New Roman"/>
                <w:bCs/>
                <w:lang w:val="vi-VN"/>
              </w:rPr>
              <w:t xml:space="preserve"> đối chiếu </w:t>
            </w:r>
            <w:r w:rsidR="002305C3" w:rsidRPr="00F41D20">
              <w:rPr>
                <w:rFonts w:ascii="Times New Roman" w:hAnsi="Times New Roman" w:cs="Times New Roman"/>
                <w:bCs/>
                <w:lang w:val="vi-VN"/>
              </w:rPr>
              <w:t>số</w:t>
            </w:r>
            <w:r w:rsidRPr="00F41D20">
              <w:rPr>
                <w:rFonts w:ascii="Times New Roman" w:hAnsi="Times New Roman" w:cs="Times New Roman"/>
                <w:bCs/>
                <w:lang w:val="vi-VN"/>
              </w:rPr>
              <w:t xml:space="preserve"> B1 (đối với hệ thống báo cháy loại thường); B2 (đối với hệ thống báo cháy loại địa chỉ) gửi kèm </w:t>
            </w:r>
          </w:p>
        </w:tc>
        <w:tc>
          <w:tcPr>
            <w:tcW w:w="7954" w:type="dxa"/>
          </w:tcPr>
          <w:p w14:paraId="0EF38732" w14:textId="77777777" w:rsidR="00513320" w:rsidRPr="00F41D20" w:rsidRDefault="00513320" w:rsidP="002305C3">
            <w:pPr>
              <w:jc w:val="both"/>
              <w:rPr>
                <w:rFonts w:ascii="Times New Roman" w:hAnsi="Times New Roman" w:cs="Times New Roman"/>
                <w:lang w:val="vi-VN"/>
              </w:rPr>
            </w:pPr>
          </w:p>
        </w:tc>
        <w:tc>
          <w:tcPr>
            <w:tcW w:w="1689" w:type="dxa"/>
          </w:tcPr>
          <w:p w14:paraId="2F962F61" w14:textId="77777777" w:rsidR="00513320" w:rsidRPr="00F41D20" w:rsidRDefault="00513320" w:rsidP="006D216A">
            <w:pPr>
              <w:jc w:val="center"/>
              <w:rPr>
                <w:rFonts w:ascii="Times New Roman" w:hAnsi="Times New Roman" w:cs="Times New Roman"/>
                <w:lang w:val="vi-VN"/>
              </w:rPr>
            </w:pPr>
          </w:p>
        </w:tc>
        <w:tc>
          <w:tcPr>
            <w:tcW w:w="646" w:type="dxa"/>
          </w:tcPr>
          <w:p w14:paraId="2FA46824" w14:textId="77777777" w:rsidR="00513320" w:rsidRPr="00F41D20" w:rsidRDefault="00513320" w:rsidP="006D216A">
            <w:pPr>
              <w:jc w:val="center"/>
              <w:rPr>
                <w:rFonts w:ascii="Times New Roman" w:eastAsia="Times New Roman" w:hAnsi="Times New Roman" w:cs="Times New Roman"/>
                <w:lang w:val="vi-VN"/>
              </w:rPr>
            </w:pPr>
          </w:p>
        </w:tc>
      </w:tr>
      <w:tr w:rsidR="00F41D20" w:rsidRPr="00F41D20" w14:paraId="24D84636" w14:textId="77777777" w:rsidTr="003C3865">
        <w:tc>
          <w:tcPr>
            <w:tcW w:w="905" w:type="dxa"/>
          </w:tcPr>
          <w:p w14:paraId="2219EBC0" w14:textId="6AB80CFD" w:rsidR="00513320" w:rsidRPr="00F41D20" w:rsidRDefault="00513320" w:rsidP="006D216A">
            <w:pPr>
              <w:jc w:val="center"/>
              <w:rPr>
                <w:rFonts w:ascii="Times New Roman" w:hAnsi="Times New Roman" w:cs="Times New Roman"/>
                <w:bCs/>
                <w:lang w:val="vi-VN"/>
              </w:rPr>
            </w:pPr>
            <w:r w:rsidRPr="00F41D20">
              <w:rPr>
                <w:rFonts w:ascii="Times New Roman" w:hAnsi="Times New Roman" w:cs="Times New Roman"/>
                <w:b/>
              </w:rPr>
              <w:t>3</w:t>
            </w:r>
          </w:p>
        </w:tc>
        <w:tc>
          <w:tcPr>
            <w:tcW w:w="1473" w:type="dxa"/>
          </w:tcPr>
          <w:p w14:paraId="5775DBD2" w14:textId="298A2524" w:rsidR="00513320" w:rsidRPr="00F41D20" w:rsidRDefault="00513320" w:rsidP="002305C3">
            <w:pPr>
              <w:jc w:val="both"/>
              <w:rPr>
                <w:rFonts w:ascii="Times New Roman" w:hAnsi="Times New Roman" w:cs="Times New Roman"/>
                <w:b/>
                <w:lang w:val="vi-VN"/>
              </w:rPr>
            </w:pPr>
            <w:r w:rsidRPr="00F41D20">
              <w:rPr>
                <w:rFonts w:ascii="Times New Roman" w:hAnsi="Times New Roman" w:cs="Times New Roman"/>
                <w:b/>
              </w:rPr>
              <w:t>Hệ thống chữa cháy</w:t>
            </w:r>
          </w:p>
        </w:tc>
        <w:tc>
          <w:tcPr>
            <w:tcW w:w="3222" w:type="dxa"/>
          </w:tcPr>
          <w:p w14:paraId="5F7EF488" w14:textId="43FF1053" w:rsidR="00513320" w:rsidRPr="00F41D20" w:rsidRDefault="00513320" w:rsidP="002305C3">
            <w:pPr>
              <w:jc w:val="both"/>
              <w:rPr>
                <w:rFonts w:ascii="Times New Roman" w:hAnsi="Times New Roman" w:cs="Times New Roman"/>
                <w:bCs/>
                <w:lang w:val="vi-VN"/>
              </w:rPr>
            </w:pPr>
          </w:p>
        </w:tc>
        <w:tc>
          <w:tcPr>
            <w:tcW w:w="7954" w:type="dxa"/>
          </w:tcPr>
          <w:p w14:paraId="2477FF2B" w14:textId="77777777" w:rsidR="00513320" w:rsidRPr="00F41D20" w:rsidRDefault="00513320" w:rsidP="002305C3">
            <w:pPr>
              <w:jc w:val="both"/>
              <w:rPr>
                <w:rFonts w:ascii="Times New Roman" w:hAnsi="Times New Roman" w:cs="Times New Roman"/>
                <w:lang w:val="vi-VN"/>
              </w:rPr>
            </w:pPr>
          </w:p>
        </w:tc>
        <w:tc>
          <w:tcPr>
            <w:tcW w:w="1689" w:type="dxa"/>
          </w:tcPr>
          <w:p w14:paraId="2A84CE78" w14:textId="77777777" w:rsidR="00513320" w:rsidRPr="00F41D20" w:rsidRDefault="00513320" w:rsidP="006D216A">
            <w:pPr>
              <w:jc w:val="center"/>
              <w:rPr>
                <w:rFonts w:ascii="Times New Roman" w:hAnsi="Times New Roman" w:cs="Times New Roman"/>
                <w:lang w:val="vi-VN"/>
              </w:rPr>
            </w:pPr>
          </w:p>
        </w:tc>
        <w:tc>
          <w:tcPr>
            <w:tcW w:w="646" w:type="dxa"/>
          </w:tcPr>
          <w:p w14:paraId="43F18DC3" w14:textId="77777777" w:rsidR="00513320" w:rsidRPr="00F41D20" w:rsidRDefault="00513320" w:rsidP="006D216A">
            <w:pPr>
              <w:jc w:val="center"/>
              <w:rPr>
                <w:rFonts w:ascii="Times New Roman" w:eastAsia="Times New Roman" w:hAnsi="Times New Roman" w:cs="Times New Roman"/>
                <w:lang w:val="vi-VN"/>
              </w:rPr>
            </w:pPr>
          </w:p>
        </w:tc>
      </w:tr>
      <w:tr w:rsidR="00F41D20" w:rsidRPr="00F41D20" w14:paraId="76858712" w14:textId="77777777" w:rsidTr="003C3865">
        <w:tc>
          <w:tcPr>
            <w:tcW w:w="905" w:type="dxa"/>
          </w:tcPr>
          <w:p w14:paraId="27B40213" w14:textId="61961679" w:rsidR="00513320" w:rsidRPr="00F41D20" w:rsidRDefault="00513320" w:rsidP="006D216A">
            <w:pPr>
              <w:jc w:val="center"/>
              <w:rPr>
                <w:rFonts w:ascii="Times New Roman" w:eastAsia="Times New Roman" w:hAnsi="Times New Roman" w:cs="Times New Roman"/>
                <w:b/>
              </w:rPr>
            </w:pPr>
            <w:r w:rsidRPr="00F41D20">
              <w:rPr>
                <w:rFonts w:ascii="Times New Roman" w:hAnsi="Times New Roman" w:cs="Times New Roman"/>
                <w:b/>
              </w:rPr>
              <w:t>3.1</w:t>
            </w:r>
          </w:p>
        </w:tc>
        <w:tc>
          <w:tcPr>
            <w:tcW w:w="1473" w:type="dxa"/>
          </w:tcPr>
          <w:p w14:paraId="3FC04E2C" w14:textId="29E5F076" w:rsidR="00513320" w:rsidRPr="00F41D20" w:rsidRDefault="00F41D20" w:rsidP="002305C3">
            <w:pPr>
              <w:jc w:val="both"/>
              <w:rPr>
                <w:rFonts w:ascii="Times New Roman" w:hAnsi="Times New Roman" w:cs="Times New Roman"/>
                <w:b/>
              </w:rPr>
            </w:pPr>
            <w:r>
              <w:rPr>
                <w:rFonts w:ascii="Times New Roman" w:hAnsi="Times New Roman" w:cs="Times New Roman"/>
                <w:b/>
              </w:rPr>
              <w:t>Hệ thống chữa cháy tự động</w:t>
            </w:r>
          </w:p>
        </w:tc>
        <w:tc>
          <w:tcPr>
            <w:tcW w:w="3222" w:type="dxa"/>
          </w:tcPr>
          <w:p w14:paraId="4F83BB76" w14:textId="77777777" w:rsidR="00513320" w:rsidRPr="00F41D20" w:rsidRDefault="00513320" w:rsidP="002305C3">
            <w:pPr>
              <w:jc w:val="both"/>
              <w:rPr>
                <w:rFonts w:ascii="Times New Roman" w:hAnsi="Times New Roman" w:cs="Times New Roman"/>
              </w:rPr>
            </w:pPr>
          </w:p>
        </w:tc>
        <w:tc>
          <w:tcPr>
            <w:tcW w:w="7954" w:type="dxa"/>
          </w:tcPr>
          <w:p w14:paraId="0BBB70AB" w14:textId="31C175D0" w:rsidR="00513320" w:rsidRPr="00F41D20" w:rsidRDefault="00513320" w:rsidP="002305C3">
            <w:pPr>
              <w:jc w:val="both"/>
              <w:rPr>
                <w:rFonts w:ascii="Times New Roman" w:hAnsi="Times New Roman" w:cs="Times New Roman"/>
                <w:lang w:val="vi-VN"/>
              </w:rPr>
            </w:pPr>
          </w:p>
        </w:tc>
        <w:tc>
          <w:tcPr>
            <w:tcW w:w="1689" w:type="dxa"/>
          </w:tcPr>
          <w:p w14:paraId="30DDF895" w14:textId="409C547A" w:rsidR="00513320" w:rsidRPr="00F41D20" w:rsidRDefault="00513320" w:rsidP="006D216A">
            <w:pPr>
              <w:jc w:val="center"/>
              <w:rPr>
                <w:rFonts w:ascii="Times New Roman" w:hAnsi="Times New Roman" w:cs="Times New Roman"/>
                <w:lang w:val="vi-VN"/>
              </w:rPr>
            </w:pPr>
          </w:p>
        </w:tc>
        <w:tc>
          <w:tcPr>
            <w:tcW w:w="646" w:type="dxa"/>
          </w:tcPr>
          <w:p w14:paraId="4E964944" w14:textId="486190E1" w:rsidR="00513320" w:rsidRPr="00F41D20" w:rsidRDefault="00513320" w:rsidP="006D216A">
            <w:pPr>
              <w:jc w:val="center"/>
              <w:rPr>
                <w:rFonts w:ascii="Times New Roman" w:eastAsia="Times New Roman" w:hAnsi="Times New Roman" w:cs="Times New Roman"/>
              </w:rPr>
            </w:pPr>
          </w:p>
        </w:tc>
      </w:tr>
      <w:tr w:rsidR="00F41D20" w:rsidRPr="00F41D20" w14:paraId="61B4DAFB" w14:textId="77777777" w:rsidTr="003C3865">
        <w:tc>
          <w:tcPr>
            <w:tcW w:w="905" w:type="dxa"/>
          </w:tcPr>
          <w:p w14:paraId="5DCD0D18" w14:textId="2A099D9F" w:rsidR="00513320" w:rsidRPr="00F41D20" w:rsidRDefault="002305C3" w:rsidP="006D216A">
            <w:pPr>
              <w:jc w:val="center"/>
              <w:rPr>
                <w:rFonts w:ascii="Times New Roman" w:eastAsia="Times New Roman" w:hAnsi="Times New Roman" w:cs="Times New Roman"/>
                <w:b/>
              </w:rPr>
            </w:pPr>
            <w:r w:rsidRPr="00F41D20">
              <w:rPr>
                <w:rFonts w:ascii="Times New Roman" w:eastAsia="Times New Roman" w:hAnsi="Times New Roman" w:cs="Times New Roman"/>
                <w:b/>
              </w:rPr>
              <w:t>-</w:t>
            </w:r>
          </w:p>
        </w:tc>
        <w:tc>
          <w:tcPr>
            <w:tcW w:w="1473" w:type="dxa"/>
          </w:tcPr>
          <w:p w14:paraId="1E7C2A49" w14:textId="410788D1" w:rsidR="00513320" w:rsidRPr="00F41D20" w:rsidRDefault="00513320" w:rsidP="002305C3">
            <w:pPr>
              <w:jc w:val="both"/>
              <w:rPr>
                <w:rFonts w:ascii="Times New Roman" w:hAnsi="Times New Roman" w:cs="Times New Roman"/>
                <w:bCs/>
              </w:rPr>
            </w:pPr>
            <w:r w:rsidRPr="00F41D20">
              <w:rPr>
                <w:rFonts w:ascii="Times New Roman" w:hAnsi="Times New Roman" w:cs="Times New Roman"/>
                <w:bCs/>
              </w:rPr>
              <w:t>Đối với nhà</w:t>
            </w:r>
          </w:p>
        </w:tc>
        <w:tc>
          <w:tcPr>
            <w:tcW w:w="3222" w:type="dxa"/>
          </w:tcPr>
          <w:p w14:paraId="1C6F00D2" w14:textId="22BCAA63" w:rsidR="00513320" w:rsidRPr="00F41D20" w:rsidRDefault="00513320" w:rsidP="002305C3">
            <w:pPr>
              <w:jc w:val="both"/>
              <w:rPr>
                <w:rFonts w:ascii="Times New Roman" w:hAnsi="Times New Roman" w:cs="Times New Roman"/>
              </w:rPr>
            </w:pPr>
          </w:p>
        </w:tc>
        <w:tc>
          <w:tcPr>
            <w:tcW w:w="7954" w:type="dxa"/>
          </w:tcPr>
          <w:p w14:paraId="1BA8F1C1" w14:textId="2BB6D27D" w:rsidR="009B3F2B" w:rsidRPr="00F41D20" w:rsidRDefault="00513320" w:rsidP="002305C3">
            <w:pPr>
              <w:jc w:val="both"/>
              <w:rPr>
                <w:rFonts w:ascii="Times New Roman" w:hAnsi="Times New Roman" w:cs="Times New Roman"/>
              </w:rPr>
            </w:pPr>
            <w:r w:rsidRPr="00F41D20">
              <w:rPr>
                <w:rFonts w:ascii="Times New Roman" w:hAnsi="Times New Roman" w:cs="Times New Roman"/>
              </w:rPr>
              <w:t>Danh mục nhà</w:t>
            </w:r>
            <w:r w:rsidR="009B3F2B" w:rsidRPr="00F41D20">
              <w:rPr>
                <w:rFonts w:ascii="Times New Roman" w:hAnsi="Times New Roman" w:cs="Times New Roman"/>
              </w:rPr>
              <w:t xml:space="preserve"> </w:t>
            </w:r>
            <w:r w:rsidRPr="00F41D20">
              <w:rPr>
                <w:rFonts w:ascii="Times New Roman" w:hAnsi="Times New Roman" w:cs="Times New Roman"/>
              </w:rPr>
              <w:t>phải trang bị hệ thống chữa cháy tự động, thiết bị chữa cháy tự động kích hoạt được quy định tại Bảng A1</w:t>
            </w:r>
            <w:r w:rsidR="009B3F2B" w:rsidRPr="00F41D20">
              <w:rPr>
                <w:rFonts w:ascii="Times New Roman" w:hAnsi="Times New Roman" w:cs="Times New Roman"/>
              </w:rPr>
              <w:t xml:space="preserve"> Trong đó lưu ý:</w:t>
            </w:r>
          </w:p>
          <w:p w14:paraId="3B4F32BC" w14:textId="77777777" w:rsidR="009B3F2B" w:rsidRPr="00F41D20" w:rsidRDefault="009B3F2B" w:rsidP="002305C3">
            <w:pPr>
              <w:jc w:val="both"/>
              <w:rPr>
                <w:rFonts w:ascii="Times New Roman" w:hAnsi="Times New Roman" w:cs="Times New Roman"/>
              </w:rPr>
            </w:pPr>
            <w:r w:rsidRPr="00F41D20">
              <w:rPr>
                <w:rFonts w:ascii="Times New Roman" w:hAnsi="Times New Roman" w:cs="Times New Roman"/>
              </w:rPr>
              <w:t>- Nhà chế biến, lưu trữ nông sản dạng hạt có tổng diện tích sàn từ 500 m</w:t>
            </w:r>
            <w:r w:rsidRPr="00F41D20">
              <w:rPr>
                <w:rFonts w:ascii="Times New Roman" w:hAnsi="Times New Roman" w:cs="Times New Roman"/>
                <w:vertAlign w:val="superscript"/>
              </w:rPr>
              <w:t>2</w:t>
            </w:r>
            <w:r w:rsidRPr="00F41D20">
              <w:rPr>
                <w:rFonts w:ascii="Times New Roman" w:hAnsi="Times New Roman" w:cs="Times New Roman"/>
              </w:rPr>
              <w:t xml:space="preserve"> trở lên</w:t>
            </w:r>
          </w:p>
          <w:p w14:paraId="685A23EC" w14:textId="77777777" w:rsidR="009B3F2B" w:rsidRPr="00F41D20" w:rsidRDefault="009B3F2B" w:rsidP="002305C3">
            <w:pPr>
              <w:jc w:val="both"/>
              <w:rPr>
                <w:rFonts w:ascii="Times New Roman" w:hAnsi="Times New Roman" w:cs="Times New Roman"/>
              </w:rPr>
            </w:pPr>
            <w:r w:rsidRPr="00F41D20">
              <w:rPr>
                <w:rFonts w:ascii="Times New Roman" w:hAnsi="Times New Roman" w:cs="Times New Roman"/>
              </w:rPr>
              <w:t>- Không yêu cầu trang bị hệ thống báo cháy tự động đối với nhà dạng hở để chế biến, lưu trữ nông sản dạng hạt.</w:t>
            </w:r>
          </w:p>
          <w:p w14:paraId="697F4B02" w14:textId="6520F577" w:rsidR="00513320" w:rsidRPr="00F41D20" w:rsidRDefault="009B3F2B" w:rsidP="002305C3">
            <w:pPr>
              <w:jc w:val="both"/>
              <w:rPr>
                <w:rFonts w:ascii="Times New Roman" w:hAnsi="Times New Roman" w:cs="Times New Roman"/>
              </w:rPr>
            </w:pPr>
            <w:r w:rsidRPr="00F41D20">
              <w:rPr>
                <w:rFonts w:ascii="Times New Roman" w:hAnsi="Times New Roman" w:cs="Times New Roman"/>
                <w:bCs/>
              </w:rPr>
              <w:lastRenderedPageBreak/>
              <w:t>- Nhà dạng hở: là nhà không có tường bao che ngoài. Nhà cũng được coi là hở nếu công trình có hai cạnh đối diện dài nhất được để hở. Cạnh được coi là được để hở nếu tổng diện tích phần để hở dọc theo cạnh này chiếm không ít hơn 50% diện tích mặt ngoài của nó ở trên từng tầng.</w:t>
            </w:r>
          </w:p>
        </w:tc>
        <w:tc>
          <w:tcPr>
            <w:tcW w:w="1689" w:type="dxa"/>
          </w:tcPr>
          <w:p w14:paraId="4CC57331" w14:textId="71A85F2B" w:rsidR="00513320" w:rsidRPr="00F41D20" w:rsidRDefault="00513320" w:rsidP="006D216A">
            <w:pPr>
              <w:jc w:val="center"/>
              <w:rPr>
                <w:rFonts w:ascii="Times New Roman" w:hAnsi="Times New Roman" w:cs="Times New Roman"/>
              </w:rPr>
            </w:pPr>
            <w:r w:rsidRPr="00F41D20">
              <w:rPr>
                <w:rFonts w:ascii="Times New Roman" w:hAnsi="Times New Roman" w:cs="Times New Roman"/>
              </w:rPr>
              <w:lastRenderedPageBreak/>
              <w:t>Điều 2.</w:t>
            </w:r>
            <w:r w:rsidR="006D216A" w:rsidRPr="00F41D20">
              <w:rPr>
                <w:rFonts w:ascii="Times New Roman" w:hAnsi="Times New Roman" w:cs="Times New Roman"/>
              </w:rPr>
              <w:t>5</w:t>
            </w:r>
            <w:r w:rsidRPr="00F41D20">
              <w:rPr>
                <w:rFonts w:ascii="Times New Roman" w:hAnsi="Times New Roman" w:cs="Times New Roman"/>
              </w:rPr>
              <w:t xml:space="preserve"> QCVN 10:2025/BCA</w:t>
            </w:r>
          </w:p>
          <w:p w14:paraId="4DE0F92A" w14:textId="77777777" w:rsidR="00513320" w:rsidRPr="00F41D20" w:rsidRDefault="00513320" w:rsidP="006D216A">
            <w:pPr>
              <w:jc w:val="center"/>
              <w:rPr>
                <w:rFonts w:ascii="Times New Roman" w:hAnsi="Times New Roman" w:cs="Times New Roman"/>
              </w:rPr>
            </w:pPr>
          </w:p>
          <w:p w14:paraId="4AC39C58" w14:textId="77777777" w:rsidR="00513320" w:rsidRPr="00F41D20" w:rsidRDefault="00513320" w:rsidP="006D216A">
            <w:pPr>
              <w:jc w:val="center"/>
              <w:rPr>
                <w:rFonts w:ascii="Times New Roman" w:hAnsi="Times New Roman" w:cs="Times New Roman"/>
              </w:rPr>
            </w:pPr>
          </w:p>
          <w:p w14:paraId="536D79F2" w14:textId="453C4CAB" w:rsidR="00513320" w:rsidRPr="00F41D20" w:rsidRDefault="00513320" w:rsidP="006D216A">
            <w:pPr>
              <w:jc w:val="center"/>
              <w:rPr>
                <w:rFonts w:ascii="Times New Roman" w:hAnsi="Times New Roman" w:cs="Times New Roman"/>
              </w:rPr>
            </w:pPr>
            <w:r w:rsidRPr="00F41D20">
              <w:rPr>
                <w:rFonts w:ascii="Times New Roman" w:hAnsi="Times New Roman" w:cs="Times New Roman"/>
              </w:rPr>
              <w:lastRenderedPageBreak/>
              <w:t>Bảng A.1 QCVN</w:t>
            </w:r>
            <w:r w:rsidR="007F2C52" w:rsidRPr="00F41D20">
              <w:rPr>
                <w:rFonts w:ascii="Times New Roman" w:hAnsi="Times New Roman" w:cs="Times New Roman"/>
                <w:lang w:val="vi-VN"/>
              </w:rPr>
              <w:t xml:space="preserve"> </w:t>
            </w:r>
            <w:r w:rsidRPr="00F41D20">
              <w:rPr>
                <w:rFonts w:ascii="Times New Roman" w:hAnsi="Times New Roman" w:cs="Times New Roman"/>
              </w:rPr>
              <w:t>10:2025/BCA</w:t>
            </w:r>
          </w:p>
        </w:tc>
        <w:tc>
          <w:tcPr>
            <w:tcW w:w="646" w:type="dxa"/>
          </w:tcPr>
          <w:p w14:paraId="29EC1A2C" w14:textId="54146839" w:rsidR="00513320" w:rsidRPr="00F41D20" w:rsidRDefault="00513320" w:rsidP="006D216A">
            <w:pPr>
              <w:jc w:val="center"/>
              <w:rPr>
                <w:rFonts w:ascii="Times New Roman" w:eastAsia="Times New Roman" w:hAnsi="Times New Roman" w:cs="Times New Roman"/>
              </w:rPr>
            </w:pPr>
          </w:p>
        </w:tc>
      </w:tr>
      <w:tr w:rsidR="00F41D20" w:rsidRPr="00F41D20" w14:paraId="119651FB" w14:textId="77777777" w:rsidTr="003C3865">
        <w:tc>
          <w:tcPr>
            <w:tcW w:w="905" w:type="dxa"/>
          </w:tcPr>
          <w:p w14:paraId="51FC1D28" w14:textId="4DF0A691" w:rsidR="00513320" w:rsidRPr="00F41D20" w:rsidRDefault="002305C3" w:rsidP="006D216A">
            <w:pPr>
              <w:jc w:val="center"/>
              <w:rPr>
                <w:rFonts w:ascii="Times New Roman" w:eastAsia="Times New Roman" w:hAnsi="Times New Roman" w:cs="Times New Roman"/>
                <w:b/>
              </w:rPr>
            </w:pPr>
            <w:r w:rsidRPr="00F41D20">
              <w:rPr>
                <w:rFonts w:ascii="Times New Roman" w:eastAsia="Times New Roman" w:hAnsi="Times New Roman" w:cs="Times New Roman"/>
                <w:b/>
              </w:rPr>
              <w:t>-</w:t>
            </w:r>
          </w:p>
        </w:tc>
        <w:tc>
          <w:tcPr>
            <w:tcW w:w="1473" w:type="dxa"/>
          </w:tcPr>
          <w:p w14:paraId="4FF76AF6" w14:textId="4B95D158" w:rsidR="00513320" w:rsidRPr="00F41D20" w:rsidRDefault="00513320" w:rsidP="002305C3">
            <w:pPr>
              <w:jc w:val="both"/>
              <w:rPr>
                <w:rFonts w:ascii="Times New Roman" w:hAnsi="Times New Roman" w:cs="Times New Roman"/>
                <w:bCs/>
              </w:rPr>
            </w:pPr>
            <w:r w:rsidRPr="00F41D20">
              <w:rPr>
                <w:rFonts w:ascii="Times New Roman" w:hAnsi="Times New Roman" w:cs="Times New Roman"/>
                <w:bCs/>
              </w:rPr>
              <w:t>Đối với hạng mục/khu vực</w:t>
            </w:r>
          </w:p>
        </w:tc>
        <w:tc>
          <w:tcPr>
            <w:tcW w:w="3222" w:type="dxa"/>
          </w:tcPr>
          <w:p w14:paraId="61CF3AA1" w14:textId="27429A24" w:rsidR="00513320" w:rsidRPr="00F41D20" w:rsidRDefault="00513320" w:rsidP="002305C3">
            <w:pPr>
              <w:jc w:val="both"/>
              <w:rPr>
                <w:rFonts w:ascii="Times New Roman" w:hAnsi="Times New Roman" w:cs="Times New Roman"/>
              </w:rPr>
            </w:pPr>
          </w:p>
        </w:tc>
        <w:tc>
          <w:tcPr>
            <w:tcW w:w="7954" w:type="dxa"/>
          </w:tcPr>
          <w:p w14:paraId="71A7B414" w14:textId="77777777" w:rsidR="00513320" w:rsidRPr="00F41D20" w:rsidRDefault="00513320" w:rsidP="002305C3">
            <w:pPr>
              <w:pStyle w:val="Heading3"/>
              <w:spacing w:before="0" w:after="0"/>
              <w:jc w:val="both"/>
              <w:rPr>
                <w:rFonts w:ascii="Times New Roman" w:hAnsi="Times New Roman" w:cs="Times New Roman"/>
                <w:b w:val="0"/>
                <w:sz w:val="22"/>
                <w:szCs w:val="22"/>
              </w:rPr>
            </w:pPr>
            <w:r w:rsidRPr="00F41D20">
              <w:rPr>
                <w:rFonts w:ascii="Times New Roman" w:hAnsi="Times New Roman" w:cs="Times New Roman"/>
                <w:b w:val="0"/>
                <w:sz w:val="22"/>
                <w:szCs w:val="22"/>
              </w:rPr>
              <w:t>Danh mục hạng mục/khu vực phải trang bị hệ thống chữa cháy tự động theo quy định tại Bảng A.2</w:t>
            </w:r>
          </w:p>
          <w:tbl>
            <w:tblPr>
              <w:tblW w:w="76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2"/>
              <w:gridCol w:w="3184"/>
              <w:gridCol w:w="2126"/>
              <w:gridCol w:w="1512"/>
            </w:tblGrid>
            <w:tr w:rsidR="00F41D20" w:rsidRPr="00F41D20" w14:paraId="47941F65" w14:textId="77777777" w:rsidTr="00FB25C0">
              <w:tc>
                <w:tcPr>
                  <w:tcW w:w="802" w:type="dxa"/>
                  <w:tcBorders>
                    <w:top w:val="single" w:sz="4" w:space="0" w:color="auto"/>
                    <w:left w:val="single" w:sz="4" w:space="0" w:color="auto"/>
                    <w:bottom w:val="single" w:sz="4" w:space="0" w:color="auto"/>
                    <w:right w:val="single" w:sz="4" w:space="0" w:color="auto"/>
                  </w:tcBorders>
                  <w:vAlign w:val="center"/>
                  <w:hideMark/>
                </w:tcPr>
                <w:p w14:paraId="547EEFB1" w14:textId="77777777" w:rsidR="00B6312E" w:rsidRPr="00F41D20" w:rsidRDefault="00B6312E" w:rsidP="002305C3">
                  <w:pPr>
                    <w:widowControl w:val="0"/>
                    <w:spacing w:after="0" w:line="240" w:lineRule="auto"/>
                    <w:ind w:hanging="160"/>
                    <w:jc w:val="both"/>
                    <w:rPr>
                      <w:rFonts w:ascii="Times New Roman" w:hAnsi="Times New Roman" w:cs="Times New Roman"/>
                      <w:b/>
                    </w:rPr>
                  </w:pPr>
                  <w:r w:rsidRPr="00F41D20">
                    <w:rPr>
                      <w:rFonts w:ascii="Times New Roman" w:hAnsi="Times New Roman" w:cs="Times New Roman"/>
                      <w:b/>
                    </w:rPr>
                    <w:t>STT</w:t>
                  </w:r>
                </w:p>
              </w:tc>
              <w:tc>
                <w:tcPr>
                  <w:tcW w:w="3184" w:type="dxa"/>
                  <w:tcBorders>
                    <w:top w:val="single" w:sz="4" w:space="0" w:color="auto"/>
                    <w:left w:val="single" w:sz="4" w:space="0" w:color="auto"/>
                    <w:bottom w:val="single" w:sz="4" w:space="0" w:color="auto"/>
                    <w:right w:val="single" w:sz="4" w:space="0" w:color="auto"/>
                  </w:tcBorders>
                  <w:vAlign w:val="center"/>
                  <w:hideMark/>
                </w:tcPr>
                <w:p w14:paraId="24BE407B" w14:textId="77777777" w:rsidR="00B6312E" w:rsidRPr="00F41D20" w:rsidRDefault="00B6312E" w:rsidP="002305C3">
                  <w:pPr>
                    <w:widowControl w:val="0"/>
                    <w:spacing w:after="0" w:line="240" w:lineRule="auto"/>
                    <w:jc w:val="both"/>
                    <w:rPr>
                      <w:rFonts w:ascii="Times New Roman" w:hAnsi="Times New Roman" w:cs="Times New Roman"/>
                      <w:b/>
                    </w:rPr>
                  </w:pPr>
                  <w:r w:rsidRPr="00F41D20">
                    <w:rPr>
                      <w:rFonts w:ascii="Times New Roman" w:hAnsi="Times New Roman" w:cs="Times New Roman"/>
                      <w:b/>
                    </w:rPr>
                    <w:t>Hạng mục/khu vực</w:t>
                  </w:r>
                </w:p>
              </w:tc>
              <w:tc>
                <w:tcPr>
                  <w:tcW w:w="2126" w:type="dxa"/>
                  <w:tcBorders>
                    <w:top w:val="single" w:sz="4" w:space="0" w:color="auto"/>
                    <w:left w:val="single" w:sz="4" w:space="0" w:color="auto"/>
                    <w:bottom w:val="single" w:sz="4" w:space="0" w:color="auto"/>
                    <w:right w:val="single" w:sz="4" w:space="0" w:color="auto"/>
                  </w:tcBorders>
                  <w:vAlign w:val="center"/>
                  <w:hideMark/>
                </w:tcPr>
                <w:p w14:paraId="31BC66BB" w14:textId="77777777" w:rsidR="00B6312E" w:rsidRPr="00F41D20" w:rsidRDefault="00B6312E" w:rsidP="002305C3">
                  <w:pPr>
                    <w:widowControl w:val="0"/>
                    <w:spacing w:after="0" w:line="240" w:lineRule="auto"/>
                    <w:jc w:val="both"/>
                    <w:rPr>
                      <w:rFonts w:ascii="Times New Roman" w:hAnsi="Times New Roman" w:cs="Times New Roman"/>
                      <w:b/>
                    </w:rPr>
                  </w:pPr>
                  <w:r w:rsidRPr="00F41D20">
                    <w:rPr>
                      <w:rFonts w:ascii="Times New Roman" w:hAnsi="Times New Roman" w:cs="Times New Roman"/>
                      <w:b/>
                    </w:rPr>
                    <w:t>Hệ thống báo cháy tự động</w:t>
                  </w:r>
                </w:p>
              </w:tc>
              <w:tc>
                <w:tcPr>
                  <w:tcW w:w="1512" w:type="dxa"/>
                  <w:tcBorders>
                    <w:top w:val="single" w:sz="4" w:space="0" w:color="auto"/>
                    <w:left w:val="single" w:sz="4" w:space="0" w:color="auto"/>
                    <w:bottom w:val="single" w:sz="4" w:space="0" w:color="auto"/>
                    <w:right w:val="single" w:sz="4" w:space="0" w:color="auto"/>
                  </w:tcBorders>
                  <w:vAlign w:val="center"/>
                  <w:hideMark/>
                </w:tcPr>
                <w:p w14:paraId="23BDE8AE" w14:textId="77777777" w:rsidR="00B6312E" w:rsidRPr="00F41D20" w:rsidRDefault="00B6312E" w:rsidP="002305C3">
                  <w:pPr>
                    <w:widowControl w:val="0"/>
                    <w:spacing w:after="0" w:line="240" w:lineRule="auto"/>
                    <w:jc w:val="both"/>
                    <w:rPr>
                      <w:rFonts w:ascii="Times New Roman" w:hAnsi="Times New Roman" w:cs="Times New Roman"/>
                      <w:b/>
                    </w:rPr>
                  </w:pPr>
                  <w:r w:rsidRPr="00F41D20">
                    <w:rPr>
                      <w:rFonts w:ascii="Times New Roman" w:hAnsi="Times New Roman" w:cs="Times New Roman"/>
                      <w:b/>
                    </w:rPr>
                    <w:t>Hệ thống chữa cháy tự động</w:t>
                  </w:r>
                </w:p>
              </w:tc>
            </w:tr>
            <w:tr w:rsidR="00F41D20" w:rsidRPr="00F41D20" w14:paraId="18EB1615" w14:textId="77777777" w:rsidTr="00FB25C0">
              <w:tc>
                <w:tcPr>
                  <w:tcW w:w="802" w:type="dxa"/>
                  <w:tcBorders>
                    <w:top w:val="single" w:sz="4" w:space="0" w:color="auto"/>
                    <w:left w:val="single" w:sz="4" w:space="0" w:color="auto"/>
                    <w:bottom w:val="single" w:sz="4" w:space="0" w:color="auto"/>
                    <w:right w:val="single" w:sz="4" w:space="0" w:color="auto"/>
                  </w:tcBorders>
                  <w:vAlign w:val="center"/>
                  <w:hideMark/>
                </w:tcPr>
                <w:p w14:paraId="18854AC6" w14:textId="77777777" w:rsidR="00B6312E" w:rsidRPr="00F41D20" w:rsidRDefault="00B6312E" w:rsidP="002305C3">
                  <w:pPr>
                    <w:widowControl w:val="0"/>
                    <w:numPr>
                      <w:ilvl w:val="0"/>
                      <w:numId w:val="12"/>
                    </w:numPr>
                    <w:tabs>
                      <w:tab w:val="left" w:pos="568"/>
                    </w:tabs>
                    <w:spacing w:after="0" w:line="240" w:lineRule="auto"/>
                    <w:ind w:hanging="946"/>
                    <w:jc w:val="both"/>
                    <w:outlineLvl w:val="6"/>
                    <w:rPr>
                      <w:rFonts w:ascii="Times New Roman" w:hAnsi="Times New Roman" w:cs="Times New Roman"/>
                      <w:b/>
                    </w:rPr>
                  </w:pPr>
                </w:p>
              </w:tc>
              <w:tc>
                <w:tcPr>
                  <w:tcW w:w="3184" w:type="dxa"/>
                  <w:tcBorders>
                    <w:top w:val="single" w:sz="4" w:space="0" w:color="auto"/>
                    <w:left w:val="single" w:sz="4" w:space="0" w:color="auto"/>
                    <w:bottom w:val="single" w:sz="4" w:space="0" w:color="auto"/>
                    <w:right w:val="single" w:sz="4" w:space="0" w:color="auto"/>
                  </w:tcBorders>
                  <w:vAlign w:val="center"/>
                  <w:hideMark/>
                </w:tcPr>
                <w:p w14:paraId="4C9242AE" w14:textId="77777777" w:rsidR="00B6312E" w:rsidRPr="00F41D20" w:rsidRDefault="00B6312E" w:rsidP="002305C3">
                  <w:pPr>
                    <w:widowControl w:val="0"/>
                    <w:spacing w:after="0" w:line="240" w:lineRule="auto"/>
                    <w:jc w:val="both"/>
                    <w:rPr>
                      <w:rFonts w:ascii="Times New Roman" w:hAnsi="Times New Roman" w:cs="Times New Roman"/>
                      <w:bCs/>
                    </w:rPr>
                  </w:pPr>
                  <w:r w:rsidRPr="00F41D20">
                    <w:rPr>
                      <w:rFonts w:ascii="Times New Roman" w:hAnsi="Times New Roman" w:cs="Times New Roman"/>
                      <w:bCs/>
                    </w:rPr>
                    <w:t>Hạng mục cáp</w:t>
                  </w:r>
                  <w:r w:rsidRPr="00F41D20">
                    <w:rPr>
                      <w:rFonts w:ascii="Times New Roman" w:hAnsi="Times New Roman" w:cs="Times New Roman"/>
                      <w:bCs/>
                      <w:vertAlign w:val="superscript"/>
                    </w:rPr>
                    <w:fldChar w:fldCharType="begin"/>
                  </w:r>
                  <w:r w:rsidRPr="00F41D20">
                    <w:rPr>
                      <w:rFonts w:ascii="Times New Roman" w:hAnsi="Times New Roman" w:cs="Times New Roman"/>
                      <w:bCs/>
                      <w:vertAlign w:val="superscript"/>
                    </w:rPr>
                    <w:instrText xml:space="preserve"> REF chuthich1A2 \h  \* MERGEFORMAT </w:instrText>
                  </w:r>
                  <w:r w:rsidRPr="00F41D20">
                    <w:rPr>
                      <w:rFonts w:ascii="Times New Roman" w:hAnsi="Times New Roman" w:cs="Times New Roman"/>
                      <w:bCs/>
                      <w:vertAlign w:val="superscript"/>
                    </w:rPr>
                  </w:r>
                  <w:r w:rsidRPr="00F41D20">
                    <w:rPr>
                      <w:rFonts w:ascii="Times New Roman" w:hAnsi="Times New Roman" w:cs="Times New Roman"/>
                      <w:bCs/>
                      <w:vertAlign w:val="superscript"/>
                    </w:rPr>
                    <w:fldChar w:fldCharType="separate"/>
                  </w:r>
                  <w:r w:rsidRPr="00F41D20">
                    <w:rPr>
                      <w:rFonts w:ascii="Times New Roman" w:hAnsi="Times New Roman" w:cs="Times New Roman"/>
                      <w:vertAlign w:val="superscript"/>
                      <w:lang w:val="vi-VN"/>
                    </w:rPr>
                    <w:t>(1)</w:t>
                  </w:r>
                  <w:r w:rsidRPr="00F41D20">
                    <w:rPr>
                      <w:rFonts w:ascii="Times New Roman" w:hAnsi="Times New Roman" w:cs="Times New Roman"/>
                      <w:bCs/>
                      <w:vertAlign w:val="superscript"/>
                    </w:rPr>
                    <w:fldChar w:fldCharType="end"/>
                  </w:r>
                  <w:r w:rsidRPr="00F41D20">
                    <w:rPr>
                      <w:rFonts w:ascii="Times New Roman" w:hAnsi="Times New Roman" w:cs="Times New Roman"/>
                      <w:bCs/>
                      <w:vertAlign w:val="superscript"/>
                    </w:rPr>
                    <w:t xml:space="preserve"> </w:t>
                  </w:r>
                  <w:r w:rsidRPr="00F41D20">
                    <w:rPr>
                      <w:rFonts w:ascii="Times New Roman" w:hAnsi="Times New Roman" w:cs="Times New Roman"/>
                      <w:bCs/>
                    </w:rPr>
                    <w:t xml:space="preserve">của nhà máy điện (không bao gồm phần cáp đặt ở ngoài nhà, công trình) </w:t>
                  </w:r>
                </w:p>
              </w:tc>
              <w:tc>
                <w:tcPr>
                  <w:tcW w:w="2126" w:type="dxa"/>
                  <w:tcBorders>
                    <w:top w:val="single" w:sz="4" w:space="0" w:color="auto"/>
                    <w:left w:val="single" w:sz="4" w:space="0" w:color="auto"/>
                    <w:bottom w:val="single" w:sz="4" w:space="0" w:color="auto"/>
                    <w:right w:val="single" w:sz="4" w:space="0" w:color="auto"/>
                  </w:tcBorders>
                  <w:vAlign w:val="center"/>
                  <w:hideMark/>
                </w:tcPr>
                <w:p w14:paraId="2214E242" w14:textId="77777777" w:rsidR="00B6312E" w:rsidRPr="00F41D20" w:rsidRDefault="00B6312E" w:rsidP="002305C3">
                  <w:pPr>
                    <w:widowControl w:val="0"/>
                    <w:spacing w:after="0" w:line="240" w:lineRule="auto"/>
                    <w:jc w:val="both"/>
                    <w:rPr>
                      <w:rFonts w:ascii="Times New Roman" w:hAnsi="Times New Roman" w:cs="Times New Roman"/>
                      <w:bCs/>
                    </w:rPr>
                  </w:pPr>
                  <w:r w:rsidRPr="00F41D20">
                    <w:rPr>
                      <w:rFonts w:ascii="Times New Roman" w:hAnsi="Times New Roman" w:cs="Times New Roman"/>
                      <w:bCs/>
                    </w:rPr>
                    <w:t>Không phụ thuộc vào quy mô</w:t>
                  </w:r>
                  <w:r w:rsidRPr="00F41D20">
                    <w:rPr>
                      <w:rFonts w:ascii="Times New Roman" w:hAnsi="Times New Roman" w:cs="Times New Roman"/>
                      <w:bCs/>
                      <w:vertAlign w:val="superscript"/>
                    </w:rPr>
                    <w:fldChar w:fldCharType="begin"/>
                  </w:r>
                  <w:r w:rsidRPr="00F41D20">
                    <w:rPr>
                      <w:rFonts w:ascii="Times New Roman" w:hAnsi="Times New Roman" w:cs="Times New Roman"/>
                      <w:bCs/>
                      <w:vertAlign w:val="superscript"/>
                    </w:rPr>
                    <w:instrText xml:space="preserve"> REF chuthich2A2 \h  \* MERGEFORMAT </w:instrText>
                  </w:r>
                  <w:r w:rsidRPr="00F41D20">
                    <w:rPr>
                      <w:rFonts w:ascii="Times New Roman" w:hAnsi="Times New Roman" w:cs="Times New Roman"/>
                      <w:bCs/>
                      <w:vertAlign w:val="superscript"/>
                    </w:rPr>
                  </w:r>
                  <w:r w:rsidRPr="00F41D20">
                    <w:rPr>
                      <w:rFonts w:ascii="Times New Roman" w:hAnsi="Times New Roman" w:cs="Times New Roman"/>
                      <w:bCs/>
                      <w:vertAlign w:val="superscript"/>
                    </w:rPr>
                    <w:fldChar w:fldCharType="separate"/>
                  </w:r>
                  <w:r w:rsidRPr="00F41D20">
                    <w:rPr>
                      <w:rFonts w:ascii="Times New Roman" w:hAnsi="Times New Roman" w:cs="Times New Roman"/>
                      <w:vertAlign w:val="superscript"/>
                      <w:lang w:val="vi-VN"/>
                    </w:rPr>
                    <w:t>(2)</w:t>
                  </w:r>
                  <w:r w:rsidRPr="00F41D20">
                    <w:rPr>
                      <w:rFonts w:ascii="Times New Roman" w:hAnsi="Times New Roman" w:cs="Times New Roman"/>
                      <w:bCs/>
                      <w:vertAlign w:val="superscript"/>
                    </w:rPr>
                    <w:fldChar w:fldCharType="end"/>
                  </w:r>
                </w:p>
              </w:tc>
              <w:tc>
                <w:tcPr>
                  <w:tcW w:w="1512" w:type="dxa"/>
                  <w:tcBorders>
                    <w:top w:val="single" w:sz="4" w:space="0" w:color="auto"/>
                    <w:left w:val="single" w:sz="4" w:space="0" w:color="auto"/>
                    <w:bottom w:val="single" w:sz="4" w:space="0" w:color="auto"/>
                    <w:right w:val="single" w:sz="4" w:space="0" w:color="auto"/>
                  </w:tcBorders>
                  <w:vAlign w:val="center"/>
                  <w:hideMark/>
                </w:tcPr>
                <w:p w14:paraId="1638B7AD" w14:textId="77777777" w:rsidR="00B6312E" w:rsidRPr="00F41D20" w:rsidRDefault="00B6312E" w:rsidP="002305C3">
                  <w:pPr>
                    <w:widowControl w:val="0"/>
                    <w:spacing w:after="0" w:line="240" w:lineRule="auto"/>
                    <w:jc w:val="both"/>
                    <w:rPr>
                      <w:rFonts w:ascii="Times New Roman" w:hAnsi="Times New Roman" w:cs="Times New Roman"/>
                      <w:bCs/>
                    </w:rPr>
                  </w:pPr>
                  <w:r w:rsidRPr="00F41D20">
                    <w:rPr>
                      <w:rFonts w:ascii="Times New Roman" w:hAnsi="Times New Roman" w:cs="Times New Roman"/>
                      <w:bCs/>
                    </w:rPr>
                    <w:t>Không phụ thuộc vào quy mô</w:t>
                  </w:r>
                  <w:r w:rsidRPr="00F41D20">
                    <w:rPr>
                      <w:rFonts w:ascii="Times New Roman" w:hAnsi="Times New Roman" w:cs="Times New Roman"/>
                      <w:bCs/>
                      <w:vertAlign w:val="superscript"/>
                    </w:rPr>
                    <w:fldChar w:fldCharType="begin"/>
                  </w:r>
                  <w:r w:rsidRPr="00F41D20">
                    <w:rPr>
                      <w:rFonts w:ascii="Times New Roman" w:hAnsi="Times New Roman" w:cs="Times New Roman"/>
                      <w:bCs/>
                      <w:vertAlign w:val="superscript"/>
                    </w:rPr>
                    <w:instrText xml:space="preserve"> REF chuthich2A2 \h  \* MERGEFORMAT </w:instrText>
                  </w:r>
                  <w:r w:rsidRPr="00F41D20">
                    <w:rPr>
                      <w:rFonts w:ascii="Times New Roman" w:hAnsi="Times New Roman" w:cs="Times New Roman"/>
                      <w:bCs/>
                      <w:vertAlign w:val="superscript"/>
                    </w:rPr>
                  </w:r>
                  <w:r w:rsidRPr="00F41D20">
                    <w:rPr>
                      <w:rFonts w:ascii="Times New Roman" w:hAnsi="Times New Roman" w:cs="Times New Roman"/>
                      <w:bCs/>
                      <w:vertAlign w:val="superscript"/>
                    </w:rPr>
                    <w:fldChar w:fldCharType="separate"/>
                  </w:r>
                  <w:r w:rsidRPr="00F41D20">
                    <w:rPr>
                      <w:rFonts w:ascii="Times New Roman" w:hAnsi="Times New Roman" w:cs="Times New Roman"/>
                      <w:vertAlign w:val="superscript"/>
                      <w:lang w:val="vi-VN"/>
                    </w:rPr>
                    <w:t>(2)</w:t>
                  </w:r>
                  <w:r w:rsidRPr="00F41D20">
                    <w:rPr>
                      <w:rFonts w:ascii="Times New Roman" w:hAnsi="Times New Roman" w:cs="Times New Roman"/>
                      <w:bCs/>
                      <w:vertAlign w:val="superscript"/>
                    </w:rPr>
                    <w:fldChar w:fldCharType="end"/>
                  </w:r>
                </w:p>
              </w:tc>
            </w:tr>
            <w:tr w:rsidR="00F41D20" w:rsidRPr="00F41D20" w14:paraId="7088E965" w14:textId="77777777" w:rsidTr="00FB25C0">
              <w:tc>
                <w:tcPr>
                  <w:tcW w:w="802" w:type="dxa"/>
                  <w:tcBorders>
                    <w:top w:val="single" w:sz="4" w:space="0" w:color="auto"/>
                    <w:left w:val="single" w:sz="4" w:space="0" w:color="auto"/>
                    <w:bottom w:val="single" w:sz="4" w:space="0" w:color="auto"/>
                    <w:right w:val="single" w:sz="4" w:space="0" w:color="auto"/>
                  </w:tcBorders>
                  <w:vAlign w:val="center"/>
                  <w:hideMark/>
                </w:tcPr>
                <w:p w14:paraId="0DBAD9E1" w14:textId="77777777" w:rsidR="00B6312E" w:rsidRPr="00F41D20" w:rsidRDefault="00B6312E" w:rsidP="002305C3">
                  <w:pPr>
                    <w:widowControl w:val="0"/>
                    <w:numPr>
                      <w:ilvl w:val="0"/>
                      <w:numId w:val="12"/>
                    </w:numPr>
                    <w:spacing w:after="0" w:line="240" w:lineRule="auto"/>
                    <w:ind w:left="0" w:firstLine="0"/>
                    <w:jc w:val="both"/>
                    <w:outlineLvl w:val="6"/>
                    <w:rPr>
                      <w:rFonts w:ascii="Times New Roman" w:hAnsi="Times New Roman" w:cs="Times New Roman"/>
                      <w:bCs/>
                    </w:rPr>
                  </w:pPr>
                </w:p>
              </w:tc>
              <w:tc>
                <w:tcPr>
                  <w:tcW w:w="3184" w:type="dxa"/>
                  <w:tcBorders>
                    <w:top w:val="single" w:sz="4" w:space="0" w:color="auto"/>
                    <w:left w:val="single" w:sz="4" w:space="0" w:color="auto"/>
                    <w:bottom w:val="single" w:sz="4" w:space="0" w:color="auto"/>
                    <w:right w:val="single" w:sz="4" w:space="0" w:color="auto"/>
                  </w:tcBorders>
                  <w:vAlign w:val="center"/>
                  <w:hideMark/>
                </w:tcPr>
                <w:p w14:paraId="544553B2" w14:textId="77777777" w:rsidR="00B6312E" w:rsidRPr="00F41D20" w:rsidRDefault="00B6312E" w:rsidP="002305C3">
                  <w:pPr>
                    <w:widowControl w:val="0"/>
                    <w:spacing w:after="0" w:line="240" w:lineRule="auto"/>
                    <w:jc w:val="both"/>
                    <w:rPr>
                      <w:rFonts w:ascii="Times New Roman" w:hAnsi="Times New Roman" w:cs="Times New Roman"/>
                      <w:bCs/>
                      <w:spacing w:val="-6"/>
                    </w:rPr>
                  </w:pPr>
                  <w:r w:rsidRPr="00F41D20">
                    <w:rPr>
                      <w:rFonts w:ascii="Times New Roman" w:hAnsi="Times New Roman" w:cs="Times New Roman"/>
                      <w:bCs/>
                      <w:spacing w:val="-6"/>
                    </w:rPr>
                    <w:t>Hạng mục cáp</w:t>
                  </w:r>
                  <w:r w:rsidRPr="00F41D20">
                    <w:rPr>
                      <w:rFonts w:ascii="Times New Roman" w:hAnsi="Times New Roman" w:cs="Times New Roman"/>
                      <w:bCs/>
                      <w:spacing w:val="-6"/>
                      <w:vertAlign w:val="superscript"/>
                    </w:rPr>
                    <w:fldChar w:fldCharType="begin"/>
                  </w:r>
                  <w:r w:rsidRPr="00F41D20">
                    <w:rPr>
                      <w:rFonts w:ascii="Times New Roman" w:hAnsi="Times New Roman" w:cs="Times New Roman"/>
                      <w:bCs/>
                      <w:spacing w:val="-6"/>
                      <w:vertAlign w:val="superscript"/>
                    </w:rPr>
                    <w:instrText xml:space="preserve"> REF chuthich1A2 \h  \* MERGEFORMAT </w:instrText>
                  </w:r>
                  <w:r w:rsidRPr="00F41D20">
                    <w:rPr>
                      <w:rFonts w:ascii="Times New Roman" w:hAnsi="Times New Roman" w:cs="Times New Roman"/>
                      <w:bCs/>
                      <w:spacing w:val="-6"/>
                      <w:vertAlign w:val="superscript"/>
                    </w:rPr>
                  </w:r>
                  <w:r w:rsidRPr="00F41D20">
                    <w:rPr>
                      <w:rFonts w:ascii="Times New Roman" w:hAnsi="Times New Roman" w:cs="Times New Roman"/>
                      <w:bCs/>
                      <w:spacing w:val="-6"/>
                      <w:vertAlign w:val="superscript"/>
                    </w:rPr>
                    <w:fldChar w:fldCharType="separate"/>
                  </w:r>
                  <w:r w:rsidRPr="00F41D20">
                    <w:rPr>
                      <w:rFonts w:ascii="Times New Roman" w:hAnsi="Times New Roman" w:cs="Times New Roman"/>
                      <w:spacing w:val="-6"/>
                      <w:vertAlign w:val="superscript"/>
                      <w:lang w:val="vi-VN"/>
                    </w:rPr>
                    <w:t>(1)</w:t>
                  </w:r>
                  <w:r w:rsidRPr="00F41D20">
                    <w:rPr>
                      <w:rFonts w:ascii="Times New Roman" w:hAnsi="Times New Roman" w:cs="Times New Roman"/>
                      <w:bCs/>
                      <w:spacing w:val="-6"/>
                      <w:vertAlign w:val="superscript"/>
                    </w:rPr>
                    <w:fldChar w:fldCharType="end"/>
                  </w:r>
                  <w:r w:rsidRPr="00F41D20">
                    <w:rPr>
                      <w:rFonts w:ascii="Times New Roman" w:hAnsi="Times New Roman" w:cs="Times New Roman"/>
                      <w:bCs/>
                      <w:spacing w:val="-6"/>
                      <w:vertAlign w:val="superscript"/>
                    </w:rPr>
                    <w:t xml:space="preserve"> </w:t>
                  </w:r>
                  <w:r w:rsidRPr="00F41D20">
                    <w:rPr>
                      <w:rFonts w:ascii="Times New Roman" w:hAnsi="Times New Roman" w:cs="Times New Roman"/>
                      <w:bCs/>
                      <w:spacing w:val="-6"/>
                    </w:rPr>
                    <w:t xml:space="preserve">của trạm biến áp có điện áp từ 500 kV trở lên (không bao gồm phần cáp đặt ở ngoài nhà, công trình) </w:t>
                  </w:r>
                </w:p>
              </w:tc>
              <w:tc>
                <w:tcPr>
                  <w:tcW w:w="2126" w:type="dxa"/>
                  <w:tcBorders>
                    <w:top w:val="single" w:sz="4" w:space="0" w:color="auto"/>
                    <w:left w:val="single" w:sz="4" w:space="0" w:color="auto"/>
                    <w:bottom w:val="single" w:sz="4" w:space="0" w:color="auto"/>
                    <w:right w:val="single" w:sz="4" w:space="0" w:color="auto"/>
                  </w:tcBorders>
                  <w:vAlign w:val="center"/>
                  <w:hideMark/>
                </w:tcPr>
                <w:p w14:paraId="02A8AE08" w14:textId="77777777" w:rsidR="00B6312E" w:rsidRPr="00F41D20" w:rsidRDefault="00B6312E" w:rsidP="002305C3">
                  <w:pPr>
                    <w:widowControl w:val="0"/>
                    <w:spacing w:after="0" w:line="240" w:lineRule="auto"/>
                    <w:jc w:val="both"/>
                    <w:rPr>
                      <w:rFonts w:ascii="Times New Roman" w:hAnsi="Times New Roman" w:cs="Times New Roman"/>
                      <w:bCs/>
                    </w:rPr>
                  </w:pPr>
                  <w:r w:rsidRPr="00F41D20">
                    <w:rPr>
                      <w:rFonts w:ascii="Times New Roman" w:hAnsi="Times New Roman" w:cs="Times New Roman"/>
                      <w:bCs/>
                    </w:rPr>
                    <w:t>Không phụ thuộc vào quy mô</w:t>
                  </w:r>
                  <w:r w:rsidRPr="00F41D20">
                    <w:rPr>
                      <w:rFonts w:ascii="Times New Roman" w:hAnsi="Times New Roman" w:cs="Times New Roman"/>
                      <w:bCs/>
                      <w:vertAlign w:val="superscript"/>
                    </w:rPr>
                    <w:fldChar w:fldCharType="begin"/>
                  </w:r>
                  <w:r w:rsidRPr="00F41D20">
                    <w:rPr>
                      <w:rFonts w:ascii="Times New Roman" w:hAnsi="Times New Roman" w:cs="Times New Roman"/>
                      <w:bCs/>
                      <w:vertAlign w:val="superscript"/>
                    </w:rPr>
                    <w:instrText xml:space="preserve"> REF chuthich2A2 \h  \* MERGEFORMAT </w:instrText>
                  </w:r>
                  <w:r w:rsidRPr="00F41D20">
                    <w:rPr>
                      <w:rFonts w:ascii="Times New Roman" w:hAnsi="Times New Roman" w:cs="Times New Roman"/>
                      <w:bCs/>
                      <w:vertAlign w:val="superscript"/>
                    </w:rPr>
                  </w:r>
                  <w:r w:rsidRPr="00F41D20">
                    <w:rPr>
                      <w:rFonts w:ascii="Times New Roman" w:hAnsi="Times New Roman" w:cs="Times New Roman"/>
                      <w:bCs/>
                      <w:vertAlign w:val="superscript"/>
                    </w:rPr>
                    <w:fldChar w:fldCharType="separate"/>
                  </w:r>
                  <w:r w:rsidRPr="00F41D20">
                    <w:rPr>
                      <w:rFonts w:ascii="Times New Roman" w:hAnsi="Times New Roman" w:cs="Times New Roman"/>
                      <w:vertAlign w:val="superscript"/>
                      <w:lang w:val="vi-VN"/>
                    </w:rPr>
                    <w:t>(2)</w:t>
                  </w:r>
                  <w:r w:rsidRPr="00F41D20">
                    <w:rPr>
                      <w:rFonts w:ascii="Times New Roman" w:hAnsi="Times New Roman" w:cs="Times New Roman"/>
                      <w:bCs/>
                      <w:vertAlign w:val="superscript"/>
                    </w:rPr>
                    <w:fldChar w:fldCharType="end"/>
                  </w:r>
                </w:p>
              </w:tc>
              <w:tc>
                <w:tcPr>
                  <w:tcW w:w="1512" w:type="dxa"/>
                  <w:tcBorders>
                    <w:top w:val="single" w:sz="4" w:space="0" w:color="auto"/>
                    <w:left w:val="single" w:sz="4" w:space="0" w:color="auto"/>
                    <w:bottom w:val="single" w:sz="4" w:space="0" w:color="auto"/>
                    <w:right w:val="single" w:sz="4" w:space="0" w:color="auto"/>
                  </w:tcBorders>
                  <w:vAlign w:val="center"/>
                  <w:hideMark/>
                </w:tcPr>
                <w:p w14:paraId="1C291EA2" w14:textId="77777777" w:rsidR="00B6312E" w:rsidRPr="00F41D20" w:rsidRDefault="00B6312E" w:rsidP="002305C3">
                  <w:pPr>
                    <w:widowControl w:val="0"/>
                    <w:spacing w:after="0" w:line="240" w:lineRule="auto"/>
                    <w:jc w:val="both"/>
                    <w:rPr>
                      <w:rFonts w:ascii="Times New Roman" w:hAnsi="Times New Roman" w:cs="Times New Roman"/>
                      <w:bCs/>
                    </w:rPr>
                  </w:pPr>
                  <w:r w:rsidRPr="00F41D20">
                    <w:rPr>
                      <w:rFonts w:ascii="Times New Roman" w:hAnsi="Times New Roman" w:cs="Times New Roman"/>
                      <w:bCs/>
                    </w:rPr>
                    <w:t>Không phụ thuộc vào quy mô</w:t>
                  </w:r>
                  <w:r w:rsidRPr="00F41D20">
                    <w:rPr>
                      <w:rFonts w:ascii="Times New Roman" w:hAnsi="Times New Roman" w:cs="Times New Roman"/>
                      <w:bCs/>
                      <w:vertAlign w:val="superscript"/>
                    </w:rPr>
                    <w:fldChar w:fldCharType="begin"/>
                  </w:r>
                  <w:r w:rsidRPr="00F41D20">
                    <w:rPr>
                      <w:rFonts w:ascii="Times New Roman" w:hAnsi="Times New Roman" w:cs="Times New Roman"/>
                      <w:bCs/>
                      <w:vertAlign w:val="superscript"/>
                    </w:rPr>
                    <w:instrText xml:space="preserve"> REF chuthich2A2 \h  \* MERGEFORMAT </w:instrText>
                  </w:r>
                  <w:r w:rsidRPr="00F41D20">
                    <w:rPr>
                      <w:rFonts w:ascii="Times New Roman" w:hAnsi="Times New Roman" w:cs="Times New Roman"/>
                      <w:bCs/>
                      <w:vertAlign w:val="superscript"/>
                    </w:rPr>
                  </w:r>
                  <w:r w:rsidRPr="00F41D20">
                    <w:rPr>
                      <w:rFonts w:ascii="Times New Roman" w:hAnsi="Times New Roman" w:cs="Times New Roman"/>
                      <w:bCs/>
                      <w:vertAlign w:val="superscript"/>
                    </w:rPr>
                    <w:fldChar w:fldCharType="separate"/>
                  </w:r>
                  <w:r w:rsidRPr="00F41D20">
                    <w:rPr>
                      <w:rFonts w:ascii="Times New Roman" w:hAnsi="Times New Roman" w:cs="Times New Roman"/>
                      <w:vertAlign w:val="superscript"/>
                      <w:lang w:val="vi-VN"/>
                    </w:rPr>
                    <w:t>(2)</w:t>
                  </w:r>
                  <w:r w:rsidRPr="00F41D20">
                    <w:rPr>
                      <w:rFonts w:ascii="Times New Roman" w:hAnsi="Times New Roman" w:cs="Times New Roman"/>
                      <w:bCs/>
                      <w:vertAlign w:val="superscript"/>
                    </w:rPr>
                    <w:fldChar w:fldCharType="end"/>
                  </w:r>
                </w:p>
              </w:tc>
            </w:tr>
            <w:tr w:rsidR="00F41D20" w:rsidRPr="00F41D20" w14:paraId="0FB9D924" w14:textId="77777777" w:rsidTr="00FB25C0">
              <w:tc>
                <w:tcPr>
                  <w:tcW w:w="802" w:type="dxa"/>
                  <w:tcBorders>
                    <w:top w:val="single" w:sz="4" w:space="0" w:color="auto"/>
                    <w:left w:val="single" w:sz="4" w:space="0" w:color="auto"/>
                    <w:bottom w:val="single" w:sz="4" w:space="0" w:color="auto"/>
                    <w:right w:val="single" w:sz="4" w:space="0" w:color="auto"/>
                  </w:tcBorders>
                  <w:vAlign w:val="center"/>
                </w:tcPr>
                <w:p w14:paraId="4F6EAF8B" w14:textId="77777777" w:rsidR="00B6312E" w:rsidRPr="00F41D20" w:rsidRDefault="00B6312E" w:rsidP="002305C3">
                  <w:pPr>
                    <w:widowControl w:val="0"/>
                    <w:numPr>
                      <w:ilvl w:val="0"/>
                      <w:numId w:val="12"/>
                    </w:numPr>
                    <w:spacing w:after="0" w:line="240" w:lineRule="auto"/>
                    <w:ind w:left="0" w:firstLine="0"/>
                    <w:jc w:val="both"/>
                    <w:outlineLvl w:val="6"/>
                    <w:rPr>
                      <w:rFonts w:ascii="Times New Roman" w:hAnsi="Times New Roman" w:cs="Times New Roman"/>
                      <w:b/>
                    </w:rPr>
                  </w:pPr>
                </w:p>
              </w:tc>
              <w:tc>
                <w:tcPr>
                  <w:tcW w:w="3184" w:type="dxa"/>
                  <w:tcBorders>
                    <w:top w:val="single" w:sz="4" w:space="0" w:color="auto"/>
                    <w:left w:val="single" w:sz="4" w:space="0" w:color="auto"/>
                    <w:bottom w:val="single" w:sz="4" w:space="0" w:color="auto"/>
                    <w:right w:val="single" w:sz="4" w:space="0" w:color="auto"/>
                  </w:tcBorders>
                  <w:vAlign w:val="center"/>
                  <w:hideMark/>
                </w:tcPr>
                <w:p w14:paraId="6451380B" w14:textId="77777777" w:rsidR="00B6312E" w:rsidRPr="00F41D20" w:rsidRDefault="00B6312E" w:rsidP="002305C3">
                  <w:pPr>
                    <w:widowControl w:val="0"/>
                    <w:spacing w:after="0" w:line="240" w:lineRule="auto"/>
                    <w:jc w:val="both"/>
                    <w:rPr>
                      <w:rFonts w:ascii="Times New Roman" w:hAnsi="Times New Roman" w:cs="Times New Roman"/>
                      <w:bCs/>
                    </w:rPr>
                  </w:pPr>
                  <w:r w:rsidRPr="00F41D20">
                    <w:rPr>
                      <w:rFonts w:ascii="Times New Roman" w:hAnsi="Times New Roman" w:cs="Times New Roman"/>
                      <w:bCs/>
                    </w:rPr>
                    <w:t>Hạng mục cáp</w:t>
                  </w:r>
                  <w:r w:rsidRPr="00F41D20">
                    <w:rPr>
                      <w:rFonts w:ascii="Times New Roman" w:hAnsi="Times New Roman" w:cs="Times New Roman"/>
                      <w:bCs/>
                      <w:vertAlign w:val="superscript"/>
                    </w:rPr>
                    <w:fldChar w:fldCharType="begin"/>
                  </w:r>
                  <w:r w:rsidRPr="00F41D20">
                    <w:rPr>
                      <w:rFonts w:ascii="Times New Roman" w:hAnsi="Times New Roman" w:cs="Times New Roman"/>
                      <w:bCs/>
                      <w:vertAlign w:val="superscript"/>
                    </w:rPr>
                    <w:instrText xml:space="preserve"> REF chuthich1A2 \h  \* MERGEFORMAT </w:instrText>
                  </w:r>
                  <w:r w:rsidRPr="00F41D20">
                    <w:rPr>
                      <w:rFonts w:ascii="Times New Roman" w:hAnsi="Times New Roman" w:cs="Times New Roman"/>
                      <w:bCs/>
                      <w:vertAlign w:val="superscript"/>
                    </w:rPr>
                  </w:r>
                  <w:r w:rsidRPr="00F41D20">
                    <w:rPr>
                      <w:rFonts w:ascii="Times New Roman" w:hAnsi="Times New Roman" w:cs="Times New Roman"/>
                      <w:bCs/>
                      <w:vertAlign w:val="superscript"/>
                    </w:rPr>
                    <w:fldChar w:fldCharType="separate"/>
                  </w:r>
                  <w:r w:rsidRPr="00F41D20">
                    <w:rPr>
                      <w:rFonts w:ascii="Times New Roman" w:hAnsi="Times New Roman" w:cs="Times New Roman"/>
                      <w:vertAlign w:val="superscript"/>
                      <w:lang w:val="vi-VN"/>
                    </w:rPr>
                    <w:t>(1)</w:t>
                  </w:r>
                  <w:r w:rsidRPr="00F41D20">
                    <w:rPr>
                      <w:rFonts w:ascii="Times New Roman" w:hAnsi="Times New Roman" w:cs="Times New Roman"/>
                      <w:bCs/>
                      <w:vertAlign w:val="superscript"/>
                    </w:rPr>
                    <w:fldChar w:fldCharType="end"/>
                  </w:r>
                  <w:r w:rsidRPr="00F41D20">
                    <w:rPr>
                      <w:rFonts w:ascii="Times New Roman" w:hAnsi="Times New Roman" w:cs="Times New Roman"/>
                      <w:bCs/>
                      <w:vertAlign w:val="superscript"/>
                    </w:rPr>
                    <w:t xml:space="preserve"> </w:t>
                  </w:r>
                  <w:r w:rsidRPr="00F41D20">
                    <w:rPr>
                      <w:rFonts w:ascii="Times New Roman" w:hAnsi="Times New Roman" w:cs="Times New Roman"/>
                      <w:bCs/>
                    </w:rPr>
                    <w:t>của trạm biến áp có điện áp 110-220 kV (không bao gồm phần cáp đặt ở ngoài nhà, công trình) với máy biến áp có công suất:</w:t>
                  </w:r>
                </w:p>
              </w:tc>
              <w:tc>
                <w:tcPr>
                  <w:tcW w:w="2126" w:type="dxa"/>
                  <w:tcBorders>
                    <w:top w:val="single" w:sz="4" w:space="0" w:color="auto"/>
                    <w:left w:val="single" w:sz="4" w:space="0" w:color="auto"/>
                    <w:bottom w:val="single" w:sz="4" w:space="0" w:color="auto"/>
                    <w:right w:val="single" w:sz="4" w:space="0" w:color="auto"/>
                  </w:tcBorders>
                  <w:vAlign w:val="center"/>
                </w:tcPr>
                <w:p w14:paraId="1ADFE1F4" w14:textId="77777777" w:rsidR="00B6312E" w:rsidRPr="00F41D20" w:rsidRDefault="00B6312E" w:rsidP="002305C3">
                  <w:pPr>
                    <w:widowControl w:val="0"/>
                    <w:spacing w:after="0" w:line="240" w:lineRule="auto"/>
                    <w:jc w:val="both"/>
                    <w:rPr>
                      <w:rFonts w:ascii="Times New Roman" w:hAnsi="Times New Roman" w:cs="Times New Roman"/>
                      <w:bCs/>
                      <w:strike/>
                    </w:rPr>
                  </w:pPr>
                </w:p>
              </w:tc>
              <w:tc>
                <w:tcPr>
                  <w:tcW w:w="1512" w:type="dxa"/>
                  <w:tcBorders>
                    <w:top w:val="single" w:sz="4" w:space="0" w:color="auto"/>
                    <w:left w:val="single" w:sz="4" w:space="0" w:color="auto"/>
                    <w:bottom w:val="single" w:sz="4" w:space="0" w:color="auto"/>
                    <w:right w:val="single" w:sz="4" w:space="0" w:color="auto"/>
                  </w:tcBorders>
                  <w:vAlign w:val="center"/>
                </w:tcPr>
                <w:p w14:paraId="19EC0CF5" w14:textId="77777777" w:rsidR="00B6312E" w:rsidRPr="00F41D20" w:rsidRDefault="00B6312E" w:rsidP="002305C3">
                  <w:pPr>
                    <w:widowControl w:val="0"/>
                    <w:spacing w:after="0" w:line="240" w:lineRule="auto"/>
                    <w:jc w:val="both"/>
                    <w:rPr>
                      <w:rFonts w:ascii="Times New Roman" w:hAnsi="Times New Roman" w:cs="Times New Roman"/>
                      <w:bCs/>
                      <w:strike/>
                    </w:rPr>
                  </w:pPr>
                </w:p>
              </w:tc>
            </w:tr>
            <w:tr w:rsidR="00F41D20" w:rsidRPr="00F41D20" w14:paraId="682C1C94" w14:textId="77777777" w:rsidTr="00FB25C0">
              <w:tc>
                <w:tcPr>
                  <w:tcW w:w="802" w:type="dxa"/>
                  <w:tcBorders>
                    <w:top w:val="single" w:sz="4" w:space="0" w:color="auto"/>
                    <w:left w:val="single" w:sz="4" w:space="0" w:color="auto"/>
                    <w:bottom w:val="single" w:sz="4" w:space="0" w:color="auto"/>
                    <w:right w:val="single" w:sz="4" w:space="0" w:color="auto"/>
                  </w:tcBorders>
                  <w:vAlign w:val="center"/>
                  <w:hideMark/>
                </w:tcPr>
                <w:p w14:paraId="67CBEE27" w14:textId="77777777" w:rsidR="00B6312E" w:rsidRPr="00F41D20" w:rsidRDefault="00B6312E" w:rsidP="002305C3">
                  <w:pPr>
                    <w:widowControl w:val="0"/>
                    <w:numPr>
                      <w:ilvl w:val="1"/>
                      <w:numId w:val="12"/>
                    </w:numPr>
                    <w:spacing w:after="0" w:line="240" w:lineRule="auto"/>
                    <w:ind w:left="0" w:firstLine="0"/>
                    <w:jc w:val="both"/>
                    <w:outlineLvl w:val="6"/>
                    <w:rPr>
                      <w:rFonts w:ascii="Times New Roman" w:hAnsi="Times New Roman" w:cs="Times New Roman"/>
                      <w:bCs/>
                    </w:rPr>
                  </w:pPr>
                </w:p>
              </w:tc>
              <w:tc>
                <w:tcPr>
                  <w:tcW w:w="3184" w:type="dxa"/>
                  <w:tcBorders>
                    <w:top w:val="single" w:sz="4" w:space="0" w:color="auto"/>
                    <w:left w:val="single" w:sz="4" w:space="0" w:color="auto"/>
                    <w:bottom w:val="single" w:sz="4" w:space="0" w:color="auto"/>
                    <w:right w:val="single" w:sz="4" w:space="0" w:color="auto"/>
                  </w:tcBorders>
                  <w:vAlign w:val="center"/>
                  <w:hideMark/>
                </w:tcPr>
                <w:p w14:paraId="157C313A" w14:textId="77777777" w:rsidR="00B6312E" w:rsidRPr="00F41D20" w:rsidRDefault="00B6312E" w:rsidP="002305C3">
                  <w:pPr>
                    <w:widowControl w:val="0"/>
                    <w:spacing w:after="0" w:line="240" w:lineRule="auto"/>
                    <w:jc w:val="both"/>
                    <w:rPr>
                      <w:rFonts w:ascii="Times New Roman" w:hAnsi="Times New Roman" w:cs="Times New Roman"/>
                      <w:bCs/>
                    </w:rPr>
                  </w:pPr>
                  <w:r w:rsidRPr="00F41D20">
                    <w:rPr>
                      <w:rFonts w:ascii="Times New Roman" w:hAnsi="Times New Roman" w:cs="Times New Roman"/>
                      <w:bCs/>
                    </w:rPr>
                    <w:t>Dưới 63 MVA</w:t>
                  </w:r>
                </w:p>
              </w:tc>
              <w:tc>
                <w:tcPr>
                  <w:tcW w:w="2126" w:type="dxa"/>
                  <w:tcBorders>
                    <w:top w:val="single" w:sz="4" w:space="0" w:color="auto"/>
                    <w:left w:val="single" w:sz="4" w:space="0" w:color="auto"/>
                    <w:bottom w:val="single" w:sz="4" w:space="0" w:color="auto"/>
                    <w:right w:val="single" w:sz="4" w:space="0" w:color="auto"/>
                  </w:tcBorders>
                  <w:vAlign w:val="center"/>
                  <w:hideMark/>
                </w:tcPr>
                <w:p w14:paraId="5879367D" w14:textId="77777777" w:rsidR="00B6312E" w:rsidRPr="00F41D20" w:rsidRDefault="00B6312E" w:rsidP="002305C3">
                  <w:pPr>
                    <w:widowControl w:val="0"/>
                    <w:spacing w:after="0" w:line="240" w:lineRule="auto"/>
                    <w:jc w:val="both"/>
                    <w:rPr>
                      <w:rFonts w:ascii="Times New Roman" w:hAnsi="Times New Roman" w:cs="Times New Roman"/>
                      <w:bCs/>
                    </w:rPr>
                  </w:pPr>
                  <w:r w:rsidRPr="00F41D20">
                    <w:rPr>
                      <w:rFonts w:ascii="Times New Roman" w:hAnsi="Times New Roman" w:cs="Times New Roman"/>
                      <w:bCs/>
                    </w:rPr>
                    <w:t>Không phụ thuộc vào quy mô</w:t>
                  </w:r>
                  <w:r w:rsidRPr="00F41D20">
                    <w:rPr>
                      <w:rFonts w:ascii="Times New Roman" w:hAnsi="Times New Roman" w:cs="Times New Roman"/>
                      <w:bCs/>
                      <w:vertAlign w:val="superscript"/>
                    </w:rPr>
                    <w:fldChar w:fldCharType="begin"/>
                  </w:r>
                  <w:r w:rsidRPr="00F41D20">
                    <w:rPr>
                      <w:rFonts w:ascii="Times New Roman" w:hAnsi="Times New Roman" w:cs="Times New Roman"/>
                      <w:bCs/>
                      <w:vertAlign w:val="superscript"/>
                    </w:rPr>
                    <w:instrText xml:space="preserve"> REF chuthich2A2 \h  \* MERGEFORMAT </w:instrText>
                  </w:r>
                  <w:r w:rsidRPr="00F41D20">
                    <w:rPr>
                      <w:rFonts w:ascii="Times New Roman" w:hAnsi="Times New Roman" w:cs="Times New Roman"/>
                      <w:bCs/>
                      <w:vertAlign w:val="superscript"/>
                    </w:rPr>
                  </w:r>
                  <w:r w:rsidRPr="00F41D20">
                    <w:rPr>
                      <w:rFonts w:ascii="Times New Roman" w:hAnsi="Times New Roman" w:cs="Times New Roman"/>
                      <w:bCs/>
                      <w:vertAlign w:val="superscript"/>
                    </w:rPr>
                    <w:fldChar w:fldCharType="separate"/>
                  </w:r>
                  <w:r w:rsidRPr="00F41D20">
                    <w:rPr>
                      <w:rFonts w:ascii="Times New Roman" w:hAnsi="Times New Roman" w:cs="Times New Roman"/>
                      <w:vertAlign w:val="superscript"/>
                      <w:lang w:val="vi-VN"/>
                    </w:rPr>
                    <w:t>(2)</w:t>
                  </w:r>
                  <w:r w:rsidRPr="00F41D20">
                    <w:rPr>
                      <w:rFonts w:ascii="Times New Roman" w:hAnsi="Times New Roman" w:cs="Times New Roman"/>
                      <w:bCs/>
                      <w:vertAlign w:val="superscript"/>
                    </w:rPr>
                    <w:fldChar w:fldCharType="end"/>
                  </w:r>
                </w:p>
              </w:tc>
              <w:tc>
                <w:tcPr>
                  <w:tcW w:w="1512" w:type="dxa"/>
                  <w:tcBorders>
                    <w:top w:val="single" w:sz="4" w:space="0" w:color="auto"/>
                    <w:left w:val="single" w:sz="4" w:space="0" w:color="auto"/>
                    <w:bottom w:val="single" w:sz="4" w:space="0" w:color="auto"/>
                    <w:right w:val="single" w:sz="4" w:space="0" w:color="auto"/>
                  </w:tcBorders>
                  <w:vAlign w:val="center"/>
                  <w:hideMark/>
                </w:tcPr>
                <w:p w14:paraId="3D2C50FF" w14:textId="77777777" w:rsidR="00B6312E" w:rsidRPr="00F41D20" w:rsidRDefault="00B6312E" w:rsidP="002305C3">
                  <w:pPr>
                    <w:widowControl w:val="0"/>
                    <w:spacing w:after="0" w:line="240" w:lineRule="auto"/>
                    <w:jc w:val="both"/>
                    <w:rPr>
                      <w:rFonts w:ascii="Times New Roman" w:hAnsi="Times New Roman" w:cs="Times New Roman"/>
                      <w:bCs/>
                    </w:rPr>
                  </w:pPr>
                  <w:r w:rsidRPr="00F41D20">
                    <w:rPr>
                      <w:rFonts w:ascii="Times New Roman" w:hAnsi="Times New Roman" w:cs="Times New Roman"/>
                      <w:bCs/>
                    </w:rPr>
                    <w:t>-</w:t>
                  </w:r>
                </w:p>
              </w:tc>
            </w:tr>
            <w:tr w:rsidR="00F41D20" w:rsidRPr="00F41D20" w14:paraId="7C7F5093" w14:textId="77777777" w:rsidTr="00FB25C0">
              <w:tc>
                <w:tcPr>
                  <w:tcW w:w="802" w:type="dxa"/>
                  <w:tcBorders>
                    <w:top w:val="single" w:sz="4" w:space="0" w:color="auto"/>
                    <w:left w:val="single" w:sz="4" w:space="0" w:color="auto"/>
                    <w:bottom w:val="single" w:sz="4" w:space="0" w:color="auto"/>
                    <w:right w:val="single" w:sz="4" w:space="0" w:color="auto"/>
                  </w:tcBorders>
                  <w:vAlign w:val="center"/>
                </w:tcPr>
                <w:p w14:paraId="7F5140B7" w14:textId="77777777" w:rsidR="00B6312E" w:rsidRPr="00F41D20" w:rsidRDefault="00B6312E" w:rsidP="002305C3">
                  <w:pPr>
                    <w:widowControl w:val="0"/>
                    <w:numPr>
                      <w:ilvl w:val="1"/>
                      <w:numId w:val="12"/>
                    </w:numPr>
                    <w:spacing w:after="0" w:line="240" w:lineRule="auto"/>
                    <w:ind w:left="0" w:firstLine="0"/>
                    <w:jc w:val="both"/>
                    <w:outlineLvl w:val="6"/>
                    <w:rPr>
                      <w:rFonts w:ascii="Times New Roman" w:hAnsi="Times New Roman" w:cs="Times New Roman"/>
                      <w:b/>
                    </w:rPr>
                  </w:pPr>
                </w:p>
              </w:tc>
              <w:tc>
                <w:tcPr>
                  <w:tcW w:w="3184" w:type="dxa"/>
                  <w:tcBorders>
                    <w:top w:val="single" w:sz="4" w:space="0" w:color="auto"/>
                    <w:left w:val="single" w:sz="4" w:space="0" w:color="auto"/>
                    <w:bottom w:val="single" w:sz="4" w:space="0" w:color="auto"/>
                    <w:right w:val="single" w:sz="4" w:space="0" w:color="auto"/>
                  </w:tcBorders>
                  <w:vAlign w:val="center"/>
                  <w:hideMark/>
                </w:tcPr>
                <w:p w14:paraId="6B2C9C59" w14:textId="77777777" w:rsidR="00B6312E" w:rsidRPr="00F41D20" w:rsidRDefault="00B6312E" w:rsidP="002305C3">
                  <w:pPr>
                    <w:widowControl w:val="0"/>
                    <w:spacing w:after="0" w:line="240" w:lineRule="auto"/>
                    <w:jc w:val="both"/>
                    <w:rPr>
                      <w:rFonts w:ascii="Times New Roman" w:hAnsi="Times New Roman" w:cs="Times New Roman"/>
                      <w:bCs/>
                    </w:rPr>
                  </w:pPr>
                  <w:r w:rsidRPr="00F41D20">
                    <w:rPr>
                      <w:rFonts w:ascii="Times New Roman" w:hAnsi="Times New Roman" w:cs="Times New Roman"/>
                      <w:bCs/>
                    </w:rPr>
                    <w:t>Từ 63 MVA trở lên</w:t>
                  </w:r>
                </w:p>
              </w:tc>
              <w:tc>
                <w:tcPr>
                  <w:tcW w:w="2126" w:type="dxa"/>
                  <w:tcBorders>
                    <w:top w:val="single" w:sz="4" w:space="0" w:color="auto"/>
                    <w:left w:val="single" w:sz="4" w:space="0" w:color="auto"/>
                    <w:bottom w:val="single" w:sz="4" w:space="0" w:color="auto"/>
                    <w:right w:val="single" w:sz="4" w:space="0" w:color="auto"/>
                  </w:tcBorders>
                  <w:vAlign w:val="center"/>
                  <w:hideMark/>
                </w:tcPr>
                <w:p w14:paraId="2976E384" w14:textId="77777777" w:rsidR="00B6312E" w:rsidRPr="00F41D20" w:rsidRDefault="00B6312E" w:rsidP="002305C3">
                  <w:pPr>
                    <w:widowControl w:val="0"/>
                    <w:spacing w:after="0" w:line="240" w:lineRule="auto"/>
                    <w:jc w:val="both"/>
                    <w:rPr>
                      <w:rFonts w:ascii="Times New Roman" w:hAnsi="Times New Roman" w:cs="Times New Roman"/>
                      <w:bCs/>
                    </w:rPr>
                  </w:pPr>
                  <w:r w:rsidRPr="00F41D20">
                    <w:rPr>
                      <w:rFonts w:ascii="Times New Roman" w:hAnsi="Times New Roman" w:cs="Times New Roman"/>
                      <w:bCs/>
                    </w:rPr>
                    <w:t>Không phụ thuộc vào quy mô</w:t>
                  </w:r>
                  <w:r w:rsidRPr="00F41D20">
                    <w:rPr>
                      <w:rFonts w:ascii="Times New Roman" w:hAnsi="Times New Roman" w:cs="Times New Roman"/>
                      <w:bCs/>
                      <w:vertAlign w:val="superscript"/>
                    </w:rPr>
                    <w:fldChar w:fldCharType="begin"/>
                  </w:r>
                  <w:r w:rsidRPr="00F41D20">
                    <w:rPr>
                      <w:rFonts w:ascii="Times New Roman" w:hAnsi="Times New Roman" w:cs="Times New Roman"/>
                      <w:bCs/>
                      <w:vertAlign w:val="superscript"/>
                    </w:rPr>
                    <w:instrText xml:space="preserve"> REF chuthich2A2 \h  \* MERGEFORMAT </w:instrText>
                  </w:r>
                  <w:r w:rsidRPr="00F41D20">
                    <w:rPr>
                      <w:rFonts w:ascii="Times New Roman" w:hAnsi="Times New Roman" w:cs="Times New Roman"/>
                      <w:bCs/>
                      <w:vertAlign w:val="superscript"/>
                    </w:rPr>
                  </w:r>
                  <w:r w:rsidRPr="00F41D20">
                    <w:rPr>
                      <w:rFonts w:ascii="Times New Roman" w:hAnsi="Times New Roman" w:cs="Times New Roman"/>
                      <w:bCs/>
                      <w:vertAlign w:val="superscript"/>
                    </w:rPr>
                    <w:fldChar w:fldCharType="separate"/>
                  </w:r>
                  <w:r w:rsidRPr="00F41D20">
                    <w:rPr>
                      <w:rFonts w:ascii="Times New Roman" w:hAnsi="Times New Roman" w:cs="Times New Roman"/>
                      <w:vertAlign w:val="superscript"/>
                      <w:lang w:val="vi-VN"/>
                    </w:rPr>
                    <w:t>(2)</w:t>
                  </w:r>
                  <w:r w:rsidRPr="00F41D20">
                    <w:rPr>
                      <w:rFonts w:ascii="Times New Roman" w:hAnsi="Times New Roman" w:cs="Times New Roman"/>
                      <w:bCs/>
                      <w:vertAlign w:val="superscript"/>
                    </w:rPr>
                    <w:fldChar w:fldCharType="end"/>
                  </w:r>
                </w:p>
              </w:tc>
              <w:tc>
                <w:tcPr>
                  <w:tcW w:w="1512" w:type="dxa"/>
                  <w:tcBorders>
                    <w:top w:val="single" w:sz="4" w:space="0" w:color="auto"/>
                    <w:left w:val="single" w:sz="4" w:space="0" w:color="auto"/>
                    <w:bottom w:val="single" w:sz="4" w:space="0" w:color="auto"/>
                    <w:right w:val="single" w:sz="4" w:space="0" w:color="auto"/>
                  </w:tcBorders>
                  <w:vAlign w:val="center"/>
                  <w:hideMark/>
                </w:tcPr>
                <w:p w14:paraId="5103090E" w14:textId="77777777" w:rsidR="00B6312E" w:rsidRPr="00F41D20" w:rsidRDefault="00B6312E" w:rsidP="002305C3">
                  <w:pPr>
                    <w:widowControl w:val="0"/>
                    <w:spacing w:after="0" w:line="240" w:lineRule="auto"/>
                    <w:jc w:val="both"/>
                    <w:rPr>
                      <w:rFonts w:ascii="Times New Roman" w:hAnsi="Times New Roman" w:cs="Times New Roman"/>
                      <w:bCs/>
                    </w:rPr>
                  </w:pPr>
                  <w:r w:rsidRPr="00F41D20">
                    <w:rPr>
                      <w:rFonts w:ascii="Times New Roman" w:hAnsi="Times New Roman" w:cs="Times New Roman"/>
                      <w:bCs/>
                    </w:rPr>
                    <w:t>Không phụ thuộc vào quy mô</w:t>
                  </w:r>
                  <w:r w:rsidRPr="00F41D20">
                    <w:rPr>
                      <w:rFonts w:ascii="Times New Roman" w:hAnsi="Times New Roman" w:cs="Times New Roman"/>
                      <w:bCs/>
                      <w:vertAlign w:val="superscript"/>
                    </w:rPr>
                    <w:fldChar w:fldCharType="begin"/>
                  </w:r>
                  <w:r w:rsidRPr="00F41D20">
                    <w:rPr>
                      <w:rFonts w:ascii="Times New Roman" w:hAnsi="Times New Roman" w:cs="Times New Roman"/>
                      <w:bCs/>
                      <w:vertAlign w:val="superscript"/>
                    </w:rPr>
                    <w:instrText xml:space="preserve"> REF chuthich2A2 \h  \* MERGEFORMAT </w:instrText>
                  </w:r>
                  <w:r w:rsidRPr="00F41D20">
                    <w:rPr>
                      <w:rFonts w:ascii="Times New Roman" w:hAnsi="Times New Roman" w:cs="Times New Roman"/>
                      <w:bCs/>
                      <w:vertAlign w:val="superscript"/>
                    </w:rPr>
                  </w:r>
                  <w:r w:rsidRPr="00F41D20">
                    <w:rPr>
                      <w:rFonts w:ascii="Times New Roman" w:hAnsi="Times New Roman" w:cs="Times New Roman"/>
                      <w:bCs/>
                      <w:vertAlign w:val="superscript"/>
                    </w:rPr>
                    <w:fldChar w:fldCharType="separate"/>
                  </w:r>
                  <w:r w:rsidRPr="00F41D20">
                    <w:rPr>
                      <w:rFonts w:ascii="Times New Roman" w:hAnsi="Times New Roman" w:cs="Times New Roman"/>
                      <w:vertAlign w:val="superscript"/>
                      <w:lang w:val="vi-VN"/>
                    </w:rPr>
                    <w:t>(2)</w:t>
                  </w:r>
                  <w:r w:rsidRPr="00F41D20">
                    <w:rPr>
                      <w:rFonts w:ascii="Times New Roman" w:hAnsi="Times New Roman" w:cs="Times New Roman"/>
                      <w:bCs/>
                      <w:vertAlign w:val="superscript"/>
                    </w:rPr>
                    <w:fldChar w:fldCharType="end"/>
                  </w:r>
                </w:p>
              </w:tc>
            </w:tr>
            <w:tr w:rsidR="00F41D20" w:rsidRPr="00F41D20" w14:paraId="4B0313D6" w14:textId="77777777" w:rsidTr="00FB25C0">
              <w:tc>
                <w:tcPr>
                  <w:tcW w:w="802" w:type="dxa"/>
                  <w:tcBorders>
                    <w:top w:val="single" w:sz="4" w:space="0" w:color="auto"/>
                    <w:left w:val="single" w:sz="4" w:space="0" w:color="auto"/>
                    <w:bottom w:val="single" w:sz="4" w:space="0" w:color="auto"/>
                    <w:right w:val="single" w:sz="4" w:space="0" w:color="auto"/>
                  </w:tcBorders>
                  <w:vAlign w:val="center"/>
                </w:tcPr>
                <w:p w14:paraId="3B430639" w14:textId="77777777" w:rsidR="00B6312E" w:rsidRPr="00F41D20" w:rsidRDefault="00B6312E" w:rsidP="002305C3">
                  <w:pPr>
                    <w:widowControl w:val="0"/>
                    <w:numPr>
                      <w:ilvl w:val="0"/>
                      <w:numId w:val="12"/>
                    </w:numPr>
                    <w:spacing w:after="0" w:line="240" w:lineRule="auto"/>
                    <w:ind w:left="0" w:firstLine="0"/>
                    <w:jc w:val="both"/>
                    <w:outlineLvl w:val="6"/>
                    <w:rPr>
                      <w:rFonts w:ascii="Times New Roman" w:hAnsi="Times New Roman" w:cs="Times New Roman"/>
                      <w:b/>
                    </w:rPr>
                  </w:pPr>
                </w:p>
              </w:tc>
              <w:tc>
                <w:tcPr>
                  <w:tcW w:w="3184" w:type="dxa"/>
                  <w:tcBorders>
                    <w:top w:val="single" w:sz="4" w:space="0" w:color="auto"/>
                    <w:left w:val="single" w:sz="4" w:space="0" w:color="auto"/>
                    <w:bottom w:val="single" w:sz="4" w:space="0" w:color="auto"/>
                    <w:right w:val="single" w:sz="4" w:space="0" w:color="auto"/>
                  </w:tcBorders>
                  <w:vAlign w:val="center"/>
                  <w:hideMark/>
                </w:tcPr>
                <w:p w14:paraId="15528510" w14:textId="77777777" w:rsidR="00B6312E" w:rsidRPr="00F41D20" w:rsidRDefault="00B6312E" w:rsidP="002305C3">
                  <w:pPr>
                    <w:widowControl w:val="0"/>
                    <w:spacing w:after="0" w:line="240" w:lineRule="auto"/>
                    <w:jc w:val="both"/>
                    <w:rPr>
                      <w:rFonts w:ascii="Times New Roman" w:hAnsi="Times New Roman" w:cs="Times New Roman"/>
                      <w:bCs/>
                    </w:rPr>
                  </w:pPr>
                  <w:r w:rsidRPr="00F41D20">
                    <w:rPr>
                      <w:rFonts w:ascii="Times New Roman" w:hAnsi="Times New Roman" w:cs="Times New Roman"/>
                      <w:bCs/>
                    </w:rPr>
                    <w:t>Hạng mục cáp</w:t>
                  </w:r>
                  <w:r w:rsidRPr="00F41D20">
                    <w:rPr>
                      <w:rFonts w:ascii="Times New Roman" w:hAnsi="Times New Roman" w:cs="Times New Roman"/>
                      <w:bCs/>
                      <w:vertAlign w:val="superscript"/>
                    </w:rPr>
                    <w:fldChar w:fldCharType="begin"/>
                  </w:r>
                  <w:r w:rsidRPr="00F41D20">
                    <w:rPr>
                      <w:rFonts w:ascii="Times New Roman" w:hAnsi="Times New Roman" w:cs="Times New Roman"/>
                      <w:bCs/>
                      <w:vertAlign w:val="superscript"/>
                    </w:rPr>
                    <w:instrText xml:space="preserve"> REF chuthich1A2 \h  \* MERGEFORMAT </w:instrText>
                  </w:r>
                  <w:r w:rsidRPr="00F41D20">
                    <w:rPr>
                      <w:rFonts w:ascii="Times New Roman" w:hAnsi="Times New Roman" w:cs="Times New Roman"/>
                      <w:bCs/>
                      <w:vertAlign w:val="superscript"/>
                    </w:rPr>
                  </w:r>
                  <w:r w:rsidRPr="00F41D20">
                    <w:rPr>
                      <w:rFonts w:ascii="Times New Roman" w:hAnsi="Times New Roman" w:cs="Times New Roman"/>
                      <w:bCs/>
                      <w:vertAlign w:val="superscript"/>
                    </w:rPr>
                    <w:fldChar w:fldCharType="separate"/>
                  </w:r>
                  <w:r w:rsidRPr="00F41D20">
                    <w:rPr>
                      <w:rFonts w:ascii="Times New Roman" w:hAnsi="Times New Roman" w:cs="Times New Roman"/>
                      <w:vertAlign w:val="superscript"/>
                      <w:lang w:val="vi-VN"/>
                    </w:rPr>
                    <w:t>(1)</w:t>
                  </w:r>
                  <w:r w:rsidRPr="00F41D20">
                    <w:rPr>
                      <w:rFonts w:ascii="Times New Roman" w:hAnsi="Times New Roman" w:cs="Times New Roman"/>
                      <w:bCs/>
                      <w:vertAlign w:val="superscript"/>
                    </w:rPr>
                    <w:fldChar w:fldCharType="end"/>
                  </w:r>
                  <w:r w:rsidRPr="00F41D20">
                    <w:rPr>
                      <w:rFonts w:ascii="Times New Roman" w:hAnsi="Times New Roman" w:cs="Times New Roman"/>
                      <w:bCs/>
                      <w:vertAlign w:val="superscript"/>
                    </w:rPr>
                    <w:t xml:space="preserve"> </w:t>
                  </w:r>
                  <w:r w:rsidRPr="00F41D20">
                    <w:rPr>
                      <w:rFonts w:ascii="Times New Roman" w:hAnsi="Times New Roman" w:cs="Times New Roman"/>
                      <w:bCs/>
                    </w:rPr>
                    <w:t>của trạm biến áp không người trực (không bao gồm phần cáp đặt ở ngoài nhà, công trình)</w:t>
                  </w:r>
                </w:p>
              </w:tc>
              <w:tc>
                <w:tcPr>
                  <w:tcW w:w="2126" w:type="dxa"/>
                  <w:tcBorders>
                    <w:top w:val="single" w:sz="4" w:space="0" w:color="auto"/>
                    <w:left w:val="single" w:sz="4" w:space="0" w:color="auto"/>
                    <w:bottom w:val="single" w:sz="4" w:space="0" w:color="auto"/>
                    <w:right w:val="single" w:sz="4" w:space="0" w:color="auto"/>
                  </w:tcBorders>
                  <w:vAlign w:val="center"/>
                  <w:hideMark/>
                </w:tcPr>
                <w:p w14:paraId="19C76DD0" w14:textId="77777777" w:rsidR="00B6312E" w:rsidRPr="00F41D20" w:rsidRDefault="00B6312E" w:rsidP="002305C3">
                  <w:pPr>
                    <w:widowControl w:val="0"/>
                    <w:spacing w:after="0" w:line="240" w:lineRule="auto"/>
                    <w:jc w:val="both"/>
                    <w:rPr>
                      <w:rFonts w:ascii="Times New Roman" w:hAnsi="Times New Roman" w:cs="Times New Roman"/>
                      <w:bCs/>
                    </w:rPr>
                  </w:pPr>
                  <w:r w:rsidRPr="00F41D20">
                    <w:rPr>
                      <w:rFonts w:ascii="Times New Roman" w:hAnsi="Times New Roman" w:cs="Times New Roman"/>
                      <w:bCs/>
                    </w:rPr>
                    <w:t>Không phụ thuộc vào quy mô</w:t>
                  </w:r>
                  <w:r w:rsidRPr="00F41D20">
                    <w:rPr>
                      <w:rFonts w:ascii="Times New Roman" w:hAnsi="Times New Roman" w:cs="Times New Roman"/>
                      <w:bCs/>
                      <w:vertAlign w:val="superscript"/>
                    </w:rPr>
                    <w:fldChar w:fldCharType="begin"/>
                  </w:r>
                  <w:r w:rsidRPr="00F41D20">
                    <w:rPr>
                      <w:rFonts w:ascii="Times New Roman" w:hAnsi="Times New Roman" w:cs="Times New Roman"/>
                      <w:bCs/>
                      <w:vertAlign w:val="superscript"/>
                    </w:rPr>
                    <w:instrText xml:space="preserve"> REF chuthich2A2 \h  \* MERGEFORMAT </w:instrText>
                  </w:r>
                  <w:r w:rsidRPr="00F41D20">
                    <w:rPr>
                      <w:rFonts w:ascii="Times New Roman" w:hAnsi="Times New Roman" w:cs="Times New Roman"/>
                      <w:bCs/>
                      <w:vertAlign w:val="superscript"/>
                    </w:rPr>
                  </w:r>
                  <w:r w:rsidRPr="00F41D20">
                    <w:rPr>
                      <w:rFonts w:ascii="Times New Roman" w:hAnsi="Times New Roman" w:cs="Times New Roman"/>
                      <w:bCs/>
                      <w:vertAlign w:val="superscript"/>
                    </w:rPr>
                    <w:fldChar w:fldCharType="separate"/>
                  </w:r>
                  <w:r w:rsidRPr="00F41D20">
                    <w:rPr>
                      <w:rFonts w:ascii="Times New Roman" w:hAnsi="Times New Roman" w:cs="Times New Roman"/>
                      <w:vertAlign w:val="superscript"/>
                      <w:lang w:val="vi-VN"/>
                    </w:rPr>
                    <w:t>(2)</w:t>
                  </w:r>
                  <w:r w:rsidRPr="00F41D20">
                    <w:rPr>
                      <w:rFonts w:ascii="Times New Roman" w:hAnsi="Times New Roman" w:cs="Times New Roman"/>
                      <w:bCs/>
                      <w:vertAlign w:val="superscript"/>
                    </w:rPr>
                    <w:fldChar w:fldCharType="end"/>
                  </w:r>
                </w:p>
              </w:tc>
              <w:tc>
                <w:tcPr>
                  <w:tcW w:w="1512" w:type="dxa"/>
                  <w:tcBorders>
                    <w:top w:val="single" w:sz="4" w:space="0" w:color="auto"/>
                    <w:left w:val="single" w:sz="4" w:space="0" w:color="auto"/>
                    <w:bottom w:val="single" w:sz="4" w:space="0" w:color="auto"/>
                    <w:right w:val="single" w:sz="4" w:space="0" w:color="auto"/>
                  </w:tcBorders>
                  <w:vAlign w:val="center"/>
                  <w:hideMark/>
                </w:tcPr>
                <w:p w14:paraId="12CC847B" w14:textId="77777777" w:rsidR="00B6312E" w:rsidRPr="00F41D20" w:rsidRDefault="00B6312E" w:rsidP="002305C3">
                  <w:pPr>
                    <w:widowControl w:val="0"/>
                    <w:spacing w:after="0" w:line="240" w:lineRule="auto"/>
                    <w:jc w:val="both"/>
                    <w:rPr>
                      <w:rFonts w:ascii="Times New Roman" w:hAnsi="Times New Roman" w:cs="Times New Roman"/>
                      <w:bCs/>
                    </w:rPr>
                  </w:pPr>
                  <w:r w:rsidRPr="00F41D20">
                    <w:rPr>
                      <w:rFonts w:ascii="Times New Roman" w:hAnsi="Times New Roman" w:cs="Times New Roman"/>
                      <w:bCs/>
                    </w:rPr>
                    <w:t>Không phụ thuộc vào quy mô</w:t>
                  </w:r>
                  <w:r w:rsidRPr="00F41D20">
                    <w:rPr>
                      <w:rFonts w:ascii="Times New Roman" w:hAnsi="Times New Roman" w:cs="Times New Roman"/>
                      <w:bCs/>
                      <w:vertAlign w:val="superscript"/>
                    </w:rPr>
                    <w:fldChar w:fldCharType="begin"/>
                  </w:r>
                  <w:r w:rsidRPr="00F41D20">
                    <w:rPr>
                      <w:rFonts w:ascii="Times New Roman" w:hAnsi="Times New Roman" w:cs="Times New Roman"/>
                      <w:bCs/>
                      <w:vertAlign w:val="superscript"/>
                    </w:rPr>
                    <w:instrText xml:space="preserve"> REF chuthich2A2 \h  \* MERGEFORMAT </w:instrText>
                  </w:r>
                  <w:r w:rsidRPr="00F41D20">
                    <w:rPr>
                      <w:rFonts w:ascii="Times New Roman" w:hAnsi="Times New Roman" w:cs="Times New Roman"/>
                      <w:bCs/>
                      <w:vertAlign w:val="superscript"/>
                    </w:rPr>
                  </w:r>
                  <w:r w:rsidRPr="00F41D20">
                    <w:rPr>
                      <w:rFonts w:ascii="Times New Roman" w:hAnsi="Times New Roman" w:cs="Times New Roman"/>
                      <w:bCs/>
                      <w:vertAlign w:val="superscript"/>
                    </w:rPr>
                    <w:fldChar w:fldCharType="separate"/>
                  </w:r>
                  <w:r w:rsidRPr="00F41D20">
                    <w:rPr>
                      <w:rFonts w:ascii="Times New Roman" w:hAnsi="Times New Roman" w:cs="Times New Roman"/>
                      <w:vertAlign w:val="superscript"/>
                      <w:lang w:val="vi-VN"/>
                    </w:rPr>
                    <w:t>(2)</w:t>
                  </w:r>
                  <w:r w:rsidRPr="00F41D20">
                    <w:rPr>
                      <w:rFonts w:ascii="Times New Roman" w:hAnsi="Times New Roman" w:cs="Times New Roman"/>
                      <w:bCs/>
                      <w:vertAlign w:val="superscript"/>
                    </w:rPr>
                    <w:fldChar w:fldCharType="end"/>
                  </w:r>
                </w:p>
              </w:tc>
            </w:tr>
            <w:tr w:rsidR="00F41D20" w:rsidRPr="00F41D20" w14:paraId="47FC5ABC" w14:textId="77777777" w:rsidTr="00FB25C0">
              <w:tc>
                <w:tcPr>
                  <w:tcW w:w="802" w:type="dxa"/>
                  <w:tcBorders>
                    <w:top w:val="single" w:sz="4" w:space="0" w:color="auto"/>
                    <w:left w:val="single" w:sz="4" w:space="0" w:color="auto"/>
                    <w:bottom w:val="single" w:sz="4" w:space="0" w:color="auto"/>
                    <w:right w:val="single" w:sz="4" w:space="0" w:color="auto"/>
                  </w:tcBorders>
                  <w:vAlign w:val="center"/>
                </w:tcPr>
                <w:p w14:paraId="501CD893" w14:textId="77777777" w:rsidR="00B6312E" w:rsidRPr="00F41D20" w:rsidRDefault="00B6312E" w:rsidP="002305C3">
                  <w:pPr>
                    <w:widowControl w:val="0"/>
                    <w:numPr>
                      <w:ilvl w:val="0"/>
                      <w:numId w:val="12"/>
                    </w:numPr>
                    <w:spacing w:after="0" w:line="240" w:lineRule="auto"/>
                    <w:ind w:left="0" w:firstLine="0"/>
                    <w:jc w:val="both"/>
                    <w:outlineLvl w:val="6"/>
                    <w:rPr>
                      <w:rFonts w:ascii="Times New Roman" w:hAnsi="Times New Roman" w:cs="Times New Roman"/>
                      <w:b/>
                    </w:rPr>
                  </w:pPr>
                </w:p>
              </w:tc>
              <w:tc>
                <w:tcPr>
                  <w:tcW w:w="3184" w:type="dxa"/>
                  <w:tcBorders>
                    <w:top w:val="single" w:sz="4" w:space="0" w:color="auto"/>
                    <w:left w:val="single" w:sz="4" w:space="0" w:color="auto"/>
                    <w:bottom w:val="single" w:sz="4" w:space="0" w:color="auto"/>
                    <w:right w:val="single" w:sz="4" w:space="0" w:color="auto"/>
                  </w:tcBorders>
                  <w:vAlign w:val="center"/>
                  <w:hideMark/>
                </w:tcPr>
                <w:p w14:paraId="7DAD6574" w14:textId="77777777" w:rsidR="00B6312E" w:rsidRPr="00F41D20" w:rsidRDefault="00B6312E" w:rsidP="002305C3">
                  <w:pPr>
                    <w:widowControl w:val="0"/>
                    <w:spacing w:after="0" w:line="240" w:lineRule="auto"/>
                    <w:jc w:val="both"/>
                    <w:rPr>
                      <w:rFonts w:ascii="Times New Roman" w:hAnsi="Times New Roman" w:cs="Times New Roman"/>
                      <w:bCs/>
                      <w:spacing w:val="-4"/>
                    </w:rPr>
                  </w:pPr>
                  <w:r w:rsidRPr="00F41D20">
                    <w:rPr>
                      <w:rFonts w:ascii="Times New Roman" w:hAnsi="Times New Roman" w:cs="Times New Roman"/>
                      <w:bCs/>
                      <w:spacing w:val="-4"/>
                    </w:rPr>
                    <w:t>Hầm cáp (mương cáp) trong nhà sản xuất và nhà dân dụng trong đó đặt cáp hoặc dây dẫn có điện áp từ 220 V trở lên:</w:t>
                  </w:r>
                  <w:r w:rsidRPr="00F41D20">
                    <w:rPr>
                      <w:rFonts w:ascii="Times New Roman" w:hAnsi="Times New Roman" w:cs="Times New Roman"/>
                      <w:bCs/>
                      <w:spacing w:val="-4"/>
                      <w:vertAlign w:val="superscript"/>
                    </w:rPr>
                    <w:t xml:space="preserve"> </w:t>
                  </w:r>
                </w:p>
              </w:tc>
              <w:tc>
                <w:tcPr>
                  <w:tcW w:w="2126" w:type="dxa"/>
                  <w:tcBorders>
                    <w:top w:val="single" w:sz="4" w:space="0" w:color="auto"/>
                    <w:left w:val="single" w:sz="4" w:space="0" w:color="auto"/>
                    <w:bottom w:val="single" w:sz="4" w:space="0" w:color="auto"/>
                    <w:right w:val="single" w:sz="4" w:space="0" w:color="auto"/>
                  </w:tcBorders>
                  <w:vAlign w:val="center"/>
                </w:tcPr>
                <w:p w14:paraId="0019FC1F" w14:textId="77777777" w:rsidR="00B6312E" w:rsidRPr="00F41D20" w:rsidRDefault="00B6312E" w:rsidP="002305C3">
                  <w:pPr>
                    <w:widowControl w:val="0"/>
                    <w:spacing w:after="0" w:line="240" w:lineRule="auto"/>
                    <w:jc w:val="both"/>
                    <w:rPr>
                      <w:rFonts w:ascii="Times New Roman" w:hAnsi="Times New Roman" w:cs="Times New Roman"/>
                      <w:bCs/>
                    </w:rPr>
                  </w:pPr>
                </w:p>
              </w:tc>
              <w:tc>
                <w:tcPr>
                  <w:tcW w:w="1512" w:type="dxa"/>
                  <w:tcBorders>
                    <w:top w:val="single" w:sz="4" w:space="0" w:color="auto"/>
                    <w:left w:val="single" w:sz="4" w:space="0" w:color="auto"/>
                    <w:bottom w:val="single" w:sz="4" w:space="0" w:color="auto"/>
                    <w:right w:val="single" w:sz="4" w:space="0" w:color="auto"/>
                  </w:tcBorders>
                  <w:vAlign w:val="center"/>
                </w:tcPr>
                <w:p w14:paraId="7FE9D0CE" w14:textId="77777777" w:rsidR="00B6312E" w:rsidRPr="00F41D20" w:rsidRDefault="00B6312E" w:rsidP="002305C3">
                  <w:pPr>
                    <w:widowControl w:val="0"/>
                    <w:spacing w:after="0" w:line="240" w:lineRule="auto"/>
                    <w:jc w:val="both"/>
                    <w:rPr>
                      <w:rFonts w:ascii="Times New Roman" w:hAnsi="Times New Roman" w:cs="Times New Roman"/>
                      <w:bCs/>
                    </w:rPr>
                  </w:pPr>
                </w:p>
              </w:tc>
            </w:tr>
            <w:tr w:rsidR="00F41D20" w:rsidRPr="00F41D20" w14:paraId="05C01184" w14:textId="77777777" w:rsidTr="00FB25C0">
              <w:tc>
                <w:tcPr>
                  <w:tcW w:w="802" w:type="dxa"/>
                  <w:tcBorders>
                    <w:top w:val="single" w:sz="4" w:space="0" w:color="auto"/>
                    <w:left w:val="single" w:sz="4" w:space="0" w:color="auto"/>
                    <w:bottom w:val="single" w:sz="4" w:space="0" w:color="auto"/>
                    <w:right w:val="single" w:sz="4" w:space="0" w:color="auto"/>
                  </w:tcBorders>
                  <w:vAlign w:val="center"/>
                  <w:hideMark/>
                </w:tcPr>
                <w:p w14:paraId="3731B524" w14:textId="77777777" w:rsidR="00B6312E" w:rsidRPr="00F41D20" w:rsidRDefault="00B6312E" w:rsidP="002305C3">
                  <w:pPr>
                    <w:widowControl w:val="0"/>
                    <w:numPr>
                      <w:ilvl w:val="1"/>
                      <w:numId w:val="12"/>
                    </w:numPr>
                    <w:spacing w:after="0" w:line="240" w:lineRule="auto"/>
                    <w:ind w:left="0" w:firstLine="0"/>
                    <w:jc w:val="both"/>
                    <w:outlineLvl w:val="6"/>
                    <w:rPr>
                      <w:rFonts w:ascii="Times New Roman" w:hAnsi="Times New Roman" w:cs="Times New Roman"/>
                      <w:bCs/>
                    </w:rPr>
                  </w:pPr>
                </w:p>
              </w:tc>
              <w:tc>
                <w:tcPr>
                  <w:tcW w:w="3184" w:type="dxa"/>
                  <w:tcBorders>
                    <w:top w:val="single" w:sz="4" w:space="0" w:color="auto"/>
                    <w:left w:val="single" w:sz="4" w:space="0" w:color="auto"/>
                    <w:bottom w:val="single" w:sz="4" w:space="0" w:color="auto"/>
                    <w:right w:val="single" w:sz="4" w:space="0" w:color="auto"/>
                  </w:tcBorders>
                  <w:vAlign w:val="center"/>
                  <w:hideMark/>
                </w:tcPr>
                <w:p w14:paraId="08FEED90" w14:textId="77777777" w:rsidR="00B6312E" w:rsidRPr="00F41D20" w:rsidRDefault="00B6312E" w:rsidP="002305C3">
                  <w:pPr>
                    <w:widowControl w:val="0"/>
                    <w:spacing w:after="0" w:line="240" w:lineRule="auto"/>
                    <w:jc w:val="both"/>
                    <w:rPr>
                      <w:rFonts w:ascii="Times New Roman" w:hAnsi="Times New Roman" w:cs="Times New Roman"/>
                      <w:bCs/>
                    </w:rPr>
                  </w:pPr>
                  <w:r w:rsidRPr="00F41D20">
                    <w:rPr>
                      <w:rFonts w:ascii="Times New Roman" w:hAnsi="Times New Roman" w:cs="Times New Roman"/>
                      <w:bCs/>
                    </w:rPr>
                    <w:t>Có khối tích từ 10 m</w:t>
                  </w:r>
                  <w:r w:rsidRPr="00F41D20">
                    <w:rPr>
                      <w:rFonts w:ascii="Times New Roman" w:hAnsi="Times New Roman" w:cs="Times New Roman"/>
                      <w:bCs/>
                      <w:vertAlign w:val="superscript"/>
                    </w:rPr>
                    <w:t>3</w:t>
                  </w:r>
                  <w:r w:rsidRPr="00F41D20">
                    <w:rPr>
                      <w:rFonts w:ascii="Times New Roman" w:hAnsi="Times New Roman" w:cs="Times New Roman"/>
                      <w:bCs/>
                    </w:rPr>
                    <w:t xml:space="preserve"> đến 100 m</w:t>
                  </w:r>
                  <w:r w:rsidRPr="00F41D20">
                    <w:rPr>
                      <w:rFonts w:ascii="Times New Roman" w:hAnsi="Times New Roman" w:cs="Times New Roman"/>
                      <w:bCs/>
                      <w:vertAlign w:val="superscript"/>
                    </w:rPr>
                    <w:t>3</w:t>
                  </w:r>
                </w:p>
              </w:tc>
              <w:tc>
                <w:tcPr>
                  <w:tcW w:w="2126" w:type="dxa"/>
                  <w:tcBorders>
                    <w:top w:val="single" w:sz="4" w:space="0" w:color="auto"/>
                    <w:left w:val="single" w:sz="4" w:space="0" w:color="auto"/>
                    <w:bottom w:val="single" w:sz="4" w:space="0" w:color="auto"/>
                    <w:right w:val="single" w:sz="4" w:space="0" w:color="auto"/>
                  </w:tcBorders>
                  <w:vAlign w:val="center"/>
                  <w:hideMark/>
                </w:tcPr>
                <w:p w14:paraId="36EC6BBB" w14:textId="77777777" w:rsidR="00B6312E" w:rsidRPr="00F41D20" w:rsidRDefault="00B6312E" w:rsidP="002305C3">
                  <w:pPr>
                    <w:widowControl w:val="0"/>
                    <w:spacing w:after="0" w:line="240" w:lineRule="auto"/>
                    <w:jc w:val="both"/>
                    <w:rPr>
                      <w:rFonts w:ascii="Times New Roman" w:hAnsi="Times New Roman" w:cs="Times New Roman"/>
                      <w:bCs/>
                    </w:rPr>
                  </w:pPr>
                  <w:r w:rsidRPr="00F41D20">
                    <w:rPr>
                      <w:rFonts w:ascii="Times New Roman" w:hAnsi="Times New Roman" w:cs="Times New Roman"/>
                      <w:bCs/>
                    </w:rPr>
                    <w:t>Từ 5 sợi trở lên</w:t>
                  </w:r>
                  <w:r w:rsidRPr="00F41D20">
                    <w:rPr>
                      <w:rFonts w:ascii="Times New Roman" w:hAnsi="Times New Roman" w:cs="Times New Roman"/>
                      <w:bCs/>
                      <w:vertAlign w:val="superscript"/>
                    </w:rPr>
                    <w:fldChar w:fldCharType="begin"/>
                  </w:r>
                  <w:r w:rsidRPr="00F41D20">
                    <w:rPr>
                      <w:rFonts w:ascii="Times New Roman" w:hAnsi="Times New Roman" w:cs="Times New Roman"/>
                      <w:bCs/>
                      <w:vertAlign w:val="superscript"/>
                    </w:rPr>
                    <w:instrText xml:space="preserve"> REF chuthich2A2 \h  \* MERGEFORMAT </w:instrText>
                  </w:r>
                  <w:r w:rsidRPr="00F41D20">
                    <w:rPr>
                      <w:rFonts w:ascii="Times New Roman" w:hAnsi="Times New Roman" w:cs="Times New Roman"/>
                      <w:bCs/>
                      <w:vertAlign w:val="superscript"/>
                    </w:rPr>
                  </w:r>
                  <w:r w:rsidRPr="00F41D20">
                    <w:rPr>
                      <w:rFonts w:ascii="Times New Roman" w:hAnsi="Times New Roman" w:cs="Times New Roman"/>
                      <w:bCs/>
                      <w:vertAlign w:val="superscript"/>
                    </w:rPr>
                    <w:fldChar w:fldCharType="separate"/>
                  </w:r>
                  <w:r w:rsidRPr="00F41D20">
                    <w:rPr>
                      <w:rFonts w:ascii="Times New Roman" w:hAnsi="Times New Roman" w:cs="Times New Roman"/>
                      <w:vertAlign w:val="superscript"/>
                      <w:lang w:val="vi-VN"/>
                    </w:rPr>
                    <w:t>(2)</w:t>
                  </w:r>
                  <w:r w:rsidRPr="00F41D20">
                    <w:rPr>
                      <w:rFonts w:ascii="Times New Roman" w:hAnsi="Times New Roman" w:cs="Times New Roman"/>
                      <w:bCs/>
                      <w:vertAlign w:val="superscript"/>
                    </w:rPr>
                    <w:fldChar w:fldCharType="end"/>
                  </w:r>
                </w:p>
              </w:tc>
              <w:tc>
                <w:tcPr>
                  <w:tcW w:w="1512" w:type="dxa"/>
                  <w:tcBorders>
                    <w:top w:val="single" w:sz="4" w:space="0" w:color="auto"/>
                    <w:left w:val="single" w:sz="4" w:space="0" w:color="auto"/>
                    <w:bottom w:val="single" w:sz="4" w:space="0" w:color="auto"/>
                    <w:right w:val="single" w:sz="4" w:space="0" w:color="auto"/>
                  </w:tcBorders>
                  <w:vAlign w:val="center"/>
                  <w:hideMark/>
                </w:tcPr>
                <w:p w14:paraId="26EDA42D" w14:textId="77777777" w:rsidR="00B6312E" w:rsidRPr="00F41D20" w:rsidRDefault="00B6312E" w:rsidP="002305C3">
                  <w:pPr>
                    <w:widowControl w:val="0"/>
                    <w:spacing w:after="0" w:line="240" w:lineRule="auto"/>
                    <w:jc w:val="both"/>
                    <w:rPr>
                      <w:rFonts w:ascii="Times New Roman" w:hAnsi="Times New Roman" w:cs="Times New Roman"/>
                      <w:bCs/>
                      <w:i/>
                      <w:iCs/>
                    </w:rPr>
                  </w:pPr>
                  <w:r w:rsidRPr="00F41D20">
                    <w:rPr>
                      <w:rFonts w:ascii="Times New Roman" w:hAnsi="Times New Roman" w:cs="Times New Roman"/>
                      <w:bCs/>
                      <w:i/>
                      <w:iCs/>
                    </w:rPr>
                    <w:t>-</w:t>
                  </w:r>
                </w:p>
              </w:tc>
            </w:tr>
            <w:tr w:rsidR="00F41D20" w:rsidRPr="00F41D20" w14:paraId="5B2312BF" w14:textId="77777777" w:rsidTr="00FB25C0">
              <w:tc>
                <w:tcPr>
                  <w:tcW w:w="802" w:type="dxa"/>
                  <w:tcBorders>
                    <w:top w:val="single" w:sz="4" w:space="0" w:color="auto"/>
                    <w:left w:val="single" w:sz="4" w:space="0" w:color="auto"/>
                    <w:bottom w:val="single" w:sz="4" w:space="0" w:color="auto"/>
                    <w:right w:val="single" w:sz="4" w:space="0" w:color="auto"/>
                  </w:tcBorders>
                  <w:vAlign w:val="center"/>
                </w:tcPr>
                <w:p w14:paraId="346CAD26" w14:textId="77777777" w:rsidR="00B6312E" w:rsidRPr="00F41D20" w:rsidRDefault="00B6312E" w:rsidP="002305C3">
                  <w:pPr>
                    <w:widowControl w:val="0"/>
                    <w:numPr>
                      <w:ilvl w:val="1"/>
                      <w:numId w:val="12"/>
                    </w:numPr>
                    <w:spacing w:after="0" w:line="240" w:lineRule="auto"/>
                    <w:ind w:left="0" w:firstLine="0"/>
                    <w:jc w:val="both"/>
                    <w:outlineLvl w:val="6"/>
                    <w:rPr>
                      <w:rFonts w:ascii="Times New Roman" w:hAnsi="Times New Roman" w:cs="Times New Roman"/>
                      <w:b/>
                    </w:rPr>
                  </w:pPr>
                </w:p>
              </w:tc>
              <w:tc>
                <w:tcPr>
                  <w:tcW w:w="3184" w:type="dxa"/>
                  <w:tcBorders>
                    <w:top w:val="single" w:sz="4" w:space="0" w:color="auto"/>
                    <w:left w:val="single" w:sz="4" w:space="0" w:color="auto"/>
                    <w:bottom w:val="single" w:sz="4" w:space="0" w:color="auto"/>
                    <w:right w:val="single" w:sz="4" w:space="0" w:color="auto"/>
                  </w:tcBorders>
                  <w:vAlign w:val="center"/>
                  <w:hideMark/>
                </w:tcPr>
                <w:p w14:paraId="483B6D7C" w14:textId="77777777" w:rsidR="00B6312E" w:rsidRPr="00F41D20" w:rsidRDefault="00B6312E" w:rsidP="002305C3">
                  <w:pPr>
                    <w:widowControl w:val="0"/>
                    <w:spacing w:after="0" w:line="240" w:lineRule="auto"/>
                    <w:jc w:val="both"/>
                    <w:rPr>
                      <w:rFonts w:ascii="Times New Roman" w:hAnsi="Times New Roman" w:cs="Times New Roman"/>
                      <w:bCs/>
                    </w:rPr>
                  </w:pPr>
                  <w:r w:rsidRPr="00F41D20">
                    <w:rPr>
                      <w:rFonts w:ascii="Times New Roman" w:hAnsi="Times New Roman" w:cs="Times New Roman"/>
                      <w:bCs/>
                    </w:rPr>
                    <w:t>Có khối tích trên 100 m</w:t>
                  </w:r>
                  <w:r w:rsidRPr="00F41D20">
                    <w:rPr>
                      <w:rFonts w:ascii="Times New Roman" w:hAnsi="Times New Roman" w:cs="Times New Roman"/>
                      <w:bCs/>
                      <w:vertAlign w:val="superscript"/>
                    </w:rPr>
                    <w:t>3</w:t>
                  </w:r>
                </w:p>
              </w:tc>
              <w:tc>
                <w:tcPr>
                  <w:tcW w:w="2126" w:type="dxa"/>
                  <w:tcBorders>
                    <w:top w:val="single" w:sz="4" w:space="0" w:color="auto"/>
                    <w:left w:val="single" w:sz="4" w:space="0" w:color="auto"/>
                    <w:bottom w:val="single" w:sz="4" w:space="0" w:color="auto"/>
                    <w:right w:val="single" w:sz="4" w:space="0" w:color="auto"/>
                  </w:tcBorders>
                  <w:vAlign w:val="center"/>
                  <w:hideMark/>
                </w:tcPr>
                <w:p w14:paraId="2AE4105B" w14:textId="77777777" w:rsidR="00B6312E" w:rsidRPr="00F41D20" w:rsidRDefault="00B6312E" w:rsidP="002305C3">
                  <w:pPr>
                    <w:widowControl w:val="0"/>
                    <w:spacing w:after="0" w:line="240" w:lineRule="auto"/>
                    <w:jc w:val="both"/>
                    <w:rPr>
                      <w:rFonts w:ascii="Times New Roman" w:hAnsi="Times New Roman" w:cs="Times New Roman"/>
                      <w:bCs/>
                    </w:rPr>
                  </w:pPr>
                  <w:r w:rsidRPr="00F41D20">
                    <w:rPr>
                      <w:rFonts w:ascii="Times New Roman" w:hAnsi="Times New Roman" w:cs="Times New Roman"/>
                      <w:bCs/>
                    </w:rPr>
                    <w:t>Từ 5 sợi trở lên</w:t>
                  </w:r>
                  <w:r w:rsidRPr="00F41D20">
                    <w:rPr>
                      <w:rFonts w:ascii="Times New Roman" w:hAnsi="Times New Roman" w:cs="Times New Roman"/>
                      <w:bCs/>
                      <w:vertAlign w:val="superscript"/>
                    </w:rPr>
                    <w:fldChar w:fldCharType="begin"/>
                  </w:r>
                  <w:r w:rsidRPr="00F41D20">
                    <w:rPr>
                      <w:rFonts w:ascii="Times New Roman" w:hAnsi="Times New Roman" w:cs="Times New Roman"/>
                      <w:bCs/>
                      <w:vertAlign w:val="superscript"/>
                    </w:rPr>
                    <w:instrText xml:space="preserve"> REF chuthich2A2 \h  \* MERGEFORMAT </w:instrText>
                  </w:r>
                  <w:r w:rsidRPr="00F41D20">
                    <w:rPr>
                      <w:rFonts w:ascii="Times New Roman" w:hAnsi="Times New Roman" w:cs="Times New Roman"/>
                      <w:bCs/>
                      <w:vertAlign w:val="superscript"/>
                    </w:rPr>
                  </w:r>
                  <w:r w:rsidRPr="00F41D20">
                    <w:rPr>
                      <w:rFonts w:ascii="Times New Roman" w:hAnsi="Times New Roman" w:cs="Times New Roman"/>
                      <w:bCs/>
                      <w:vertAlign w:val="superscript"/>
                    </w:rPr>
                    <w:fldChar w:fldCharType="separate"/>
                  </w:r>
                  <w:r w:rsidRPr="00F41D20">
                    <w:rPr>
                      <w:rFonts w:ascii="Times New Roman" w:hAnsi="Times New Roman" w:cs="Times New Roman"/>
                      <w:vertAlign w:val="superscript"/>
                      <w:lang w:val="vi-VN"/>
                    </w:rPr>
                    <w:t>(2)</w:t>
                  </w:r>
                  <w:r w:rsidRPr="00F41D20">
                    <w:rPr>
                      <w:rFonts w:ascii="Times New Roman" w:hAnsi="Times New Roman" w:cs="Times New Roman"/>
                      <w:bCs/>
                      <w:vertAlign w:val="superscript"/>
                    </w:rPr>
                    <w:fldChar w:fldCharType="end"/>
                  </w:r>
                </w:p>
              </w:tc>
              <w:tc>
                <w:tcPr>
                  <w:tcW w:w="1512" w:type="dxa"/>
                  <w:tcBorders>
                    <w:top w:val="single" w:sz="4" w:space="0" w:color="auto"/>
                    <w:left w:val="single" w:sz="4" w:space="0" w:color="auto"/>
                    <w:bottom w:val="single" w:sz="4" w:space="0" w:color="auto"/>
                    <w:right w:val="single" w:sz="4" w:space="0" w:color="auto"/>
                  </w:tcBorders>
                  <w:vAlign w:val="center"/>
                  <w:hideMark/>
                </w:tcPr>
                <w:p w14:paraId="0A543287" w14:textId="77777777" w:rsidR="00B6312E" w:rsidRPr="00F41D20" w:rsidRDefault="00B6312E" w:rsidP="002305C3">
                  <w:pPr>
                    <w:widowControl w:val="0"/>
                    <w:spacing w:after="0" w:line="240" w:lineRule="auto"/>
                    <w:jc w:val="both"/>
                    <w:rPr>
                      <w:rFonts w:ascii="Times New Roman" w:hAnsi="Times New Roman" w:cs="Times New Roman"/>
                      <w:bCs/>
                      <w:i/>
                      <w:iCs/>
                      <w:spacing w:val="-6"/>
                    </w:rPr>
                  </w:pPr>
                  <w:r w:rsidRPr="00F41D20">
                    <w:rPr>
                      <w:rFonts w:ascii="Times New Roman" w:hAnsi="Times New Roman" w:cs="Times New Roman"/>
                      <w:bCs/>
                      <w:spacing w:val="-6"/>
                    </w:rPr>
                    <w:t>Từ 12 sợi trở lên</w:t>
                  </w:r>
                  <w:r w:rsidRPr="00F41D20">
                    <w:rPr>
                      <w:rFonts w:ascii="Times New Roman" w:hAnsi="Times New Roman" w:cs="Times New Roman"/>
                      <w:bCs/>
                      <w:spacing w:val="-6"/>
                      <w:vertAlign w:val="superscript"/>
                    </w:rPr>
                    <w:fldChar w:fldCharType="begin"/>
                  </w:r>
                  <w:r w:rsidRPr="00F41D20">
                    <w:rPr>
                      <w:rFonts w:ascii="Times New Roman" w:hAnsi="Times New Roman" w:cs="Times New Roman"/>
                      <w:bCs/>
                      <w:spacing w:val="-6"/>
                      <w:vertAlign w:val="superscript"/>
                    </w:rPr>
                    <w:instrText xml:space="preserve"> REF chuthich2A2 \h  \* MERGEFORMAT </w:instrText>
                  </w:r>
                  <w:r w:rsidRPr="00F41D20">
                    <w:rPr>
                      <w:rFonts w:ascii="Times New Roman" w:hAnsi="Times New Roman" w:cs="Times New Roman"/>
                      <w:bCs/>
                      <w:spacing w:val="-6"/>
                      <w:vertAlign w:val="superscript"/>
                    </w:rPr>
                  </w:r>
                  <w:r w:rsidRPr="00F41D20">
                    <w:rPr>
                      <w:rFonts w:ascii="Times New Roman" w:hAnsi="Times New Roman" w:cs="Times New Roman"/>
                      <w:bCs/>
                      <w:spacing w:val="-6"/>
                      <w:vertAlign w:val="superscript"/>
                    </w:rPr>
                    <w:fldChar w:fldCharType="separate"/>
                  </w:r>
                  <w:r w:rsidRPr="00F41D20">
                    <w:rPr>
                      <w:rFonts w:ascii="Times New Roman" w:hAnsi="Times New Roman" w:cs="Times New Roman"/>
                      <w:spacing w:val="-6"/>
                      <w:vertAlign w:val="superscript"/>
                      <w:lang w:val="vi-VN"/>
                    </w:rPr>
                    <w:t>(2)</w:t>
                  </w:r>
                  <w:r w:rsidRPr="00F41D20">
                    <w:rPr>
                      <w:rFonts w:ascii="Times New Roman" w:hAnsi="Times New Roman" w:cs="Times New Roman"/>
                      <w:bCs/>
                      <w:spacing w:val="-6"/>
                      <w:vertAlign w:val="superscript"/>
                    </w:rPr>
                    <w:fldChar w:fldCharType="end"/>
                  </w:r>
                </w:p>
              </w:tc>
            </w:tr>
            <w:tr w:rsidR="00F41D20" w:rsidRPr="00F41D20" w14:paraId="2B7F347D" w14:textId="77777777" w:rsidTr="00FB25C0">
              <w:tc>
                <w:tcPr>
                  <w:tcW w:w="802" w:type="dxa"/>
                  <w:tcBorders>
                    <w:top w:val="single" w:sz="4" w:space="0" w:color="auto"/>
                    <w:left w:val="single" w:sz="4" w:space="0" w:color="auto"/>
                    <w:bottom w:val="single" w:sz="4" w:space="0" w:color="auto"/>
                    <w:right w:val="single" w:sz="4" w:space="0" w:color="auto"/>
                  </w:tcBorders>
                  <w:vAlign w:val="center"/>
                  <w:hideMark/>
                </w:tcPr>
                <w:p w14:paraId="6B9321F2" w14:textId="77777777" w:rsidR="00B6312E" w:rsidRPr="00F41D20" w:rsidRDefault="00B6312E" w:rsidP="002305C3">
                  <w:pPr>
                    <w:widowControl w:val="0"/>
                    <w:numPr>
                      <w:ilvl w:val="0"/>
                      <w:numId w:val="12"/>
                    </w:numPr>
                    <w:spacing w:after="0" w:line="240" w:lineRule="auto"/>
                    <w:ind w:left="0" w:firstLine="0"/>
                    <w:jc w:val="both"/>
                    <w:outlineLvl w:val="6"/>
                    <w:rPr>
                      <w:rFonts w:ascii="Times New Roman" w:hAnsi="Times New Roman" w:cs="Times New Roman"/>
                      <w:bCs/>
                      <w:i/>
                      <w:iCs/>
                    </w:rPr>
                  </w:pPr>
                </w:p>
              </w:tc>
              <w:tc>
                <w:tcPr>
                  <w:tcW w:w="3184" w:type="dxa"/>
                  <w:tcBorders>
                    <w:top w:val="single" w:sz="4" w:space="0" w:color="auto"/>
                    <w:left w:val="single" w:sz="4" w:space="0" w:color="auto"/>
                    <w:bottom w:val="single" w:sz="4" w:space="0" w:color="auto"/>
                    <w:right w:val="single" w:sz="4" w:space="0" w:color="auto"/>
                  </w:tcBorders>
                  <w:vAlign w:val="center"/>
                  <w:hideMark/>
                </w:tcPr>
                <w:p w14:paraId="068A24B9" w14:textId="77777777" w:rsidR="00B6312E" w:rsidRPr="00F41D20" w:rsidRDefault="00B6312E" w:rsidP="002305C3">
                  <w:pPr>
                    <w:widowControl w:val="0"/>
                    <w:spacing w:after="0" w:line="240" w:lineRule="auto"/>
                    <w:jc w:val="both"/>
                    <w:rPr>
                      <w:rFonts w:ascii="Times New Roman" w:hAnsi="Times New Roman" w:cs="Times New Roman"/>
                      <w:bCs/>
                      <w:vertAlign w:val="superscript"/>
                    </w:rPr>
                  </w:pPr>
                  <w:r w:rsidRPr="00F41D20">
                    <w:rPr>
                      <w:rFonts w:ascii="Times New Roman" w:hAnsi="Times New Roman" w:cs="Times New Roman"/>
                      <w:bCs/>
                    </w:rPr>
                    <w:t>Băng tải kín vận chuyển nguyên vật liệu dễ cháy</w:t>
                  </w:r>
                </w:p>
              </w:tc>
              <w:tc>
                <w:tcPr>
                  <w:tcW w:w="2126" w:type="dxa"/>
                  <w:tcBorders>
                    <w:top w:val="single" w:sz="4" w:space="0" w:color="auto"/>
                    <w:left w:val="single" w:sz="4" w:space="0" w:color="auto"/>
                    <w:bottom w:val="single" w:sz="4" w:space="0" w:color="auto"/>
                    <w:right w:val="single" w:sz="4" w:space="0" w:color="auto"/>
                  </w:tcBorders>
                  <w:vAlign w:val="center"/>
                  <w:hideMark/>
                </w:tcPr>
                <w:p w14:paraId="7CAF7E95" w14:textId="77777777" w:rsidR="00B6312E" w:rsidRPr="00F41D20" w:rsidRDefault="00B6312E" w:rsidP="002305C3">
                  <w:pPr>
                    <w:widowControl w:val="0"/>
                    <w:spacing w:after="0" w:line="240" w:lineRule="auto"/>
                    <w:jc w:val="both"/>
                    <w:rPr>
                      <w:rFonts w:ascii="Times New Roman" w:hAnsi="Times New Roman" w:cs="Times New Roman"/>
                      <w:bCs/>
                    </w:rPr>
                  </w:pPr>
                  <w:r w:rsidRPr="00F41D20">
                    <w:rPr>
                      <w:rFonts w:ascii="Times New Roman" w:hAnsi="Times New Roman" w:cs="Times New Roman"/>
                      <w:bCs/>
                    </w:rPr>
                    <w:t>Chiều dài từ 25 m trở lên</w:t>
                  </w:r>
                </w:p>
              </w:tc>
              <w:tc>
                <w:tcPr>
                  <w:tcW w:w="1512" w:type="dxa"/>
                  <w:tcBorders>
                    <w:top w:val="single" w:sz="4" w:space="0" w:color="auto"/>
                    <w:left w:val="single" w:sz="4" w:space="0" w:color="auto"/>
                    <w:bottom w:val="single" w:sz="4" w:space="0" w:color="auto"/>
                    <w:right w:val="single" w:sz="4" w:space="0" w:color="auto"/>
                  </w:tcBorders>
                  <w:vAlign w:val="center"/>
                  <w:hideMark/>
                </w:tcPr>
                <w:p w14:paraId="73980EDD" w14:textId="77777777" w:rsidR="00B6312E" w:rsidRPr="00F41D20" w:rsidRDefault="00B6312E" w:rsidP="002305C3">
                  <w:pPr>
                    <w:widowControl w:val="0"/>
                    <w:spacing w:after="0" w:line="240" w:lineRule="auto"/>
                    <w:jc w:val="both"/>
                    <w:rPr>
                      <w:rFonts w:ascii="Times New Roman" w:hAnsi="Times New Roman" w:cs="Times New Roman"/>
                      <w:bCs/>
                    </w:rPr>
                  </w:pPr>
                  <w:r w:rsidRPr="00F41D20">
                    <w:rPr>
                      <w:rFonts w:ascii="Times New Roman" w:hAnsi="Times New Roman" w:cs="Times New Roman"/>
                      <w:bCs/>
                    </w:rPr>
                    <w:t>Chiều dài từ 25 m trở lên</w:t>
                  </w:r>
                </w:p>
              </w:tc>
            </w:tr>
            <w:tr w:rsidR="00F41D20" w:rsidRPr="00F41D20" w14:paraId="7D423B98" w14:textId="77777777" w:rsidTr="00FB25C0">
              <w:tc>
                <w:tcPr>
                  <w:tcW w:w="802" w:type="dxa"/>
                  <w:tcBorders>
                    <w:top w:val="single" w:sz="4" w:space="0" w:color="auto"/>
                    <w:left w:val="single" w:sz="4" w:space="0" w:color="auto"/>
                    <w:bottom w:val="single" w:sz="4" w:space="0" w:color="auto"/>
                    <w:right w:val="single" w:sz="4" w:space="0" w:color="auto"/>
                  </w:tcBorders>
                  <w:vAlign w:val="center"/>
                </w:tcPr>
                <w:p w14:paraId="4A0D7128" w14:textId="77777777" w:rsidR="00B6312E" w:rsidRPr="00F41D20" w:rsidRDefault="00B6312E" w:rsidP="002305C3">
                  <w:pPr>
                    <w:widowControl w:val="0"/>
                    <w:numPr>
                      <w:ilvl w:val="0"/>
                      <w:numId w:val="12"/>
                    </w:numPr>
                    <w:spacing w:after="0" w:line="240" w:lineRule="auto"/>
                    <w:ind w:left="0" w:firstLine="0"/>
                    <w:jc w:val="both"/>
                    <w:outlineLvl w:val="6"/>
                    <w:rPr>
                      <w:rFonts w:ascii="Times New Roman" w:hAnsi="Times New Roman" w:cs="Times New Roman"/>
                      <w:b/>
                    </w:rPr>
                  </w:pPr>
                </w:p>
              </w:tc>
              <w:tc>
                <w:tcPr>
                  <w:tcW w:w="3184" w:type="dxa"/>
                  <w:tcBorders>
                    <w:top w:val="single" w:sz="4" w:space="0" w:color="auto"/>
                    <w:left w:val="single" w:sz="4" w:space="0" w:color="auto"/>
                    <w:bottom w:val="single" w:sz="4" w:space="0" w:color="auto"/>
                    <w:right w:val="single" w:sz="4" w:space="0" w:color="auto"/>
                  </w:tcBorders>
                  <w:vAlign w:val="center"/>
                  <w:hideMark/>
                </w:tcPr>
                <w:p w14:paraId="00BAEBE5" w14:textId="77777777" w:rsidR="00B6312E" w:rsidRPr="00F41D20" w:rsidRDefault="00B6312E" w:rsidP="002305C3">
                  <w:pPr>
                    <w:widowControl w:val="0"/>
                    <w:spacing w:after="0" w:line="240" w:lineRule="auto"/>
                    <w:jc w:val="both"/>
                    <w:rPr>
                      <w:rFonts w:ascii="Times New Roman" w:hAnsi="Times New Roman" w:cs="Times New Roman"/>
                      <w:bCs/>
                    </w:rPr>
                  </w:pPr>
                  <w:r w:rsidRPr="00F41D20">
                    <w:rPr>
                      <w:rFonts w:ascii="Times New Roman" w:hAnsi="Times New Roman" w:cs="Times New Roman"/>
                      <w:bCs/>
                    </w:rPr>
                    <w:t>Khoảng không gian phía trên trần giả hoặc dưới sàn nâng có chiều cao khoảng không gian từ 0,35 m trở lên của các khu vực</w:t>
                  </w:r>
                  <w:r w:rsidRPr="00F41D20">
                    <w:rPr>
                      <w:rFonts w:ascii="Times New Roman" w:hAnsi="Times New Roman" w:cs="Times New Roman"/>
                      <w:bCs/>
                      <w:vertAlign w:val="superscript"/>
                    </w:rPr>
                    <w:fldChar w:fldCharType="begin"/>
                  </w:r>
                  <w:r w:rsidRPr="00F41D20">
                    <w:rPr>
                      <w:rFonts w:ascii="Times New Roman" w:hAnsi="Times New Roman" w:cs="Times New Roman"/>
                      <w:bCs/>
                      <w:vertAlign w:val="superscript"/>
                    </w:rPr>
                    <w:instrText xml:space="preserve"> REF chuthich3A2 \h  \* MERGEFORMAT </w:instrText>
                  </w:r>
                  <w:r w:rsidRPr="00F41D20">
                    <w:rPr>
                      <w:rFonts w:ascii="Times New Roman" w:hAnsi="Times New Roman" w:cs="Times New Roman"/>
                      <w:bCs/>
                      <w:vertAlign w:val="superscript"/>
                    </w:rPr>
                  </w:r>
                  <w:r w:rsidRPr="00F41D20">
                    <w:rPr>
                      <w:rFonts w:ascii="Times New Roman" w:hAnsi="Times New Roman" w:cs="Times New Roman"/>
                      <w:bCs/>
                      <w:vertAlign w:val="superscript"/>
                    </w:rPr>
                    <w:fldChar w:fldCharType="separate"/>
                  </w:r>
                  <w:r w:rsidRPr="00F41D20">
                    <w:rPr>
                      <w:rFonts w:ascii="Times New Roman" w:hAnsi="Times New Roman" w:cs="Times New Roman"/>
                      <w:vertAlign w:val="superscript"/>
                      <w:lang w:val="vi-VN"/>
                    </w:rPr>
                    <w:t>(3)</w:t>
                  </w:r>
                  <w:r w:rsidRPr="00F41D20">
                    <w:rPr>
                      <w:rFonts w:ascii="Times New Roman" w:hAnsi="Times New Roman" w:cs="Times New Roman"/>
                      <w:bCs/>
                      <w:vertAlign w:val="superscript"/>
                    </w:rPr>
                    <w:fldChar w:fldCharType="end"/>
                  </w:r>
                  <w:r w:rsidRPr="00F41D20">
                    <w:rPr>
                      <w:rFonts w:ascii="Times New Roman" w:hAnsi="Times New Roman" w:cs="Times New Roman"/>
                      <w:bCs/>
                    </w:rPr>
                    <w:t xml:space="preserve"> trong các gian phòng, nhà thuộc diện trang bị hệ thống chữa cháy tự động và/hoặc hệ thống báo cháy tự động có:</w:t>
                  </w:r>
                </w:p>
              </w:tc>
              <w:tc>
                <w:tcPr>
                  <w:tcW w:w="2126" w:type="dxa"/>
                  <w:tcBorders>
                    <w:top w:val="single" w:sz="4" w:space="0" w:color="auto"/>
                    <w:left w:val="single" w:sz="4" w:space="0" w:color="auto"/>
                    <w:bottom w:val="single" w:sz="4" w:space="0" w:color="auto"/>
                    <w:right w:val="single" w:sz="4" w:space="0" w:color="auto"/>
                  </w:tcBorders>
                  <w:vAlign w:val="center"/>
                </w:tcPr>
                <w:p w14:paraId="1DF853EF" w14:textId="77777777" w:rsidR="00B6312E" w:rsidRPr="00F41D20" w:rsidRDefault="00B6312E" w:rsidP="002305C3">
                  <w:pPr>
                    <w:widowControl w:val="0"/>
                    <w:spacing w:after="0" w:line="240" w:lineRule="auto"/>
                    <w:jc w:val="both"/>
                    <w:rPr>
                      <w:rFonts w:ascii="Times New Roman" w:hAnsi="Times New Roman" w:cs="Times New Roman"/>
                      <w:bCs/>
                    </w:rPr>
                  </w:pPr>
                </w:p>
              </w:tc>
              <w:tc>
                <w:tcPr>
                  <w:tcW w:w="1512" w:type="dxa"/>
                  <w:tcBorders>
                    <w:top w:val="single" w:sz="4" w:space="0" w:color="auto"/>
                    <w:left w:val="single" w:sz="4" w:space="0" w:color="auto"/>
                    <w:bottom w:val="single" w:sz="4" w:space="0" w:color="auto"/>
                    <w:right w:val="single" w:sz="4" w:space="0" w:color="auto"/>
                  </w:tcBorders>
                  <w:vAlign w:val="center"/>
                </w:tcPr>
                <w:p w14:paraId="5AB8C3F4" w14:textId="77777777" w:rsidR="00B6312E" w:rsidRPr="00F41D20" w:rsidRDefault="00B6312E" w:rsidP="002305C3">
                  <w:pPr>
                    <w:widowControl w:val="0"/>
                    <w:spacing w:after="0" w:line="240" w:lineRule="auto"/>
                    <w:jc w:val="both"/>
                    <w:rPr>
                      <w:rFonts w:ascii="Times New Roman" w:hAnsi="Times New Roman" w:cs="Times New Roman"/>
                      <w:bCs/>
                    </w:rPr>
                  </w:pPr>
                </w:p>
              </w:tc>
            </w:tr>
            <w:tr w:rsidR="00F41D20" w:rsidRPr="00F41D20" w14:paraId="7D36D9B3" w14:textId="77777777" w:rsidTr="00FB25C0">
              <w:tc>
                <w:tcPr>
                  <w:tcW w:w="802" w:type="dxa"/>
                  <w:tcBorders>
                    <w:top w:val="single" w:sz="4" w:space="0" w:color="auto"/>
                    <w:left w:val="single" w:sz="4" w:space="0" w:color="auto"/>
                    <w:bottom w:val="single" w:sz="4" w:space="0" w:color="auto"/>
                    <w:right w:val="single" w:sz="4" w:space="0" w:color="auto"/>
                  </w:tcBorders>
                  <w:vAlign w:val="center"/>
                </w:tcPr>
                <w:p w14:paraId="70F5378B" w14:textId="77777777" w:rsidR="00B6312E" w:rsidRPr="00F41D20" w:rsidRDefault="00B6312E" w:rsidP="002305C3">
                  <w:pPr>
                    <w:widowControl w:val="0"/>
                    <w:numPr>
                      <w:ilvl w:val="1"/>
                      <w:numId w:val="12"/>
                    </w:numPr>
                    <w:spacing w:after="0" w:line="240" w:lineRule="auto"/>
                    <w:ind w:left="0" w:firstLine="0"/>
                    <w:jc w:val="both"/>
                    <w:outlineLvl w:val="6"/>
                    <w:rPr>
                      <w:rFonts w:ascii="Times New Roman" w:hAnsi="Times New Roman" w:cs="Times New Roman"/>
                      <w:b/>
                    </w:rPr>
                  </w:pPr>
                </w:p>
              </w:tc>
              <w:tc>
                <w:tcPr>
                  <w:tcW w:w="3184" w:type="dxa"/>
                  <w:tcBorders>
                    <w:top w:val="single" w:sz="4" w:space="0" w:color="auto"/>
                    <w:left w:val="single" w:sz="4" w:space="0" w:color="auto"/>
                    <w:bottom w:val="single" w:sz="4" w:space="0" w:color="auto"/>
                    <w:right w:val="single" w:sz="4" w:space="0" w:color="auto"/>
                  </w:tcBorders>
                  <w:vAlign w:val="center"/>
                  <w:hideMark/>
                </w:tcPr>
                <w:p w14:paraId="0A60BD1F" w14:textId="77777777" w:rsidR="00B6312E" w:rsidRPr="00F41D20" w:rsidRDefault="00B6312E" w:rsidP="002305C3">
                  <w:pPr>
                    <w:widowControl w:val="0"/>
                    <w:spacing w:after="0" w:line="240" w:lineRule="auto"/>
                    <w:jc w:val="both"/>
                    <w:rPr>
                      <w:rFonts w:ascii="Times New Roman" w:hAnsi="Times New Roman" w:cs="Times New Roman"/>
                      <w:bCs/>
                    </w:rPr>
                  </w:pPr>
                  <w:r w:rsidRPr="00F41D20">
                    <w:rPr>
                      <w:rFonts w:ascii="Times New Roman" w:hAnsi="Times New Roman" w:cs="Times New Roman"/>
                      <w:bCs/>
                    </w:rPr>
                    <w:t xml:space="preserve">Đường ống kỹ thuật được bọc bằng vật liệu có tính cháy Ch2-Ch4, không phụ thuộc khối lượng </w:t>
                  </w:r>
                </w:p>
              </w:tc>
              <w:tc>
                <w:tcPr>
                  <w:tcW w:w="2126" w:type="dxa"/>
                  <w:tcBorders>
                    <w:top w:val="single" w:sz="4" w:space="0" w:color="auto"/>
                    <w:left w:val="single" w:sz="4" w:space="0" w:color="auto"/>
                    <w:bottom w:val="single" w:sz="4" w:space="0" w:color="auto"/>
                    <w:right w:val="single" w:sz="4" w:space="0" w:color="auto"/>
                  </w:tcBorders>
                  <w:vAlign w:val="center"/>
                  <w:hideMark/>
                </w:tcPr>
                <w:p w14:paraId="3C43F7D9" w14:textId="77777777" w:rsidR="00B6312E" w:rsidRPr="00F41D20" w:rsidRDefault="00B6312E" w:rsidP="002305C3">
                  <w:pPr>
                    <w:widowControl w:val="0"/>
                    <w:spacing w:after="0" w:line="240" w:lineRule="auto"/>
                    <w:jc w:val="both"/>
                    <w:rPr>
                      <w:rFonts w:ascii="Times New Roman" w:hAnsi="Times New Roman" w:cs="Times New Roman"/>
                      <w:bCs/>
                    </w:rPr>
                  </w:pPr>
                  <w:r w:rsidRPr="00F41D20">
                    <w:rPr>
                      <w:rFonts w:ascii="Times New Roman" w:hAnsi="Times New Roman" w:cs="Times New Roman"/>
                      <w:bCs/>
                    </w:rPr>
                    <w:t>Không phụ thuộc vào quy mô</w:t>
                  </w:r>
                </w:p>
              </w:tc>
              <w:tc>
                <w:tcPr>
                  <w:tcW w:w="1512" w:type="dxa"/>
                  <w:tcBorders>
                    <w:top w:val="single" w:sz="4" w:space="0" w:color="auto"/>
                    <w:left w:val="single" w:sz="4" w:space="0" w:color="auto"/>
                    <w:bottom w:val="single" w:sz="4" w:space="0" w:color="auto"/>
                    <w:right w:val="single" w:sz="4" w:space="0" w:color="auto"/>
                  </w:tcBorders>
                  <w:vAlign w:val="center"/>
                  <w:hideMark/>
                </w:tcPr>
                <w:p w14:paraId="16881268" w14:textId="77777777" w:rsidR="00B6312E" w:rsidRPr="00F41D20" w:rsidRDefault="00B6312E" w:rsidP="002305C3">
                  <w:pPr>
                    <w:widowControl w:val="0"/>
                    <w:spacing w:after="0" w:line="240" w:lineRule="auto"/>
                    <w:jc w:val="both"/>
                    <w:rPr>
                      <w:rFonts w:ascii="Times New Roman" w:hAnsi="Times New Roman" w:cs="Times New Roman"/>
                      <w:bCs/>
                      <w:strike/>
                    </w:rPr>
                  </w:pPr>
                  <w:r w:rsidRPr="00F41D20">
                    <w:rPr>
                      <w:rFonts w:ascii="Times New Roman" w:hAnsi="Times New Roman" w:cs="Times New Roman"/>
                      <w:bCs/>
                      <w:strike/>
                    </w:rPr>
                    <w:t>-</w:t>
                  </w:r>
                </w:p>
              </w:tc>
            </w:tr>
            <w:tr w:rsidR="00F41D20" w:rsidRPr="00F41D20" w14:paraId="37787B23" w14:textId="77777777" w:rsidTr="00FB25C0">
              <w:tc>
                <w:tcPr>
                  <w:tcW w:w="802" w:type="dxa"/>
                  <w:tcBorders>
                    <w:top w:val="single" w:sz="4" w:space="0" w:color="auto"/>
                    <w:left w:val="single" w:sz="4" w:space="0" w:color="auto"/>
                    <w:bottom w:val="single" w:sz="4" w:space="0" w:color="auto"/>
                    <w:right w:val="single" w:sz="4" w:space="0" w:color="auto"/>
                  </w:tcBorders>
                  <w:vAlign w:val="center"/>
                  <w:hideMark/>
                </w:tcPr>
                <w:p w14:paraId="3C4A9187" w14:textId="77777777" w:rsidR="00B6312E" w:rsidRPr="00F41D20" w:rsidRDefault="00B6312E" w:rsidP="002305C3">
                  <w:pPr>
                    <w:widowControl w:val="0"/>
                    <w:numPr>
                      <w:ilvl w:val="1"/>
                      <w:numId w:val="12"/>
                    </w:numPr>
                    <w:spacing w:after="0" w:line="240" w:lineRule="auto"/>
                    <w:ind w:left="0" w:firstLine="0"/>
                    <w:jc w:val="both"/>
                    <w:outlineLvl w:val="6"/>
                    <w:rPr>
                      <w:rFonts w:ascii="Times New Roman" w:hAnsi="Times New Roman" w:cs="Times New Roman"/>
                      <w:bCs/>
                    </w:rPr>
                  </w:pPr>
                </w:p>
              </w:tc>
              <w:tc>
                <w:tcPr>
                  <w:tcW w:w="3184" w:type="dxa"/>
                  <w:tcBorders>
                    <w:top w:val="single" w:sz="4" w:space="0" w:color="auto"/>
                    <w:left w:val="single" w:sz="4" w:space="0" w:color="auto"/>
                    <w:bottom w:val="single" w:sz="4" w:space="0" w:color="auto"/>
                    <w:right w:val="single" w:sz="4" w:space="0" w:color="auto"/>
                  </w:tcBorders>
                  <w:vAlign w:val="center"/>
                  <w:hideMark/>
                </w:tcPr>
                <w:p w14:paraId="13BDB84B" w14:textId="77777777" w:rsidR="00B6312E" w:rsidRPr="00F41D20" w:rsidRDefault="00B6312E" w:rsidP="002305C3">
                  <w:pPr>
                    <w:widowControl w:val="0"/>
                    <w:spacing w:after="0" w:line="240" w:lineRule="auto"/>
                    <w:jc w:val="both"/>
                    <w:rPr>
                      <w:rFonts w:ascii="Times New Roman" w:hAnsi="Times New Roman" w:cs="Times New Roman"/>
                      <w:bCs/>
                    </w:rPr>
                  </w:pPr>
                  <w:r w:rsidRPr="00F41D20">
                    <w:rPr>
                      <w:rFonts w:ascii="Times New Roman" w:hAnsi="Times New Roman" w:cs="Times New Roman"/>
                      <w:bCs/>
                    </w:rPr>
                    <w:t>Máng cáp (bó cáp)</w:t>
                  </w:r>
                  <w:r w:rsidRPr="00F41D20">
                    <w:rPr>
                      <w:rFonts w:ascii="Times New Roman" w:hAnsi="Times New Roman" w:cs="Times New Roman"/>
                      <w:bCs/>
                      <w:vertAlign w:val="superscript"/>
                    </w:rPr>
                    <w:t xml:space="preserve"> </w:t>
                  </w:r>
                  <w:r w:rsidRPr="00F41D20">
                    <w:rPr>
                      <w:rFonts w:ascii="Times New Roman" w:hAnsi="Times New Roman" w:cs="Times New Roman"/>
                      <w:bCs/>
                    </w:rPr>
                    <w:t>có điện áp từ 220 V trở lên và tổng thể tích chất cháy thuộc nhóm Ch2 đến Ch4 từ 0,0015 m</w:t>
                  </w:r>
                  <w:r w:rsidRPr="00F41D20">
                    <w:rPr>
                      <w:rFonts w:ascii="Times New Roman" w:hAnsi="Times New Roman" w:cs="Times New Roman"/>
                      <w:bCs/>
                      <w:vertAlign w:val="superscript"/>
                    </w:rPr>
                    <w:t>3</w:t>
                  </w:r>
                  <w:r w:rsidRPr="00F41D20">
                    <w:rPr>
                      <w:rFonts w:ascii="Times New Roman" w:hAnsi="Times New Roman" w:cs="Times New Roman"/>
                      <w:bCs/>
                    </w:rPr>
                    <w:t xml:space="preserve"> chiều dài trở lên</w:t>
                  </w:r>
                </w:p>
              </w:tc>
              <w:tc>
                <w:tcPr>
                  <w:tcW w:w="2126" w:type="dxa"/>
                  <w:tcBorders>
                    <w:top w:val="single" w:sz="4" w:space="0" w:color="auto"/>
                    <w:left w:val="single" w:sz="4" w:space="0" w:color="auto"/>
                    <w:bottom w:val="single" w:sz="4" w:space="0" w:color="auto"/>
                    <w:right w:val="single" w:sz="4" w:space="0" w:color="auto"/>
                  </w:tcBorders>
                  <w:hideMark/>
                </w:tcPr>
                <w:p w14:paraId="7053DD53" w14:textId="77777777" w:rsidR="00B6312E" w:rsidRPr="00F41D20" w:rsidRDefault="00B6312E" w:rsidP="002305C3">
                  <w:pPr>
                    <w:widowControl w:val="0"/>
                    <w:spacing w:after="0" w:line="240" w:lineRule="auto"/>
                    <w:jc w:val="both"/>
                    <w:rPr>
                      <w:rFonts w:ascii="Times New Roman" w:hAnsi="Times New Roman" w:cs="Times New Roman"/>
                      <w:bCs/>
                    </w:rPr>
                  </w:pPr>
                  <w:r w:rsidRPr="00F41D20">
                    <w:rPr>
                      <w:rFonts w:ascii="Times New Roman" w:hAnsi="Times New Roman" w:cs="Times New Roman"/>
                      <w:bCs/>
                    </w:rPr>
                    <w:t>Không phụ thuộc vào quy mô</w:t>
                  </w:r>
                  <w:r w:rsidRPr="00F41D20">
                    <w:rPr>
                      <w:rFonts w:ascii="Times New Roman" w:hAnsi="Times New Roman" w:cs="Times New Roman"/>
                      <w:bCs/>
                      <w:vertAlign w:val="superscript"/>
                    </w:rPr>
                    <w:fldChar w:fldCharType="begin"/>
                  </w:r>
                  <w:r w:rsidRPr="00F41D20">
                    <w:rPr>
                      <w:rFonts w:ascii="Times New Roman" w:hAnsi="Times New Roman" w:cs="Times New Roman"/>
                      <w:bCs/>
                      <w:vertAlign w:val="superscript"/>
                    </w:rPr>
                    <w:instrText xml:space="preserve"> REF chuthich2A2 \h  \* MERGEFORMAT </w:instrText>
                  </w:r>
                  <w:r w:rsidRPr="00F41D20">
                    <w:rPr>
                      <w:rFonts w:ascii="Times New Roman" w:hAnsi="Times New Roman" w:cs="Times New Roman"/>
                      <w:bCs/>
                      <w:vertAlign w:val="superscript"/>
                    </w:rPr>
                  </w:r>
                  <w:r w:rsidRPr="00F41D20">
                    <w:rPr>
                      <w:rFonts w:ascii="Times New Roman" w:hAnsi="Times New Roman" w:cs="Times New Roman"/>
                      <w:bCs/>
                      <w:vertAlign w:val="superscript"/>
                    </w:rPr>
                    <w:fldChar w:fldCharType="separate"/>
                  </w:r>
                  <w:r w:rsidRPr="00F41D20">
                    <w:rPr>
                      <w:rFonts w:ascii="Times New Roman" w:hAnsi="Times New Roman" w:cs="Times New Roman"/>
                      <w:vertAlign w:val="superscript"/>
                      <w:lang w:val="vi-VN"/>
                    </w:rPr>
                    <w:t>(2)</w:t>
                  </w:r>
                  <w:r w:rsidRPr="00F41D20">
                    <w:rPr>
                      <w:rFonts w:ascii="Times New Roman" w:hAnsi="Times New Roman" w:cs="Times New Roman"/>
                      <w:bCs/>
                      <w:vertAlign w:val="superscript"/>
                    </w:rPr>
                    <w:fldChar w:fldCharType="end"/>
                  </w:r>
                </w:p>
              </w:tc>
              <w:tc>
                <w:tcPr>
                  <w:tcW w:w="1512" w:type="dxa"/>
                  <w:tcBorders>
                    <w:top w:val="single" w:sz="4" w:space="0" w:color="auto"/>
                    <w:left w:val="single" w:sz="4" w:space="0" w:color="auto"/>
                    <w:bottom w:val="single" w:sz="4" w:space="0" w:color="auto"/>
                    <w:right w:val="single" w:sz="4" w:space="0" w:color="auto"/>
                  </w:tcBorders>
                  <w:vAlign w:val="center"/>
                  <w:hideMark/>
                </w:tcPr>
                <w:p w14:paraId="5C5EAF50" w14:textId="77777777" w:rsidR="00B6312E" w:rsidRPr="00F41D20" w:rsidRDefault="00B6312E" w:rsidP="002305C3">
                  <w:pPr>
                    <w:widowControl w:val="0"/>
                    <w:spacing w:after="0" w:line="240" w:lineRule="auto"/>
                    <w:jc w:val="both"/>
                    <w:rPr>
                      <w:rFonts w:ascii="Times New Roman" w:hAnsi="Times New Roman" w:cs="Times New Roman"/>
                      <w:bCs/>
                    </w:rPr>
                  </w:pPr>
                  <w:r w:rsidRPr="00F41D20">
                    <w:rPr>
                      <w:rFonts w:ascii="Times New Roman" w:hAnsi="Times New Roman" w:cs="Times New Roman"/>
                      <w:bCs/>
                    </w:rPr>
                    <w:t>-</w:t>
                  </w:r>
                </w:p>
              </w:tc>
            </w:tr>
            <w:tr w:rsidR="00F41D20" w:rsidRPr="00F41D20" w14:paraId="537DC057" w14:textId="77777777" w:rsidTr="00FB25C0">
              <w:tc>
                <w:tcPr>
                  <w:tcW w:w="802" w:type="dxa"/>
                  <w:tcBorders>
                    <w:top w:val="single" w:sz="4" w:space="0" w:color="auto"/>
                    <w:left w:val="single" w:sz="4" w:space="0" w:color="auto"/>
                    <w:bottom w:val="single" w:sz="4" w:space="0" w:color="auto"/>
                    <w:right w:val="single" w:sz="4" w:space="0" w:color="auto"/>
                  </w:tcBorders>
                  <w:vAlign w:val="center"/>
                </w:tcPr>
                <w:p w14:paraId="2418B6D9" w14:textId="77777777" w:rsidR="00B6312E" w:rsidRPr="00F41D20" w:rsidRDefault="00B6312E" w:rsidP="002305C3">
                  <w:pPr>
                    <w:widowControl w:val="0"/>
                    <w:spacing w:after="0" w:line="240" w:lineRule="auto"/>
                    <w:jc w:val="both"/>
                    <w:outlineLvl w:val="6"/>
                    <w:rPr>
                      <w:rFonts w:ascii="Times New Roman" w:hAnsi="Times New Roman" w:cs="Times New Roman"/>
                      <w:bCs/>
                    </w:rPr>
                  </w:pPr>
                  <w:r w:rsidRPr="00F41D20">
                    <w:rPr>
                      <w:rFonts w:ascii="Times New Roman" w:hAnsi="Times New Roman" w:cs="Times New Roman"/>
                      <w:bCs/>
                    </w:rPr>
                    <w:t>8.</w:t>
                  </w:r>
                </w:p>
              </w:tc>
              <w:tc>
                <w:tcPr>
                  <w:tcW w:w="3184" w:type="dxa"/>
                  <w:tcBorders>
                    <w:top w:val="single" w:sz="4" w:space="0" w:color="auto"/>
                    <w:left w:val="single" w:sz="4" w:space="0" w:color="auto"/>
                    <w:bottom w:val="single" w:sz="4" w:space="0" w:color="auto"/>
                    <w:right w:val="single" w:sz="4" w:space="0" w:color="auto"/>
                  </w:tcBorders>
                  <w:vAlign w:val="center"/>
                  <w:hideMark/>
                </w:tcPr>
                <w:p w14:paraId="632B6118" w14:textId="77777777" w:rsidR="00B6312E" w:rsidRPr="00F41D20" w:rsidRDefault="00B6312E" w:rsidP="002305C3">
                  <w:pPr>
                    <w:widowControl w:val="0"/>
                    <w:spacing w:after="0" w:line="240" w:lineRule="auto"/>
                    <w:jc w:val="both"/>
                    <w:rPr>
                      <w:rFonts w:ascii="Times New Roman" w:hAnsi="Times New Roman" w:cs="Times New Roman"/>
                      <w:bCs/>
                    </w:rPr>
                  </w:pPr>
                  <w:r w:rsidRPr="00F41D20">
                    <w:rPr>
                      <w:rFonts w:ascii="Times New Roman" w:hAnsi="Times New Roman" w:cs="Times New Roman"/>
                      <w:bCs/>
                    </w:rPr>
                    <w:t>Hầm cáp (mương cáp) của hầm giao thông đường bộ có chiều dài từ 500 m trở lên</w:t>
                  </w:r>
                </w:p>
              </w:tc>
              <w:tc>
                <w:tcPr>
                  <w:tcW w:w="2126" w:type="dxa"/>
                  <w:tcBorders>
                    <w:top w:val="single" w:sz="4" w:space="0" w:color="auto"/>
                    <w:left w:val="single" w:sz="4" w:space="0" w:color="auto"/>
                    <w:bottom w:val="single" w:sz="4" w:space="0" w:color="auto"/>
                    <w:right w:val="single" w:sz="4" w:space="0" w:color="auto"/>
                  </w:tcBorders>
                  <w:hideMark/>
                </w:tcPr>
                <w:p w14:paraId="1238D3C0" w14:textId="77777777" w:rsidR="00B6312E" w:rsidRPr="00F41D20" w:rsidRDefault="00B6312E" w:rsidP="002305C3">
                  <w:pPr>
                    <w:widowControl w:val="0"/>
                    <w:spacing w:after="0" w:line="240" w:lineRule="auto"/>
                    <w:jc w:val="both"/>
                    <w:rPr>
                      <w:rFonts w:ascii="Times New Roman" w:hAnsi="Times New Roman" w:cs="Times New Roman"/>
                      <w:bCs/>
                    </w:rPr>
                  </w:pPr>
                  <w:r w:rsidRPr="00F41D20">
                    <w:rPr>
                      <w:rFonts w:ascii="Times New Roman" w:hAnsi="Times New Roman" w:cs="Times New Roman"/>
                      <w:bCs/>
                    </w:rPr>
                    <w:t>Không phụ thuộc vào quy mô</w:t>
                  </w:r>
                  <w:r w:rsidRPr="00F41D20">
                    <w:rPr>
                      <w:rFonts w:ascii="Times New Roman" w:hAnsi="Times New Roman" w:cs="Times New Roman"/>
                      <w:bCs/>
                      <w:vertAlign w:val="superscript"/>
                    </w:rPr>
                    <w:fldChar w:fldCharType="begin"/>
                  </w:r>
                  <w:r w:rsidRPr="00F41D20">
                    <w:rPr>
                      <w:rFonts w:ascii="Times New Roman" w:hAnsi="Times New Roman" w:cs="Times New Roman"/>
                      <w:bCs/>
                      <w:vertAlign w:val="superscript"/>
                    </w:rPr>
                    <w:instrText xml:space="preserve"> REF chuthich2A2 \h  \* MERGEFORMAT </w:instrText>
                  </w:r>
                  <w:r w:rsidRPr="00F41D20">
                    <w:rPr>
                      <w:rFonts w:ascii="Times New Roman" w:hAnsi="Times New Roman" w:cs="Times New Roman"/>
                      <w:bCs/>
                      <w:vertAlign w:val="superscript"/>
                    </w:rPr>
                  </w:r>
                  <w:r w:rsidRPr="00F41D20">
                    <w:rPr>
                      <w:rFonts w:ascii="Times New Roman" w:hAnsi="Times New Roman" w:cs="Times New Roman"/>
                      <w:bCs/>
                      <w:vertAlign w:val="superscript"/>
                    </w:rPr>
                    <w:fldChar w:fldCharType="separate"/>
                  </w:r>
                  <w:r w:rsidRPr="00F41D20">
                    <w:rPr>
                      <w:rFonts w:ascii="Times New Roman" w:hAnsi="Times New Roman" w:cs="Times New Roman"/>
                      <w:vertAlign w:val="superscript"/>
                      <w:lang w:val="vi-VN"/>
                    </w:rPr>
                    <w:t>(2)</w:t>
                  </w:r>
                  <w:r w:rsidRPr="00F41D20">
                    <w:rPr>
                      <w:rFonts w:ascii="Times New Roman" w:hAnsi="Times New Roman" w:cs="Times New Roman"/>
                      <w:bCs/>
                      <w:vertAlign w:val="superscript"/>
                    </w:rPr>
                    <w:fldChar w:fldCharType="end"/>
                  </w:r>
                </w:p>
              </w:tc>
              <w:tc>
                <w:tcPr>
                  <w:tcW w:w="1512" w:type="dxa"/>
                  <w:tcBorders>
                    <w:top w:val="single" w:sz="4" w:space="0" w:color="auto"/>
                    <w:left w:val="single" w:sz="4" w:space="0" w:color="auto"/>
                    <w:bottom w:val="single" w:sz="4" w:space="0" w:color="auto"/>
                    <w:right w:val="single" w:sz="4" w:space="0" w:color="auto"/>
                  </w:tcBorders>
                  <w:vAlign w:val="center"/>
                  <w:hideMark/>
                </w:tcPr>
                <w:p w14:paraId="29203429" w14:textId="77777777" w:rsidR="00B6312E" w:rsidRPr="00F41D20" w:rsidRDefault="00B6312E" w:rsidP="002305C3">
                  <w:pPr>
                    <w:widowControl w:val="0"/>
                    <w:spacing w:after="0" w:line="240" w:lineRule="auto"/>
                    <w:jc w:val="both"/>
                    <w:rPr>
                      <w:rFonts w:ascii="Times New Roman" w:hAnsi="Times New Roman" w:cs="Times New Roman"/>
                      <w:bCs/>
                    </w:rPr>
                  </w:pPr>
                  <w:r w:rsidRPr="00F41D20">
                    <w:rPr>
                      <w:rFonts w:ascii="Times New Roman" w:hAnsi="Times New Roman" w:cs="Times New Roman"/>
                      <w:bCs/>
                    </w:rPr>
                    <w:t>-</w:t>
                  </w:r>
                </w:p>
              </w:tc>
            </w:tr>
          </w:tbl>
          <w:p w14:paraId="66091577" w14:textId="77777777" w:rsidR="00513320" w:rsidRPr="00F41D20" w:rsidRDefault="00513320" w:rsidP="002305C3">
            <w:pPr>
              <w:jc w:val="both"/>
              <w:rPr>
                <w:rFonts w:ascii="Times New Roman" w:hAnsi="Times New Roman" w:cs="Times New Roman"/>
              </w:rPr>
            </w:pPr>
          </w:p>
        </w:tc>
        <w:tc>
          <w:tcPr>
            <w:tcW w:w="1689" w:type="dxa"/>
          </w:tcPr>
          <w:p w14:paraId="27FFA847" w14:textId="3C758125" w:rsidR="00513320" w:rsidRPr="00F41D20" w:rsidRDefault="00513320" w:rsidP="006D216A">
            <w:pPr>
              <w:jc w:val="center"/>
              <w:rPr>
                <w:rFonts w:ascii="Times New Roman" w:hAnsi="Times New Roman" w:cs="Times New Roman"/>
              </w:rPr>
            </w:pPr>
            <w:r w:rsidRPr="00F41D20">
              <w:rPr>
                <w:rFonts w:ascii="Times New Roman" w:hAnsi="Times New Roman" w:cs="Times New Roman"/>
              </w:rPr>
              <w:lastRenderedPageBreak/>
              <w:t>Điều 2.</w:t>
            </w:r>
            <w:r w:rsidR="006D216A" w:rsidRPr="00F41D20">
              <w:rPr>
                <w:rFonts w:ascii="Times New Roman" w:hAnsi="Times New Roman" w:cs="Times New Roman"/>
              </w:rPr>
              <w:t>5</w:t>
            </w:r>
            <w:r w:rsidRPr="00F41D20">
              <w:rPr>
                <w:rFonts w:ascii="Times New Roman" w:hAnsi="Times New Roman" w:cs="Times New Roman"/>
              </w:rPr>
              <w:t xml:space="preserve"> QCVN 10:2025/BCA</w:t>
            </w:r>
          </w:p>
          <w:p w14:paraId="0589746A" w14:textId="35560E65" w:rsidR="00513320" w:rsidRPr="00F41D20" w:rsidRDefault="00513320" w:rsidP="006D216A">
            <w:pPr>
              <w:jc w:val="center"/>
              <w:rPr>
                <w:rFonts w:ascii="Times New Roman" w:hAnsi="Times New Roman" w:cs="Times New Roman"/>
              </w:rPr>
            </w:pPr>
            <w:r w:rsidRPr="00F41D20">
              <w:rPr>
                <w:rFonts w:ascii="Times New Roman" w:hAnsi="Times New Roman" w:cs="Times New Roman"/>
                <w:lang w:val="vi-VN"/>
              </w:rPr>
              <w:t>Bảng A.</w:t>
            </w:r>
            <w:r w:rsidRPr="00F41D20">
              <w:rPr>
                <w:rFonts w:ascii="Times New Roman" w:hAnsi="Times New Roman" w:cs="Times New Roman"/>
              </w:rPr>
              <w:t>2 QCVN</w:t>
            </w:r>
            <w:r w:rsidR="007F2C52" w:rsidRPr="00F41D20">
              <w:rPr>
                <w:rFonts w:ascii="Times New Roman" w:hAnsi="Times New Roman" w:cs="Times New Roman"/>
                <w:lang w:val="vi-VN"/>
              </w:rPr>
              <w:t xml:space="preserve"> </w:t>
            </w:r>
            <w:r w:rsidRPr="00F41D20">
              <w:rPr>
                <w:rFonts w:ascii="Times New Roman" w:hAnsi="Times New Roman" w:cs="Times New Roman"/>
              </w:rPr>
              <w:t>10:2025/BCA</w:t>
            </w:r>
          </w:p>
        </w:tc>
        <w:tc>
          <w:tcPr>
            <w:tcW w:w="646" w:type="dxa"/>
          </w:tcPr>
          <w:p w14:paraId="0543B57E" w14:textId="6A1336A8" w:rsidR="00513320" w:rsidRPr="00F41D20" w:rsidRDefault="00513320" w:rsidP="006D216A">
            <w:pPr>
              <w:jc w:val="center"/>
              <w:rPr>
                <w:rFonts w:ascii="Times New Roman" w:eastAsia="Times New Roman" w:hAnsi="Times New Roman" w:cs="Times New Roman"/>
              </w:rPr>
            </w:pPr>
          </w:p>
        </w:tc>
      </w:tr>
      <w:tr w:rsidR="00F41D20" w:rsidRPr="00F41D20" w14:paraId="76DEAC0A" w14:textId="77777777" w:rsidTr="003C3865">
        <w:tc>
          <w:tcPr>
            <w:tcW w:w="905" w:type="dxa"/>
          </w:tcPr>
          <w:p w14:paraId="5AAFBC7F" w14:textId="2432DF4B" w:rsidR="00513320" w:rsidRPr="00F41D20" w:rsidRDefault="002305C3" w:rsidP="006D216A">
            <w:pPr>
              <w:jc w:val="center"/>
              <w:rPr>
                <w:rFonts w:ascii="Times New Roman" w:eastAsia="Times New Roman" w:hAnsi="Times New Roman" w:cs="Times New Roman"/>
                <w:b/>
              </w:rPr>
            </w:pPr>
            <w:r w:rsidRPr="00F41D20">
              <w:rPr>
                <w:rFonts w:ascii="Times New Roman" w:eastAsia="Times New Roman" w:hAnsi="Times New Roman" w:cs="Times New Roman"/>
                <w:b/>
              </w:rPr>
              <w:t>-</w:t>
            </w:r>
          </w:p>
        </w:tc>
        <w:tc>
          <w:tcPr>
            <w:tcW w:w="1473" w:type="dxa"/>
          </w:tcPr>
          <w:p w14:paraId="22DF2CB4" w14:textId="5516FA40" w:rsidR="00513320" w:rsidRPr="00F41D20" w:rsidRDefault="00513320" w:rsidP="002305C3">
            <w:pPr>
              <w:jc w:val="both"/>
              <w:rPr>
                <w:rFonts w:ascii="Times New Roman" w:hAnsi="Times New Roman" w:cs="Times New Roman"/>
                <w:bCs/>
              </w:rPr>
            </w:pPr>
            <w:r w:rsidRPr="00F41D20">
              <w:rPr>
                <w:rFonts w:ascii="Times New Roman" w:hAnsi="Times New Roman" w:cs="Times New Roman"/>
                <w:bCs/>
              </w:rPr>
              <w:t>Đối với gian phòng</w:t>
            </w:r>
          </w:p>
        </w:tc>
        <w:tc>
          <w:tcPr>
            <w:tcW w:w="3222" w:type="dxa"/>
          </w:tcPr>
          <w:p w14:paraId="66C2C3B0" w14:textId="38B8DEA8" w:rsidR="00513320" w:rsidRPr="00F41D20" w:rsidRDefault="00513320" w:rsidP="002305C3">
            <w:pPr>
              <w:jc w:val="both"/>
              <w:rPr>
                <w:rFonts w:ascii="Times New Roman" w:hAnsi="Times New Roman" w:cs="Times New Roman"/>
              </w:rPr>
            </w:pPr>
          </w:p>
        </w:tc>
        <w:tc>
          <w:tcPr>
            <w:tcW w:w="7954" w:type="dxa"/>
          </w:tcPr>
          <w:p w14:paraId="34FFAFA8" w14:textId="77777777" w:rsidR="00513320" w:rsidRPr="00F41D20" w:rsidRDefault="00513320" w:rsidP="002305C3">
            <w:pPr>
              <w:jc w:val="both"/>
              <w:rPr>
                <w:rFonts w:ascii="Times New Roman" w:hAnsi="Times New Roman" w:cs="Times New Roman"/>
              </w:rPr>
            </w:pPr>
            <w:r w:rsidRPr="00F41D20">
              <w:rPr>
                <w:rFonts w:ascii="Times New Roman" w:hAnsi="Times New Roman" w:cs="Times New Roman"/>
              </w:rPr>
              <w:t>Danh mục gian phòng phải trang bị hệ thống chữa cháy tự động theo quy định tại Bảng A.3.</w:t>
            </w:r>
          </w:p>
          <w:p w14:paraId="58DA3005" w14:textId="6371E7E3" w:rsidR="00B6312E" w:rsidRPr="00F41D20" w:rsidRDefault="00B6312E" w:rsidP="002305C3">
            <w:pPr>
              <w:jc w:val="both"/>
              <w:rPr>
                <w:rFonts w:ascii="Times New Roman" w:hAnsi="Times New Roman" w:cs="Times New Roman"/>
                <w:lang w:val="vi-VN"/>
              </w:rPr>
            </w:pPr>
            <w:r w:rsidRPr="00F41D20">
              <w:rPr>
                <w:rFonts w:ascii="Times New Roman" w:eastAsia="Times New Roman" w:hAnsi="Times New Roman" w:cs="Times New Roman"/>
              </w:rPr>
              <w:t>- Đối với nhà bậc chịu lửa I, II, III không được phân chia hoặc được phân chia thành các gian phòng bởi các kết cấu xây dựng: tường ngăn cháy, sàn ngăn cháy có giới hạn chịu lửa thấp hơn REI 45, vách ngăn cháy có giới hạn chịu lửa thấp hơn EI 45; đối với nhà bậc chịu lửa IV, V không được phân chia hoặc được phân chia thành các gian phòng bởi các kết cấu xây dựng: tường, sàn có giới hạn chịu lửa thấp hơn REI 15, vách có giới hạn chịu lửa thấp hơn EI 15 thì trang bị hệ thống báo cháy tự động và/hoặc hệ thống chữa cháy tự động tương ứng với gian phòng theo Bảng A.3.</w:t>
            </w:r>
          </w:p>
        </w:tc>
        <w:tc>
          <w:tcPr>
            <w:tcW w:w="1689" w:type="dxa"/>
          </w:tcPr>
          <w:p w14:paraId="02C05868" w14:textId="77777777" w:rsidR="00513320" w:rsidRPr="00F41D20" w:rsidRDefault="00513320" w:rsidP="006D216A">
            <w:pPr>
              <w:jc w:val="center"/>
              <w:rPr>
                <w:rFonts w:ascii="Times New Roman" w:hAnsi="Times New Roman" w:cs="Times New Roman"/>
              </w:rPr>
            </w:pPr>
            <w:r w:rsidRPr="00F41D20">
              <w:rPr>
                <w:rFonts w:ascii="Times New Roman" w:hAnsi="Times New Roman" w:cs="Times New Roman"/>
              </w:rPr>
              <w:t>Bảng A3 QCVN 10:2025/BCA</w:t>
            </w:r>
          </w:p>
          <w:p w14:paraId="45711E09" w14:textId="0ECA5234" w:rsidR="00513320" w:rsidRPr="00F41D20" w:rsidRDefault="00513320" w:rsidP="006D216A">
            <w:pPr>
              <w:jc w:val="center"/>
              <w:rPr>
                <w:rFonts w:ascii="Times New Roman" w:hAnsi="Times New Roman" w:cs="Times New Roman"/>
              </w:rPr>
            </w:pPr>
          </w:p>
        </w:tc>
        <w:tc>
          <w:tcPr>
            <w:tcW w:w="646" w:type="dxa"/>
          </w:tcPr>
          <w:p w14:paraId="1F9A2087" w14:textId="280C3425" w:rsidR="00513320" w:rsidRPr="00F41D20" w:rsidRDefault="00513320" w:rsidP="006D216A">
            <w:pPr>
              <w:jc w:val="center"/>
              <w:rPr>
                <w:rFonts w:ascii="Times New Roman" w:eastAsia="Times New Roman" w:hAnsi="Times New Roman" w:cs="Times New Roman"/>
              </w:rPr>
            </w:pPr>
          </w:p>
        </w:tc>
      </w:tr>
      <w:tr w:rsidR="00F41D20" w:rsidRPr="00F41D20" w14:paraId="651927CA" w14:textId="77777777" w:rsidTr="003C3865">
        <w:tc>
          <w:tcPr>
            <w:tcW w:w="905" w:type="dxa"/>
          </w:tcPr>
          <w:p w14:paraId="0129D53C" w14:textId="4EAD192F" w:rsidR="00513320" w:rsidRPr="00F41D20" w:rsidRDefault="002305C3" w:rsidP="006D216A">
            <w:pPr>
              <w:jc w:val="center"/>
              <w:rPr>
                <w:rFonts w:ascii="Times New Roman" w:hAnsi="Times New Roman" w:cs="Times New Roman"/>
                <w:b/>
              </w:rPr>
            </w:pPr>
            <w:r w:rsidRPr="00F41D20">
              <w:rPr>
                <w:rFonts w:ascii="Times New Roman" w:hAnsi="Times New Roman" w:cs="Times New Roman"/>
                <w:b/>
              </w:rPr>
              <w:t>-</w:t>
            </w:r>
          </w:p>
        </w:tc>
        <w:tc>
          <w:tcPr>
            <w:tcW w:w="1473" w:type="dxa"/>
          </w:tcPr>
          <w:p w14:paraId="3CE61C9D" w14:textId="5513B6C7" w:rsidR="00513320" w:rsidRPr="00F41D20" w:rsidRDefault="00513320" w:rsidP="002305C3">
            <w:pPr>
              <w:jc w:val="both"/>
              <w:rPr>
                <w:rFonts w:ascii="Times New Roman" w:hAnsi="Times New Roman" w:cs="Times New Roman"/>
                <w:bCs/>
              </w:rPr>
            </w:pPr>
            <w:r w:rsidRPr="00F41D20">
              <w:rPr>
                <w:rFonts w:ascii="Times New Roman" w:hAnsi="Times New Roman" w:cs="Times New Roman"/>
                <w:bCs/>
              </w:rPr>
              <w:t>Đối với thiết bị</w:t>
            </w:r>
          </w:p>
        </w:tc>
        <w:tc>
          <w:tcPr>
            <w:tcW w:w="3222" w:type="dxa"/>
          </w:tcPr>
          <w:p w14:paraId="62E48741" w14:textId="77777777" w:rsidR="00513320" w:rsidRPr="00F41D20" w:rsidRDefault="00513320" w:rsidP="002305C3">
            <w:pPr>
              <w:jc w:val="both"/>
              <w:rPr>
                <w:rFonts w:ascii="Times New Roman" w:hAnsi="Times New Roman" w:cs="Times New Roman"/>
              </w:rPr>
            </w:pPr>
          </w:p>
        </w:tc>
        <w:tc>
          <w:tcPr>
            <w:tcW w:w="7954" w:type="dxa"/>
          </w:tcPr>
          <w:p w14:paraId="76592AB5" w14:textId="77777777" w:rsidR="00513320" w:rsidRPr="00F41D20" w:rsidRDefault="00513320" w:rsidP="002305C3">
            <w:pPr>
              <w:jc w:val="both"/>
              <w:rPr>
                <w:rFonts w:ascii="Times New Roman" w:hAnsi="Times New Roman" w:cs="Times New Roman"/>
              </w:rPr>
            </w:pPr>
            <w:r w:rsidRPr="00F41D20">
              <w:rPr>
                <w:rFonts w:ascii="Times New Roman" w:hAnsi="Times New Roman" w:cs="Times New Roman"/>
              </w:rPr>
              <w:t>Danh mục thiết bị phải trang bị hệ thống chữa cháy tự động, thiết bị chữa cháy tự động theo quy định tại Bảng A.4.</w:t>
            </w:r>
          </w:p>
          <w:tbl>
            <w:tblPr>
              <w:tblW w:w="7381" w:type="dxa"/>
              <w:tblInd w:w="2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3"/>
              <w:gridCol w:w="2579"/>
              <w:gridCol w:w="1985"/>
              <w:gridCol w:w="1984"/>
              <w:gridCol w:w="10"/>
            </w:tblGrid>
            <w:tr w:rsidR="00F41D20" w:rsidRPr="00F41D20" w14:paraId="16640899" w14:textId="77777777" w:rsidTr="007D0FF4">
              <w:trPr>
                <w:gridAfter w:val="1"/>
                <w:wAfter w:w="10" w:type="dxa"/>
              </w:trPr>
              <w:tc>
                <w:tcPr>
                  <w:tcW w:w="823" w:type="dxa"/>
                  <w:tcBorders>
                    <w:top w:val="single" w:sz="4" w:space="0" w:color="auto"/>
                    <w:left w:val="single" w:sz="4" w:space="0" w:color="auto"/>
                    <w:bottom w:val="single" w:sz="4" w:space="0" w:color="auto"/>
                    <w:right w:val="single" w:sz="4" w:space="0" w:color="auto"/>
                  </w:tcBorders>
                  <w:vAlign w:val="center"/>
                  <w:hideMark/>
                </w:tcPr>
                <w:p w14:paraId="55C85990" w14:textId="77777777" w:rsidR="00610660" w:rsidRPr="00F41D20" w:rsidRDefault="00610660" w:rsidP="002305C3">
                  <w:pPr>
                    <w:spacing w:after="0" w:line="240" w:lineRule="auto"/>
                    <w:jc w:val="both"/>
                    <w:rPr>
                      <w:rFonts w:ascii="Times New Roman" w:hAnsi="Times New Roman" w:cs="Times New Roman"/>
                      <w:b/>
                    </w:rPr>
                  </w:pPr>
                  <w:r w:rsidRPr="00F41D20">
                    <w:rPr>
                      <w:rFonts w:ascii="Times New Roman" w:hAnsi="Times New Roman" w:cs="Times New Roman"/>
                      <w:b/>
                    </w:rPr>
                    <w:t>STT</w:t>
                  </w:r>
                </w:p>
              </w:tc>
              <w:tc>
                <w:tcPr>
                  <w:tcW w:w="2579" w:type="dxa"/>
                  <w:tcBorders>
                    <w:top w:val="single" w:sz="4" w:space="0" w:color="auto"/>
                    <w:left w:val="single" w:sz="4" w:space="0" w:color="auto"/>
                    <w:bottom w:val="single" w:sz="4" w:space="0" w:color="auto"/>
                    <w:right w:val="single" w:sz="4" w:space="0" w:color="auto"/>
                  </w:tcBorders>
                  <w:vAlign w:val="center"/>
                  <w:hideMark/>
                </w:tcPr>
                <w:p w14:paraId="0220D43D" w14:textId="77777777" w:rsidR="00610660" w:rsidRPr="00F41D20" w:rsidRDefault="00610660" w:rsidP="002305C3">
                  <w:pPr>
                    <w:spacing w:after="0" w:line="240" w:lineRule="auto"/>
                    <w:jc w:val="both"/>
                    <w:rPr>
                      <w:rFonts w:ascii="Times New Roman" w:hAnsi="Times New Roman" w:cs="Times New Roman"/>
                      <w:b/>
                    </w:rPr>
                  </w:pPr>
                  <w:r w:rsidRPr="00F41D20">
                    <w:rPr>
                      <w:rFonts w:ascii="Times New Roman" w:hAnsi="Times New Roman" w:cs="Times New Roman"/>
                      <w:b/>
                    </w:rPr>
                    <w:t>Đối tượng bảo vệ</w:t>
                  </w:r>
                </w:p>
              </w:tc>
              <w:tc>
                <w:tcPr>
                  <w:tcW w:w="1985" w:type="dxa"/>
                  <w:tcBorders>
                    <w:top w:val="single" w:sz="4" w:space="0" w:color="auto"/>
                    <w:left w:val="single" w:sz="4" w:space="0" w:color="auto"/>
                    <w:bottom w:val="single" w:sz="4" w:space="0" w:color="auto"/>
                    <w:right w:val="single" w:sz="4" w:space="0" w:color="auto"/>
                  </w:tcBorders>
                  <w:vAlign w:val="center"/>
                  <w:hideMark/>
                </w:tcPr>
                <w:p w14:paraId="407AE35B" w14:textId="77777777" w:rsidR="00610660" w:rsidRPr="00F41D20" w:rsidRDefault="00610660" w:rsidP="002305C3">
                  <w:pPr>
                    <w:spacing w:after="0" w:line="240" w:lineRule="auto"/>
                    <w:jc w:val="both"/>
                    <w:rPr>
                      <w:rFonts w:ascii="Times New Roman" w:hAnsi="Times New Roman" w:cs="Times New Roman"/>
                      <w:b/>
                    </w:rPr>
                  </w:pPr>
                  <w:r w:rsidRPr="00F41D20">
                    <w:rPr>
                      <w:rFonts w:ascii="Times New Roman" w:hAnsi="Times New Roman" w:cs="Times New Roman"/>
                      <w:b/>
                    </w:rPr>
                    <w:t>Hệ thống báo cháy tự động</w:t>
                  </w:r>
                </w:p>
              </w:tc>
              <w:tc>
                <w:tcPr>
                  <w:tcW w:w="1984" w:type="dxa"/>
                  <w:tcBorders>
                    <w:top w:val="single" w:sz="4" w:space="0" w:color="auto"/>
                    <w:left w:val="single" w:sz="4" w:space="0" w:color="auto"/>
                    <w:bottom w:val="single" w:sz="4" w:space="0" w:color="auto"/>
                    <w:right w:val="single" w:sz="4" w:space="0" w:color="auto"/>
                  </w:tcBorders>
                  <w:vAlign w:val="center"/>
                  <w:hideMark/>
                </w:tcPr>
                <w:p w14:paraId="4570E092" w14:textId="77777777" w:rsidR="00610660" w:rsidRPr="00F41D20" w:rsidRDefault="00610660" w:rsidP="002305C3">
                  <w:pPr>
                    <w:spacing w:after="0" w:line="240" w:lineRule="auto"/>
                    <w:jc w:val="both"/>
                    <w:rPr>
                      <w:rFonts w:ascii="Times New Roman" w:hAnsi="Times New Roman" w:cs="Times New Roman"/>
                      <w:b/>
                    </w:rPr>
                  </w:pPr>
                  <w:r w:rsidRPr="00F41D20">
                    <w:rPr>
                      <w:rFonts w:ascii="Times New Roman" w:hAnsi="Times New Roman" w:cs="Times New Roman"/>
                      <w:b/>
                    </w:rPr>
                    <w:t>Hệ thống chữa cháy   tự động</w:t>
                  </w:r>
                </w:p>
              </w:tc>
            </w:tr>
            <w:tr w:rsidR="00F41D20" w:rsidRPr="00F41D20" w14:paraId="003C4E23" w14:textId="77777777" w:rsidTr="007D0FF4">
              <w:trPr>
                <w:gridAfter w:val="1"/>
                <w:wAfter w:w="10" w:type="dxa"/>
              </w:trPr>
              <w:tc>
                <w:tcPr>
                  <w:tcW w:w="823" w:type="dxa"/>
                  <w:tcBorders>
                    <w:top w:val="single" w:sz="4" w:space="0" w:color="auto"/>
                    <w:left w:val="single" w:sz="4" w:space="0" w:color="auto"/>
                    <w:bottom w:val="single" w:sz="4" w:space="0" w:color="auto"/>
                    <w:right w:val="single" w:sz="4" w:space="0" w:color="auto"/>
                  </w:tcBorders>
                  <w:vAlign w:val="center"/>
                </w:tcPr>
                <w:p w14:paraId="16AA9AF8" w14:textId="77777777" w:rsidR="00610660" w:rsidRPr="00F41D20" w:rsidRDefault="00610660" w:rsidP="002305C3">
                  <w:pPr>
                    <w:keepLines/>
                    <w:numPr>
                      <w:ilvl w:val="0"/>
                      <w:numId w:val="13"/>
                    </w:numPr>
                    <w:spacing w:after="0" w:line="240" w:lineRule="auto"/>
                    <w:jc w:val="both"/>
                    <w:outlineLvl w:val="6"/>
                    <w:rPr>
                      <w:rFonts w:ascii="Times New Roman" w:eastAsia="DengXian Light" w:hAnsi="Times New Roman" w:cs="Times New Roman"/>
                      <w:iCs/>
                    </w:rPr>
                  </w:pPr>
                </w:p>
              </w:tc>
              <w:tc>
                <w:tcPr>
                  <w:tcW w:w="2579" w:type="dxa"/>
                  <w:tcBorders>
                    <w:top w:val="single" w:sz="4" w:space="0" w:color="auto"/>
                    <w:left w:val="single" w:sz="4" w:space="0" w:color="auto"/>
                    <w:bottom w:val="single" w:sz="4" w:space="0" w:color="auto"/>
                    <w:right w:val="single" w:sz="4" w:space="0" w:color="auto"/>
                  </w:tcBorders>
                  <w:vAlign w:val="center"/>
                  <w:hideMark/>
                </w:tcPr>
                <w:p w14:paraId="2A07D737" w14:textId="77777777" w:rsidR="00610660" w:rsidRPr="00F41D20" w:rsidRDefault="00610660" w:rsidP="002305C3">
                  <w:pPr>
                    <w:spacing w:after="0" w:line="240" w:lineRule="auto"/>
                    <w:jc w:val="both"/>
                    <w:rPr>
                      <w:rFonts w:ascii="Times New Roman" w:hAnsi="Times New Roman" w:cs="Times New Roman"/>
                      <w:vertAlign w:val="superscript"/>
                    </w:rPr>
                  </w:pPr>
                  <w:r w:rsidRPr="00F41D20">
                    <w:rPr>
                      <w:rFonts w:ascii="Times New Roman" w:hAnsi="Times New Roman" w:cs="Times New Roman"/>
                    </w:rPr>
                    <w:t>Buồng sơn sử dụng chất lỏng dễ cháy hoặc chất lỏng cháy</w:t>
                  </w:r>
                  <w:r w:rsidRPr="00F41D20">
                    <w:rPr>
                      <w:rFonts w:ascii="Times New Roman" w:hAnsi="Times New Roman" w:cs="Times New Roman"/>
                      <w:vertAlign w:val="superscript"/>
                    </w:rPr>
                    <w:fldChar w:fldCharType="begin"/>
                  </w:r>
                  <w:r w:rsidRPr="00F41D20">
                    <w:rPr>
                      <w:rFonts w:ascii="Times New Roman" w:hAnsi="Times New Roman" w:cs="Times New Roman"/>
                      <w:vertAlign w:val="superscript"/>
                    </w:rPr>
                    <w:instrText xml:space="preserve"> REF chuthich1A4 \h  \* MERGEFORMAT </w:instrText>
                  </w:r>
                  <w:r w:rsidRPr="00F41D20">
                    <w:rPr>
                      <w:rFonts w:ascii="Times New Roman" w:hAnsi="Times New Roman" w:cs="Times New Roman"/>
                      <w:vertAlign w:val="superscript"/>
                    </w:rPr>
                  </w:r>
                  <w:r w:rsidRPr="00F41D20">
                    <w:rPr>
                      <w:rFonts w:ascii="Times New Roman" w:hAnsi="Times New Roman" w:cs="Times New Roman"/>
                      <w:vertAlign w:val="superscript"/>
                    </w:rPr>
                    <w:fldChar w:fldCharType="separate"/>
                  </w:r>
                  <w:r w:rsidRPr="00F41D20">
                    <w:rPr>
                      <w:rFonts w:ascii="Times New Roman" w:hAnsi="Times New Roman" w:cs="Times New Roman"/>
                      <w:iCs/>
                      <w:vertAlign w:val="superscript"/>
                    </w:rPr>
                    <w:t>(1)</w:t>
                  </w:r>
                  <w:r w:rsidRPr="00F41D20">
                    <w:rPr>
                      <w:rFonts w:ascii="Times New Roman" w:hAnsi="Times New Roman" w:cs="Times New Roman"/>
                      <w:vertAlign w:val="superscript"/>
                    </w:rPr>
                    <w:fldChar w:fldCharType="end"/>
                  </w:r>
                </w:p>
              </w:tc>
              <w:tc>
                <w:tcPr>
                  <w:tcW w:w="1985" w:type="dxa"/>
                  <w:tcBorders>
                    <w:top w:val="single" w:sz="4" w:space="0" w:color="auto"/>
                    <w:left w:val="single" w:sz="4" w:space="0" w:color="auto"/>
                    <w:bottom w:val="single" w:sz="4" w:space="0" w:color="auto"/>
                    <w:right w:val="single" w:sz="4" w:space="0" w:color="auto"/>
                  </w:tcBorders>
                  <w:vAlign w:val="center"/>
                  <w:hideMark/>
                </w:tcPr>
                <w:p w14:paraId="09D81886" w14:textId="77777777" w:rsidR="00610660" w:rsidRPr="00F41D20" w:rsidRDefault="00610660" w:rsidP="002305C3">
                  <w:pPr>
                    <w:spacing w:after="0" w:line="240" w:lineRule="auto"/>
                    <w:jc w:val="both"/>
                    <w:rPr>
                      <w:rFonts w:ascii="Times New Roman" w:hAnsi="Times New Roman" w:cs="Times New Roman"/>
                    </w:rPr>
                  </w:pPr>
                  <w:r w:rsidRPr="00F41D20">
                    <w:rPr>
                      <w:rFonts w:ascii="Times New Roman" w:hAnsi="Times New Roman" w:cs="Times New Roman"/>
                    </w:rPr>
                    <w:t>-</w:t>
                  </w:r>
                </w:p>
              </w:tc>
              <w:tc>
                <w:tcPr>
                  <w:tcW w:w="1984" w:type="dxa"/>
                  <w:tcBorders>
                    <w:top w:val="single" w:sz="4" w:space="0" w:color="auto"/>
                    <w:left w:val="single" w:sz="4" w:space="0" w:color="auto"/>
                    <w:bottom w:val="single" w:sz="4" w:space="0" w:color="auto"/>
                    <w:right w:val="single" w:sz="4" w:space="0" w:color="auto"/>
                  </w:tcBorders>
                  <w:vAlign w:val="center"/>
                  <w:hideMark/>
                </w:tcPr>
                <w:p w14:paraId="4231815B" w14:textId="77777777" w:rsidR="00610660" w:rsidRPr="00F41D20" w:rsidRDefault="00610660" w:rsidP="002305C3">
                  <w:pPr>
                    <w:spacing w:after="0" w:line="240" w:lineRule="auto"/>
                    <w:jc w:val="both"/>
                    <w:rPr>
                      <w:rFonts w:ascii="Times New Roman" w:hAnsi="Times New Roman" w:cs="Times New Roman"/>
                    </w:rPr>
                  </w:pPr>
                  <w:r w:rsidRPr="00F41D20">
                    <w:rPr>
                      <w:rFonts w:ascii="Times New Roman" w:hAnsi="Times New Roman" w:cs="Times New Roman"/>
                    </w:rPr>
                    <w:t>Không phụ thuộc vào quy mô</w:t>
                  </w:r>
                </w:p>
              </w:tc>
            </w:tr>
            <w:tr w:rsidR="00F41D20" w:rsidRPr="00F41D20" w14:paraId="35AC90A2" w14:textId="77777777" w:rsidTr="007D0FF4">
              <w:trPr>
                <w:gridAfter w:val="1"/>
                <w:wAfter w:w="10" w:type="dxa"/>
              </w:trPr>
              <w:tc>
                <w:tcPr>
                  <w:tcW w:w="823" w:type="dxa"/>
                  <w:tcBorders>
                    <w:top w:val="single" w:sz="4" w:space="0" w:color="auto"/>
                    <w:left w:val="single" w:sz="4" w:space="0" w:color="auto"/>
                    <w:bottom w:val="single" w:sz="4" w:space="0" w:color="auto"/>
                    <w:right w:val="single" w:sz="4" w:space="0" w:color="auto"/>
                  </w:tcBorders>
                  <w:vAlign w:val="center"/>
                </w:tcPr>
                <w:p w14:paraId="248E5288" w14:textId="77777777" w:rsidR="00610660" w:rsidRPr="00F41D20" w:rsidRDefault="00610660" w:rsidP="002305C3">
                  <w:pPr>
                    <w:keepLines/>
                    <w:numPr>
                      <w:ilvl w:val="0"/>
                      <w:numId w:val="13"/>
                    </w:numPr>
                    <w:spacing w:after="0" w:line="240" w:lineRule="auto"/>
                    <w:ind w:left="0" w:firstLine="0"/>
                    <w:jc w:val="both"/>
                    <w:outlineLvl w:val="6"/>
                    <w:rPr>
                      <w:rFonts w:ascii="Times New Roman" w:eastAsia="DengXian Light" w:hAnsi="Times New Roman" w:cs="Times New Roman"/>
                      <w:iCs/>
                    </w:rPr>
                  </w:pPr>
                </w:p>
              </w:tc>
              <w:tc>
                <w:tcPr>
                  <w:tcW w:w="2579" w:type="dxa"/>
                  <w:tcBorders>
                    <w:top w:val="single" w:sz="4" w:space="0" w:color="auto"/>
                    <w:left w:val="single" w:sz="4" w:space="0" w:color="auto"/>
                    <w:bottom w:val="single" w:sz="4" w:space="0" w:color="auto"/>
                    <w:right w:val="single" w:sz="4" w:space="0" w:color="auto"/>
                  </w:tcBorders>
                  <w:vAlign w:val="center"/>
                  <w:hideMark/>
                </w:tcPr>
                <w:p w14:paraId="0300FFA2" w14:textId="77777777" w:rsidR="00610660" w:rsidRPr="00F41D20" w:rsidRDefault="00610660" w:rsidP="002305C3">
                  <w:pPr>
                    <w:spacing w:after="0" w:line="240" w:lineRule="auto"/>
                    <w:jc w:val="both"/>
                    <w:rPr>
                      <w:rFonts w:ascii="Times New Roman" w:hAnsi="Times New Roman" w:cs="Times New Roman"/>
                      <w:vertAlign w:val="superscript"/>
                    </w:rPr>
                  </w:pPr>
                  <w:r w:rsidRPr="00F41D20">
                    <w:rPr>
                      <w:rFonts w:ascii="Times New Roman" w:hAnsi="Times New Roman" w:cs="Times New Roman"/>
                    </w:rPr>
                    <w:t xml:space="preserve">Tháp thu hồi chất thải (ví dụ: bụi, than, mùn) </w:t>
                  </w:r>
                  <w:r w:rsidRPr="00F41D20">
                    <w:rPr>
                      <w:rFonts w:ascii="Times New Roman" w:hAnsi="Times New Roman" w:cs="Times New Roman"/>
                      <w:lang w:val="fr-FR"/>
                    </w:rPr>
                    <w:t>dễ cháy</w:t>
                  </w:r>
                  <w:r w:rsidRPr="00F41D20">
                    <w:rPr>
                      <w:rFonts w:ascii="Times New Roman" w:hAnsi="Times New Roman" w:cs="Times New Roman"/>
                      <w:vertAlign w:val="superscript"/>
                    </w:rPr>
                    <w:fldChar w:fldCharType="begin"/>
                  </w:r>
                  <w:r w:rsidRPr="00F41D20">
                    <w:rPr>
                      <w:rFonts w:ascii="Times New Roman" w:hAnsi="Times New Roman" w:cs="Times New Roman"/>
                      <w:vertAlign w:val="superscript"/>
                    </w:rPr>
                    <w:instrText xml:space="preserve"> REF chuthich1A4 \h  \* MERGEFORMAT </w:instrText>
                  </w:r>
                  <w:r w:rsidRPr="00F41D20">
                    <w:rPr>
                      <w:rFonts w:ascii="Times New Roman" w:hAnsi="Times New Roman" w:cs="Times New Roman"/>
                      <w:vertAlign w:val="superscript"/>
                    </w:rPr>
                  </w:r>
                  <w:r w:rsidRPr="00F41D20">
                    <w:rPr>
                      <w:rFonts w:ascii="Times New Roman" w:hAnsi="Times New Roman" w:cs="Times New Roman"/>
                      <w:vertAlign w:val="superscript"/>
                    </w:rPr>
                    <w:fldChar w:fldCharType="separate"/>
                  </w:r>
                  <w:r w:rsidRPr="00F41D20">
                    <w:rPr>
                      <w:rFonts w:ascii="Times New Roman" w:hAnsi="Times New Roman" w:cs="Times New Roman"/>
                      <w:iCs/>
                      <w:vertAlign w:val="superscript"/>
                    </w:rPr>
                    <w:t>(1)</w:t>
                  </w:r>
                  <w:r w:rsidRPr="00F41D20">
                    <w:rPr>
                      <w:rFonts w:ascii="Times New Roman" w:hAnsi="Times New Roman" w:cs="Times New Roman"/>
                      <w:vertAlign w:val="superscript"/>
                    </w:rPr>
                    <w:fldChar w:fldCharType="end"/>
                  </w:r>
                </w:p>
              </w:tc>
              <w:tc>
                <w:tcPr>
                  <w:tcW w:w="1985" w:type="dxa"/>
                  <w:tcBorders>
                    <w:top w:val="single" w:sz="4" w:space="0" w:color="auto"/>
                    <w:left w:val="single" w:sz="4" w:space="0" w:color="auto"/>
                    <w:bottom w:val="single" w:sz="4" w:space="0" w:color="auto"/>
                    <w:right w:val="single" w:sz="4" w:space="0" w:color="auto"/>
                  </w:tcBorders>
                  <w:vAlign w:val="center"/>
                  <w:hideMark/>
                </w:tcPr>
                <w:p w14:paraId="585B8BA5" w14:textId="77777777" w:rsidR="00610660" w:rsidRPr="00F41D20" w:rsidRDefault="00610660" w:rsidP="002305C3">
                  <w:pPr>
                    <w:spacing w:after="0" w:line="240" w:lineRule="auto"/>
                    <w:jc w:val="both"/>
                    <w:rPr>
                      <w:rFonts w:ascii="Times New Roman" w:hAnsi="Times New Roman" w:cs="Times New Roman"/>
                    </w:rPr>
                  </w:pPr>
                  <w:r w:rsidRPr="00F41D20">
                    <w:rPr>
                      <w:rFonts w:ascii="Times New Roman" w:hAnsi="Times New Roman" w:cs="Times New Roman"/>
                    </w:rPr>
                    <w:t>-</w:t>
                  </w:r>
                </w:p>
              </w:tc>
              <w:tc>
                <w:tcPr>
                  <w:tcW w:w="1984" w:type="dxa"/>
                  <w:tcBorders>
                    <w:top w:val="single" w:sz="4" w:space="0" w:color="auto"/>
                    <w:left w:val="single" w:sz="4" w:space="0" w:color="auto"/>
                    <w:bottom w:val="single" w:sz="4" w:space="0" w:color="auto"/>
                    <w:right w:val="single" w:sz="4" w:space="0" w:color="auto"/>
                  </w:tcBorders>
                  <w:vAlign w:val="center"/>
                  <w:hideMark/>
                </w:tcPr>
                <w:p w14:paraId="4B090FB6" w14:textId="77777777" w:rsidR="00610660" w:rsidRPr="00F41D20" w:rsidRDefault="00610660" w:rsidP="002305C3">
                  <w:pPr>
                    <w:spacing w:after="0" w:line="240" w:lineRule="auto"/>
                    <w:jc w:val="both"/>
                    <w:rPr>
                      <w:rFonts w:ascii="Times New Roman" w:hAnsi="Times New Roman" w:cs="Times New Roman"/>
                    </w:rPr>
                  </w:pPr>
                  <w:r w:rsidRPr="00F41D20">
                    <w:rPr>
                      <w:rFonts w:ascii="Times New Roman" w:hAnsi="Times New Roman" w:cs="Times New Roman"/>
                    </w:rPr>
                    <w:t>Không phụ thuộc vào quy mô</w:t>
                  </w:r>
                </w:p>
              </w:tc>
            </w:tr>
            <w:tr w:rsidR="00F41D20" w:rsidRPr="00F41D20" w14:paraId="6B0CCC19" w14:textId="77777777" w:rsidTr="007D0FF4">
              <w:tc>
                <w:tcPr>
                  <w:tcW w:w="823" w:type="dxa"/>
                  <w:tcBorders>
                    <w:top w:val="single" w:sz="4" w:space="0" w:color="auto"/>
                    <w:left w:val="single" w:sz="4" w:space="0" w:color="auto"/>
                    <w:bottom w:val="single" w:sz="4" w:space="0" w:color="auto"/>
                    <w:right w:val="single" w:sz="4" w:space="0" w:color="auto"/>
                  </w:tcBorders>
                  <w:vAlign w:val="center"/>
                </w:tcPr>
                <w:p w14:paraId="383576B0" w14:textId="77777777" w:rsidR="00610660" w:rsidRPr="00F41D20" w:rsidRDefault="00610660" w:rsidP="002305C3">
                  <w:pPr>
                    <w:keepLines/>
                    <w:numPr>
                      <w:ilvl w:val="0"/>
                      <w:numId w:val="13"/>
                    </w:numPr>
                    <w:spacing w:after="0" w:line="240" w:lineRule="auto"/>
                    <w:ind w:left="0" w:firstLine="0"/>
                    <w:jc w:val="both"/>
                    <w:outlineLvl w:val="6"/>
                    <w:rPr>
                      <w:rFonts w:ascii="Times New Roman" w:eastAsia="DengXian Light" w:hAnsi="Times New Roman" w:cs="Times New Roman"/>
                      <w:iCs/>
                    </w:rPr>
                  </w:pPr>
                </w:p>
              </w:tc>
              <w:tc>
                <w:tcPr>
                  <w:tcW w:w="6558" w:type="dxa"/>
                  <w:gridSpan w:val="4"/>
                  <w:tcBorders>
                    <w:top w:val="single" w:sz="4" w:space="0" w:color="auto"/>
                    <w:left w:val="single" w:sz="4" w:space="0" w:color="auto"/>
                    <w:bottom w:val="single" w:sz="4" w:space="0" w:color="auto"/>
                    <w:right w:val="single" w:sz="4" w:space="0" w:color="auto"/>
                  </w:tcBorders>
                  <w:vAlign w:val="center"/>
                  <w:hideMark/>
                </w:tcPr>
                <w:p w14:paraId="7616FDA0" w14:textId="77777777" w:rsidR="00610660" w:rsidRPr="00F41D20" w:rsidRDefault="00610660" w:rsidP="002305C3">
                  <w:pPr>
                    <w:spacing w:after="0" w:line="240" w:lineRule="auto"/>
                    <w:jc w:val="both"/>
                    <w:rPr>
                      <w:rFonts w:ascii="Times New Roman" w:hAnsi="Times New Roman" w:cs="Times New Roman"/>
                    </w:rPr>
                  </w:pPr>
                  <w:r w:rsidRPr="00F41D20">
                    <w:rPr>
                      <w:rFonts w:ascii="Times New Roman" w:hAnsi="Times New Roman" w:cs="Times New Roman"/>
                    </w:rPr>
                    <w:t>Máy biến áp làm mát bằng dầu:</w:t>
                  </w:r>
                </w:p>
              </w:tc>
            </w:tr>
            <w:tr w:rsidR="00F41D20" w:rsidRPr="00F41D20" w14:paraId="246C3C59" w14:textId="77777777" w:rsidTr="007D0FF4">
              <w:trPr>
                <w:gridAfter w:val="1"/>
                <w:wAfter w:w="10" w:type="dxa"/>
              </w:trPr>
              <w:tc>
                <w:tcPr>
                  <w:tcW w:w="823" w:type="dxa"/>
                  <w:tcBorders>
                    <w:top w:val="single" w:sz="4" w:space="0" w:color="auto"/>
                    <w:left w:val="single" w:sz="4" w:space="0" w:color="auto"/>
                    <w:bottom w:val="single" w:sz="4" w:space="0" w:color="auto"/>
                    <w:right w:val="single" w:sz="4" w:space="0" w:color="auto"/>
                  </w:tcBorders>
                  <w:vAlign w:val="center"/>
                </w:tcPr>
                <w:p w14:paraId="64FEC75A" w14:textId="77777777" w:rsidR="00610660" w:rsidRPr="00F41D20" w:rsidRDefault="00610660" w:rsidP="002305C3">
                  <w:pPr>
                    <w:keepLines/>
                    <w:numPr>
                      <w:ilvl w:val="1"/>
                      <w:numId w:val="13"/>
                    </w:numPr>
                    <w:spacing w:after="0" w:line="240" w:lineRule="auto"/>
                    <w:ind w:left="0" w:firstLine="0"/>
                    <w:jc w:val="both"/>
                    <w:outlineLvl w:val="6"/>
                    <w:rPr>
                      <w:rFonts w:ascii="Times New Roman" w:eastAsia="DengXian Light" w:hAnsi="Times New Roman" w:cs="Times New Roman"/>
                      <w:iCs/>
                    </w:rPr>
                  </w:pPr>
                </w:p>
              </w:tc>
              <w:tc>
                <w:tcPr>
                  <w:tcW w:w="2579" w:type="dxa"/>
                  <w:tcBorders>
                    <w:top w:val="single" w:sz="4" w:space="0" w:color="auto"/>
                    <w:left w:val="single" w:sz="4" w:space="0" w:color="auto"/>
                    <w:bottom w:val="single" w:sz="4" w:space="0" w:color="auto"/>
                    <w:right w:val="single" w:sz="4" w:space="0" w:color="auto"/>
                  </w:tcBorders>
                  <w:vAlign w:val="center"/>
                  <w:hideMark/>
                </w:tcPr>
                <w:p w14:paraId="1D32B3AB" w14:textId="77777777" w:rsidR="00610660" w:rsidRPr="00F41D20" w:rsidRDefault="00610660" w:rsidP="002305C3">
                  <w:pPr>
                    <w:spacing w:after="0" w:line="240" w:lineRule="auto"/>
                    <w:jc w:val="both"/>
                    <w:rPr>
                      <w:rFonts w:ascii="Times New Roman" w:hAnsi="Times New Roman" w:cs="Times New Roman"/>
                      <w:strike/>
                    </w:rPr>
                  </w:pPr>
                  <w:r w:rsidRPr="00F41D20">
                    <w:rPr>
                      <w:rFonts w:ascii="Times New Roman" w:hAnsi="Times New Roman" w:cs="Times New Roman"/>
                    </w:rPr>
                    <w:t>Điện áp 110 kV được đặt trong gian phòng của trạm biến áp</w:t>
                  </w:r>
                </w:p>
              </w:tc>
              <w:tc>
                <w:tcPr>
                  <w:tcW w:w="1985" w:type="dxa"/>
                  <w:tcBorders>
                    <w:top w:val="single" w:sz="4" w:space="0" w:color="auto"/>
                    <w:left w:val="single" w:sz="4" w:space="0" w:color="auto"/>
                    <w:bottom w:val="single" w:sz="4" w:space="0" w:color="auto"/>
                    <w:right w:val="single" w:sz="4" w:space="0" w:color="auto"/>
                  </w:tcBorders>
                  <w:vAlign w:val="center"/>
                  <w:hideMark/>
                </w:tcPr>
                <w:p w14:paraId="3D237725" w14:textId="77777777" w:rsidR="00610660" w:rsidRPr="00F41D20" w:rsidRDefault="00610660" w:rsidP="002305C3">
                  <w:pPr>
                    <w:spacing w:after="0" w:line="240" w:lineRule="auto"/>
                    <w:jc w:val="both"/>
                    <w:rPr>
                      <w:rFonts w:ascii="Times New Roman" w:hAnsi="Times New Roman" w:cs="Times New Roman"/>
                      <w:strike/>
                    </w:rPr>
                  </w:pPr>
                  <w:r w:rsidRPr="00F41D20">
                    <w:rPr>
                      <w:rFonts w:ascii="Times New Roman" w:hAnsi="Times New Roman" w:cs="Times New Roman"/>
                    </w:rPr>
                    <w:t>Không phụ thuộc công suất</w:t>
                  </w:r>
                </w:p>
              </w:tc>
              <w:tc>
                <w:tcPr>
                  <w:tcW w:w="1984" w:type="dxa"/>
                  <w:tcBorders>
                    <w:top w:val="single" w:sz="4" w:space="0" w:color="auto"/>
                    <w:left w:val="single" w:sz="4" w:space="0" w:color="auto"/>
                    <w:bottom w:val="single" w:sz="4" w:space="0" w:color="auto"/>
                    <w:right w:val="single" w:sz="4" w:space="0" w:color="auto"/>
                  </w:tcBorders>
                  <w:vAlign w:val="center"/>
                  <w:hideMark/>
                </w:tcPr>
                <w:p w14:paraId="149E9FFC" w14:textId="77777777" w:rsidR="00610660" w:rsidRPr="00F41D20" w:rsidRDefault="00610660" w:rsidP="002305C3">
                  <w:pPr>
                    <w:spacing w:after="0" w:line="240" w:lineRule="auto"/>
                    <w:jc w:val="both"/>
                    <w:rPr>
                      <w:rFonts w:ascii="Times New Roman" w:hAnsi="Times New Roman" w:cs="Times New Roman"/>
                      <w:strike/>
                    </w:rPr>
                  </w:pPr>
                  <w:r w:rsidRPr="00F41D20">
                    <w:rPr>
                      <w:rFonts w:ascii="Times New Roman" w:hAnsi="Times New Roman" w:cs="Times New Roman"/>
                    </w:rPr>
                    <w:t xml:space="preserve">Công suất từ 63 MVA trở lên </w:t>
                  </w:r>
                </w:p>
              </w:tc>
            </w:tr>
            <w:tr w:rsidR="00F41D20" w:rsidRPr="00F41D20" w14:paraId="4AA02EA9" w14:textId="77777777" w:rsidTr="007D0FF4">
              <w:trPr>
                <w:gridAfter w:val="1"/>
                <w:wAfter w:w="10" w:type="dxa"/>
              </w:trPr>
              <w:tc>
                <w:tcPr>
                  <w:tcW w:w="823" w:type="dxa"/>
                  <w:tcBorders>
                    <w:top w:val="single" w:sz="4" w:space="0" w:color="auto"/>
                    <w:left w:val="single" w:sz="4" w:space="0" w:color="auto"/>
                    <w:bottom w:val="single" w:sz="4" w:space="0" w:color="auto"/>
                    <w:right w:val="single" w:sz="4" w:space="0" w:color="auto"/>
                  </w:tcBorders>
                  <w:vAlign w:val="center"/>
                </w:tcPr>
                <w:p w14:paraId="6753E5D7" w14:textId="77777777" w:rsidR="00610660" w:rsidRPr="00F41D20" w:rsidRDefault="00610660" w:rsidP="002305C3">
                  <w:pPr>
                    <w:keepLines/>
                    <w:numPr>
                      <w:ilvl w:val="1"/>
                      <w:numId w:val="13"/>
                    </w:numPr>
                    <w:spacing w:after="0" w:line="240" w:lineRule="auto"/>
                    <w:ind w:left="0" w:firstLine="0"/>
                    <w:jc w:val="both"/>
                    <w:outlineLvl w:val="6"/>
                    <w:rPr>
                      <w:rFonts w:ascii="Times New Roman" w:eastAsia="DengXian Light" w:hAnsi="Times New Roman" w:cs="Times New Roman"/>
                      <w:iCs/>
                    </w:rPr>
                  </w:pPr>
                </w:p>
              </w:tc>
              <w:tc>
                <w:tcPr>
                  <w:tcW w:w="2579" w:type="dxa"/>
                  <w:tcBorders>
                    <w:top w:val="single" w:sz="4" w:space="0" w:color="auto"/>
                    <w:left w:val="single" w:sz="4" w:space="0" w:color="auto"/>
                    <w:bottom w:val="single" w:sz="4" w:space="0" w:color="auto"/>
                    <w:right w:val="single" w:sz="4" w:space="0" w:color="auto"/>
                  </w:tcBorders>
                  <w:vAlign w:val="center"/>
                  <w:hideMark/>
                </w:tcPr>
                <w:p w14:paraId="18A55C33" w14:textId="77777777" w:rsidR="00610660" w:rsidRPr="00F41D20" w:rsidRDefault="00610660" w:rsidP="002305C3">
                  <w:pPr>
                    <w:spacing w:after="0" w:line="240" w:lineRule="auto"/>
                    <w:jc w:val="both"/>
                    <w:rPr>
                      <w:rFonts w:ascii="Times New Roman" w:hAnsi="Times New Roman" w:cs="Times New Roman"/>
                    </w:rPr>
                  </w:pPr>
                  <w:r w:rsidRPr="00F41D20">
                    <w:rPr>
                      <w:rFonts w:ascii="Times New Roman" w:hAnsi="Times New Roman" w:cs="Times New Roman"/>
                    </w:rPr>
                    <w:t>Điện áp 110 kV lắp đặt trong các nhà máy điện</w:t>
                  </w:r>
                </w:p>
              </w:tc>
              <w:tc>
                <w:tcPr>
                  <w:tcW w:w="1985" w:type="dxa"/>
                  <w:tcBorders>
                    <w:top w:val="single" w:sz="4" w:space="0" w:color="auto"/>
                    <w:left w:val="single" w:sz="4" w:space="0" w:color="auto"/>
                    <w:bottom w:val="single" w:sz="4" w:space="0" w:color="auto"/>
                    <w:right w:val="single" w:sz="4" w:space="0" w:color="auto"/>
                  </w:tcBorders>
                  <w:vAlign w:val="center"/>
                  <w:hideMark/>
                </w:tcPr>
                <w:p w14:paraId="1ACEC401" w14:textId="77777777" w:rsidR="00610660" w:rsidRPr="00F41D20" w:rsidRDefault="00610660" w:rsidP="002305C3">
                  <w:pPr>
                    <w:spacing w:after="0" w:line="240" w:lineRule="auto"/>
                    <w:jc w:val="both"/>
                    <w:rPr>
                      <w:rFonts w:ascii="Times New Roman" w:hAnsi="Times New Roman" w:cs="Times New Roman"/>
                    </w:rPr>
                  </w:pPr>
                  <w:r w:rsidRPr="00F41D20">
                    <w:rPr>
                      <w:rFonts w:ascii="Times New Roman" w:hAnsi="Times New Roman" w:cs="Times New Roman"/>
                    </w:rPr>
                    <w:t>Công suất từ 63 MVA trở lên</w:t>
                  </w:r>
                </w:p>
              </w:tc>
              <w:tc>
                <w:tcPr>
                  <w:tcW w:w="1984" w:type="dxa"/>
                  <w:tcBorders>
                    <w:top w:val="single" w:sz="4" w:space="0" w:color="auto"/>
                    <w:left w:val="single" w:sz="4" w:space="0" w:color="auto"/>
                    <w:bottom w:val="single" w:sz="4" w:space="0" w:color="auto"/>
                    <w:right w:val="single" w:sz="4" w:space="0" w:color="auto"/>
                  </w:tcBorders>
                  <w:vAlign w:val="center"/>
                  <w:hideMark/>
                </w:tcPr>
                <w:p w14:paraId="09422C0A" w14:textId="77777777" w:rsidR="00610660" w:rsidRPr="00F41D20" w:rsidRDefault="00610660" w:rsidP="002305C3">
                  <w:pPr>
                    <w:spacing w:after="0" w:line="240" w:lineRule="auto"/>
                    <w:jc w:val="both"/>
                    <w:rPr>
                      <w:rFonts w:ascii="Times New Roman" w:hAnsi="Times New Roman" w:cs="Times New Roman"/>
                    </w:rPr>
                  </w:pPr>
                  <w:r w:rsidRPr="00F41D20">
                    <w:rPr>
                      <w:rFonts w:ascii="Times New Roman" w:hAnsi="Times New Roman" w:cs="Times New Roman"/>
                    </w:rPr>
                    <w:t xml:space="preserve">Công suất từ 63 MVA trở lên </w:t>
                  </w:r>
                </w:p>
              </w:tc>
            </w:tr>
            <w:tr w:rsidR="00F41D20" w:rsidRPr="00F41D20" w14:paraId="7328FA61" w14:textId="77777777" w:rsidTr="007D0FF4">
              <w:trPr>
                <w:gridAfter w:val="1"/>
                <w:wAfter w:w="10" w:type="dxa"/>
              </w:trPr>
              <w:tc>
                <w:tcPr>
                  <w:tcW w:w="823" w:type="dxa"/>
                  <w:tcBorders>
                    <w:top w:val="single" w:sz="4" w:space="0" w:color="auto"/>
                    <w:left w:val="single" w:sz="4" w:space="0" w:color="auto"/>
                    <w:bottom w:val="single" w:sz="4" w:space="0" w:color="auto"/>
                    <w:right w:val="single" w:sz="4" w:space="0" w:color="auto"/>
                  </w:tcBorders>
                  <w:vAlign w:val="center"/>
                </w:tcPr>
                <w:p w14:paraId="7E2AD79E" w14:textId="77777777" w:rsidR="00610660" w:rsidRPr="00F41D20" w:rsidRDefault="00610660" w:rsidP="002305C3">
                  <w:pPr>
                    <w:keepLines/>
                    <w:numPr>
                      <w:ilvl w:val="1"/>
                      <w:numId w:val="13"/>
                    </w:numPr>
                    <w:spacing w:after="0" w:line="240" w:lineRule="auto"/>
                    <w:ind w:left="0" w:firstLine="0"/>
                    <w:jc w:val="both"/>
                    <w:outlineLvl w:val="6"/>
                    <w:rPr>
                      <w:rFonts w:ascii="Times New Roman" w:eastAsia="DengXian Light" w:hAnsi="Times New Roman" w:cs="Times New Roman"/>
                      <w:iCs/>
                    </w:rPr>
                  </w:pPr>
                </w:p>
              </w:tc>
              <w:tc>
                <w:tcPr>
                  <w:tcW w:w="2579" w:type="dxa"/>
                  <w:tcBorders>
                    <w:top w:val="single" w:sz="4" w:space="0" w:color="auto"/>
                    <w:left w:val="single" w:sz="4" w:space="0" w:color="auto"/>
                    <w:bottom w:val="single" w:sz="4" w:space="0" w:color="auto"/>
                    <w:right w:val="single" w:sz="4" w:space="0" w:color="auto"/>
                  </w:tcBorders>
                  <w:vAlign w:val="center"/>
                  <w:hideMark/>
                </w:tcPr>
                <w:p w14:paraId="4C9EBA84" w14:textId="77777777" w:rsidR="00610660" w:rsidRPr="00F41D20" w:rsidRDefault="00610660" w:rsidP="002305C3">
                  <w:pPr>
                    <w:spacing w:after="0" w:line="240" w:lineRule="auto"/>
                    <w:jc w:val="both"/>
                    <w:rPr>
                      <w:rFonts w:ascii="Times New Roman" w:hAnsi="Times New Roman" w:cs="Times New Roman"/>
                    </w:rPr>
                  </w:pPr>
                  <w:r w:rsidRPr="00F41D20">
                    <w:rPr>
                      <w:rFonts w:ascii="Times New Roman" w:hAnsi="Times New Roman" w:cs="Times New Roman"/>
                    </w:rPr>
                    <w:t>Điện áp 220 kV</w:t>
                  </w:r>
                </w:p>
              </w:tc>
              <w:tc>
                <w:tcPr>
                  <w:tcW w:w="1985" w:type="dxa"/>
                  <w:tcBorders>
                    <w:top w:val="single" w:sz="4" w:space="0" w:color="auto"/>
                    <w:left w:val="single" w:sz="4" w:space="0" w:color="auto"/>
                    <w:bottom w:val="single" w:sz="4" w:space="0" w:color="auto"/>
                    <w:right w:val="single" w:sz="4" w:space="0" w:color="auto"/>
                  </w:tcBorders>
                  <w:vAlign w:val="center"/>
                  <w:hideMark/>
                </w:tcPr>
                <w:p w14:paraId="00662602" w14:textId="77777777" w:rsidR="00610660" w:rsidRPr="00F41D20" w:rsidRDefault="00610660" w:rsidP="002305C3">
                  <w:pPr>
                    <w:spacing w:after="0" w:line="240" w:lineRule="auto"/>
                    <w:jc w:val="both"/>
                    <w:rPr>
                      <w:rFonts w:ascii="Times New Roman" w:hAnsi="Times New Roman" w:cs="Times New Roman"/>
                    </w:rPr>
                  </w:pPr>
                  <w:r w:rsidRPr="00F41D20">
                    <w:rPr>
                      <w:rFonts w:ascii="Times New Roman" w:hAnsi="Times New Roman" w:cs="Times New Roman"/>
                    </w:rPr>
                    <w:t>Không phụ thuộc công suất</w:t>
                  </w:r>
                </w:p>
              </w:tc>
              <w:tc>
                <w:tcPr>
                  <w:tcW w:w="1984" w:type="dxa"/>
                  <w:tcBorders>
                    <w:top w:val="single" w:sz="4" w:space="0" w:color="auto"/>
                    <w:left w:val="single" w:sz="4" w:space="0" w:color="auto"/>
                    <w:bottom w:val="single" w:sz="4" w:space="0" w:color="auto"/>
                    <w:right w:val="single" w:sz="4" w:space="0" w:color="auto"/>
                  </w:tcBorders>
                  <w:vAlign w:val="center"/>
                  <w:hideMark/>
                </w:tcPr>
                <w:p w14:paraId="69CCDC36" w14:textId="77777777" w:rsidR="00610660" w:rsidRPr="00F41D20" w:rsidRDefault="00610660" w:rsidP="002305C3">
                  <w:pPr>
                    <w:spacing w:after="0" w:line="240" w:lineRule="auto"/>
                    <w:jc w:val="both"/>
                    <w:rPr>
                      <w:rFonts w:ascii="Times New Roman" w:hAnsi="Times New Roman" w:cs="Times New Roman"/>
                    </w:rPr>
                  </w:pPr>
                  <w:r w:rsidRPr="00F41D20">
                    <w:rPr>
                      <w:rFonts w:ascii="Times New Roman" w:hAnsi="Times New Roman" w:cs="Times New Roman"/>
                    </w:rPr>
                    <w:t>Công suất từ 200 MVA trở lên</w:t>
                  </w:r>
                </w:p>
              </w:tc>
            </w:tr>
            <w:tr w:rsidR="00F41D20" w:rsidRPr="00F41D20" w14:paraId="5A2B4F0E" w14:textId="77777777" w:rsidTr="007D0FF4">
              <w:trPr>
                <w:gridAfter w:val="1"/>
                <w:wAfter w:w="10" w:type="dxa"/>
              </w:trPr>
              <w:tc>
                <w:tcPr>
                  <w:tcW w:w="823" w:type="dxa"/>
                  <w:tcBorders>
                    <w:top w:val="single" w:sz="4" w:space="0" w:color="auto"/>
                    <w:left w:val="single" w:sz="4" w:space="0" w:color="auto"/>
                    <w:bottom w:val="single" w:sz="4" w:space="0" w:color="auto"/>
                    <w:right w:val="single" w:sz="4" w:space="0" w:color="auto"/>
                  </w:tcBorders>
                  <w:vAlign w:val="center"/>
                </w:tcPr>
                <w:p w14:paraId="061A3FA5" w14:textId="77777777" w:rsidR="00610660" w:rsidRPr="00F41D20" w:rsidRDefault="00610660" w:rsidP="002305C3">
                  <w:pPr>
                    <w:keepLines/>
                    <w:numPr>
                      <w:ilvl w:val="1"/>
                      <w:numId w:val="13"/>
                    </w:numPr>
                    <w:spacing w:after="0" w:line="240" w:lineRule="auto"/>
                    <w:ind w:left="0" w:firstLine="0"/>
                    <w:jc w:val="both"/>
                    <w:outlineLvl w:val="6"/>
                    <w:rPr>
                      <w:rFonts w:ascii="Times New Roman" w:eastAsia="DengXian Light" w:hAnsi="Times New Roman" w:cs="Times New Roman"/>
                      <w:iCs/>
                    </w:rPr>
                  </w:pPr>
                </w:p>
              </w:tc>
              <w:tc>
                <w:tcPr>
                  <w:tcW w:w="2579" w:type="dxa"/>
                  <w:tcBorders>
                    <w:top w:val="single" w:sz="4" w:space="0" w:color="auto"/>
                    <w:left w:val="single" w:sz="4" w:space="0" w:color="auto"/>
                    <w:bottom w:val="single" w:sz="4" w:space="0" w:color="auto"/>
                    <w:right w:val="single" w:sz="4" w:space="0" w:color="auto"/>
                  </w:tcBorders>
                  <w:vAlign w:val="center"/>
                  <w:hideMark/>
                </w:tcPr>
                <w:p w14:paraId="38085FB4" w14:textId="77777777" w:rsidR="00610660" w:rsidRPr="00F41D20" w:rsidRDefault="00610660" w:rsidP="002305C3">
                  <w:pPr>
                    <w:spacing w:after="0" w:line="240" w:lineRule="auto"/>
                    <w:jc w:val="both"/>
                    <w:rPr>
                      <w:rFonts w:ascii="Times New Roman" w:hAnsi="Times New Roman" w:cs="Times New Roman"/>
                    </w:rPr>
                  </w:pPr>
                  <w:r w:rsidRPr="00F41D20">
                    <w:rPr>
                      <w:rFonts w:ascii="Times New Roman" w:hAnsi="Times New Roman" w:cs="Times New Roman"/>
                    </w:rPr>
                    <w:t>Điện áp 500 kV trở lên</w:t>
                  </w:r>
                </w:p>
              </w:tc>
              <w:tc>
                <w:tcPr>
                  <w:tcW w:w="1985" w:type="dxa"/>
                  <w:tcBorders>
                    <w:top w:val="single" w:sz="4" w:space="0" w:color="auto"/>
                    <w:left w:val="single" w:sz="4" w:space="0" w:color="auto"/>
                    <w:bottom w:val="single" w:sz="4" w:space="0" w:color="auto"/>
                    <w:right w:val="single" w:sz="4" w:space="0" w:color="auto"/>
                  </w:tcBorders>
                  <w:vAlign w:val="center"/>
                  <w:hideMark/>
                </w:tcPr>
                <w:p w14:paraId="344C5029" w14:textId="77777777" w:rsidR="00610660" w:rsidRPr="00F41D20" w:rsidRDefault="00610660" w:rsidP="002305C3">
                  <w:pPr>
                    <w:spacing w:after="0" w:line="240" w:lineRule="auto"/>
                    <w:jc w:val="both"/>
                    <w:rPr>
                      <w:rFonts w:ascii="Times New Roman" w:hAnsi="Times New Roman" w:cs="Times New Roman"/>
                    </w:rPr>
                  </w:pPr>
                  <w:r w:rsidRPr="00F41D20">
                    <w:rPr>
                      <w:rFonts w:ascii="Times New Roman" w:hAnsi="Times New Roman" w:cs="Times New Roman"/>
                    </w:rPr>
                    <w:t>Không phụ thuộc công suất</w:t>
                  </w:r>
                </w:p>
              </w:tc>
              <w:tc>
                <w:tcPr>
                  <w:tcW w:w="1984" w:type="dxa"/>
                  <w:tcBorders>
                    <w:top w:val="single" w:sz="4" w:space="0" w:color="auto"/>
                    <w:left w:val="single" w:sz="4" w:space="0" w:color="auto"/>
                    <w:bottom w:val="single" w:sz="4" w:space="0" w:color="auto"/>
                    <w:right w:val="single" w:sz="4" w:space="0" w:color="auto"/>
                  </w:tcBorders>
                  <w:vAlign w:val="center"/>
                  <w:hideMark/>
                </w:tcPr>
                <w:p w14:paraId="6EAC1194" w14:textId="77777777" w:rsidR="00610660" w:rsidRPr="00F41D20" w:rsidRDefault="00610660" w:rsidP="002305C3">
                  <w:pPr>
                    <w:spacing w:after="0" w:line="240" w:lineRule="auto"/>
                    <w:jc w:val="both"/>
                    <w:rPr>
                      <w:rFonts w:ascii="Times New Roman" w:hAnsi="Times New Roman" w:cs="Times New Roman"/>
                    </w:rPr>
                  </w:pPr>
                  <w:r w:rsidRPr="00F41D20">
                    <w:rPr>
                      <w:rFonts w:ascii="Times New Roman" w:hAnsi="Times New Roman" w:cs="Times New Roman"/>
                    </w:rPr>
                    <w:t>Không phụ thuộc công suất</w:t>
                  </w:r>
                </w:p>
              </w:tc>
            </w:tr>
            <w:tr w:rsidR="00F41D20" w:rsidRPr="00F41D20" w14:paraId="0359BE7A" w14:textId="77777777" w:rsidTr="007D0FF4">
              <w:trPr>
                <w:gridAfter w:val="1"/>
                <w:wAfter w:w="10" w:type="dxa"/>
              </w:trPr>
              <w:tc>
                <w:tcPr>
                  <w:tcW w:w="823" w:type="dxa"/>
                  <w:tcBorders>
                    <w:top w:val="single" w:sz="4" w:space="0" w:color="auto"/>
                    <w:left w:val="single" w:sz="4" w:space="0" w:color="auto"/>
                    <w:bottom w:val="single" w:sz="4" w:space="0" w:color="auto"/>
                    <w:right w:val="single" w:sz="4" w:space="0" w:color="auto"/>
                  </w:tcBorders>
                  <w:vAlign w:val="center"/>
                </w:tcPr>
                <w:p w14:paraId="4A84A254" w14:textId="77777777" w:rsidR="00610660" w:rsidRPr="00F41D20" w:rsidRDefault="00610660" w:rsidP="002305C3">
                  <w:pPr>
                    <w:keepLines/>
                    <w:numPr>
                      <w:ilvl w:val="0"/>
                      <w:numId w:val="13"/>
                    </w:numPr>
                    <w:spacing w:after="0" w:line="240" w:lineRule="auto"/>
                    <w:ind w:left="0" w:firstLine="0"/>
                    <w:jc w:val="both"/>
                    <w:outlineLvl w:val="6"/>
                    <w:rPr>
                      <w:rFonts w:ascii="Times New Roman" w:eastAsia="DengXian Light" w:hAnsi="Times New Roman" w:cs="Times New Roman"/>
                      <w:iCs/>
                    </w:rPr>
                  </w:pPr>
                </w:p>
              </w:tc>
              <w:tc>
                <w:tcPr>
                  <w:tcW w:w="2579" w:type="dxa"/>
                  <w:tcBorders>
                    <w:top w:val="single" w:sz="4" w:space="0" w:color="auto"/>
                    <w:left w:val="single" w:sz="4" w:space="0" w:color="auto"/>
                    <w:bottom w:val="single" w:sz="4" w:space="0" w:color="auto"/>
                    <w:right w:val="single" w:sz="4" w:space="0" w:color="auto"/>
                  </w:tcBorders>
                  <w:vAlign w:val="center"/>
                  <w:hideMark/>
                </w:tcPr>
                <w:p w14:paraId="5D544CFA" w14:textId="77777777" w:rsidR="00610660" w:rsidRPr="00F41D20" w:rsidRDefault="00610660" w:rsidP="002305C3">
                  <w:pPr>
                    <w:spacing w:after="0" w:line="240" w:lineRule="auto"/>
                    <w:jc w:val="both"/>
                    <w:rPr>
                      <w:rFonts w:ascii="Times New Roman" w:hAnsi="Times New Roman" w:cs="Times New Roman"/>
                    </w:rPr>
                  </w:pPr>
                  <w:r w:rsidRPr="00F41D20">
                    <w:rPr>
                      <w:rFonts w:ascii="Times New Roman" w:hAnsi="Times New Roman" w:cs="Times New Roman"/>
                    </w:rPr>
                    <w:t>Máy biến áp của trạm biến áp không người trực</w:t>
                  </w:r>
                </w:p>
              </w:tc>
              <w:tc>
                <w:tcPr>
                  <w:tcW w:w="1985" w:type="dxa"/>
                  <w:tcBorders>
                    <w:top w:val="single" w:sz="4" w:space="0" w:color="auto"/>
                    <w:left w:val="single" w:sz="4" w:space="0" w:color="auto"/>
                    <w:bottom w:val="single" w:sz="4" w:space="0" w:color="auto"/>
                    <w:right w:val="single" w:sz="4" w:space="0" w:color="auto"/>
                  </w:tcBorders>
                  <w:vAlign w:val="center"/>
                  <w:hideMark/>
                </w:tcPr>
                <w:p w14:paraId="0619F235" w14:textId="77777777" w:rsidR="00610660" w:rsidRPr="00F41D20" w:rsidRDefault="00610660" w:rsidP="002305C3">
                  <w:pPr>
                    <w:spacing w:after="0" w:line="240" w:lineRule="auto"/>
                    <w:jc w:val="both"/>
                    <w:rPr>
                      <w:rFonts w:ascii="Times New Roman" w:hAnsi="Times New Roman" w:cs="Times New Roman"/>
                    </w:rPr>
                  </w:pPr>
                  <w:r w:rsidRPr="00F41D20">
                    <w:rPr>
                      <w:rFonts w:ascii="Times New Roman" w:hAnsi="Times New Roman" w:cs="Times New Roman"/>
                    </w:rPr>
                    <w:t>Không phụ thuộc công suất</w:t>
                  </w:r>
                </w:p>
              </w:tc>
              <w:tc>
                <w:tcPr>
                  <w:tcW w:w="1984" w:type="dxa"/>
                  <w:tcBorders>
                    <w:top w:val="single" w:sz="4" w:space="0" w:color="auto"/>
                    <w:left w:val="single" w:sz="4" w:space="0" w:color="auto"/>
                    <w:bottom w:val="single" w:sz="4" w:space="0" w:color="auto"/>
                    <w:right w:val="single" w:sz="4" w:space="0" w:color="auto"/>
                  </w:tcBorders>
                  <w:vAlign w:val="center"/>
                  <w:hideMark/>
                </w:tcPr>
                <w:p w14:paraId="2C6D977F" w14:textId="77777777" w:rsidR="00610660" w:rsidRPr="00F41D20" w:rsidRDefault="00610660" w:rsidP="002305C3">
                  <w:pPr>
                    <w:spacing w:after="0" w:line="240" w:lineRule="auto"/>
                    <w:jc w:val="both"/>
                    <w:rPr>
                      <w:rFonts w:ascii="Times New Roman" w:hAnsi="Times New Roman" w:cs="Times New Roman"/>
                    </w:rPr>
                  </w:pPr>
                  <w:r w:rsidRPr="00F41D20">
                    <w:rPr>
                      <w:rFonts w:ascii="Times New Roman" w:hAnsi="Times New Roman" w:cs="Times New Roman"/>
                    </w:rPr>
                    <w:t>Công suất từ 125 MVA trở lên</w:t>
                  </w:r>
                </w:p>
              </w:tc>
            </w:tr>
            <w:tr w:rsidR="00F41D20" w:rsidRPr="00F41D20" w14:paraId="7220BA93" w14:textId="77777777" w:rsidTr="007D0FF4">
              <w:trPr>
                <w:gridAfter w:val="1"/>
                <w:wAfter w:w="10" w:type="dxa"/>
              </w:trPr>
              <w:tc>
                <w:tcPr>
                  <w:tcW w:w="823" w:type="dxa"/>
                  <w:tcBorders>
                    <w:top w:val="single" w:sz="4" w:space="0" w:color="auto"/>
                    <w:left w:val="single" w:sz="4" w:space="0" w:color="auto"/>
                    <w:bottom w:val="single" w:sz="4" w:space="0" w:color="auto"/>
                    <w:right w:val="single" w:sz="4" w:space="0" w:color="auto"/>
                  </w:tcBorders>
                  <w:vAlign w:val="center"/>
                </w:tcPr>
                <w:p w14:paraId="24ED11E8" w14:textId="77777777" w:rsidR="00610660" w:rsidRPr="00F41D20" w:rsidRDefault="00610660" w:rsidP="002305C3">
                  <w:pPr>
                    <w:keepLines/>
                    <w:numPr>
                      <w:ilvl w:val="0"/>
                      <w:numId w:val="13"/>
                    </w:numPr>
                    <w:spacing w:after="0" w:line="240" w:lineRule="auto"/>
                    <w:ind w:left="0" w:firstLine="0"/>
                    <w:jc w:val="both"/>
                    <w:outlineLvl w:val="6"/>
                    <w:rPr>
                      <w:rFonts w:ascii="Times New Roman" w:eastAsia="DengXian Light" w:hAnsi="Times New Roman" w:cs="Times New Roman"/>
                      <w:iCs/>
                    </w:rPr>
                  </w:pPr>
                </w:p>
              </w:tc>
              <w:tc>
                <w:tcPr>
                  <w:tcW w:w="2579" w:type="dxa"/>
                  <w:tcBorders>
                    <w:top w:val="single" w:sz="4" w:space="0" w:color="auto"/>
                    <w:left w:val="single" w:sz="4" w:space="0" w:color="auto"/>
                    <w:bottom w:val="single" w:sz="4" w:space="0" w:color="auto"/>
                    <w:right w:val="single" w:sz="4" w:space="0" w:color="auto"/>
                  </w:tcBorders>
                  <w:vAlign w:val="center"/>
                  <w:hideMark/>
                </w:tcPr>
                <w:p w14:paraId="35D4C4FA" w14:textId="77777777" w:rsidR="00610660" w:rsidRPr="00F41D20" w:rsidRDefault="00610660" w:rsidP="002305C3">
                  <w:pPr>
                    <w:spacing w:after="0" w:line="240" w:lineRule="auto"/>
                    <w:jc w:val="both"/>
                    <w:rPr>
                      <w:rFonts w:ascii="Times New Roman" w:hAnsi="Times New Roman" w:cs="Times New Roman"/>
                    </w:rPr>
                  </w:pPr>
                  <w:r w:rsidRPr="00F41D20">
                    <w:rPr>
                      <w:rFonts w:ascii="Times New Roman" w:hAnsi="Times New Roman" w:cs="Times New Roman"/>
                    </w:rPr>
                    <w:t xml:space="preserve">Máy biến áp đặt trong gian phòng của nhà có công năng khác (không bao gồm mục </w:t>
                  </w:r>
                  <w:r w:rsidRPr="00F41D20">
                    <w:rPr>
                      <w:rFonts w:ascii="Times New Roman" w:hAnsi="Times New Roman" w:cs="Times New Roman"/>
                    </w:rPr>
                    <w:fldChar w:fldCharType="begin"/>
                  </w:r>
                  <w:r w:rsidRPr="00F41D20">
                    <w:rPr>
                      <w:rFonts w:ascii="Times New Roman" w:hAnsi="Times New Roman" w:cs="Times New Roman"/>
                    </w:rPr>
                    <w:instrText xml:space="preserve"> REF _Ref199021981 \r \h  \* MERGEFORMAT </w:instrText>
                  </w:r>
                  <w:r w:rsidRPr="00F41D20">
                    <w:rPr>
                      <w:rFonts w:ascii="Times New Roman" w:hAnsi="Times New Roman" w:cs="Times New Roman"/>
                    </w:rPr>
                  </w:r>
                  <w:r w:rsidRPr="00F41D20">
                    <w:rPr>
                      <w:rFonts w:ascii="Times New Roman" w:hAnsi="Times New Roman" w:cs="Times New Roman"/>
                    </w:rPr>
                    <w:fldChar w:fldCharType="separate"/>
                  </w:r>
                  <w:r w:rsidRPr="00F41D20">
                    <w:rPr>
                      <w:rFonts w:ascii="Times New Roman" w:hAnsi="Times New Roman" w:cs="Times New Roman"/>
                    </w:rPr>
                    <w:t>3</w:t>
                  </w:r>
                  <w:r w:rsidRPr="00F41D20">
                    <w:rPr>
                      <w:rFonts w:ascii="Times New Roman" w:hAnsi="Times New Roman" w:cs="Times New Roman"/>
                    </w:rPr>
                    <w:fldChar w:fldCharType="end"/>
                  </w:r>
                  <w:r w:rsidRPr="00F41D20">
                    <w:rPr>
                      <w:rFonts w:ascii="Times New Roman" w:hAnsi="Times New Roman" w:cs="Times New Roman"/>
                    </w:rPr>
                    <w:t xml:space="preserve"> của Bảng này)</w:t>
                  </w:r>
                </w:p>
              </w:tc>
              <w:tc>
                <w:tcPr>
                  <w:tcW w:w="1985" w:type="dxa"/>
                  <w:tcBorders>
                    <w:top w:val="single" w:sz="4" w:space="0" w:color="auto"/>
                    <w:left w:val="single" w:sz="4" w:space="0" w:color="auto"/>
                    <w:bottom w:val="single" w:sz="4" w:space="0" w:color="auto"/>
                    <w:right w:val="single" w:sz="4" w:space="0" w:color="auto"/>
                  </w:tcBorders>
                  <w:vAlign w:val="center"/>
                  <w:hideMark/>
                </w:tcPr>
                <w:p w14:paraId="3E95808A" w14:textId="77777777" w:rsidR="00610660" w:rsidRPr="00F41D20" w:rsidRDefault="00610660" w:rsidP="002305C3">
                  <w:pPr>
                    <w:spacing w:after="0" w:line="240" w:lineRule="auto"/>
                    <w:jc w:val="both"/>
                    <w:rPr>
                      <w:rFonts w:ascii="Times New Roman" w:hAnsi="Times New Roman" w:cs="Times New Roman"/>
                      <w:strike/>
                    </w:rPr>
                  </w:pPr>
                  <w:r w:rsidRPr="00F41D20">
                    <w:rPr>
                      <w:rFonts w:ascii="Times New Roman" w:hAnsi="Times New Roman" w:cs="Times New Roman"/>
                    </w:rPr>
                    <w:t>Không phụ thuộc công suất</w:t>
                  </w:r>
                </w:p>
              </w:tc>
              <w:tc>
                <w:tcPr>
                  <w:tcW w:w="1984" w:type="dxa"/>
                  <w:tcBorders>
                    <w:top w:val="single" w:sz="4" w:space="0" w:color="auto"/>
                    <w:left w:val="single" w:sz="4" w:space="0" w:color="auto"/>
                    <w:bottom w:val="single" w:sz="4" w:space="0" w:color="auto"/>
                    <w:right w:val="single" w:sz="4" w:space="0" w:color="auto"/>
                  </w:tcBorders>
                  <w:vAlign w:val="center"/>
                  <w:hideMark/>
                </w:tcPr>
                <w:p w14:paraId="0871002F" w14:textId="77777777" w:rsidR="00610660" w:rsidRPr="00F41D20" w:rsidRDefault="00610660" w:rsidP="002305C3">
                  <w:pPr>
                    <w:spacing w:after="0" w:line="240" w:lineRule="auto"/>
                    <w:jc w:val="both"/>
                    <w:rPr>
                      <w:rFonts w:ascii="Times New Roman" w:hAnsi="Times New Roman" w:cs="Times New Roman"/>
                    </w:rPr>
                  </w:pPr>
                  <w:r w:rsidRPr="00F41D20">
                    <w:rPr>
                      <w:rFonts w:ascii="Times New Roman" w:hAnsi="Times New Roman" w:cs="Times New Roman"/>
                    </w:rPr>
                    <w:t>Công suất từ 63 MVA trở lên hoặc điện áp từ 110 kV trở lên</w:t>
                  </w:r>
                </w:p>
              </w:tc>
            </w:tr>
            <w:tr w:rsidR="00F41D20" w:rsidRPr="00F41D20" w14:paraId="56D8C997" w14:textId="77777777" w:rsidTr="007D0FF4">
              <w:trPr>
                <w:gridAfter w:val="1"/>
                <w:wAfter w:w="10" w:type="dxa"/>
              </w:trPr>
              <w:tc>
                <w:tcPr>
                  <w:tcW w:w="823" w:type="dxa"/>
                  <w:tcBorders>
                    <w:top w:val="single" w:sz="4" w:space="0" w:color="auto"/>
                    <w:left w:val="single" w:sz="4" w:space="0" w:color="auto"/>
                    <w:bottom w:val="single" w:sz="4" w:space="0" w:color="auto"/>
                    <w:right w:val="single" w:sz="4" w:space="0" w:color="auto"/>
                  </w:tcBorders>
                  <w:vAlign w:val="center"/>
                </w:tcPr>
                <w:p w14:paraId="6CA29FBF" w14:textId="77777777" w:rsidR="00610660" w:rsidRPr="00F41D20" w:rsidRDefault="00610660" w:rsidP="002305C3">
                  <w:pPr>
                    <w:keepLines/>
                    <w:numPr>
                      <w:ilvl w:val="0"/>
                      <w:numId w:val="13"/>
                    </w:numPr>
                    <w:spacing w:after="0" w:line="240" w:lineRule="auto"/>
                    <w:ind w:left="0" w:firstLine="0"/>
                    <w:jc w:val="both"/>
                    <w:outlineLvl w:val="6"/>
                    <w:rPr>
                      <w:rFonts w:ascii="Times New Roman" w:eastAsia="DengXian Light" w:hAnsi="Times New Roman" w:cs="Times New Roman"/>
                      <w:iCs/>
                    </w:rPr>
                  </w:pPr>
                </w:p>
              </w:tc>
              <w:tc>
                <w:tcPr>
                  <w:tcW w:w="2579" w:type="dxa"/>
                  <w:tcBorders>
                    <w:top w:val="single" w:sz="4" w:space="0" w:color="auto"/>
                    <w:left w:val="single" w:sz="4" w:space="0" w:color="auto"/>
                    <w:bottom w:val="single" w:sz="4" w:space="0" w:color="auto"/>
                    <w:right w:val="single" w:sz="4" w:space="0" w:color="auto"/>
                  </w:tcBorders>
                  <w:vAlign w:val="center"/>
                  <w:hideMark/>
                </w:tcPr>
                <w:p w14:paraId="35D75674" w14:textId="77777777" w:rsidR="00610660" w:rsidRPr="00F41D20" w:rsidRDefault="00610660" w:rsidP="002305C3">
                  <w:pPr>
                    <w:spacing w:after="0" w:line="240" w:lineRule="auto"/>
                    <w:jc w:val="both"/>
                    <w:rPr>
                      <w:rFonts w:ascii="Times New Roman" w:hAnsi="Times New Roman" w:cs="Times New Roman"/>
                    </w:rPr>
                  </w:pPr>
                  <w:r w:rsidRPr="00F41D20">
                    <w:rPr>
                      <w:rFonts w:ascii="Times New Roman" w:hAnsi="Times New Roman" w:cs="Times New Roman"/>
                    </w:rPr>
                    <w:t>Các trạm điện thử nghiệm dùng máy phát điện diezel, xăng thiết kế trên xe ô tô hoặc rơ moóc</w:t>
                  </w:r>
                </w:p>
              </w:tc>
              <w:tc>
                <w:tcPr>
                  <w:tcW w:w="1985" w:type="dxa"/>
                  <w:tcBorders>
                    <w:top w:val="single" w:sz="4" w:space="0" w:color="auto"/>
                    <w:left w:val="single" w:sz="4" w:space="0" w:color="auto"/>
                    <w:bottom w:val="single" w:sz="4" w:space="0" w:color="auto"/>
                    <w:right w:val="single" w:sz="4" w:space="0" w:color="auto"/>
                  </w:tcBorders>
                  <w:vAlign w:val="center"/>
                  <w:hideMark/>
                </w:tcPr>
                <w:p w14:paraId="211C618E" w14:textId="77777777" w:rsidR="00610660" w:rsidRPr="00F41D20" w:rsidRDefault="00610660" w:rsidP="002305C3">
                  <w:pPr>
                    <w:spacing w:after="0" w:line="240" w:lineRule="auto"/>
                    <w:jc w:val="both"/>
                    <w:rPr>
                      <w:rFonts w:ascii="Times New Roman" w:hAnsi="Times New Roman" w:cs="Times New Roman"/>
                      <w:strike/>
                    </w:rPr>
                  </w:pPr>
                  <w:r w:rsidRPr="00F41D20">
                    <w:rPr>
                      <w:rFonts w:ascii="Times New Roman" w:hAnsi="Times New Roman" w:cs="Times New Roman"/>
                      <w:strike/>
                    </w:rPr>
                    <w:t>-</w:t>
                  </w:r>
                </w:p>
              </w:tc>
              <w:tc>
                <w:tcPr>
                  <w:tcW w:w="1984" w:type="dxa"/>
                  <w:tcBorders>
                    <w:top w:val="single" w:sz="4" w:space="0" w:color="auto"/>
                    <w:left w:val="single" w:sz="4" w:space="0" w:color="auto"/>
                    <w:bottom w:val="single" w:sz="4" w:space="0" w:color="auto"/>
                    <w:right w:val="single" w:sz="4" w:space="0" w:color="auto"/>
                  </w:tcBorders>
                  <w:vAlign w:val="center"/>
                  <w:hideMark/>
                </w:tcPr>
                <w:p w14:paraId="58D74E04" w14:textId="77777777" w:rsidR="00610660" w:rsidRPr="00F41D20" w:rsidRDefault="00610660" w:rsidP="002305C3">
                  <w:pPr>
                    <w:spacing w:after="0" w:line="240" w:lineRule="auto"/>
                    <w:jc w:val="both"/>
                    <w:rPr>
                      <w:rFonts w:ascii="Times New Roman" w:hAnsi="Times New Roman" w:cs="Times New Roman"/>
                    </w:rPr>
                  </w:pPr>
                  <w:r w:rsidRPr="00F41D20">
                    <w:rPr>
                      <w:rFonts w:ascii="Times New Roman" w:hAnsi="Times New Roman" w:cs="Times New Roman"/>
                    </w:rPr>
                    <w:t>Không phụ thuộc vào diện tích</w:t>
                  </w:r>
                </w:p>
              </w:tc>
            </w:tr>
            <w:tr w:rsidR="00F41D20" w:rsidRPr="00F41D20" w14:paraId="71B59F52" w14:textId="77777777" w:rsidTr="007D0FF4">
              <w:tc>
                <w:tcPr>
                  <w:tcW w:w="7381" w:type="dxa"/>
                  <w:gridSpan w:val="5"/>
                  <w:tcBorders>
                    <w:top w:val="single" w:sz="4" w:space="0" w:color="auto"/>
                    <w:left w:val="single" w:sz="4" w:space="0" w:color="auto"/>
                    <w:bottom w:val="single" w:sz="4" w:space="0" w:color="auto"/>
                    <w:right w:val="single" w:sz="4" w:space="0" w:color="auto"/>
                  </w:tcBorders>
                  <w:vAlign w:val="center"/>
                  <w:hideMark/>
                </w:tcPr>
                <w:p w14:paraId="55BA9366" w14:textId="77777777" w:rsidR="00610660" w:rsidRPr="00F41D20" w:rsidRDefault="00610660" w:rsidP="002305C3">
                  <w:pPr>
                    <w:spacing w:after="0" w:line="240" w:lineRule="auto"/>
                    <w:jc w:val="both"/>
                    <w:rPr>
                      <w:rFonts w:ascii="Times New Roman" w:hAnsi="Times New Roman" w:cs="Times New Roman"/>
                      <w:iCs/>
                    </w:rPr>
                  </w:pPr>
                  <w:r w:rsidRPr="00F41D20">
                    <w:rPr>
                      <w:rFonts w:ascii="Times New Roman" w:hAnsi="Times New Roman" w:cs="Times New Roman"/>
                      <w:iCs/>
                    </w:rPr>
                    <w:t>(1) Cho phép sử dụng thiết bị chữa cháy tự động thay thế hệ</w:t>
                  </w:r>
                  <w:r w:rsidRPr="00F41D20">
                    <w:rPr>
                      <w:rFonts w:ascii="Times New Roman" w:hAnsi="Times New Roman" w:cs="Times New Roman"/>
                      <w:iCs/>
                      <w:lang w:val="vi-VN"/>
                    </w:rPr>
                    <w:t xml:space="preserve"> thống </w:t>
                  </w:r>
                  <w:r w:rsidRPr="00F41D20">
                    <w:rPr>
                      <w:rFonts w:ascii="Times New Roman" w:hAnsi="Times New Roman" w:cs="Times New Roman"/>
                      <w:iCs/>
                    </w:rPr>
                    <w:t>chữa cháy tự động.</w:t>
                  </w:r>
                </w:p>
              </w:tc>
            </w:tr>
          </w:tbl>
          <w:p w14:paraId="7425B435" w14:textId="7262927D" w:rsidR="00610660" w:rsidRPr="00F41D20" w:rsidRDefault="00610660" w:rsidP="002305C3">
            <w:pPr>
              <w:jc w:val="both"/>
              <w:rPr>
                <w:rFonts w:ascii="Times New Roman" w:hAnsi="Times New Roman" w:cs="Times New Roman"/>
              </w:rPr>
            </w:pPr>
          </w:p>
        </w:tc>
        <w:tc>
          <w:tcPr>
            <w:tcW w:w="1689" w:type="dxa"/>
          </w:tcPr>
          <w:p w14:paraId="657F4F29" w14:textId="4A9AAD09" w:rsidR="00513320" w:rsidRPr="00F41D20" w:rsidRDefault="00513320" w:rsidP="006D216A">
            <w:pPr>
              <w:jc w:val="center"/>
              <w:rPr>
                <w:rFonts w:ascii="Times New Roman" w:hAnsi="Times New Roman" w:cs="Times New Roman"/>
                <w:lang w:val="vi-VN"/>
              </w:rPr>
            </w:pPr>
            <w:r w:rsidRPr="00F41D20">
              <w:rPr>
                <w:rFonts w:ascii="Times New Roman" w:hAnsi="Times New Roman" w:cs="Times New Roman"/>
                <w:lang w:val="vi-VN"/>
              </w:rPr>
              <w:lastRenderedPageBreak/>
              <w:t xml:space="preserve">Bảng A.4 </w:t>
            </w:r>
            <w:r w:rsidRPr="00F41D20">
              <w:rPr>
                <w:rFonts w:ascii="Times New Roman" w:hAnsi="Times New Roman" w:cs="Times New Roman"/>
              </w:rPr>
              <w:t>QCVN 10:2025/BCA</w:t>
            </w:r>
          </w:p>
        </w:tc>
        <w:tc>
          <w:tcPr>
            <w:tcW w:w="646" w:type="dxa"/>
          </w:tcPr>
          <w:p w14:paraId="600CC61D" w14:textId="77777777" w:rsidR="00513320" w:rsidRPr="00F41D20" w:rsidRDefault="00513320" w:rsidP="006D216A">
            <w:pPr>
              <w:jc w:val="center"/>
              <w:rPr>
                <w:rFonts w:ascii="Times New Roman" w:hAnsi="Times New Roman" w:cs="Times New Roman"/>
                <w:b/>
              </w:rPr>
            </w:pPr>
          </w:p>
        </w:tc>
      </w:tr>
      <w:tr w:rsidR="00F41D20" w:rsidRPr="00F41D20" w14:paraId="5E291C5E" w14:textId="77777777" w:rsidTr="003C3865">
        <w:tc>
          <w:tcPr>
            <w:tcW w:w="905" w:type="dxa"/>
          </w:tcPr>
          <w:p w14:paraId="700C1C97" w14:textId="70B116CE" w:rsidR="00513320" w:rsidRPr="00F41D20" w:rsidRDefault="002305C3" w:rsidP="006D216A">
            <w:pPr>
              <w:jc w:val="center"/>
              <w:rPr>
                <w:rFonts w:ascii="Times New Roman" w:hAnsi="Times New Roman" w:cs="Times New Roman"/>
                <w:b/>
              </w:rPr>
            </w:pPr>
            <w:r w:rsidRPr="00F41D20">
              <w:rPr>
                <w:rFonts w:ascii="Times New Roman" w:hAnsi="Times New Roman" w:cs="Times New Roman"/>
                <w:b/>
              </w:rPr>
              <w:t>-</w:t>
            </w:r>
          </w:p>
        </w:tc>
        <w:tc>
          <w:tcPr>
            <w:tcW w:w="1473" w:type="dxa"/>
          </w:tcPr>
          <w:p w14:paraId="1BB1B934" w14:textId="7E1D07A8" w:rsidR="00513320" w:rsidRPr="00F41D20" w:rsidRDefault="00513320" w:rsidP="002305C3">
            <w:pPr>
              <w:jc w:val="both"/>
              <w:rPr>
                <w:rFonts w:ascii="Times New Roman" w:hAnsi="Times New Roman" w:cs="Times New Roman"/>
                <w:bCs/>
                <w:iCs/>
              </w:rPr>
            </w:pPr>
            <w:r w:rsidRPr="00F41D20">
              <w:rPr>
                <w:rFonts w:ascii="Times New Roman" w:hAnsi="Times New Roman" w:cs="Times New Roman"/>
                <w:bCs/>
                <w:iCs/>
              </w:rPr>
              <w:t>Khu vực bảo vệ</w:t>
            </w:r>
          </w:p>
        </w:tc>
        <w:tc>
          <w:tcPr>
            <w:tcW w:w="3222" w:type="dxa"/>
          </w:tcPr>
          <w:p w14:paraId="0C1ACC8C" w14:textId="77777777" w:rsidR="00513320" w:rsidRPr="00F41D20" w:rsidRDefault="00513320" w:rsidP="002305C3">
            <w:pPr>
              <w:jc w:val="both"/>
              <w:rPr>
                <w:rFonts w:ascii="Times New Roman" w:hAnsi="Times New Roman" w:cs="Times New Roman"/>
              </w:rPr>
            </w:pPr>
          </w:p>
        </w:tc>
        <w:tc>
          <w:tcPr>
            <w:tcW w:w="7954" w:type="dxa"/>
          </w:tcPr>
          <w:p w14:paraId="7B25C35D" w14:textId="5043F433" w:rsidR="00513320" w:rsidRPr="00F41D20" w:rsidRDefault="00513320" w:rsidP="002305C3">
            <w:pPr>
              <w:jc w:val="both"/>
              <w:rPr>
                <w:rFonts w:ascii="Times New Roman" w:hAnsi="Times New Roman" w:cs="Times New Roman"/>
              </w:rPr>
            </w:pPr>
            <w:r w:rsidRPr="00F41D20">
              <w:rPr>
                <w:rFonts w:ascii="Times New Roman" w:hAnsi="Times New Roman" w:cs="Times New Roman"/>
              </w:rPr>
              <w:t xml:space="preserve"> </w:t>
            </w:r>
            <w:r w:rsidRPr="00F41D20">
              <w:rPr>
                <w:rFonts w:ascii="Times New Roman" w:hAnsi="Times New Roman" w:cs="Times New Roman"/>
              </w:rPr>
              <w:tab/>
            </w:r>
          </w:p>
        </w:tc>
        <w:tc>
          <w:tcPr>
            <w:tcW w:w="1689" w:type="dxa"/>
          </w:tcPr>
          <w:p w14:paraId="72C4C2F0" w14:textId="77777777" w:rsidR="00513320" w:rsidRPr="00F41D20" w:rsidRDefault="00513320" w:rsidP="006D216A">
            <w:pPr>
              <w:jc w:val="center"/>
              <w:rPr>
                <w:rFonts w:ascii="Times New Roman" w:hAnsi="Times New Roman" w:cs="Times New Roman"/>
                <w:lang w:val="vi-VN"/>
              </w:rPr>
            </w:pPr>
          </w:p>
        </w:tc>
        <w:tc>
          <w:tcPr>
            <w:tcW w:w="646" w:type="dxa"/>
          </w:tcPr>
          <w:p w14:paraId="017770A5" w14:textId="77777777" w:rsidR="00513320" w:rsidRPr="00F41D20" w:rsidRDefault="00513320" w:rsidP="006D216A">
            <w:pPr>
              <w:jc w:val="center"/>
              <w:rPr>
                <w:rFonts w:ascii="Times New Roman" w:hAnsi="Times New Roman" w:cs="Times New Roman"/>
                <w:b/>
              </w:rPr>
            </w:pPr>
          </w:p>
        </w:tc>
      </w:tr>
      <w:tr w:rsidR="00F41D20" w:rsidRPr="00F41D20" w14:paraId="02FFB695" w14:textId="77777777" w:rsidTr="003C3865">
        <w:tc>
          <w:tcPr>
            <w:tcW w:w="905" w:type="dxa"/>
          </w:tcPr>
          <w:p w14:paraId="7E2CE5D3" w14:textId="54C4D59F" w:rsidR="00513320" w:rsidRPr="00F41D20" w:rsidRDefault="002305C3" w:rsidP="006D216A">
            <w:pPr>
              <w:jc w:val="center"/>
              <w:rPr>
                <w:rFonts w:ascii="Times New Roman" w:hAnsi="Times New Roman" w:cs="Times New Roman"/>
                <w:b/>
              </w:rPr>
            </w:pPr>
            <w:r w:rsidRPr="00F41D20">
              <w:rPr>
                <w:rFonts w:ascii="Times New Roman" w:hAnsi="Times New Roman" w:cs="Times New Roman"/>
                <w:b/>
              </w:rPr>
              <w:t>+</w:t>
            </w:r>
          </w:p>
        </w:tc>
        <w:tc>
          <w:tcPr>
            <w:tcW w:w="1473" w:type="dxa"/>
          </w:tcPr>
          <w:p w14:paraId="1B79D780" w14:textId="5E015512" w:rsidR="00513320" w:rsidRPr="00F41D20" w:rsidRDefault="002305C3" w:rsidP="002305C3">
            <w:pPr>
              <w:jc w:val="both"/>
              <w:rPr>
                <w:rFonts w:ascii="Times New Roman" w:hAnsi="Times New Roman" w:cs="Times New Roman"/>
                <w:b/>
              </w:rPr>
            </w:pPr>
            <w:r w:rsidRPr="00F41D20">
              <w:rPr>
                <w:rFonts w:ascii="Times New Roman" w:hAnsi="Times New Roman" w:cs="Times New Roman"/>
              </w:rPr>
              <w:t>Sự phù hợp của hệ thống chữa cháy và đối tượng cần bảo vệ</w:t>
            </w:r>
          </w:p>
        </w:tc>
        <w:tc>
          <w:tcPr>
            <w:tcW w:w="3222" w:type="dxa"/>
          </w:tcPr>
          <w:p w14:paraId="2C4D091E" w14:textId="07D052B3" w:rsidR="00513320" w:rsidRPr="00F41D20" w:rsidRDefault="00513320" w:rsidP="002305C3">
            <w:pPr>
              <w:jc w:val="both"/>
              <w:rPr>
                <w:rFonts w:ascii="Times New Roman" w:hAnsi="Times New Roman" w:cs="Times New Roman"/>
              </w:rPr>
            </w:pPr>
          </w:p>
        </w:tc>
        <w:tc>
          <w:tcPr>
            <w:tcW w:w="7954" w:type="dxa"/>
          </w:tcPr>
          <w:p w14:paraId="22637F8B" w14:textId="30BE859D" w:rsidR="00513320" w:rsidRPr="00F41D20" w:rsidRDefault="00513320" w:rsidP="002305C3">
            <w:pPr>
              <w:jc w:val="both"/>
              <w:rPr>
                <w:rFonts w:ascii="Times New Roman" w:hAnsi="Times New Roman" w:cs="Times New Roman"/>
              </w:rPr>
            </w:pPr>
            <w:r w:rsidRPr="00F41D20">
              <w:rPr>
                <w:rFonts w:ascii="Times New Roman" w:hAnsi="Times New Roman" w:cs="Times New Roman"/>
              </w:rPr>
              <w:t>Chất chữa cháy sử dụng trong hệ thống chữa cháy tự động có hiệu quả chữa cháy phù hợp với loại đám cháy của khu vực bảo vệ theo quy định tại Điều 1.5.3 và phù hợp với yêu cầu cần bảo vệ.</w:t>
            </w:r>
          </w:p>
        </w:tc>
        <w:tc>
          <w:tcPr>
            <w:tcW w:w="1689" w:type="dxa"/>
          </w:tcPr>
          <w:p w14:paraId="5E20C173" w14:textId="035073E0" w:rsidR="00513320" w:rsidRPr="00F41D20" w:rsidRDefault="00513320" w:rsidP="006D216A">
            <w:pPr>
              <w:jc w:val="center"/>
              <w:rPr>
                <w:rFonts w:ascii="Times New Roman" w:hAnsi="Times New Roman" w:cs="Times New Roman"/>
                <w:lang w:val="vi-VN"/>
              </w:rPr>
            </w:pPr>
            <w:r w:rsidRPr="00F41D20">
              <w:rPr>
                <w:rFonts w:ascii="Times New Roman" w:hAnsi="Times New Roman" w:cs="Times New Roman"/>
              </w:rPr>
              <w:t>Điều 2.5.1 QCVN 10:2025/BCA</w:t>
            </w:r>
          </w:p>
        </w:tc>
        <w:tc>
          <w:tcPr>
            <w:tcW w:w="646" w:type="dxa"/>
          </w:tcPr>
          <w:p w14:paraId="29AA3D55" w14:textId="77777777" w:rsidR="00513320" w:rsidRPr="00F41D20" w:rsidRDefault="00513320" w:rsidP="006D216A">
            <w:pPr>
              <w:jc w:val="center"/>
              <w:rPr>
                <w:rFonts w:ascii="Times New Roman" w:hAnsi="Times New Roman" w:cs="Times New Roman"/>
                <w:b/>
              </w:rPr>
            </w:pPr>
          </w:p>
        </w:tc>
      </w:tr>
      <w:tr w:rsidR="00F41D20" w:rsidRPr="00F41D20" w14:paraId="58B07122" w14:textId="77777777" w:rsidTr="003C3865">
        <w:tc>
          <w:tcPr>
            <w:tcW w:w="905" w:type="dxa"/>
          </w:tcPr>
          <w:p w14:paraId="74AE2A61" w14:textId="50CE7D71" w:rsidR="002305C3" w:rsidRPr="00F41D20" w:rsidRDefault="002305C3" w:rsidP="002305C3">
            <w:pPr>
              <w:jc w:val="center"/>
              <w:rPr>
                <w:rFonts w:ascii="Times New Roman" w:hAnsi="Times New Roman" w:cs="Times New Roman"/>
                <w:b/>
              </w:rPr>
            </w:pPr>
            <w:r w:rsidRPr="00F41D20">
              <w:rPr>
                <w:rFonts w:ascii="Times New Roman" w:hAnsi="Times New Roman" w:cs="Times New Roman"/>
              </w:rPr>
              <w:t>+</w:t>
            </w:r>
          </w:p>
        </w:tc>
        <w:tc>
          <w:tcPr>
            <w:tcW w:w="1473" w:type="dxa"/>
          </w:tcPr>
          <w:p w14:paraId="589CD422" w14:textId="1CAF2B99" w:rsidR="002305C3" w:rsidRPr="00F41D20" w:rsidRDefault="002305C3" w:rsidP="002305C3">
            <w:pPr>
              <w:jc w:val="both"/>
              <w:rPr>
                <w:rFonts w:ascii="Times New Roman" w:hAnsi="Times New Roman" w:cs="Times New Roman"/>
                <w:b/>
              </w:rPr>
            </w:pPr>
            <w:r w:rsidRPr="00F41D20">
              <w:rPr>
                <w:rFonts w:ascii="Times New Roman" w:hAnsi="Times New Roman" w:cs="Times New Roman"/>
              </w:rPr>
              <w:t>Khu vực cho phép không trang bị</w:t>
            </w:r>
          </w:p>
        </w:tc>
        <w:tc>
          <w:tcPr>
            <w:tcW w:w="3222" w:type="dxa"/>
          </w:tcPr>
          <w:p w14:paraId="1382F0CC" w14:textId="77777777" w:rsidR="002305C3" w:rsidRPr="00F41D20" w:rsidRDefault="002305C3" w:rsidP="002305C3">
            <w:pPr>
              <w:jc w:val="both"/>
              <w:rPr>
                <w:rFonts w:ascii="Times New Roman" w:hAnsi="Times New Roman" w:cs="Times New Roman"/>
              </w:rPr>
            </w:pPr>
          </w:p>
        </w:tc>
        <w:tc>
          <w:tcPr>
            <w:tcW w:w="7954" w:type="dxa"/>
          </w:tcPr>
          <w:p w14:paraId="23ACECD0" w14:textId="77777777" w:rsidR="002305C3" w:rsidRPr="00F41D20" w:rsidRDefault="002305C3" w:rsidP="002305C3">
            <w:pPr>
              <w:jc w:val="both"/>
              <w:rPr>
                <w:rFonts w:ascii="Times New Roman" w:hAnsi="Times New Roman" w:cs="Times New Roman"/>
              </w:rPr>
            </w:pPr>
            <w:r w:rsidRPr="00F41D20">
              <w:rPr>
                <w:rFonts w:ascii="Times New Roman" w:hAnsi="Times New Roman" w:cs="Times New Roman"/>
              </w:rPr>
              <w:t>Trong nhà và công trình quy định tại Phụ lục A phải trang bị hệ thống chữa cháy tự động và/hoặc hệ thống báo cháy tự động cho toàn bộ nhà và công trình, trừ các khu vực sau:</w:t>
            </w:r>
          </w:p>
          <w:p w14:paraId="3C05B45D" w14:textId="77777777" w:rsidR="002305C3" w:rsidRPr="00F41D20" w:rsidRDefault="002305C3" w:rsidP="002305C3">
            <w:pPr>
              <w:jc w:val="both"/>
              <w:rPr>
                <w:rFonts w:ascii="Times New Roman" w:hAnsi="Times New Roman" w:cs="Times New Roman"/>
              </w:rPr>
            </w:pPr>
            <w:r w:rsidRPr="00F41D20">
              <w:rPr>
                <w:rFonts w:ascii="Times New Roman" w:hAnsi="Times New Roman" w:cs="Times New Roman"/>
              </w:rPr>
              <w:t>- Khu vực có quy trình ướt, hồ bơi, phòng tắm, phòng rửa, phòng vệ sinh;</w:t>
            </w:r>
          </w:p>
          <w:p w14:paraId="41E53498" w14:textId="77777777" w:rsidR="002305C3" w:rsidRPr="00F41D20" w:rsidRDefault="002305C3" w:rsidP="002305C3">
            <w:pPr>
              <w:jc w:val="both"/>
              <w:rPr>
                <w:rFonts w:ascii="Times New Roman" w:hAnsi="Times New Roman" w:cs="Times New Roman"/>
              </w:rPr>
            </w:pPr>
            <w:r w:rsidRPr="00F41D20">
              <w:rPr>
                <w:rFonts w:ascii="Times New Roman" w:hAnsi="Times New Roman" w:cs="Times New Roman"/>
              </w:rPr>
              <w:lastRenderedPageBreak/>
              <w:t>- Gian phòng hạng nguy hiểm cháy E; gian phòng hạng nguy hiểm cháy C4 (trừ các gian phòng trong nhà nhóm nguy hiểm cháy theo công năng nhóm F1.1, F1.2, F2.1, F4.1, F4.2);</w:t>
            </w:r>
          </w:p>
          <w:p w14:paraId="111F78C6" w14:textId="77777777" w:rsidR="002305C3" w:rsidRPr="00F41D20" w:rsidRDefault="002305C3" w:rsidP="002305C3">
            <w:pPr>
              <w:jc w:val="both"/>
              <w:rPr>
                <w:rFonts w:ascii="Times New Roman" w:hAnsi="Times New Roman" w:cs="Times New Roman"/>
              </w:rPr>
            </w:pPr>
            <w:r w:rsidRPr="00F41D20">
              <w:rPr>
                <w:rFonts w:ascii="Times New Roman" w:hAnsi="Times New Roman" w:cs="Times New Roman"/>
              </w:rPr>
              <w:t>- Hành lang bên;</w:t>
            </w:r>
          </w:p>
          <w:p w14:paraId="7F68F754" w14:textId="77777777" w:rsidR="002305C3" w:rsidRPr="00F41D20" w:rsidRDefault="002305C3" w:rsidP="002305C3">
            <w:pPr>
              <w:jc w:val="both"/>
              <w:rPr>
                <w:rFonts w:ascii="Times New Roman" w:hAnsi="Times New Roman" w:cs="Times New Roman"/>
              </w:rPr>
            </w:pPr>
            <w:r w:rsidRPr="00F41D20">
              <w:rPr>
                <w:rFonts w:ascii="Times New Roman" w:hAnsi="Times New Roman" w:cs="Times New Roman"/>
              </w:rPr>
              <w:t>- Cầu thang bộ, buồng thang bộ;</w:t>
            </w:r>
          </w:p>
          <w:p w14:paraId="78E54294" w14:textId="77777777" w:rsidR="002305C3" w:rsidRPr="00F41D20" w:rsidRDefault="002305C3" w:rsidP="002305C3">
            <w:pPr>
              <w:jc w:val="both"/>
              <w:rPr>
                <w:rFonts w:ascii="Times New Roman" w:hAnsi="Times New Roman" w:cs="Times New Roman"/>
              </w:rPr>
            </w:pPr>
            <w:r w:rsidRPr="00F41D20">
              <w:rPr>
                <w:rFonts w:ascii="Times New Roman" w:hAnsi="Times New Roman" w:cs="Times New Roman"/>
              </w:rPr>
              <w:t>- Khoang đệm ngăn cháy;</w:t>
            </w:r>
          </w:p>
          <w:p w14:paraId="0E382BB8" w14:textId="77777777" w:rsidR="002305C3" w:rsidRPr="00F41D20" w:rsidRDefault="002305C3" w:rsidP="002305C3">
            <w:pPr>
              <w:jc w:val="both"/>
              <w:rPr>
                <w:rFonts w:ascii="Times New Roman" w:hAnsi="Times New Roman" w:cs="Times New Roman"/>
              </w:rPr>
            </w:pPr>
            <w:r w:rsidRPr="00F41D20">
              <w:rPr>
                <w:rFonts w:ascii="Times New Roman" w:hAnsi="Times New Roman" w:cs="Times New Roman"/>
              </w:rPr>
              <w:t>- Khu vực không có nguy hiểm về cháy</w:t>
            </w:r>
          </w:p>
          <w:p w14:paraId="215C90C9" w14:textId="2FA85F90" w:rsidR="002305C3" w:rsidRPr="00F41D20" w:rsidRDefault="002305C3" w:rsidP="002305C3">
            <w:pPr>
              <w:jc w:val="both"/>
              <w:rPr>
                <w:rFonts w:ascii="Times New Roman" w:hAnsi="Times New Roman" w:cs="Times New Roman"/>
              </w:rPr>
            </w:pPr>
            <w:r w:rsidRPr="00F41D20">
              <w:rPr>
                <w:rFonts w:ascii="Times New Roman" w:hAnsi="Times New Roman" w:cs="Times New Roman"/>
                <w:i/>
                <w:iCs/>
              </w:rPr>
              <w:t>Lưu ý: Khu vực không có nguy hiểm về cháy là khu vực không có chất, vật liệu cháy được hoặc không có nguồn phát sinh nhiệt để gây cháy (ví dụ: trục đường ống nước, bể nước,…)</w:t>
            </w:r>
            <w:r w:rsidRPr="00F41D20">
              <w:rPr>
                <w:rFonts w:ascii="Times New Roman" w:hAnsi="Times New Roman" w:cs="Times New Roman"/>
              </w:rPr>
              <w:t xml:space="preserve"> </w:t>
            </w:r>
          </w:p>
        </w:tc>
        <w:tc>
          <w:tcPr>
            <w:tcW w:w="1689" w:type="dxa"/>
          </w:tcPr>
          <w:p w14:paraId="772B3E37" w14:textId="2115D77A" w:rsidR="002305C3" w:rsidRPr="00F41D20" w:rsidRDefault="002305C3" w:rsidP="002305C3">
            <w:pPr>
              <w:jc w:val="center"/>
              <w:rPr>
                <w:rFonts w:ascii="Times New Roman" w:hAnsi="Times New Roman" w:cs="Times New Roman"/>
                <w:lang w:val="vi-VN"/>
              </w:rPr>
            </w:pPr>
            <w:r w:rsidRPr="00F41D20">
              <w:rPr>
                <w:rFonts w:ascii="Times New Roman" w:hAnsi="Times New Roman" w:cs="Times New Roman"/>
              </w:rPr>
              <w:lastRenderedPageBreak/>
              <w:t>Điều 1.5.11 QCVN 10:2025/BCA</w:t>
            </w:r>
          </w:p>
        </w:tc>
        <w:tc>
          <w:tcPr>
            <w:tcW w:w="646" w:type="dxa"/>
          </w:tcPr>
          <w:p w14:paraId="50FEC3F5" w14:textId="77777777" w:rsidR="002305C3" w:rsidRPr="00F41D20" w:rsidRDefault="002305C3" w:rsidP="002305C3">
            <w:pPr>
              <w:jc w:val="center"/>
              <w:rPr>
                <w:rFonts w:ascii="Times New Roman" w:hAnsi="Times New Roman" w:cs="Times New Roman"/>
                <w:b/>
              </w:rPr>
            </w:pPr>
          </w:p>
        </w:tc>
      </w:tr>
      <w:tr w:rsidR="00F41D20" w:rsidRPr="00DB5329" w14:paraId="59016758" w14:textId="77777777" w:rsidTr="003C3865">
        <w:tc>
          <w:tcPr>
            <w:tcW w:w="905" w:type="dxa"/>
          </w:tcPr>
          <w:p w14:paraId="0532E702" w14:textId="32AAA623" w:rsidR="00513320" w:rsidRPr="00F41D20" w:rsidRDefault="00513320" w:rsidP="006D216A">
            <w:pPr>
              <w:jc w:val="center"/>
              <w:rPr>
                <w:rFonts w:ascii="Times New Roman" w:hAnsi="Times New Roman" w:cs="Times New Roman"/>
                <w:b/>
                <w:lang w:val="vi-VN"/>
              </w:rPr>
            </w:pPr>
            <w:r w:rsidRPr="00F41D20">
              <w:rPr>
                <w:rFonts w:ascii="Times New Roman" w:hAnsi="Times New Roman" w:cs="Times New Roman"/>
                <w:b/>
                <w:bCs/>
              </w:rPr>
              <w:t>3.</w:t>
            </w:r>
            <w:r w:rsidR="00F41D20">
              <w:rPr>
                <w:rFonts w:ascii="Times New Roman" w:hAnsi="Times New Roman" w:cs="Times New Roman"/>
                <w:b/>
                <w:bCs/>
              </w:rPr>
              <w:t>2</w:t>
            </w:r>
          </w:p>
        </w:tc>
        <w:tc>
          <w:tcPr>
            <w:tcW w:w="1473" w:type="dxa"/>
          </w:tcPr>
          <w:p w14:paraId="0CD4E30A" w14:textId="3105830F" w:rsidR="00513320" w:rsidRPr="00F41D20" w:rsidRDefault="00513320" w:rsidP="002305C3">
            <w:pPr>
              <w:jc w:val="both"/>
              <w:rPr>
                <w:rFonts w:ascii="Times New Roman" w:hAnsi="Times New Roman" w:cs="Times New Roman"/>
                <w:b/>
                <w:lang w:val="vi-VN"/>
              </w:rPr>
            </w:pPr>
            <w:r w:rsidRPr="00F41D20">
              <w:rPr>
                <w:rFonts w:ascii="Times New Roman" w:hAnsi="Times New Roman" w:cs="Times New Roman"/>
                <w:b/>
                <w:bCs/>
                <w:lang w:val="vi-VN"/>
              </w:rPr>
              <w:t>Hệ thống chữa cháy bằng nước</w:t>
            </w:r>
          </w:p>
        </w:tc>
        <w:tc>
          <w:tcPr>
            <w:tcW w:w="3222" w:type="dxa"/>
          </w:tcPr>
          <w:p w14:paraId="5E16A9A8" w14:textId="77777777" w:rsidR="00513320" w:rsidRPr="00F41D20" w:rsidRDefault="00513320" w:rsidP="002305C3">
            <w:pPr>
              <w:jc w:val="both"/>
              <w:rPr>
                <w:rFonts w:ascii="Times New Roman" w:hAnsi="Times New Roman" w:cs="Times New Roman"/>
                <w:lang w:val="vi-VN"/>
              </w:rPr>
            </w:pPr>
          </w:p>
        </w:tc>
        <w:tc>
          <w:tcPr>
            <w:tcW w:w="7954" w:type="dxa"/>
          </w:tcPr>
          <w:p w14:paraId="2677869F" w14:textId="77777777" w:rsidR="00513320" w:rsidRPr="00F41D20" w:rsidRDefault="00513320" w:rsidP="002305C3">
            <w:pPr>
              <w:jc w:val="both"/>
              <w:rPr>
                <w:rFonts w:ascii="Times New Roman" w:hAnsi="Times New Roman" w:cs="Times New Roman"/>
                <w:lang w:val="vi-VN"/>
              </w:rPr>
            </w:pPr>
          </w:p>
        </w:tc>
        <w:tc>
          <w:tcPr>
            <w:tcW w:w="1689" w:type="dxa"/>
          </w:tcPr>
          <w:p w14:paraId="52744D83" w14:textId="77777777" w:rsidR="00513320" w:rsidRPr="00F41D20" w:rsidRDefault="00513320" w:rsidP="006D216A">
            <w:pPr>
              <w:jc w:val="center"/>
              <w:rPr>
                <w:rFonts w:ascii="Times New Roman" w:hAnsi="Times New Roman" w:cs="Times New Roman"/>
                <w:lang w:val="vi-VN"/>
              </w:rPr>
            </w:pPr>
          </w:p>
        </w:tc>
        <w:tc>
          <w:tcPr>
            <w:tcW w:w="646" w:type="dxa"/>
          </w:tcPr>
          <w:p w14:paraId="52CE8CEE" w14:textId="77777777" w:rsidR="00513320" w:rsidRPr="00F41D20" w:rsidRDefault="00513320" w:rsidP="006D216A">
            <w:pPr>
              <w:jc w:val="center"/>
              <w:rPr>
                <w:rFonts w:ascii="Times New Roman" w:hAnsi="Times New Roman" w:cs="Times New Roman"/>
                <w:b/>
                <w:lang w:val="vi-VN"/>
              </w:rPr>
            </w:pPr>
          </w:p>
        </w:tc>
      </w:tr>
      <w:tr w:rsidR="00F41D20" w:rsidRPr="00F41D20" w14:paraId="73DFBBE1" w14:textId="77777777" w:rsidTr="003C3865">
        <w:tc>
          <w:tcPr>
            <w:tcW w:w="905" w:type="dxa"/>
          </w:tcPr>
          <w:p w14:paraId="0D4CD000" w14:textId="3DDDB21F" w:rsidR="00513320" w:rsidRPr="00F41D20" w:rsidRDefault="00513320" w:rsidP="006D216A">
            <w:pPr>
              <w:jc w:val="center"/>
              <w:rPr>
                <w:rFonts w:ascii="Times New Roman" w:eastAsia="Times New Roman" w:hAnsi="Times New Roman" w:cs="Times New Roman"/>
                <w:bCs/>
                <w:lang w:val="vi-VN"/>
              </w:rPr>
            </w:pPr>
            <w:r w:rsidRPr="00F41D20">
              <w:rPr>
                <w:rFonts w:ascii="Times New Roman" w:hAnsi="Times New Roman" w:cs="Times New Roman"/>
              </w:rPr>
              <w:t>3.</w:t>
            </w:r>
            <w:r w:rsidR="00F41D20">
              <w:rPr>
                <w:rFonts w:ascii="Times New Roman" w:hAnsi="Times New Roman" w:cs="Times New Roman"/>
              </w:rPr>
              <w:t>2</w:t>
            </w:r>
            <w:r w:rsidRPr="00F41D20">
              <w:rPr>
                <w:rFonts w:ascii="Times New Roman" w:hAnsi="Times New Roman" w:cs="Times New Roman"/>
              </w:rPr>
              <w:t>.1</w:t>
            </w:r>
          </w:p>
        </w:tc>
        <w:tc>
          <w:tcPr>
            <w:tcW w:w="1473" w:type="dxa"/>
          </w:tcPr>
          <w:p w14:paraId="56D44D24" w14:textId="1AFA3D11" w:rsidR="00513320" w:rsidRPr="00F41D20" w:rsidRDefault="00513320" w:rsidP="002305C3">
            <w:pPr>
              <w:jc w:val="both"/>
              <w:rPr>
                <w:rFonts w:ascii="Times New Roman" w:eastAsia="Times New Roman" w:hAnsi="Times New Roman" w:cs="Times New Roman"/>
                <w:bCs/>
              </w:rPr>
            </w:pPr>
            <w:r w:rsidRPr="00F41D20">
              <w:rPr>
                <w:rFonts w:ascii="Times New Roman" w:hAnsi="Times New Roman" w:cs="Times New Roman"/>
              </w:rPr>
              <w:t>Hệ thống chữa cháy sprinkler</w:t>
            </w:r>
          </w:p>
        </w:tc>
        <w:tc>
          <w:tcPr>
            <w:tcW w:w="3222" w:type="dxa"/>
          </w:tcPr>
          <w:p w14:paraId="29A04050" w14:textId="0D057744" w:rsidR="00513320" w:rsidRPr="00F41D20" w:rsidRDefault="00513320" w:rsidP="002305C3">
            <w:pPr>
              <w:jc w:val="both"/>
              <w:rPr>
                <w:rFonts w:ascii="Times New Roman" w:eastAsia="Times New Roman" w:hAnsi="Times New Roman" w:cs="Times New Roman"/>
                <w:i/>
              </w:rPr>
            </w:pPr>
          </w:p>
        </w:tc>
        <w:tc>
          <w:tcPr>
            <w:tcW w:w="7954" w:type="dxa"/>
          </w:tcPr>
          <w:p w14:paraId="03CFF590" w14:textId="77777777" w:rsidR="00513320" w:rsidRPr="00F41D20" w:rsidRDefault="00513320" w:rsidP="002305C3">
            <w:pPr>
              <w:jc w:val="both"/>
              <w:rPr>
                <w:rFonts w:ascii="Times New Roman" w:eastAsia="Times New Roman" w:hAnsi="Times New Roman" w:cs="Times New Roman"/>
                <w:lang w:val="vi-VN"/>
              </w:rPr>
            </w:pPr>
          </w:p>
        </w:tc>
        <w:tc>
          <w:tcPr>
            <w:tcW w:w="1689" w:type="dxa"/>
          </w:tcPr>
          <w:p w14:paraId="5C0C4723" w14:textId="31D848FB" w:rsidR="00513320" w:rsidRPr="00F41D20" w:rsidRDefault="00513320" w:rsidP="006D216A">
            <w:pPr>
              <w:jc w:val="center"/>
              <w:rPr>
                <w:rFonts w:ascii="Times New Roman" w:eastAsia="Times New Roman" w:hAnsi="Times New Roman" w:cs="Times New Roman"/>
                <w:lang w:val="vi-VN"/>
              </w:rPr>
            </w:pPr>
          </w:p>
        </w:tc>
        <w:tc>
          <w:tcPr>
            <w:tcW w:w="646" w:type="dxa"/>
          </w:tcPr>
          <w:p w14:paraId="5E1201E6" w14:textId="77777777" w:rsidR="00513320" w:rsidRPr="00F41D20" w:rsidRDefault="00513320" w:rsidP="006D216A">
            <w:pPr>
              <w:jc w:val="center"/>
              <w:rPr>
                <w:rFonts w:ascii="Times New Roman" w:eastAsia="Times New Roman" w:hAnsi="Times New Roman" w:cs="Times New Roman"/>
                <w:lang w:val="vi-VN"/>
              </w:rPr>
            </w:pPr>
          </w:p>
        </w:tc>
      </w:tr>
      <w:tr w:rsidR="00F41D20" w:rsidRPr="00F41D20" w14:paraId="6687DB17" w14:textId="77777777" w:rsidTr="003C3865">
        <w:tc>
          <w:tcPr>
            <w:tcW w:w="905" w:type="dxa"/>
          </w:tcPr>
          <w:p w14:paraId="4941F861" w14:textId="0D4D53EE" w:rsidR="00513320" w:rsidRPr="00F41D20" w:rsidRDefault="002305C3" w:rsidP="006D216A">
            <w:pPr>
              <w:jc w:val="center"/>
              <w:rPr>
                <w:rFonts w:ascii="Times New Roman" w:eastAsia="Times New Roman" w:hAnsi="Times New Roman" w:cs="Times New Roman"/>
              </w:rPr>
            </w:pPr>
            <w:r w:rsidRPr="00F41D20">
              <w:rPr>
                <w:rFonts w:ascii="Times New Roman" w:eastAsia="Times New Roman" w:hAnsi="Times New Roman" w:cs="Times New Roman"/>
              </w:rPr>
              <w:t>-</w:t>
            </w:r>
          </w:p>
        </w:tc>
        <w:tc>
          <w:tcPr>
            <w:tcW w:w="1473" w:type="dxa"/>
          </w:tcPr>
          <w:p w14:paraId="02E28BCA" w14:textId="69D0D666" w:rsidR="00513320" w:rsidRPr="00F41D20" w:rsidRDefault="00513320" w:rsidP="002305C3">
            <w:pPr>
              <w:jc w:val="both"/>
              <w:rPr>
                <w:rFonts w:ascii="Times New Roman" w:eastAsia="Times New Roman" w:hAnsi="Times New Roman" w:cs="Times New Roman"/>
              </w:rPr>
            </w:pPr>
            <w:r w:rsidRPr="00F41D20">
              <w:rPr>
                <w:rFonts w:ascii="Times New Roman" w:hAnsi="Times New Roman" w:cs="Times New Roman"/>
              </w:rPr>
              <w:t>Các</w:t>
            </w:r>
            <w:r w:rsidRPr="00F41D20">
              <w:rPr>
                <w:rFonts w:ascii="Times New Roman" w:hAnsi="Times New Roman" w:cs="Times New Roman"/>
                <w:lang w:val="vi-VN"/>
              </w:rPr>
              <w:t xml:space="preserve"> yêu cầu kỹ thuật</w:t>
            </w:r>
          </w:p>
        </w:tc>
        <w:tc>
          <w:tcPr>
            <w:tcW w:w="3222" w:type="dxa"/>
          </w:tcPr>
          <w:p w14:paraId="48198319" w14:textId="0BBDFCFF" w:rsidR="00513320" w:rsidRPr="00F41D20" w:rsidRDefault="00513320" w:rsidP="002305C3">
            <w:pPr>
              <w:jc w:val="both"/>
              <w:rPr>
                <w:rFonts w:ascii="Times New Roman" w:eastAsia="Times New Roman" w:hAnsi="Times New Roman" w:cs="Times New Roman"/>
                <w:i/>
              </w:rPr>
            </w:pPr>
            <w:r w:rsidRPr="00F41D20">
              <w:rPr>
                <w:rFonts w:ascii="Times New Roman" w:hAnsi="Times New Roman" w:cs="Times New Roman"/>
              </w:rPr>
              <w:t>Thực hiện theo bảng đối chiếu số B6</w:t>
            </w:r>
          </w:p>
        </w:tc>
        <w:tc>
          <w:tcPr>
            <w:tcW w:w="7954" w:type="dxa"/>
          </w:tcPr>
          <w:p w14:paraId="15C73133" w14:textId="77777777" w:rsidR="00513320" w:rsidRPr="00F41D20" w:rsidRDefault="00513320" w:rsidP="002305C3">
            <w:pPr>
              <w:jc w:val="both"/>
              <w:rPr>
                <w:rFonts w:ascii="Times New Roman" w:eastAsia="Times New Roman" w:hAnsi="Times New Roman" w:cs="Times New Roman"/>
              </w:rPr>
            </w:pPr>
          </w:p>
        </w:tc>
        <w:tc>
          <w:tcPr>
            <w:tcW w:w="1689" w:type="dxa"/>
          </w:tcPr>
          <w:p w14:paraId="15B73737" w14:textId="77777777" w:rsidR="00513320" w:rsidRPr="00F41D20" w:rsidRDefault="00513320" w:rsidP="006D216A">
            <w:pPr>
              <w:jc w:val="center"/>
              <w:rPr>
                <w:rFonts w:ascii="Times New Roman" w:eastAsia="Times New Roman" w:hAnsi="Times New Roman" w:cs="Times New Roman"/>
              </w:rPr>
            </w:pPr>
          </w:p>
        </w:tc>
        <w:tc>
          <w:tcPr>
            <w:tcW w:w="646" w:type="dxa"/>
          </w:tcPr>
          <w:p w14:paraId="30CDE99C" w14:textId="77777777" w:rsidR="00513320" w:rsidRPr="00F41D20" w:rsidRDefault="00513320" w:rsidP="006D216A">
            <w:pPr>
              <w:jc w:val="center"/>
              <w:rPr>
                <w:rFonts w:ascii="Times New Roman" w:eastAsia="Times New Roman" w:hAnsi="Times New Roman" w:cs="Times New Roman"/>
              </w:rPr>
            </w:pPr>
          </w:p>
        </w:tc>
      </w:tr>
      <w:tr w:rsidR="00F41D20" w:rsidRPr="00F41D20" w14:paraId="5B494727" w14:textId="77777777" w:rsidTr="003C3865">
        <w:tc>
          <w:tcPr>
            <w:tcW w:w="905" w:type="dxa"/>
          </w:tcPr>
          <w:p w14:paraId="04ECDDE5" w14:textId="16D1DB58" w:rsidR="00513320" w:rsidRPr="00F41D20" w:rsidRDefault="00513320" w:rsidP="006D216A">
            <w:pPr>
              <w:jc w:val="center"/>
              <w:rPr>
                <w:rFonts w:ascii="Times New Roman" w:eastAsia="Times New Roman" w:hAnsi="Times New Roman" w:cs="Times New Roman"/>
              </w:rPr>
            </w:pPr>
            <w:r w:rsidRPr="00F41D20">
              <w:rPr>
                <w:rFonts w:ascii="Times New Roman" w:hAnsi="Times New Roman" w:cs="Times New Roman"/>
              </w:rPr>
              <w:t>3.</w:t>
            </w:r>
            <w:r w:rsidR="00F41D20">
              <w:rPr>
                <w:rFonts w:ascii="Times New Roman" w:hAnsi="Times New Roman" w:cs="Times New Roman"/>
              </w:rPr>
              <w:t>2</w:t>
            </w:r>
            <w:r w:rsidRPr="00F41D20">
              <w:rPr>
                <w:rFonts w:ascii="Times New Roman" w:hAnsi="Times New Roman" w:cs="Times New Roman"/>
              </w:rPr>
              <w:t>.2</w:t>
            </w:r>
          </w:p>
        </w:tc>
        <w:tc>
          <w:tcPr>
            <w:tcW w:w="1473" w:type="dxa"/>
          </w:tcPr>
          <w:p w14:paraId="0E095A2F" w14:textId="58908807" w:rsidR="00513320" w:rsidRPr="00F41D20" w:rsidRDefault="00513320" w:rsidP="002305C3">
            <w:pPr>
              <w:jc w:val="both"/>
              <w:rPr>
                <w:rFonts w:ascii="Times New Roman" w:eastAsia="Times New Roman" w:hAnsi="Times New Roman" w:cs="Times New Roman"/>
              </w:rPr>
            </w:pPr>
            <w:r w:rsidRPr="00F41D20">
              <w:rPr>
                <w:rFonts w:ascii="Times New Roman" w:hAnsi="Times New Roman" w:cs="Times New Roman"/>
              </w:rPr>
              <w:t>Hệ thống họng nước chữa cháy trong nhà</w:t>
            </w:r>
          </w:p>
        </w:tc>
        <w:tc>
          <w:tcPr>
            <w:tcW w:w="3222" w:type="dxa"/>
          </w:tcPr>
          <w:p w14:paraId="17D57533" w14:textId="3B83A669" w:rsidR="00513320" w:rsidRPr="00F41D20" w:rsidRDefault="00513320" w:rsidP="002305C3">
            <w:pPr>
              <w:jc w:val="both"/>
              <w:rPr>
                <w:rFonts w:ascii="Times New Roman" w:eastAsia="Times New Roman" w:hAnsi="Times New Roman" w:cs="Times New Roman"/>
                <w:b/>
                <w:i/>
              </w:rPr>
            </w:pPr>
          </w:p>
        </w:tc>
        <w:tc>
          <w:tcPr>
            <w:tcW w:w="7954" w:type="dxa"/>
          </w:tcPr>
          <w:p w14:paraId="20F4F590" w14:textId="3BBF56ED" w:rsidR="00513320" w:rsidRPr="00F41D20" w:rsidRDefault="00513320" w:rsidP="002305C3">
            <w:pPr>
              <w:jc w:val="both"/>
              <w:rPr>
                <w:rFonts w:ascii="Times New Roman" w:eastAsia="Times New Roman" w:hAnsi="Times New Roman" w:cs="Times New Roman"/>
              </w:rPr>
            </w:pPr>
          </w:p>
        </w:tc>
        <w:tc>
          <w:tcPr>
            <w:tcW w:w="1689" w:type="dxa"/>
          </w:tcPr>
          <w:p w14:paraId="3C1AA493" w14:textId="60071249" w:rsidR="00513320" w:rsidRPr="00F41D20" w:rsidRDefault="00513320" w:rsidP="006D216A">
            <w:pPr>
              <w:jc w:val="both"/>
              <w:rPr>
                <w:rFonts w:ascii="Times New Roman" w:hAnsi="Times New Roman" w:cs="Times New Roman"/>
              </w:rPr>
            </w:pPr>
          </w:p>
        </w:tc>
        <w:tc>
          <w:tcPr>
            <w:tcW w:w="646" w:type="dxa"/>
          </w:tcPr>
          <w:p w14:paraId="65286F78" w14:textId="23575318" w:rsidR="00513320" w:rsidRPr="00F41D20" w:rsidRDefault="00513320" w:rsidP="006D216A">
            <w:pPr>
              <w:jc w:val="center"/>
              <w:rPr>
                <w:rFonts w:ascii="Times New Roman" w:eastAsia="Times New Roman" w:hAnsi="Times New Roman" w:cs="Times New Roman"/>
              </w:rPr>
            </w:pPr>
          </w:p>
        </w:tc>
      </w:tr>
      <w:tr w:rsidR="00F41D20" w:rsidRPr="00F41D20" w14:paraId="22CB9215" w14:textId="77777777" w:rsidTr="003C3865">
        <w:tc>
          <w:tcPr>
            <w:tcW w:w="905" w:type="dxa"/>
          </w:tcPr>
          <w:p w14:paraId="253B86F9" w14:textId="6A999C9D" w:rsidR="00513320" w:rsidRPr="00F41D20" w:rsidRDefault="002305C3" w:rsidP="006D216A">
            <w:pPr>
              <w:jc w:val="center"/>
              <w:rPr>
                <w:rFonts w:ascii="Times New Roman" w:eastAsia="Times New Roman" w:hAnsi="Times New Roman" w:cs="Times New Roman"/>
              </w:rPr>
            </w:pPr>
            <w:r w:rsidRPr="00F41D20">
              <w:rPr>
                <w:rFonts w:ascii="Times New Roman" w:eastAsia="Times New Roman" w:hAnsi="Times New Roman" w:cs="Times New Roman"/>
              </w:rPr>
              <w:t>-</w:t>
            </w:r>
          </w:p>
        </w:tc>
        <w:tc>
          <w:tcPr>
            <w:tcW w:w="1473" w:type="dxa"/>
          </w:tcPr>
          <w:p w14:paraId="77B5D632" w14:textId="20E80AA2" w:rsidR="00513320" w:rsidRPr="00F41D20" w:rsidRDefault="00513320" w:rsidP="002305C3">
            <w:pPr>
              <w:jc w:val="both"/>
              <w:rPr>
                <w:rFonts w:ascii="Times New Roman" w:eastAsia="Times New Roman" w:hAnsi="Times New Roman" w:cs="Times New Roman"/>
                <w:iCs/>
              </w:rPr>
            </w:pPr>
            <w:r w:rsidRPr="00F41D20">
              <w:rPr>
                <w:rFonts w:ascii="Times New Roman" w:hAnsi="Times New Roman" w:cs="Times New Roman"/>
                <w:iCs/>
              </w:rPr>
              <w:t>Đối tượng trang bị</w:t>
            </w:r>
          </w:p>
        </w:tc>
        <w:tc>
          <w:tcPr>
            <w:tcW w:w="3222" w:type="dxa"/>
          </w:tcPr>
          <w:p w14:paraId="15E730E8" w14:textId="00ECA2ED" w:rsidR="00513320" w:rsidRPr="00F41D20" w:rsidRDefault="00513320" w:rsidP="002305C3">
            <w:pPr>
              <w:jc w:val="both"/>
              <w:rPr>
                <w:rFonts w:ascii="Times New Roman" w:eastAsia="Times New Roman" w:hAnsi="Times New Roman" w:cs="Times New Roman"/>
                <w:b/>
                <w:i/>
              </w:rPr>
            </w:pPr>
          </w:p>
        </w:tc>
        <w:tc>
          <w:tcPr>
            <w:tcW w:w="7954" w:type="dxa"/>
          </w:tcPr>
          <w:p w14:paraId="113308CF" w14:textId="77777777" w:rsidR="00513320" w:rsidRPr="00F41D20" w:rsidRDefault="00513320" w:rsidP="002305C3">
            <w:pPr>
              <w:jc w:val="both"/>
              <w:rPr>
                <w:rFonts w:ascii="Times New Roman" w:hAnsi="Times New Roman" w:cs="Times New Roman"/>
              </w:rPr>
            </w:pPr>
            <w:r w:rsidRPr="00F41D20">
              <w:rPr>
                <w:rFonts w:ascii="Times New Roman" w:hAnsi="Times New Roman" w:cs="Times New Roman"/>
              </w:rPr>
              <w:t>Nhà phải trang bị hệ thống họng nước chữa cháy trong nhà được quy định tại Phụ lục B.</w:t>
            </w:r>
          </w:p>
          <w:p w14:paraId="6DE5B534" w14:textId="77777777" w:rsidR="00513320" w:rsidRPr="00F41D20" w:rsidRDefault="00513320" w:rsidP="002305C3">
            <w:pPr>
              <w:jc w:val="both"/>
              <w:rPr>
                <w:rFonts w:ascii="Times New Roman" w:hAnsi="Times New Roman" w:cs="Times New Roman"/>
              </w:rPr>
            </w:pPr>
            <w:r w:rsidRPr="00F41D20">
              <w:rPr>
                <w:rFonts w:ascii="Times New Roman" w:hAnsi="Times New Roman" w:cs="Times New Roman"/>
              </w:rPr>
              <w:t>Hệ thống họng nước chữa cháy trong nhà có thể bố trí độc lập hoặc kết hợp với hệ thống chữa cháy tự động bằng nước. Hệ thống họng nước chữa cháy trong nhà phải có họng chờ lắp đặt ở ngoài nhà để tiếp nước từ xe bơm hoặc máy bơm chữa cháy di động.</w:t>
            </w:r>
          </w:p>
          <w:p w14:paraId="20658697" w14:textId="77777777" w:rsidR="00513320" w:rsidRPr="00F41D20" w:rsidRDefault="00513320" w:rsidP="002305C3">
            <w:pPr>
              <w:jc w:val="both"/>
              <w:rPr>
                <w:rFonts w:ascii="Times New Roman" w:hAnsi="Times New Roman" w:cs="Times New Roman"/>
              </w:rPr>
            </w:pPr>
          </w:p>
          <w:p w14:paraId="71E8FFEE" w14:textId="77777777" w:rsidR="00513320" w:rsidRPr="00F41D20" w:rsidRDefault="00513320" w:rsidP="002305C3">
            <w:pPr>
              <w:jc w:val="both"/>
              <w:rPr>
                <w:rFonts w:ascii="Times New Roman" w:hAnsi="Times New Roman" w:cs="Times New Roman"/>
              </w:rPr>
            </w:pPr>
          </w:p>
          <w:p w14:paraId="12AF4CB1" w14:textId="77777777" w:rsidR="00513320" w:rsidRPr="00F41D20" w:rsidRDefault="00513320" w:rsidP="002305C3">
            <w:pPr>
              <w:jc w:val="both"/>
              <w:rPr>
                <w:rFonts w:ascii="Times New Roman" w:hAnsi="Times New Roman" w:cs="Times New Roman"/>
              </w:rPr>
            </w:pPr>
            <w:r w:rsidRPr="00F41D20">
              <w:rPr>
                <w:rFonts w:ascii="Times New Roman" w:hAnsi="Times New Roman" w:cs="Times New Roman"/>
              </w:rPr>
              <w:t>Lưu ý:</w:t>
            </w:r>
          </w:p>
          <w:p w14:paraId="6A1DE642" w14:textId="77777777" w:rsidR="00513320" w:rsidRPr="00F41D20" w:rsidRDefault="00513320" w:rsidP="002305C3">
            <w:pPr>
              <w:jc w:val="both"/>
              <w:rPr>
                <w:rFonts w:ascii="Times New Roman" w:hAnsi="Times New Roman" w:cs="Times New Roman"/>
              </w:rPr>
            </w:pPr>
            <w:r w:rsidRPr="00F41D20">
              <w:rPr>
                <w:rFonts w:ascii="Times New Roman" w:hAnsi="Times New Roman" w:cs="Times New Roman"/>
              </w:rPr>
              <w:t>- Hệ thống họng nước chữa cháy trong nhà và công trình phải có họng chờ tiếp nước lắp đặt ở ngoài nhà, có đầu nối với kích cỡ phù hợp (đường kính tối thiểu DN65) để kết nối với phương tiện chữa cháy di động. Đối với nhà cao từ 17 tầng trở lên, họng chờ cấp nước cho hệ thống họng nước chữa cháy phải chia thành các vùng theo chiều cao mỗi vùng không quá 50 m. Các họng này phải được lắp đặt van một chiều và thể hiện trạng thái đóng/mở.</w:t>
            </w:r>
          </w:p>
          <w:p w14:paraId="18176884" w14:textId="77777777" w:rsidR="00513320" w:rsidRPr="00F41D20" w:rsidRDefault="00513320" w:rsidP="002305C3">
            <w:pPr>
              <w:jc w:val="both"/>
              <w:rPr>
                <w:rFonts w:ascii="Times New Roman" w:hAnsi="Times New Roman" w:cs="Times New Roman"/>
              </w:rPr>
            </w:pPr>
            <w:r w:rsidRPr="00F41D20">
              <w:rPr>
                <w:rFonts w:ascii="Times New Roman" w:hAnsi="Times New Roman" w:cs="Times New Roman"/>
              </w:rPr>
              <w:lastRenderedPageBreak/>
              <w:t>- Các công trình thuộc diện trang bị hệ thống họng nước chữa cháy và hệ thống chữa cháy sprinkler tự động phải có đường ống kết nối từ trạm bơm cấp nước chữa cháy của công trình đến tối thiểu 01 họng lấy nước hai cửa loại DN65 đặt ở vị trí mặt bên ngoài tường công trình về phía có đường giao thông.</w:t>
            </w:r>
          </w:p>
          <w:p w14:paraId="55115111" w14:textId="77777777" w:rsidR="00513320" w:rsidRPr="00F41D20" w:rsidRDefault="00513320" w:rsidP="002305C3">
            <w:pPr>
              <w:jc w:val="both"/>
              <w:rPr>
                <w:rFonts w:ascii="Times New Roman" w:hAnsi="Times New Roman" w:cs="Times New Roman"/>
              </w:rPr>
            </w:pPr>
            <w:r w:rsidRPr="00F41D20">
              <w:rPr>
                <w:rFonts w:ascii="Times New Roman" w:hAnsi="Times New Roman" w:cs="Times New Roman"/>
              </w:rPr>
              <w:t>- Trang bị họng khô: Nhà và công trình có chiều cao PCCC lớn hơn 28 m hoặc nhà có chiều sâu của sàn tầng hầm dưới cùng (tính đến cao độ của lối ra thoát nạn ra ngoài) lớn hơn 9 m phải bố trí hệ thống đường ống khô có họng chờ cấp nước DN65 được lắp đặt van khóa thường đóng cho lực lượng chữa cháy chuyên nghiệp tại các sảnh thang máy chữa cháy hoặc trong các khoang đệm của buồng thang bộ không nhiễm khói. Hệ thống đường ống khô phải đảm bảo các yêu cầu:</w:t>
            </w:r>
          </w:p>
          <w:p w14:paraId="145FCD19" w14:textId="77777777" w:rsidR="00513320" w:rsidRPr="00F41D20" w:rsidRDefault="00513320" w:rsidP="002305C3">
            <w:pPr>
              <w:jc w:val="both"/>
              <w:rPr>
                <w:rFonts w:ascii="Times New Roman" w:hAnsi="Times New Roman" w:cs="Times New Roman"/>
              </w:rPr>
            </w:pPr>
            <w:r w:rsidRPr="00F41D20">
              <w:rPr>
                <w:rFonts w:ascii="Times New Roman" w:hAnsi="Times New Roman" w:cs="Times New Roman"/>
              </w:rPr>
              <w:t>+ Có đường kính ống tối thiểu DN65;</w:t>
            </w:r>
          </w:p>
          <w:p w14:paraId="3A4BFC58" w14:textId="77777777" w:rsidR="00513320" w:rsidRPr="00F41D20" w:rsidRDefault="00513320" w:rsidP="002305C3">
            <w:pPr>
              <w:jc w:val="both"/>
              <w:rPr>
                <w:rFonts w:ascii="Times New Roman" w:hAnsi="Times New Roman" w:cs="Times New Roman"/>
              </w:rPr>
            </w:pPr>
            <w:r w:rsidRPr="00F41D20">
              <w:rPr>
                <w:rFonts w:ascii="Times New Roman" w:hAnsi="Times New Roman" w:cs="Times New Roman"/>
              </w:rPr>
              <w:t>+ Có van một chiều hướng từ ngoài vào hệ thống đường ống tại vị trí họng chờ tiếp nước, có đầu nối với kích cỡ phù hợp lắp đặt ở ngoài nhà để đấu nối với các bơm áp lực cao của xe chữa cháy;</w:t>
            </w:r>
          </w:p>
          <w:p w14:paraId="101C81A8" w14:textId="77777777" w:rsidR="00513320" w:rsidRPr="00F41D20" w:rsidRDefault="00513320" w:rsidP="002305C3">
            <w:pPr>
              <w:jc w:val="both"/>
              <w:rPr>
                <w:rFonts w:ascii="Times New Roman" w:hAnsi="Times New Roman" w:cs="Times New Roman"/>
              </w:rPr>
            </w:pPr>
            <w:r w:rsidRPr="00F41D20">
              <w:rPr>
                <w:rFonts w:ascii="Times New Roman" w:hAnsi="Times New Roman" w:cs="Times New Roman"/>
              </w:rPr>
              <w:t>+ Có van xả khí tại điểm cao nhất của hệ thống đường ống;</w:t>
            </w:r>
          </w:p>
          <w:p w14:paraId="30A6BAA9" w14:textId="77777777" w:rsidR="00513320" w:rsidRPr="00F41D20" w:rsidRDefault="00513320" w:rsidP="002305C3">
            <w:pPr>
              <w:jc w:val="both"/>
              <w:rPr>
                <w:rFonts w:ascii="Times New Roman" w:hAnsi="Times New Roman" w:cs="Times New Roman"/>
              </w:rPr>
            </w:pPr>
            <w:r w:rsidRPr="00F41D20">
              <w:rPr>
                <w:rFonts w:ascii="Times New Roman" w:hAnsi="Times New Roman" w:cs="Times New Roman"/>
              </w:rPr>
              <w:t>+ Có van xả nước tại vị trí thấp nhất của hệ thống đường ống;</w:t>
            </w:r>
          </w:p>
          <w:p w14:paraId="614BE7C1" w14:textId="0753BAD1" w:rsidR="00513320" w:rsidRPr="00F41D20" w:rsidRDefault="00513320" w:rsidP="002305C3">
            <w:pPr>
              <w:jc w:val="both"/>
              <w:rPr>
                <w:rFonts w:ascii="Times New Roman" w:eastAsia="Times New Roman" w:hAnsi="Times New Roman" w:cs="Times New Roman"/>
              </w:rPr>
            </w:pPr>
            <w:r w:rsidRPr="00F41D20">
              <w:rPr>
                <w:rFonts w:ascii="Times New Roman" w:hAnsi="Times New Roman" w:cs="Times New Roman"/>
              </w:rPr>
              <w:t>+ Tại vị trí họng chờ tiếp nước phải có chỉ thị khu vực phục vụ của hệ thống đường ống họng khô.</w:t>
            </w:r>
          </w:p>
        </w:tc>
        <w:tc>
          <w:tcPr>
            <w:tcW w:w="1689" w:type="dxa"/>
          </w:tcPr>
          <w:p w14:paraId="32329A1A" w14:textId="77777777" w:rsidR="00513320" w:rsidRPr="00F41D20" w:rsidRDefault="00513320" w:rsidP="006D216A">
            <w:pPr>
              <w:jc w:val="center"/>
              <w:rPr>
                <w:rFonts w:ascii="Times New Roman" w:hAnsi="Times New Roman" w:cs="Times New Roman"/>
              </w:rPr>
            </w:pPr>
            <w:r w:rsidRPr="00F41D20">
              <w:rPr>
                <w:rFonts w:ascii="Times New Roman" w:hAnsi="Times New Roman" w:cs="Times New Roman"/>
              </w:rPr>
              <w:lastRenderedPageBreak/>
              <w:t>Điều 2.4.1 QCVN 10:2025/BCA</w:t>
            </w:r>
          </w:p>
          <w:p w14:paraId="5A4E976F" w14:textId="77777777" w:rsidR="00513320" w:rsidRPr="00F41D20" w:rsidRDefault="00513320" w:rsidP="006D216A">
            <w:pPr>
              <w:jc w:val="center"/>
              <w:rPr>
                <w:rFonts w:ascii="Times New Roman" w:hAnsi="Times New Roman" w:cs="Times New Roman"/>
              </w:rPr>
            </w:pPr>
            <w:r w:rsidRPr="00F41D20">
              <w:rPr>
                <w:rFonts w:ascii="Times New Roman" w:hAnsi="Times New Roman" w:cs="Times New Roman"/>
              </w:rPr>
              <w:t>Mục 2 Bảng B QCVN 10:2025/BCA</w:t>
            </w:r>
          </w:p>
          <w:p w14:paraId="14145BD0" w14:textId="77777777" w:rsidR="00513320" w:rsidRPr="00F41D20" w:rsidRDefault="00513320" w:rsidP="006D216A">
            <w:pPr>
              <w:jc w:val="center"/>
              <w:rPr>
                <w:rFonts w:ascii="Times New Roman" w:hAnsi="Times New Roman" w:cs="Times New Roman"/>
              </w:rPr>
            </w:pPr>
          </w:p>
          <w:p w14:paraId="6C12EFE9" w14:textId="77777777" w:rsidR="00513320" w:rsidRPr="00F41D20" w:rsidRDefault="00513320" w:rsidP="006D216A">
            <w:pPr>
              <w:jc w:val="center"/>
              <w:rPr>
                <w:rFonts w:ascii="Times New Roman" w:hAnsi="Times New Roman" w:cs="Times New Roman"/>
              </w:rPr>
            </w:pPr>
          </w:p>
          <w:p w14:paraId="2D8AA413" w14:textId="77777777" w:rsidR="00513320" w:rsidRPr="00F41D20" w:rsidRDefault="00513320" w:rsidP="006D216A">
            <w:pPr>
              <w:jc w:val="center"/>
              <w:rPr>
                <w:rFonts w:ascii="Times New Roman" w:hAnsi="Times New Roman" w:cs="Times New Roman"/>
              </w:rPr>
            </w:pPr>
          </w:p>
          <w:p w14:paraId="3AC52C11" w14:textId="77777777" w:rsidR="00513320" w:rsidRPr="00F41D20" w:rsidRDefault="00513320" w:rsidP="006D216A">
            <w:pPr>
              <w:jc w:val="center"/>
              <w:rPr>
                <w:rFonts w:ascii="Times New Roman" w:hAnsi="Times New Roman" w:cs="Times New Roman"/>
              </w:rPr>
            </w:pPr>
          </w:p>
          <w:p w14:paraId="393866BC" w14:textId="77777777" w:rsidR="00513320" w:rsidRPr="00F41D20" w:rsidRDefault="00513320" w:rsidP="006D216A">
            <w:pPr>
              <w:jc w:val="center"/>
              <w:rPr>
                <w:rFonts w:ascii="Times New Roman" w:hAnsi="Times New Roman" w:cs="Times New Roman"/>
              </w:rPr>
            </w:pPr>
            <w:r w:rsidRPr="00F41D20">
              <w:rPr>
                <w:rFonts w:ascii="Times New Roman" w:hAnsi="Times New Roman" w:cs="Times New Roman"/>
              </w:rPr>
              <w:t>Điều H.2.13, Phụ lục H, QCVN 10:2025/BCA</w:t>
            </w:r>
          </w:p>
          <w:p w14:paraId="43CA1CFA" w14:textId="77777777" w:rsidR="00513320" w:rsidRPr="00F41D20" w:rsidRDefault="00513320" w:rsidP="006D216A">
            <w:pPr>
              <w:jc w:val="center"/>
              <w:rPr>
                <w:rFonts w:ascii="Times New Roman" w:hAnsi="Times New Roman" w:cs="Times New Roman"/>
              </w:rPr>
            </w:pPr>
          </w:p>
          <w:p w14:paraId="3BC68520" w14:textId="77777777" w:rsidR="00513320" w:rsidRPr="00F41D20" w:rsidRDefault="00513320" w:rsidP="006D216A">
            <w:pPr>
              <w:jc w:val="center"/>
              <w:rPr>
                <w:rFonts w:ascii="Times New Roman" w:hAnsi="Times New Roman" w:cs="Times New Roman"/>
              </w:rPr>
            </w:pPr>
          </w:p>
          <w:p w14:paraId="49EE0274" w14:textId="77777777" w:rsidR="00513320" w:rsidRPr="00F41D20" w:rsidRDefault="00513320" w:rsidP="006D216A">
            <w:pPr>
              <w:jc w:val="center"/>
              <w:rPr>
                <w:rFonts w:ascii="Times New Roman" w:hAnsi="Times New Roman" w:cs="Times New Roman"/>
              </w:rPr>
            </w:pPr>
          </w:p>
          <w:p w14:paraId="4AE0F036" w14:textId="77777777" w:rsidR="00513320" w:rsidRPr="00F41D20" w:rsidRDefault="00513320" w:rsidP="006D216A">
            <w:pPr>
              <w:jc w:val="center"/>
              <w:rPr>
                <w:rFonts w:ascii="Times New Roman" w:hAnsi="Times New Roman" w:cs="Times New Roman"/>
              </w:rPr>
            </w:pPr>
          </w:p>
          <w:p w14:paraId="326C19D1" w14:textId="77777777" w:rsidR="00513320" w:rsidRPr="00F41D20" w:rsidRDefault="00513320" w:rsidP="006D216A">
            <w:pPr>
              <w:jc w:val="center"/>
              <w:rPr>
                <w:rFonts w:ascii="Times New Roman" w:hAnsi="Times New Roman" w:cs="Times New Roman"/>
              </w:rPr>
            </w:pPr>
            <w:r w:rsidRPr="00F41D20">
              <w:rPr>
                <w:rFonts w:ascii="Times New Roman" w:hAnsi="Times New Roman" w:cs="Times New Roman"/>
              </w:rPr>
              <w:t>Điều H.2.19, Phụ lục H, QCVN 10:2025/BCA</w:t>
            </w:r>
          </w:p>
          <w:p w14:paraId="7827245D" w14:textId="77777777" w:rsidR="00513320" w:rsidRPr="00F41D20" w:rsidRDefault="00513320" w:rsidP="006D216A">
            <w:pPr>
              <w:jc w:val="center"/>
              <w:rPr>
                <w:rFonts w:ascii="Times New Roman" w:hAnsi="Times New Roman" w:cs="Times New Roman"/>
              </w:rPr>
            </w:pPr>
          </w:p>
          <w:p w14:paraId="10AB01E5" w14:textId="77777777" w:rsidR="00513320" w:rsidRPr="00F41D20" w:rsidRDefault="00513320" w:rsidP="006D216A">
            <w:pPr>
              <w:jc w:val="center"/>
              <w:rPr>
                <w:rFonts w:ascii="Times New Roman" w:hAnsi="Times New Roman" w:cs="Times New Roman"/>
              </w:rPr>
            </w:pPr>
          </w:p>
          <w:p w14:paraId="7845BE31" w14:textId="483AD85A" w:rsidR="00513320" w:rsidRPr="00F41D20" w:rsidRDefault="00513320" w:rsidP="006D216A">
            <w:pPr>
              <w:jc w:val="center"/>
              <w:rPr>
                <w:rFonts w:ascii="Times New Roman" w:eastAsia="Times New Roman" w:hAnsi="Times New Roman" w:cs="Times New Roman"/>
              </w:rPr>
            </w:pPr>
            <w:r w:rsidRPr="00F41D20">
              <w:rPr>
                <w:rFonts w:ascii="Times New Roman" w:hAnsi="Times New Roman" w:cs="Times New Roman"/>
              </w:rPr>
              <w:t xml:space="preserve">Điều </w:t>
            </w:r>
            <w:r w:rsidR="00101D3C" w:rsidRPr="00F41D20">
              <w:rPr>
                <w:rFonts w:ascii="Times New Roman" w:hAnsi="Times New Roman" w:cs="Times New Roman"/>
              </w:rPr>
              <w:t>2.4.4 QCVN 10:2025/BCA</w:t>
            </w:r>
          </w:p>
        </w:tc>
        <w:tc>
          <w:tcPr>
            <w:tcW w:w="646" w:type="dxa"/>
          </w:tcPr>
          <w:p w14:paraId="269E5264" w14:textId="77777777" w:rsidR="00513320" w:rsidRPr="00F41D20" w:rsidRDefault="00513320" w:rsidP="006D216A">
            <w:pPr>
              <w:jc w:val="center"/>
              <w:rPr>
                <w:rFonts w:ascii="Times New Roman" w:eastAsia="Times New Roman" w:hAnsi="Times New Roman" w:cs="Times New Roman"/>
              </w:rPr>
            </w:pPr>
          </w:p>
        </w:tc>
      </w:tr>
      <w:tr w:rsidR="00F41D20" w:rsidRPr="00F41D20" w14:paraId="1239FDC3" w14:textId="77777777" w:rsidTr="003C3865">
        <w:tc>
          <w:tcPr>
            <w:tcW w:w="905" w:type="dxa"/>
          </w:tcPr>
          <w:p w14:paraId="76AFFB9A" w14:textId="221A13FF" w:rsidR="00513320" w:rsidRPr="00F41D20" w:rsidRDefault="002305C3" w:rsidP="006D216A">
            <w:pPr>
              <w:jc w:val="center"/>
              <w:rPr>
                <w:rFonts w:ascii="Times New Roman" w:eastAsia="Times New Roman" w:hAnsi="Times New Roman" w:cs="Times New Roman"/>
              </w:rPr>
            </w:pPr>
            <w:r w:rsidRPr="00F41D20">
              <w:rPr>
                <w:rFonts w:ascii="Times New Roman" w:eastAsia="Times New Roman" w:hAnsi="Times New Roman" w:cs="Times New Roman"/>
              </w:rPr>
              <w:t>-</w:t>
            </w:r>
          </w:p>
        </w:tc>
        <w:tc>
          <w:tcPr>
            <w:tcW w:w="1473" w:type="dxa"/>
          </w:tcPr>
          <w:p w14:paraId="58544A31" w14:textId="0A621D20" w:rsidR="00513320" w:rsidRPr="00F41D20" w:rsidRDefault="00513320" w:rsidP="002305C3">
            <w:pPr>
              <w:jc w:val="both"/>
              <w:rPr>
                <w:rFonts w:ascii="Times New Roman" w:eastAsia="Times New Roman" w:hAnsi="Times New Roman" w:cs="Times New Roman"/>
              </w:rPr>
            </w:pPr>
            <w:r w:rsidRPr="00F41D20">
              <w:rPr>
                <w:rFonts w:ascii="Times New Roman" w:hAnsi="Times New Roman" w:cs="Times New Roman"/>
                <w:bCs/>
              </w:rPr>
              <w:t>Các</w:t>
            </w:r>
            <w:r w:rsidRPr="00F41D20">
              <w:rPr>
                <w:rFonts w:ascii="Times New Roman" w:hAnsi="Times New Roman" w:cs="Times New Roman"/>
                <w:bCs/>
                <w:lang w:val="vi-VN"/>
              </w:rPr>
              <w:t xml:space="preserve"> yêu cầu kỹ thuật</w:t>
            </w:r>
          </w:p>
        </w:tc>
        <w:tc>
          <w:tcPr>
            <w:tcW w:w="3222" w:type="dxa"/>
          </w:tcPr>
          <w:p w14:paraId="6AAF6FC2" w14:textId="7103F837" w:rsidR="00513320" w:rsidRPr="00F41D20" w:rsidRDefault="00513320" w:rsidP="002305C3">
            <w:pPr>
              <w:jc w:val="both"/>
              <w:rPr>
                <w:rFonts w:ascii="Times New Roman" w:eastAsia="Times New Roman" w:hAnsi="Times New Roman" w:cs="Times New Roman"/>
                <w:b/>
                <w:i/>
              </w:rPr>
            </w:pPr>
            <w:r w:rsidRPr="00F41D20">
              <w:rPr>
                <w:rFonts w:ascii="Times New Roman" w:hAnsi="Times New Roman" w:cs="Times New Roman"/>
              </w:rPr>
              <w:t>Thực hiện theo bảng đối chiếu số B5</w:t>
            </w:r>
          </w:p>
        </w:tc>
        <w:tc>
          <w:tcPr>
            <w:tcW w:w="7954" w:type="dxa"/>
          </w:tcPr>
          <w:p w14:paraId="6D85CE5F" w14:textId="77777777" w:rsidR="00513320" w:rsidRPr="00F41D20" w:rsidRDefault="00513320" w:rsidP="002305C3">
            <w:pPr>
              <w:jc w:val="both"/>
              <w:rPr>
                <w:rFonts w:ascii="Times New Roman" w:eastAsia="Times New Roman" w:hAnsi="Times New Roman" w:cs="Times New Roman"/>
              </w:rPr>
            </w:pPr>
          </w:p>
        </w:tc>
        <w:tc>
          <w:tcPr>
            <w:tcW w:w="1689" w:type="dxa"/>
          </w:tcPr>
          <w:p w14:paraId="0E3C555E" w14:textId="43EC75D4" w:rsidR="00513320" w:rsidRPr="00F41D20" w:rsidRDefault="00513320" w:rsidP="006D216A">
            <w:pPr>
              <w:jc w:val="center"/>
              <w:rPr>
                <w:rFonts w:ascii="Times New Roman" w:eastAsia="Times New Roman" w:hAnsi="Times New Roman" w:cs="Times New Roman"/>
              </w:rPr>
            </w:pPr>
          </w:p>
        </w:tc>
        <w:tc>
          <w:tcPr>
            <w:tcW w:w="646" w:type="dxa"/>
          </w:tcPr>
          <w:p w14:paraId="3BA3B3EA" w14:textId="77777777" w:rsidR="00513320" w:rsidRPr="00F41D20" w:rsidRDefault="00513320" w:rsidP="006D216A">
            <w:pPr>
              <w:jc w:val="center"/>
              <w:rPr>
                <w:rFonts w:ascii="Times New Roman" w:eastAsia="Times New Roman" w:hAnsi="Times New Roman" w:cs="Times New Roman"/>
              </w:rPr>
            </w:pPr>
          </w:p>
        </w:tc>
      </w:tr>
      <w:tr w:rsidR="00F41D20" w:rsidRPr="00F41D20" w14:paraId="069241DB" w14:textId="77777777" w:rsidTr="003C3865">
        <w:tc>
          <w:tcPr>
            <w:tcW w:w="905" w:type="dxa"/>
          </w:tcPr>
          <w:p w14:paraId="55C8EEF1" w14:textId="0BA53A54" w:rsidR="00513320" w:rsidRPr="00F41D20" w:rsidRDefault="00513320" w:rsidP="006D216A">
            <w:pPr>
              <w:jc w:val="center"/>
              <w:rPr>
                <w:rFonts w:ascii="Times New Roman" w:eastAsia="Times New Roman" w:hAnsi="Times New Roman" w:cs="Times New Roman"/>
              </w:rPr>
            </w:pPr>
            <w:r w:rsidRPr="00F41D20">
              <w:rPr>
                <w:rFonts w:ascii="Times New Roman" w:hAnsi="Times New Roman" w:cs="Times New Roman"/>
              </w:rPr>
              <w:t>3.</w:t>
            </w:r>
            <w:r w:rsidR="00F41D20">
              <w:rPr>
                <w:rFonts w:ascii="Times New Roman" w:hAnsi="Times New Roman" w:cs="Times New Roman"/>
              </w:rPr>
              <w:t>2</w:t>
            </w:r>
            <w:r w:rsidRPr="00F41D20">
              <w:rPr>
                <w:rFonts w:ascii="Times New Roman" w:hAnsi="Times New Roman" w:cs="Times New Roman"/>
              </w:rPr>
              <w:t>.3</w:t>
            </w:r>
          </w:p>
        </w:tc>
        <w:tc>
          <w:tcPr>
            <w:tcW w:w="1473" w:type="dxa"/>
          </w:tcPr>
          <w:p w14:paraId="188369DF" w14:textId="637BDB7A" w:rsidR="00513320" w:rsidRPr="00F41D20" w:rsidRDefault="00513320" w:rsidP="002305C3">
            <w:pPr>
              <w:jc w:val="both"/>
              <w:rPr>
                <w:rFonts w:ascii="Times New Roman" w:eastAsia="Times New Roman" w:hAnsi="Times New Roman" w:cs="Times New Roman"/>
              </w:rPr>
            </w:pPr>
            <w:r w:rsidRPr="00F41D20">
              <w:rPr>
                <w:rFonts w:ascii="Times New Roman" w:hAnsi="Times New Roman" w:cs="Times New Roman"/>
              </w:rPr>
              <w:t>Hệ thống cấp nước chữa cháy ngoài nhà</w:t>
            </w:r>
          </w:p>
        </w:tc>
        <w:tc>
          <w:tcPr>
            <w:tcW w:w="3222" w:type="dxa"/>
          </w:tcPr>
          <w:p w14:paraId="04814D15" w14:textId="51132775" w:rsidR="00513320" w:rsidRPr="00F41D20" w:rsidRDefault="00513320" w:rsidP="002305C3">
            <w:pPr>
              <w:jc w:val="both"/>
              <w:rPr>
                <w:rFonts w:ascii="Times New Roman" w:eastAsia="Times New Roman" w:hAnsi="Times New Roman" w:cs="Times New Roman"/>
                <w:b/>
                <w:i/>
              </w:rPr>
            </w:pPr>
          </w:p>
        </w:tc>
        <w:tc>
          <w:tcPr>
            <w:tcW w:w="7954" w:type="dxa"/>
          </w:tcPr>
          <w:p w14:paraId="6F76D387" w14:textId="219FC551" w:rsidR="00513320" w:rsidRPr="00F41D20" w:rsidRDefault="00513320" w:rsidP="002305C3">
            <w:pPr>
              <w:jc w:val="both"/>
              <w:rPr>
                <w:rFonts w:ascii="Times New Roman" w:eastAsia="Times New Roman" w:hAnsi="Times New Roman" w:cs="Times New Roman"/>
              </w:rPr>
            </w:pPr>
          </w:p>
        </w:tc>
        <w:tc>
          <w:tcPr>
            <w:tcW w:w="1689" w:type="dxa"/>
          </w:tcPr>
          <w:p w14:paraId="3C9DC506" w14:textId="096180C8" w:rsidR="00513320" w:rsidRPr="00F41D20" w:rsidRDefault="00513320" w:rsidP="006D216A">
            <w:pPr>
              <w:jc w:val="center"/>
              <w:rPr>
                <w:rFonts w:ascii="Times New Roman" w:eastAsia="Times New Roman" w:hAnsi="Times New Roman" w:cs="Times New Roman"/>
              </w:rPr>
            </w:pPr>
          </w:p>
        </w:tc>
        <w:tc>
          <w:tcPr>
            <w:tcW w:w="646" w:type="dxa"/>
          </w:tcPr>
          <w:p w14:paraId="0B9C4F13" w14:textId="77777777" w:rsidR="00513320" w:rsidRPr="00F41D20" w:rsidRDefault="00513320" w:rsidP="006D216A">
            <w:pPr>
              <w:jc w:val="center"/>
              <w:rPr>
                <w:rFonts w:ascii="Times New Roman" w:eastAsia="Times New Roman" w:hAnsi="Times New Roman" w:cs="Times New Roman"/>
              </w:rPr>
            </w:pPr>
          </w:p>
        </w:tc>
      </w:tr>
      <w:tr w:rsidR="00F41D20" w:rsidRPr="00DB5329" w14:paraId="4D248EB6" w14:textId="77777777" w:rsidTr="003C3865">
        <w:tc>
          <w:tcPr>
            <w:tcW w:w="905" w:type="dxa"/>
          </w:tcPr>
          <w:p w14:paraId="33F519A5" w14:textId="5D7DD2C2" w:rsidR="00513320" w:rsidRPr="00F41D20" w:rsidRDefault="002305C3" w:rsidP="006D216A">
            <w:pPr>
              <w:jc w:val="center"/>
              <w:rPr>
                <w:rFonts w:ascii="Times New Roman" w:eastAsia="Times New Roman" w:hAnsi="Times New Roman" w:cs="Times New Roman"/>
              </w:rPr>
            </w:pPr>
            <w:r w:rsidRPr="00F41D20">
              <w:rPr>
                <w:rFonts w:ascii="Times New Roman" w:eastAsia="Times New Roman" w:hAnsi="Times New Roman" w:cs="Times New Roman"/>
              </w:rPr>
              <w:t>-</w:t>
            </w:r>
          </w:p>
        </w:tc>
        <w:tc>
          <w:tcPr>
            <w:tcW w:w="1473" w:type="dxa"/>
          </w:tcPr>
          <w:p w14:paraId="5CE5936D" w14:textId="5C9DBE81" w:rsidR="00513320" w:rsidRPr="00F41D20" w:rsidRDefault="00513320" w:rsidP="002305C3">
            <w:pPr>
              <w:jc w:val="both"/>
              <w:rPr>
                <w:rFonts w:ascii="Times New Roman" w:eastAsia="Times New Roman" w:hAnsi="Times New Roman" w:cs="Times New Roman"/>
                <w:iCs/>
              </w:rPr>
            </w:pPr>
            <w:r w:rsidRPr="00F41D20">
              <w:rPr>
                <w:rFonts w:ascii="Times New Roman" w:hAnsi="Times New Roman" w:cs="Times New Roman"/>
                <w:iCs/>
              </w:rPr>
              <w:t>Đối tượng trang bị</w:t>
            </w:r>
          </w:p>
        </w:tc>
        <w:tc>
          <w:tcPr>
            <w:tcW w:w="3222" w:type="dxa"/>
          </w:tcPr>
          <w:p w14:paraId="6E55972F" w14:textId="34EFAF9C" w:rsidR="00513320" w:rsidRPr="00F41D20" w:rsidRDefault="00513320" w:rsidP="002305C3">
            <w:pPr>
              <w:jc w:val="both"/>
              <w:rPr>
                <w:rFonts w:ascii="Times New Roman" w:eastAsia="Times New Roman" w:hAnsi="Times New Roman" w:cs="Times New Roman"/>
                <w:b/>
                <w:i/>
              </w:rPr>
            </w:pPr>
          </w:p>
        </w:tc>
        <w:tc>
          <w:tcPr>
            <w:tcW w:w="7954" w:type="dxa"/>
          </w:tcPr>
          <w:p w14:paraId="2DBDF8B1" w14:textId="77777777" w:rsidR="00513320" w:rsidRPr="00F41D20" w:rsidRDefault="00513320" w:rsidP="002305C3">
            <w:pPr>
              <w:jc w:val="both"/>
              <w:rPr>
                <w:rFonts w:ascii="Times New Roman" w:hAnsi="Times New Roman" w:cs="Times New Roman"/>
              </w:rPr>
            </w:pPr>
            <w:r w:rsidRPr="00F41D20">
              <w:rPr>
                <w:rFonts w:ascii="Times New Roman" w:hAnsi="Times New Roman" w:cs="Times New Roman"/>
              </w:rPr>
              <w:t>Nhà phải trang bị hệ thống cấp nước chữa cháy ngoài nhà được quy định tại Phục lục C</w:t>
            </w:r>
          </w:p>
          <w:tbl>
            <w:tblPr>
              <w:tblW w:w="4829" w:type="pct"/>
              <w:tblInd w:w="2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563"/>
              <w:gridCol w:w="4057"/>
              <w:gridCol w:w="2824"/>
            </w:tblGrid>
            <w:tr w:rsidR="00F41D20" w:rsidRPr="00F41D20" w14:paraId="5D6A979A" w14:textId="77777777" w:rsidTr="007D0FF4">
              <w:trPr>
                <w:trHeight w:val="62"/>
              </w:trPr>
              <w:tc>
                <w:tcPr>
                  <w:tcW w:w="378" w:type="pct"/>
                  <w:tcBorders>
                    <w:top w:val="single" w:sz="6" w:space="0" w:color="auto"/>
                    <w:left w:val="single" w:sz="6" w:space="0" w:color="auto"/>
                    <w:bottom w:val="single" w:sz="6" w:space="0" w:color="auto"/>
                    <w:right w:val="single" w:sz="6" w:space="0" w:color="auto"/>
                  </w:tcBorders>
                  <w:vAlign w:val="center"/>
                  <w:hideMark/>
                </w:tcPr>
                <w:p w14:paraId="0CE3D957" w14:textId="77777777" w:rsidR="00D91B4D" w:rsidRPr="00F41D20" w:rsidRDefault="00D91B4D" w:rsidP="002305C3">
                  <w:pPr>
                    <w:widowControl w:val="0"/>
                    <w:spacing w:after="0" w:line="240" w:lineRule="auto"/>
                    <w:jc w:val="both"/>
                    <w:rPr>
                      <w:rFonts w:ascii="Times New Roman" w:eastAsia="Times New Roman" w:hAnsi="Times New Roman" w:cs="Times New Roman"/>
                      <w:b/>
                      <w:bCs/>
                      <w:kern w:val="2"/>
                    </w:rPr>
                  </w:pPr>
                  <w:bookmarkStart w:id="7" w:name="_Hlk199919742"/>
                  <w:r w:rsidRPr="00F41D20">
                    <w:rPr>
                      <w:rFonts w:ascii="Times New Roman" w:eastAsia="Times New Roman" w:hAnsi="Times New Roman" w:cs="Times New Roman"/>
                      <w:b/>
                      <w:bCs/>
                      <w:kern w:val="2"/>
                      <w:lang w:val="vi-VN"/>
                    </w:rPr>
                    <w:t>TT</w:t>
                  </w:r>
                </w:p>
              </w:tc>
              <w:tc>
                <w:tcPr>
                  <w:tcW w:w="2725" w:type="pct"/>
                  <w:tcBorders>
                    <w:top w:val="single" w:sz="6" w:space="0" w:color="auto"/>
                    <w:left w:val="single" w:sz="6" w:space="0" w:color="auto"/>
                    <w:bottom w:val="single" w:sz="6" w:space="0" w:color="auto"/>
                    <w:right w:val="single" w:sz="6" w:space="0" w:color="auto"/>
                  </w:tcBorders>
                  <w:vAlign w:val="center"/>
                  <w:hideMark/>
                </w:tcPr>
                <w:p w14:paraId="1C159C33" w14:textId="77777777" w:rsidR="00D91B4D" w:rsidRPr="00F41D20" w:rsidRDefault="00D91B4D" w:rsidP="002305C3">
                  <w:pPr>
                    <w:widowControl w:val="0"/>
                    <w:spacing w:after="0" w:line="240" w:lineRule="auto"/>
                    <w:jc w:val="both"/>
                    <w:rPr>
                      <w:rFonts w:ascii="Times New Roman" w:eastAsia="Times New Roman" w:hAnsi="Times New Roman" w:cs="Times New Roman"/>
                      <w:kern w:val="2"/>
                    </w:rPr>
                  </w:pPr>
                  <w:r w:rsidRPr="00F41D20">
                    <w:rPr>
                      <w:rFonts w:ascii="Times New Roman" w:eastAsia="Times New Roman" w:hAnsi="Times New Roman" w:cs="Times New Roman"/>
                      <w:b/>
                      <w:bCs/>
                      <w:kern w:val="2"/>
                    </w:rPr>
                    <w:t>Loại nhà, công trình</w:t>
                  </w:r>
                </w:p>
              </w:tc>
              <w:tc>
                <w:tcPr>
                  <w:tcW w:w="1897" w:type="pct"/>
                  <w:tcBorders>
                    <w:top w:val="single" w:sz="6" w:space="0" w:color="auto"/>
                    <w:left w:val="single" w:sz="6" w:space="0" w:color="auto"/>
                    <w:bottom w:val="single" w:sz="6" w:space="0" w:color="auto"/>
                    <w:right w:val="single" w:sz="6" w:space="0" w:color="auto"/>
                  </w:tcBorders>
                  <w:vAlign w:val="center"/>
                  <w:hideMark/>
                </w:tcPr>
                <w:p w14:paraId="04160FD9" w14:textId="77777777" w:rsidR="00D91B4D" w:rsidRPr="00F41D20" w:rsidRDefault="00D91B4D" w:rsidP="002305C3">
                  <w:pPr>
                    <w:widowControl w:val="0"/>
                    <w:spacing w:after="0" w:line="240" w:lineRule="auto"/>
                    <w:jc w:val="both"/>
                    <w:rPr>
                      <w:rFonts w:ascii="Times New Roman" w:eastAsia="Times New Roman" w:hAnsi="Times New Roman" w:cs="Times New Roman"/>
                      <w:b/>
                      <w:bCs/>
                      <w:kern w:val="2"/>
                    </w:rPr>
                  </w:pPr>
                  <w:r w:rsidRPr="00F41D20">
                    <w:rPr>
                      <w:rFonts w:ascii="Times New Roman" w:eastAsia="Times New Roman" w:hAnsi="Times New Roman" w:cs="Times New Roman"/>
                      <w:b/>
                      <w:bCs/>
                      <w:kern w:val="2"/>
                    </w:rPr>
                    <w:t>Quy mô</w:t>
                  </w:r>
                </w:p>
              </w:tc>
            </w:tr>
            <w:tr w:rsidR="00F41D20" w:rsidRPr="00DB5329" w14:paraId="1515B32F" w14:textId="77777777" w:rsidTr="007D0FF4">
              <w:trPr>
                <w:trHeight w:val="62"/>
              </w:trPr>
              <w:tc>
                <w:tcPr>
                  <w:tcW w:w="378" w:type="pct"/>
                  <w:tcBorders>
                    <w:top w:val="single" w:sz="6" w:space="0" w:color="auto"/>
                    <w:left w:val="single" w:sz="6" w:space="0" w:color="auto"/>
                    <w:bottom w:val="single" w:sz="6" w:space="0" w:color="auto"/>
                    <w:right w:val="single" w:sz="6" w:space="0" w:color="auto"/>
                  </w:tcBorders>
                  <w:vAlign w:val="center"/>
                </w:tcPr>
                <w:p w14:paraId="78F79293" w14:textId="77777777" w:rsidR="00D91B4D" w:rsidRPr="00F41D20" w:rsidRDefault="00D91B4D" w:rsidP="002305C3">
                  <w:pPr>
                    <w:widowControl w:val="0"/>
                    <w:numPr>
                      <w:ilvl w:val="0"/>
                      <w:numId w:val="10"/>
                    </w:numPr>
                    <w:spacing w:after="0" w:line="240" w:lineRule="auto"/>
                    <w:ind w:left="360" w:right="57" w:hanging="360"/>
                    <w:jc w:val="both"/>
                    <w:rPr>
                      <w:rFonts w:ascii="Times New Roman" w:eastAsia="Times New Roman" w:hAnsi="Times New Roman" w:cs="Times New Roman"/>
                      <w:kern w:val="2"/>
                      <w:lang w:val="vi-VN"/>
                    </w:rPr>
                  </w:pPr>
                </w:p>
              </w:tc>
              <w:tc>
                <w:tcPr>
                  <w:tcW w:w="2725" w:type="pct"/>
                  <w:tcBorders>
                    <w:top w:val="single" w:sz="6" w:space="0" w:color="auto"/>
                    <w:left w:val="single" w:sz="6" w:space="0" w:color="auto"/>
                    <w:bottom w:val="single" w:sz="6" w:space="0" w:color="auto"/>
                    <w:right w:val="single" w:sz="6" w:space="0" w:color="auto"/>
                  </w:tcBorders>
                  <w:vAlign w:val="center"/>
                </w:tcPr>
                <w:p w14:paraId="4CBEF86E" w14:textId="77777777" w:rsidR="00D91B4D" w:rsidRPr="00F41D20" w:rsidRDefault="00D91B4D" w:rsidP="002305C3">
                  <w:pPr>
                    <w:widowControl w:val="0"/>
                    <w:spacing w:after="0" w:line="240" w:lineRule="auto"/>
                    <w:ind w:left="57" w:right="57"/>
                    <w:jc w:val="both"/>
                    <w:rPr>
                      <w:rFonts w:ascii="Times New Roman" w:hAnsi="Times New Roman" w:cs="Times New Roman"/>
                      <w:kern w:val="2"/>
                      <w:lang w:val="vi-VN"/>
                    </w:rPr>
                  </w:pPr>
                  <w:r w:rsidRPr="00F41D20">
                    <w:rPr>
                      <w:rFonts w:ascii="Times New Roman" w:hAnsi="Times New Roman" w:cs="Times New Roman"/>
                      <w:spacing w:val="-4"/>
                      <w:kern w:val="2"/>
                      <w:lang w:val="vi-VN"/>
                    </w:rPr>
                    <w:t>Nhà ga hành khách, nhà ga hàng hóa thuộc cảng hàng không</w:t>
                  </w:r>
                  <w:r w:rsidRPr="00F41D20">
                    <w:rPr>
                      <w:rFonts w:ascii="Times New Roman" w:eastAsia="Times New Roman" w:hAnsi="Times New Roman" w:cs="Times New Roman"/>
                      <w:kern w:val="2"/>
                      <w:lang w:val="vi-VN"/>
                    </w:rPr>
                    <w:t>;</w:t>
                  </w:r>
                  <w:r w:rsidRPr="00F41D20">
                    <w:rPr>
                      <w:rFonts w:ascii="Times New Roman" w:hAnsi="Times New Roman" w:cs="Times New Roman"/>
                      <w:kern w:val="2"/>
                      <w:lang w:val="fr-FR"/>
                    </w:rPr>
                    <w:t xml:space="preserve"> </w:t>
                  </w:r>
                  <w:r w:rsidRPr="00F41D20">
                    <w:rPr>
                      <w:rFonts w:ascii="Times New Roman" w:hAnsi="Times New Roman" w:cs="Times New Roman"/>
                      <w:kern w:val="2"/>
                      <w:lang w:val="vi-VN"/>
                    </w:rPr>
                    <w:t>nhà kỹ thuật máy bay</w:t>
                  </w:r>
                  <w:r w:rsidRPr="00F41D20">
                    <w:rPr>
                      <w:rFonts w:ascii="Times New Roman" w:hAnsi="Times New Roman" w:cs="Times New Roman"/>
                      <w:kern w:val="2"/>
                      <w:lang w:val="fr-FR"/>
                    </w:rPr>
                    <w:t>;</w:t>
                  </w:r>
                  <w:r w:rsidRPr="00F41D20">
                    <w:rPr>
                      <w:rFonts w:ascii="Times New Roman" w:hAnsi="Times New Roman" w:cs="Times New Roman"/>
                      <w:spacing w:val="-4"/>
                      <w:kern w:val="2"/>
                      <w:lang w:val="vi-VN"/>
                    </w:rPr>
                    <w:t xml:space="preserve"> cảng, bến thủy nội địa cấp đặc biệt, cấp I; bến cảng biển cấp đặc biệt, cấp I; </w:t>
                  </w:r>
                  <w:r w:rsidRPr="00F41D20">
                    <w:rPr>
                      <w:rFonts w:ascii="Times New Roman" w:hAnsi="Times New Roman" w:cs="Times New Roman"/>
                      <w:spacing w:val="-4"/>
                      <w:lang w:val="vi-VN"/>
                    </w:rPr>
                    <w:t xml:space="preserve">cảng cá loại I, loại II; cảng cạn; </w:t>
                  </w:r>
                  <w:r w:rsidRPr="00F41D20">
                    <w:rPr>
                      <w:rFonts w:ascii="Times New Roman" w:eastAsia="Times New Roman" w:hAnsi="Times New Roman" w:cs="Times New Roman"/>
                      <w:kern w:val="2"/>
                      <w:lang w:val="vi-VN"/>
                    </w:rPr>
                    <w:t xml:space="preserve">nhà ga hành khách, nhà ga hàng hóa, đề-pô (depot) đường sắt; </w:t>
                  </w:r>
                  <w:r w:rsidRPr="00F41D20">
                    <w:rPr>
                      <w:rFonts w:ascii="Times New Roman" w:hAnsi="Times New Roman" w:cs="Times New Roman"/>
                      <w:lang w:val="vi-VN"/>
                    </w:rPr>
                    <w:t xml:space="preserve">nhà ga hành khách, đề - pô (depot) đường sắt </w:t>
                  </w:r>
                  <w:r w:rsidRPr="00F41D20">
                    <w:rPr>
                      <w:rFonts w:ascii="Times New Roman" w:eastAsia="Times New Roman" w:hAnsi="Times New Roman" w:cs="Times New Roman"/>
                      <w:lang w:val="vi-VN"/>
                    </w:rPr>
                    <w:t>đô thị;</w:t>
                  </w:r>
                  <w:r w:rsidRPr="00F41D20">
                    <w:rPr>
                      <w:rFonts w:ascii="Times New Roman" w:eastAsia="Times New Roman" w:hAnsi="Times New Roman" w:cs="Times New Roman"/>
                      <w:kern w:val="2"/>
                      <w:lang w:val="vi-VN"/>
                    </w:rPr>
                    <w:t xml:space="preserve"> trạm dừng nghỉ</w:t>
                  </w:r>
                  <w:r w:rsidRPr="00F41D20">
                    <w:rPr>
                      <w:rFonts w:ascii="Times New Roman" w:eastAsia="Times New Roman" w:hAnsi="Times New Roman" w:cs="Times New Roman"/>
                      <w:kern w:val="2"/>
                      <w:vertAlign w:val="superscript"/>
                      <w:lang w:val="vi-VN"/>
                    </w:rPr>
                    <w:t>(1)</w:t>
                  </w:r>
                </w:p>
              </w:tc>
              <w:tc>
                <w:tcPr>
                  <w:tcW w:w="1897" w:type="pct"/>
                  <w:tcBorders>
                    <w:top w:val="single" w:sz="6" w:space="0" w:color="auto"/>
                    <w:left w:val="single" w:sz="6" w:space="0" w:color="auto"/>
                    <w:bottom w:val="single" w:sz="6" w:space="0" w:color="auto"/>
                    <w:right w:val="single" w:sz="6" w:space="0" w:color="auto"/>
                  </w:tcBorders>
                  <w:vAlign w:val="center"/>
                </w:tcPr>
                <w:p w14:paraId="554D6482" w14:textId="77777777" w:rsidR="00D91B4D" w:rsidRPr="00F41D20" w:rsidRDefault="00D91B4D" w:rsidP="002305C3">
                  <w:pPr>
                    <w:widowControl w:val="0"/>
                    <w:spacing w:after="0" w:line="240" w:lineRule="auto"/>
                    <w:ind w:left="57" w:right="57"/>
                    <w:jc w:val="both"/>
                    <w:rPr>
                      <w:rFonts w:ascii="Times New Roman" w:hAnsi="Times New Roman" w:cs="Times New Roman"/>
                      <w:kern w:val="2"/>
                      <w:lang w:val="fr-FR"/>
                    </w:rPr>
                  </w:pPr>
                  <w:r w:rsidRPr="00F41D20">
                    <w:rPr>
                      <w:rFonts w:ascii="Times New Roman" w:eastAsia="Times New Roman" w:hAnsi="Times New Roman" w:cs="Times New Roman"/>
                      <w:kern w:val="2"/>
                      <w:lang w:val="vi-VN"/>
                    </w:rPr>
                    <w:t>Không phụ thuộc quy mô</w:t>
                  </w:r>
                </w:p>
              </w:tc>
            </w:tr>
            <w:tr w:rsidR="00F41D20" w:rsidRPr="00DB5329" w14:paraId="179BEAE5" w14:textId="77777777" w:rsidTr="007D0FF4">
              <w:trPr>
                <w:trHeight w:val="62"/>
              </w:trPr>
              <w:tc>
                <w:tcPr>
                  <w:tcW w:w="378" w:type="pct"/>
                  <w:tcBorders>
                    <w:top w:val="single" w:sz="6" w:space="0" w:color="auto"/>
                    <w:left w:val="single" w:sz="6" w:space="0" w:color="auto"/>
                    <w:bottom w:val="single" w:sz="6" w:space="0" w:color="auto"/>
                    <w:right w:val="single" w:sz="6" w:space="0" w:color="auto"/>
                  </w:tcBorders>
                  <w:vAlign w:val="center"/>
                </w:tcPr>
                <w:p w14:paraId="330D499D" w14:textId="77777777" w:rsidR="00D91B4D" w:rsidRPr="00F41D20" w:rsidRDefault="00D91B4D" w:rsidP="002305C3">
                  <w:pPr>
                    <w:widowControl w:val="0"/>
                    <w:numPr>
                      <w:ilvl w:val="0"/>
                      <w:numId w:val="10"/>
                    </w:numPr>
                    <w:spacing w:after="0" w:line="240" w:lineRule="auto"/>
                    <w:ind w:left="360" w:right="57" w:hanging="360"/>
                    <w:jc w:val="both"/>
                    <w:rPr>
                      <w:rFonts w:ascii="Times New Roman" w:eastAsia="Times New Roman" w:hAnsi="Times New Roman" w:cs="Times New Roman"/>
                      <w:kern w:val="2"/>
                      <w:lang w:val="vi-VN"/>
                    </w:rPr>
                  </w:pPr>
                </w:p>
              </w:tc>
              <w:tc>
                <w:tcPr>
                  <w:tcW w:w="2725" w:type="pct"/>
                  <w:tcBorders>
                    <w:top w:val="single" w:sz="6" w:space="0" w:color="auto"/>
                    <w:left w:val="single" w:sz="6" w:space="0" w:color="auto"/>
                    <w:bottom w:val="single" w:sz="6" w:space="0" w:color="auto"/>
                    <w:right w:val="single" w:sz="6" w:space="0" w:color="auto"/>
                  </w:tcBorders>
                  <w:vAlign w:val="center"/>
                </w:tcPr>
                <w:p w14:paraId="1FCDEBF2" w14:textId="77777777" w:rsidR="00D91B4D" w:rsidRPr="00F41D20" w:rsidRDefault="00D91B4D" w:rsidP="002305C3">
                  <w:pPr>
                    <w:widowControl w:val="0"/>
                    <w:spacing w:after="0" w:line="240" w:lineRule="auto"/>
                    <w:ind w:left="57" w:right="57"/>
                    <w:jc w:val="both"/>
                    <w:rPr>
                      <w:rFonts w:ascii="Times New Roman" w:eastAsia="Times New Roman" w:hAnsi="Times New Roman" w:cs="Times New Roman"/>
                      <w:kern w:val="2"/>
                      <w:lang w:val="vi-VN"/>
                    </w:rPr>
                  </w:pPr>
                  <w:r w:rsidRPr="00F41D20">
                    <w:rPr>
                      <w:rFonts w:ascii="Times New Roman" w:hAnsi="Times New Roman" w:cs="Times New Roman"/>
                      <w:kern w:val="2"/>
                      <w:lang w:val="vi-VN"/>
                    </w:rPr>
                    <w:t>Cơ sở đóng mới, sửa chữa, bảo dưỡng phương tiện thủy nội địa, tàu biển</w:t>
                  </w:r>
                </w:p>
              </w:tc>
              <w:tc>
                <w:tcPr>
                  <w:tcW w:w="1897" w:type="pct"/>
                  <w:tcBorders>
                    <w:top w:val="single" w:sz="6" w:space="0" w:color="auto"/>
                    <w:left w:val="single" w:sz="6" w:space="0" w:color="auto"/>
                    <w:bottom w:val="single" w:sz="6" w:space="0" w:color="auto"/>
                    <w:right w:val="single" w:sz="6" w:space="0" w:color="auto"/>
                  </w:tcBorders>
                  <w:vAlign w:val="center"/>
                </w:tcPr>
                <w:p w14:paraId="39E16992" w14:textId="77777777" w:rsidR="00D91B4D" w:rsidRPr="00F41D20" w:rsidRDefault="00D91B4D" w:rsidP="002305C3">
                  <w:pPr>
                    <w:widowControl w:val="0"/>
                    <w:spacing w:after="0" w:line="240" w:lineRule="auto"/>
                    <w:ind w:left="57" w:right="57"/>
                    <w:jc w:val="both"/>
                    <w:rPr>
                      <w:rFonts w:ascii="Times New Roman" w:hAnsi="Times New Roman" w:cs="Times New Roman"/>
                      <w:kern w:val="2"/>
                      <w:lang w:val="vi-VN"/>
                    </w:rPr>
                  </w:pPr>
                  <w:r w:rsidRPr="00F41D20">
                    <w:rPr>
                      <w:rFonts w:ascii="Times New Roman" w:hAnsi="Times New Roman" w:cs="Times New Roman"/>
                      <w:kern w:val="2"/>
                      <w:lang w:val="vi-VN"/>
                    </w:rPr>
                    <w:t>Tổng diện tích sàn từ 1 500 m</w:t>
                  </w:r>
                  <w:r w:rsidRPr="00F41D20">
                    <w:rPr>
                      <w:rFonts w:ascii="Times New Roman" w:hAnsi="Times New Roman" w:cs="Times New Roman"/>
                      <w:kern w:val="2"/>
                      <w:vertAlign w:val="superscript"/>
                      <w:lang w:val="vi-VN"/>
                    </w:rPr>
                    <w:t>2</w:t>
                  </w:r>
                  <w:r w:rsidRPr="00F41D20">
                    <w:rPr>
                      <w:rFonts w:ascii="Times New Roman" w:hAnsi="Times New Roman" w:cs="Times New Roman"/>
                      <w:kern w:val="2"/>
                      <w:lang w:val="vi-VN"/>
                    </w:rPr>
                    <w:t xml:space="preserve"> trở lên</w:t>
                  </w:r>
                </w:p>
              </w:tc>
            </w:tr>
            <w:tr w:rsidR="00F41D20" w:rsidRPr="00DB5329" w14:paraId="70A547A1" w14:textId="77777777" w:rsidTr="007D0FF4">
              <w:trPr>
                <w:trHeight w:val="62"/>
              </w:trPr>
              <w:tc>
                <w:tcPr>
                  <w:tcW w:w="378" w:type="pct"/>
                  <w:tcBorders>
                    <w:top w:val="single" w:sz="6" w:space="0" w:color="auto"/>
                    <w:left w:val="single" w:sz="6" w:space="0" w:color="auto"/>
                    <w:bottom w:val="single" w:sz="6" w:space="0" w:color="auto"/>
                    <w:right w:val="single" w:sz="6" w:space="0" w:color="auto"/>
                  </w:tcBorders>
                  <w:vAlign w:val="center"/>
                </w:tcPr>
                <w:p w14:paraId="538F1966" w14:textId="77777777" w:rsidR="00D91B4D" w:rsidRPr="00F41D20" w:rsidRDefault="00D91B4D" w:rsidP="002305C3">
                  <w:pPr>
                    <w:widowControl w:val="0"/>
                    <w:numPr>
                      <w:ilvl w:val="0"/>
                      <w:numId w:val="10"/>
                    </w:numPr>
                    <w:spacing w:after="0" w:line="240" w:lineRule="auto"/>
                    <w:ind w:left="360" w:right="57" w:hanging="360"/>
                    <w:jc w:val="both"/>
                    <w:rPr>
                      <w:rFonts w:ascii="Times New Roman" w:eastAsia="Times New Roman" w:hAnsi="Times New Roman" w:cs="Times New Roman"/>
                      <w:kern w:val="2"/>
                      <w:lang w:val="vi-VN"/>
                    </w:rPr>
                  </w:pPr>
                </w:p>
              </w:tc>
              <w:tc>
                <w:tcPr>
                  <w:tcW w:w="2725" w:type="pct"/>
                  <w:tcBorders>
                    <w:top w:val="single" w:sz="6" w:space="0" w:color="auto"/>
                    <w:left w:val="single" w:sz="6" w:space="0" w:color="auto"/>
                    <w:bottom w:val="single" w:sz="6" w:space="0" w:color="auto"/>
                    <w:right w:val="single" w:sz="6" w:space="0" w:color="auto"/>
                  </w:tcBorders>
                  <w:vAlign w:val="center"/>
                </w:tcPr>
                <w:p w14:paraId="33CE3F76" w14:textId="77777777" w:rsidR="00D91B4D" w:rsidRPr="00F41D20" w:rsidRDefault="00D91B4D" w:rsidP="002305C3">
                  <w:pPr>
                    <w:widowControl w:val="0"/>
                    <w:spacing w:after="0" w:line="240" w:lineRule="auto"/>
                    <w:ind w:left="57" w:right="57"/>
                    <w:jc w:val="both"/>
                    <w:rPr>
                      <w:rFonts w:ascii="Times New Roman" w:eastAsia="Times New Roman" w:hAnsi="Times New Roman" w:cs="Times New Roman"/>
                      <w:kern w:val="2"/>
                      <w:lang w:val="vi-VN"/>
                    </w:rPr>
                  </w:pPr>
                  <w:r w:rsidRPr="00F41D20">
                    <w:rPr>
                      <w:rFonts w:ascii="Times New Roman" w:eastAsia="Times New Roman" w:hAnsi="Times New Roman" w:cs="Times New Roman"/>
                      <w:kern w:val="2"/>
                      <w:lang w:val="vi-VN"/>
                    </w:rPr>
                    <w:t>Nhà máy nhiệt điện; trạm biến áp có điện áp từ 220 kV trở lên</w:t>
                  </w:r>
                </w:p>
              </w:tc>
              <w:tc>
                <w:tcPr>
                  <w:tcW w:w="1897" w:type="pct"/>
                  <w:tcBorders>
                    <w:top w:val="single" w:sz="6" w:space="0" w:color="auto"/>
                    <w:left w:val="single" w:sz="6" w:space="0" w:color="auto"/>
                    <w:bottom w:val="single" w:sz="6" w:space="0" w:color="auto"/>
                    <w:right w:val="single" w:sz="6" w:space="0" w:color="auto"/>
                  </w:tcBorders>
                  <w:vAlign w:val="center"/>
                </w:tcPr>
                <w:p w14:paraId="0A6570CE" w14:textId="77777777" w:rsidR="00D91B4D" w:rsidRPr="00F41D20" w:rsidRDefault="00D91B4D" w:rsidP="002305C3">
                  <w:pPr>
                    <w:widowControl w:val="0"/>
                    <w:spacing w:after="0" w:line="240" w:lineRule="auto"/>
                    <w:ind w:left="57" w:right="57"/>
                    <w:jc w:val="both"/>
                    <w:rPr>
                      <w:rFonts w:ascii="Times New Roman" w:eastAsia="Times New Roman" w:hAnsi="Times New Roman" w:cs="Times New Roman"/>
                      <w:kern w:val="2"/>
                      <w:lang w:val="vi-VN"/>
                    </w:rPr>
                  </w:pPr>
                  <w:r w:rsidRPr="00F41D20">
                    <w:rPr>
                      <w:rFonts w:ascii="Times New Roman" w:eastAsia="Times New Roman" w:hAnsi="Times New Roman" w:cs="Times New Roman"/>
                      <w:kern w:val="2"/>
                      <w:lang w:val="vi-VN"/>
                    </w:rPr>
                    <w:t>Không phụ thuộc quy mô</w:t>
                  </w:r>
                </w:p>
              </w:tc>
            </w:tr>
            <w:tr w:rsidR="00F41D20" w:rsidRPr="00DB5329" w14:paraId="4BCFC719" w14:textId="77777777" w:rsidTr="007D0FF4">
              <w:trPr>
                <w:trHeight w:val="62"/>
              </w:trPr>
              <w:tc>
                <w:tcPr>
                  <w:tcW w:w="378" w:type="pct"/>
                  <w:tcBorders>
                    <w:top w:val="single" w:sz="6" w:space="0" w:color="auto"/>
                    <w:left w:val="single" w:sz="6" w:space="0" w:color="auto"/>
                    <w:bottom w:val="single" w:sz="6" w:space="0" w:color="auto"/>
                    <w:right w:val="single" w:sz="6" w:space="0" w:color="auto"/>
                  </w:tcBorders>
                  <w:vAlign w:val="center"/>
                </w:tcPr>
                <w:p w14:paraId="0FB9DF8E" w14:textId="77777777" w:rsidR="00D91B4D" w:rsidRPr="00F41D20" w:rsidRDefault="00D91B4D" w:rsidP="002305C3">
                  <w:pPr>
                    <w:widowControl w:val="0"/>
                    <w:numPr>
                      <w:ilvl w:val="0"/>
                      <w:numId w:val="10"/>
                    </w:numPr>
                    <w:spacing w:after="0" w:line="240" w:lineRule="auto"/>
                    <w:ind w:left="360" w:right="57" w:hanging="360"/>
                    <w:jc w:val="both"/>
                    <w:rPr>
                      <w:rFonts w:ascii="Times New Roman" w:eastAsia="Times New Roman" w:hAnsi="Times New Roman" w:cs="Times New Roman"/>
                      <w:kern w:val="2"/>
                      <w:lang w:val="vi-VN"/>
                    </w:rPr>
                  </w:pPr>
                </w:p>
              </w:tc>
              <w:tc>
                <w:tcPr>
                  <w:tcW w:w="2725" w:type="pct"/>
                  <w:tcBorders>
                    <w:top w:val="single" w:sz="6" w:space="0" w:color="auto"/>
                    <w:left w:val="single" w:sz="6" w:space="0" w:color="auto"/>
                    <w:bottom w:val="single" w:sz="6" w:space="0" w:color="auto"/>
                    <w:right w:val="single" w:sz="6" w:space="0" w:color="auto"/>
                  </w:tcBorders>
                  <w:vAlign w:val="center"/>
                </w:tcPr>
                <w:p w14:paraId="68C20BFF" w14:textId="77777777" w:rsidR="00D91B4D" w:rsidRPr="00F41D20" w:rsidRDefault="00D91B4D" w:rsidP="002305C3">
                  <w:pPr>
                    <w:widowControl w:val="0"/>
                    <w:spacing w:after="0" w:line="240" w:lineRule="auto"/>
                    <w:ind w:left="57" w:right="57"/>
                    <w:jc w:val="both"/>
                    <w:rPr>
                      <w:rFonts w:ascii="Times New Roman" w:eastAsia="Times New Roman" w:hAnsi="Times New Roman" w:cs="Times New Roman"/>
                      <w:kern w:val="2"/>
                      <w:lang w:val="vi-VN"/>
                    </w:rPr>
                  </w:pPr>
                  <w:r w:rsidRPr="00F41D20">
                    <w:rPr>
                      <w:rFonts w:ascii="Times New Roman" w:eastAsia="Times New Roman" w:hAnsi="Times New Roman" w:cs="Times New Roman"/>
                      <w:kern w:val="2"/>
                      <w:lang w:val="vi-VN"/>
                    </w:rPr>
                    <w:t>Nhà máy lọc dầu; nhà máy lọc, hóa dầu; nhà máy chế biến khí; nhà máy sản xuất nhiên liệu sinh học; kho chứa dầu mỏ, sản phẩm dầu mỏ; kho chứa khí hóa lỏng</w:t>
                  </w:r>
                  <w:r w:rsidRPr="00F41D20">
                    <w:rPr>
                      <w:rFonts w:ascii="Times New Roman" w:eastAsia="Times New Roman" w:hAnsi="Times New Roman" w:cs="Times New Roman"/>
                      <w:kern w:val="2"/>
                      <w:vertAlign w:val="superscript"/>
                      <w:lang w:val="vi-VN"/>
                    </w:rPr>
                    <w:t>(2)</w:t>
                  </w:r>
                  <w:r w:rsidRPr="00F41D20">
                    <w:rPr>
                      <w:rFonts w:ascii="Times New Roman" w:eastAsia="Times New Roman" w:hAnsi="Times New Roman" w:cs="Times New Roman"/>
                      <w:kern w:val="2"/>
                      <w:lang w:val="vi-VN"/>
                    </w:rPr>
                    <w:t>; cảng xuất, nhập dầu mỏ và sản phẩm dầu mỏ</w:t>
                  </w:r>
                </w:p>
              </w:tc>
              <w:tc>
                <w:tcPr>
                  <w:tcW w:w="1897" w:type="pct"/>
                  <w:tcBorders>
                    <w:top w:val="single" w:sz="6" w:space="0" w:color="auto"/>
                    <w:left w:val="single" w:sz="6" w:space="0" w:color="auto"/>
                    <w:bottom w:val="single" w:sz="6" w:space="0" w:color="auto"/>
                    <w:right w:val="single" w:sz="6" w:space="0" w:color="auto"/>
                  </w:tcBorders>
                  <w:vAlign w:val="center"/>
                </w:tcPr>
                <w:p w14:paraId="7753256D" w14:textId="77777777" w:rsidR="00D91B4D" w:rsidRPr="00F41D20" w:rsidRDefault="00D91B4D" w:rsidP="002305C3">
                  <w:pPr>
                    <w:widowControl w:val="0"/>
                    <w:spacing w:after="0" w:line="240" w:lineRule="auto"/>
                    <w:ind w:left="57" w:right="57"/>
                    <w:jc w:val="both"/>
                    <w:rPr>
                      <w:rFonts w:ascii="Times New Roman" w:hAnsi="Times New Roman" w:cs="Times New Roman"/>
                      <w:kern w:val="2"/>
                      <w:lang w:val="vi-VN"/>
                    </w:rPr>
                  </w:pPr>
                  <w:r w:rsidRPr="00F41D20">
                    <w:rPr>
                      <w:rFonts w:ascii="Times New Roman" w:eastAsia="Times New Roman" w:hAnsi="Times New Roman" w:cs="Times New Roman"/>
                      <w:kern w:val="2"/>
                      <w:lang w:val="vi-VN"/>
                    </w:rPr>
                    <w:t>Không phụ thuộc quy mô</w:t>
                  </w:r>
                </w:p>
              </w:tc>
            </w:tr>
            <w:tr w:rsidR="00F41D20" w:rsidRPr="00DB5329" w14:paraId="33E7847B" w14:textId="77777777" w:rsidTr="007D0FF4">
              <w:trPr>
                <w:trHeight w:val="62"/>
              </w:trPr>
              <w:tc>
                <w:tcPr>
                  <w:tcW w:w="378" w:type="pct"/>
                  <w:vMerge w:val="restart"/>
                  <w:tcBorders>
                    <w:top w:val="single" w:sz="6" w:space="0" w:color="auto"/>
                    <w:left w:val="single" w:sz="6" w:space="0" w:color="auto"/>
                    <w:right w:val="single" w:sz="6" w:space="0" w:color="auto"/>
                  </w:tcBorders>
                  <w:vAlign w:val="center"/>
                </w:tcPr>
                <w:p w14:paraId="7D15F7B3" w14:textId="77777777" w:rsidR="00D91B4D" w:rsidRPr="00F41D20" w:rsidRDefault="00D91B4D" w:rsidP="002305C3">
                  <w:pPr>
                    <w:widowControl w:val="0"/>
                    <w:numPr>
                      <w:ilvl w:val="0"/>
                      <w:numId w:val="10"/>
                    </w:numPr>
                    <w:spacing w:after="0" w:line="240" w:lineRule="auto"/>
                    <w:ind w:left="360" w:right="57" w:hanging="360"/>
                    <w:jc w:val="both"/>
                    <w:rPr>
                      <w:rFonts w:ascii="Times New Roman" w:eastAsia="Times New Roman" w:hAnsi="Times New Roman" w:cs="Times New Roman"/>
                      <w:kern w:val="2"/>
                      <w:lang w:val="vi-VN"/>
                    </w:rPr>
                  </w:pPr>
                </w:p>
              </w:tc>
              <w:tc>
                <w:tcPr>
                  <w:tcW w:w="2725" w:type="pct"/>
                  <w:tcBorders>
                    <w:top w:val="single" w:sz="6" w:space="0" w:color="auto"/>
                    <w:left w:val="single" w:sz="6" w:space="0" w:color="auto"/>
                    <w:bottom w:val="single" w:sz="6" w:space="0" w:color="auto"/>
                    <w:right w:val="single" w:sz="6" w:space="0" w:color="auto"/>
                  </w:tcBorders>
                  <w:vAlign w:val="center"/>
                </w:tcPr>
                <w:p w14:paraId="4ECC8443" w14:textId="77777777" w:rsidR="00D91B4D" w:rsidRPr="00F41D20" w:rsidRDefault="00D91B4D" w:rsidP="002305C3">
                  <w:pPr>
                    <w:widowControl w:val="0"/>
                    <w:spacing w:after="0" w:line="240" w:lineRule="auto"/>
                    <w:ind w:left="57" w:right="57"/>
                    <w:jc w:val="both"/>
                    <w:rPr>
                      <w:rFonts w:ascii="Times New Roman" w:eastAsia="Times New Roman" w:hAnsi="Times New Roman" w:cs="Times New Roman"/>
                      <w:kern w:val="2"/>
                      <w:lang w:val="vi-VN"/>
                    </w:rPr>
                  </w:pPr>
                  <w:r w:rsidRPr="00F41D20">
                    <w:rPr>
                      <w:rFonts w:ascii="Times New Roman" w:eastAsia="Times New Roman" w:hAnsi="Times New Roman" w:cs="Times New Roman"/>
                      <w:kern w:val="2"/>
                      <w:lang w:val="vi-VN"/>
                    </w:rPr>
                    <w:t>Cơ sở sản xuất vật liệu nổ, tiền chất thuốc nổ công nghiệp</w:t>
                  </w:r>
                </w:p>
              </w:tc>
              <w:tc>
                <w:tcPr>
                  <w:tcW w:w="1897" w:type="pct"/>
                  <w:tcBorders>
                    <w:top w:val="single" w:sz="6" w:space="0" w:color="auto"/>
                    <w:left w:val="single" w:sz="6" w:space="0" w:color="auto"/>
                    <w:bottom w:val="single" w:sz="6" w:space="0" w:color="auto"/>
                    <w:right w:val="single" w:sz="6" w:space="0" w:color="auto"/>
                  </w:tcBorders>
                  <w:vAlign w:val="center"/>
                </w:tcPr>
                <w:p w14:paraId="16FAF075" w14:textId="77777777" w:rsidR="00D91B4D" w:rsidRPr="00F41D20" w:rsidRDefault="00D91B4D" w:rsidP="002305C3">
                  <w:pPr>
                    <w:widowControl w:val="0"/>
                    <w:spacing w:after="0" w:line="240" w:lineRule="auto"/>
                    <w:ind w:left="57" w:right="57"/>
                    <w:jc w:val="both"/>
                    <w:rPr>
                      <w:rFonts w:ascii="Times New Roman" w:eastAsia="Times New Roman" w:hAnsi="Times New Roman" w:cs="Times New Roman"/>
                      <w:kern w:val="2"/>
                      <w:lang w:val="vi-VN"/>
                    </w:rPr>
                  </w:pPr>
                  <w:r w:rsidRPr="00F41D20">
                    <w:rPr>
                      <w:rFonts w:ascii="Times New Roman" w:eastAsia="Times New Roman" w:hAnsi="Times New Roman" w:cs="Times New Roman"/>
                      <w:kern w:val="2"/>
                      <w:lang w:val="vi-VN"/>
                    </w:rPr>
                    <w:t>Không phụ thuộc quy mô</w:t>
                  </w:r>
                </w:p>
              </w:tc>
            </w:tr>
            <w:tr w:rsidR="00F41D20" w:rsidRPr="00DB5329" w14:paraId="19088D48" w14:textId="77777777" w:rsidTr="007D0FF4">
              <w:trPr>
                <w:trHeight w:val="62"/>
              </w:trPr>
              <w:tc>
                <w:tcPr>
                  <w:tcW w:w="378" w:type="pct"/>
                  <w:vMerge/>
                  <w:tcBorders>
                    <w:left w:val="single" w:sz="6" w:space="0" w:color="auto"/>
                    <w:bottom w:val="single" w:sz="6" w:space="0" w:color="auto"/>
                    <w:right w:val="single" w:sz="6" w:space="0" w:color="auto"/>
                  </w:tcBorders>
                  <w:vAlign w:val="center"/>
                </w:tcPr>
                <w:p w14:paraId="53D24391" w14:textId="77777777" w:rsidR="00D91B4D" w:rsidRPr="00F41D20" w:rsidRDefault="00D91B4D" w:rsidP="002305C3">
                  <w:pPr>
                    <w:widowControl w:val="0"/>
                    <w:spacing w:after="0" w:line="240" w:lineRule="auto"/>
                    <w:ind w:left="360" w:right="57"/>
                    <w:jc w:val="both"/>
                    <w:rPr>
                      <w:rFonts w:ascii="Times New Roman" w:eastAsia="Times New Roman" w:hAnsi="Times New Roman" w:cs="Times New Roman"/>
                      <w:kern w:val="2"/>
                      <w:lang w:val="vi-VN"/>
                    </w:rPr>
                  </w:pPr>
                </w:p>
              </w:tc>
              <w:tc>
                <w:tcPr>
                  <w:tcW w:w="2725" w:type="pct"/>
                  <w:tcBorders>
                    <w:top w:val="single" w:sz="6" w:space="0" w:color="auto"/>
                    <w:left w:val="single" w:sz="6" w:space="0" w:color="auto"/>
                    <w:bottom w:val="single" w:sz="6" w:space="0" w:color="auto"/>
                    <w:right w:val="single" w:sz="6" w:space="0" w:color="auto"/>
                  </w:tcBorders>
                  <w:vAlign w:val="center"/>
                </w:tcPr>
                <w:p w14:paraId="4476E632" w14:textId="77777777" w:rsidR="00D91B4D" w:rsidRPr="00F41D20" w:rsidRDefault="00D91B4D" w:rsidP="002305C3">
                  <w:pPr>
                    <w:widowControl w:val="0"/>
                    <w:spacing w:after="0" w:line="240" w:lineRule="auto"/>
                    <w:ind w:left="57" w:right="57"/>
                    <w:jc w:val="both"/>
                    <w:rPr>
                      <w:rFonts w:ascii="Times New Roman" w:eastAsia="Times New Roman" w:hAnsi="Times New Roman" w:cs="Times New Roman"/>
                      <w:kern w:val="2"/>
                      <w:lang w:val="vi-VN"/>
                    </w:rPr>
                  </w:pPr>
                  <w:r w:rsidRPr="00F41D20">
                    <w:rPr>
                      <w:rFonts w:ascii="Times New Roman" w:eastAsia="Times New Roman" w:hAnsi="Times New Roman" w:cs="Times New Roman"/>
                      <w:kern w:val="2"/>
                      <w:lang w:val="vi-VN"/>
                    </w:rPr>
                    <w:t>Kho cố định chứa vật liệu nổ, tiền chất thuốc nổ công nghiệp</w:t>
                  </w:r>
                </w:p>
              </w:tc>
              <w:tc>
                <w:tcPr>
                  <w:tcW w:w="1897" w:type="pct"/>
                  <w:tcBorders>
                    <w:top w:val="single" w:sz="6" w:space="0" w:color="auto"/>
                    <w:left w:val="single" w:sz="6" w:space="0" w:color="auto"/>
                    <w:bottom w:val="single" w:sz="6" w:space="0" w:color="auto"/>
                    <w:right w:val="single" w:sz="6" w:space="0" w:color="auto"/>
                  </w:tcBorders>
                  <w:vAlign w:val="center"/>
                </w:tcPr>
                <w:p w14:paraId="2069E1CF" w14:textId="77777777" w:rsidR="00D91B4D" w:rsidRPr="00F41D20" w:rsidRDefault="00D91B4D" w:rsidP="002305C3">
                  <w:pPr>
                    <w:widowControl w:val="0"/>
                    <w:spacing w:after="0" w:line="240" w:lineRule="auto"/>
                    <w:ind w:left="57" w:right="57"/>
                    <w:jc w:val="both"/>
                    <w:rPr>
                      <w:rFonts w:ascii="Times New Roman" w:eastAsia="Times New Roman" w:hAnsi="Times New Roman" w:cs="Times New Roman"/>
                      <w:kern w:val="2"/>
                      <w:lang w:val="vi-VN"/>
                    </w:rPr>
                  </w:pPr>
                  <w:r w:rsidRPr="00F41D20">
                    <w:rPr>
                      <w:rFonts w:ascii="Times New Roman" w:eastAsia="Times New Roman" w:hAnsi="Times New Roman" w:cs="Times New Roman"/>
                      <w:kern w:val="2"/>
                      <w:lang w:val="vi-VN"/>
                    </w:rPr>
                    <w:t>Từ 20 tấn thuốc nổ trở lên</w:t>
                  </w:r>
                </w:p>
              </w:tc>
            </w:tr>
            <w:tr w:rsidR="00F41D20" w:rsidRPr="00DB5329" w14:paraId="639DFD2B" w14:textId="77777777" w:rsidTr="007D0FF4">
              <w:trPr>
                <w:trHeight w:val="62"/>
              </w:trPr>
              <w:tc>
                <w:tcPr>
                  <w:tcW w:w="378" w:type="pct"/>
                  <w:vMerge w:val="restart"/>
                  <w:tcBorders>
                    <w:top w:val="single" w:sz="6" w:space="0" w:color="auto"/>
                    <w:left w:val="single" w:sz="6" w:space="0" w:color="auto"/>
                    <w:right w:val="single" w:sz="6" w:space="0" w:color="auto"/>
                  </w:tcBorders>
                  <w:vAlign w:val="center"/>
                </w:tcPr>
                <w:p w14:paraId="7820B6C7" w14:textId="77777777" w:rsidR="00D91B4D" w:rsidRPr="00F41D20" w:rsidRDefault="00D91B4D" w:rsidP="002305C3">
                  <w:pPr>
                    <w:widowControl w:val="0"/>
                    <w:numPr>
                      <w:ilvl w:val="0"/>
                      <w:numId w:val="10"/>
                    </w:numPr>
                    <w:spacing w:after="0" w:line="240" w:lineRule="auto"/>
                    <w:ind w:left="360" w:right="57" w:hanging="360"/>
                    <w:jc w:val="both"/>
                    <w:rPr>
                      <w:rFonts w:ascii="Times New Roman" w:eastAsia="Times New Roman" w:hAnsi="Times New Roman" w:cs="Times New Roman"/>
                      <w:kern w:val="2"/>
                      <w:lang w:val="vi-VN"/>
                    </w:rPr>
                  </w:pPr>
                </w:p>
              </w:tc>
              <w:tc>
                <w:tcPr>
                  <w:tcW w:w="2725" w:type="pct"/>
                  <w:tcBorders>
                    <w:top w:val="single" w:sz="6" w:space="0" w:color="auto"/>
                    <w:left w:val="single" w:sz="6" w:space="0" w:color="auto"/>
                    <w:bottom w:val="single" w:sz="6" w:space="0" w:color="auto"/>
                    <w:right w:val="single" w:sz="6" w:space="0" w:color="auto"/>
                  </w:tcBorders>
                  <w:vAlign w:val="center"/>
                </w:tcPr>
                <w:p w14:paraId="1A10F644" w14:textId="77777777" w:rsidR="00D91B4D" w:rsidRPr="00F41D20" w:rsidRDefault="00D91B4D" w:rsidP="002305C3">
                  <w:pPr>
                    <w:widowControl w:val="0"/>
                    <w:spacing w:after="0" w:line="240" w:lineRule="auto"/>
                    <w:ind w:left="57" w:right="57"/>
                    <w:jc w:val="both"/>
                    <w:rPr>
                      <w:rFonts w:ascii="Times New Roman" w:eastAsia="Times New Roman" w:hAnsi="Times New Roman" w:cs="Times New Roman"/>
                      <w:kern w:val="2"/>
                      <w:lang w:val="vi-VN"/>
                    </w:rPr>
                  </w:pPr>
                  <w:r w:rsidRPr="00F41D20">
                    <w:rPr>
                      <w:rFonts w:ascii="Times New Roman" w:eastAsia="Times New Roman" w:hAnsi="Times New Roman" w:cs="Times New Roman"/>
                      <w:kern w:val="2"/>
                      <w:lang w:val="vi-VN"/>
                    </w:rPr>
                    <w:t>Khu liên hợp gang thép; nhà máy sản xuất, lắp ráp ô tô</w:t>
                  </w:r>
                  <w:r w:rsidRPr="00F41D20">
                    <w:rPr>
                      <w:rFonts w:ascii="Times New Roman" w:eastAsia="Times New Roman" w:hAnsi="Times New Roman" w:cs="Times New Roman"/>
                      <w:kern w:val="2"/>
                      <w:vertAlign w:val="superscript"/>
                      <w:lang w:val="vi-VN"/>
                    </w:rPr>
                    <w:t xml:space="preserve"> (3)</w:t>
                  </w:r>
                </w:p>
              </w:tc>
              <w:tc>
                <w:tcPr>
                  <w:tcW w:w="1897" w:type="pct"/>
                  <w:tcBorders>
                    <w:top w:val="single" w:sz="6" w:space="0" w:color="auto"/>
                    <w:left w:val="single" w:sz="6" w:space="0" w:color="auto"/>
                    <w:bottom w:val="single" w:sz="6" w:space="0" w:color="auto"/>
                    <w:right w:val="single" w:sz="6" w:space="0" w:color="auto"/>
                  </w:tcBorders>
                  <w:vAlign w:val="center"/>
                </w:tcPr>
                <w:p w14:paraId="17C45FDA" w14:textId="77777777" w:rsidR="00D91B4D" w:rsidRPr="00F41D20" w:rsidRDefault="00D91B4D" w:rsidP="002305C3">
                  <w:pPr>
                    <w:widowControl w:val="0"/>
                    <w:spacing w:after="0" w:line="240" w:lineRule="auto"/>
                    <w:ind w:left="57" w:right="57"/>
                    <w:jc w:val="both"/>
                    <w:rPr>
                      <w:rFonts w:ascii="Times New Roman" w:eastAsia="Times New Roman" w:hAnsi="Times New Roman" w:cs="Times New Roman"/>
                      <w:kern w:val="2"/>
                      <w:lang w:val="vi-VN"/>
                    </w:rPr>
                  </w:pPr>
                  <w:r w:rsidRPr="00F41D20">
                    <w:rPr>
                      <w:rFonts w:ascii="Times New Roman" w:eastAsia="Times New Roman" w:hAnsi="Times New Roman" w:cs="Times New Roman"/>
                      <w:kern w:val="2"/>
                      <w:lang w:val="vi-VN"/>
                    </w:rPr>
                    <w:t>Không phụ thuộc quy mô</w:t>
                  </w:r>
                </w:p>
              </w:tc>
            </w:tr>
            <w:tr w:rsidR="00F41D20" w:rsidRPr="00DB5329" w14:paraId="261A809E" w14:textId="77777777" w:rsidTr="007D0FF4">
              <w:trPr>
                <w:trHeight w:val="62"/>
              </w:trPr>
              <w:tc>
                <w:tcPr>
                  <w:tcW w:w="378" w:type="pct"/>
                  <w:vMerge/>
                  <w:tcBorders>
                    <w:left w:val="single" w:sz="6" w:space="0" w:color="auto"/>
                    <w:right w:val="single" w:sz="6" w:space="0" w:color="auto"/>
                  </w:tcBorders>
                  <w:vAlign w:val="center"/>
                </w:tcPr>
                <w:p w14:paraId="3F0645B2" w14:textId="77777777" w:rsidR="00D91B4D" w:rsidRPr="00F41D20" w:rsidRDefault="00D91B4D" w:rsidP="002305C3">
                  <w:pPr>
                    <w:widowControl w:val="0"/>
                    <w:numPr>
                      <w:ilvl w:val="0"/>
                      <w:numId w:val="10"/>
                    </w:numPr>
                    <w:spacing w:after="0" w:line="240" w:lineRule="auto"/>
                    <w:ind w:left="360" w:right="57" w:hanging="360"/>
                    <w:jc w:val="both"/>
                    <w:rPr>
                      <w:rFonts w:ascii="Times New Roman" w:eastAsia="Times New Roman" w:hAnsi="Times New Roman" w:cs="Times New Roman"/>
                      <w:kern w:val="2"/>
                      <w:lang w:val="vi-VN"/>
                    </w:rPr>
                  </w:pPr>
                </w:p>
              </w:tc>
              <w:tc>
                <w:tcPr>
                  <w:tcW w:w="2725" w:type="pct"/>
                  <w:tcBorders>
                    <w:top w:val="single" w:sz="6" w:space="0" w:color="auto"/>
                    <w:left w:val="single" w:sz="6" w:space="0" w:color="auto"/>
                    <w:bottom w:val="single" w:sz="6" w:space="0" w:color="auto"/>
                    <w:right w:val="single" w:sz="6" w:space="0" w:color="auto"/>
                  </w:tcBorders>
                  <w:vAlign w:val="center"/>
                </w:tcPr>
                <w:p w14:paraId="6EAC86CB" w14:textId="77777777" w:rsidR="00D91B4D" w:rsidRPr="00F41D20" w:rsidRDefault="00D91B4D" w:rsidP="002305C3">
                  <w:pPr>
                    <w:widowControl w:val="0"/>
                    <w:spacing w:after="0" w:line="240" w:lineRule="auto"/>
                    <w:ind w:left="57" w:right="57"/>
                    <w:jc w:val="both"/>
                    <w:rPr>
                      <w:rFonts w:ascii="Times New Roman" w:eastAsia="Times New Roman" w:hAnsi="Times New Roman" w:cs="Times New Roman"/>
                      <w:kern w:val="2"/>
                      <w:lang w:val="vi-VN"/>
                    </w:rPr>
                  </w:pPr>
                  <w:r w:rsidRPr="00F41D20">
                    <w:rPr>
                      <w:rFonts w:ascii="Times New Roman" w:eastAsia="Times New Roman" w:hAnsi="Times New Roman" w:cs="Times New Roman"/>
                      <w:kern w:val="2"/>
                      <w:lang w:val="vi-VN"/>
                    </w:rPr>
                    <w:t>Công trình sản xuất săm, lốp ô tô</w:t>
                  </w:r>
                  <w:r w:rsidRPr="00F41D20">
                    <w:rPr>
                      <w:rFonts w:ascii="Times New Roman" w:eastAsia="Times New Roman" w:hAnsi="Times New Roman" w:cs="Times New Roman"/>
                      <w:kern w:val="2"/>
                      <w:vertAlign w:val="superscript"/>
                      <w:lang w:val="vi-VN"/>
                    </w:rPr>
                    <w:t>(3)</w:t>
                  </w:r>
                </w:p>
              </w:tc>
              <w:tc>
                <w:tcPr>
                  <w:tcW w:w="1897" w:type="pct"/>
                  <w:tcBorders>
                    <w:top w:val="single" w:sz="6" w:space="0" w:color="auto"/>
                    <w:left w:val="single" w:sz="6" w:space="0" w:color="auto"/>
                    <w:bottom w:val="single" w:sz="6" w:space="0" w:color="auto"/>
                    <w:right w:val="single" w:sz="6" w:space="0" w:color="auto"/>
                  </w:tcBorders>
                  <w:vAlign w:val="center"/>
                </w:tcPr>
                <w:p w14:paraId="6BBBFE5F" w14:textId="77777777" w:rsidR="00D91B4D" w:rsidRPr="00F41D20" w:rsidRDefault="00D91B4D" w:rsidP="002305C3">
                  <w:pPr>
                    <w:widowControl w:val="0"/>
                    <w:spacing w:after="0" w:line="240" w:lineRule="auto"/>
                    <w:ind w:left="57" w:right="57"/>
                    <w:jc w:val="both"/>
                    <w:rPr>
                      <w:rFonts w:ascii="Times New Roman" w:eastAsia="Times New Roman" w:hAnsi="Times New Roman" w:cs="Times New Roman"/>
                      <w:kern w:val="2"/>
                      <w:lang w:val="vi-VN"/>
                    </w:rPr>
                  </w:pPr>
                  <w:r w:rsidRPr="00F41D20">
                    <w:rPr>
                      <w:rFonts w:ascii="Times New Roman" w:eastAsia="Times New Roman" w:hAnsi="Times New Roman" w:cs="Times New Roman"/>
                      <w:kern w:val="2"/>
                      <w:lang w:val="vi-VN"/>
                    </w:rPr>
                    <w:t>Tổng sản lượng trên 1 triệu chiếc/năm</w:t>
                  </w:r>
                </w:p>
              </w:tc>
            </w:tr>
            <w:tr w:rsidR="00F41D20" w:rsidRPr="00DB5329" w14:paraId="0AA568FA" w14:textId="77777777" w:rsidTr="007D0FF4">
              <w:trPr>
                <w:trHeight w:val="62"/>
              </w:trPr>
              <w:tc>
                <w:tcPr>
                  <w:tcW w:w="378" w:type="pct"/>
                  <w:vMerge/>
                  <w:tcBorders>
                    <w:left w:val="single" w:sz="6" w:space="0" w:color="auto"/>
                    <w:bottom w:val="single" w:sz="6" w:space="0" w:color="auto"/>
                    <w:right w:val="single" w:sz="6" w:space="0" w:color="auto"/>
                  </w:tcBorders>
                  <w:vAlign w:val="center"/>
                </w:tcPr>
                <w:p w14:paraId="61C4FBD9" w14:textId="77777777" w:rsidR="00D91B4D" w:rsidRPr="00F41D20" w:rsidRDefault="00D91B4D" w:rsidP="002305C3">
                  <w:pPr>
                    <w:widowControl w:val="0"/>
                    <w:numPr>
                      <w:ilvl w:val="0"/>
                      <w:numId w:val="10"/>
                    </w:numPr>
                    <w:spacing w:after="0" w:line="240" w:lineRule="auto"/>
                    <w:ind w:left="360" w:right="57" w:hanging="360"/>
                    <w:jc w:val="both"/>
                    <w:rPr>
                      <w:rFonts w:ascii="Times New Roman" w:eastAsia="Times New Roman" w:hAnsi="Times New Roman" w:cs="Times New Roman"/>
                      <w:kern w:val="2"/>
                      <w:lang w:val="vi-VN"/>
                    </w:rPr>
                  </w:pPr>
                </w:p>
              </w:tc>
              <w:tc>
                <w:tcPr>
                  <w:tcW w:w="2725" w:type="pct"/>
                  <w:tcBorders>
                    <w:top w:val="single" w:sz="6" w:space="0" w:color="auto"/>
                    <w:left w:val="single" w:sz="6" w:space="0" w:color="auto"/>
                    <w:bottom w:val="single" w:sz="6" w:space="0" w:color="auto"/>
                    <w:right w:val="single" w:sz="6" w:space="0" w:color="auto"/>
                  </w:tcBorders>
                  <w:vAlign w:val="center"/>
                </w:tcPr>
                <w:p w14:paraId="5CFE947D" w14:textId="77777777" w:rsidR="00D91B4D" w:rsidRPr="00F41D20" w:rsidRDefault="00D91B4D" w:rsidP="002305C3">
                  <w:pPr>
                    <w:widowControl w:val="0"/>
                    <w:spacing w:after="0" w:line="240" w:lineRule="auto"/>
                    <w:ind w:left="57" w:right="57"/>
                    <w:jc w:val="both"/>
                    <w:rPr>
                      <w:rFonts w:ascii="Times New Roman" w:eastAsia="Times New Roman" w:hAnsi="Times New Roman" w:cs="Times New Roman"/>
                      <w:kern w:val="2"/>
                      <w:lang w:val="vi-VN"/>
                    </w:rPr>
                  </w:pPr>
                  <w:r w:rsidRPr="00F41D20">
                    <w:rPr>
                      <w:rFonts w:ascii="Times New Roman" w:eastAsia="Times New Roman" w:hAnsi="Times New Roman" w:cs="Times New Roman"/>
                      <w:kern w:val="2"/>
                      <w:lang w:val="vi-VN"/>
                    </w:rPr>
                    <w:t>Công trình sản xuất, kho trạm chiết nạp sản phẩm hóa dầu</w:t>
                  </w:r>
                  <w:r w:rsidRPr="00F41D20">
                    <w:rPr>
                      <w:rFonts w:ascii="Times New Roman" w:eastAsia="Times New Roman" w:hAnsi="Times New Roman" w:cs="Times New Roman"/>
                      <w:kern w:val="2"/>
                      <w:vertAlign w:val="superscript"/>
                      <w:lang w:val="vi-VN"/>
                    </w:rPr>
                    <w:t>(3)</w:t>
                  </w:r>
                </w:p>
              </w:tc>
              <w:tc>
                <w:tcPr>
                  <w:tcW w:w="1897" w:type="pct"/>
                  <w:tcBorders>
                    <w:top w:val="single" w:sz="6" w:space="0" w:color="auto"/>
                    <w:left w:val="single" w:sz="6" w:space="0" w:color="auto"/>
                    <w:bottom w:val="single" w:sz="6" w:space="0" w:color="auto"/>
                    <w:right w:val="single" w:sz="6" w:space="0" w:color="auto"/>
                  </w:tcBorders>
                  <w:vAlign w:val="center"/>
                </w:tcPr>
                <w:p w14:paraId="2D936564" w14:textId="77777777" w:rsidR="00D91B4D" w:rsidRPr="00F41D20" w:rsidRDefault="00D91B4D" w:rsidP="002305C3">
                  <w:pPr>
                    <w:widowControl w:val="0"/>
                    <w:spacing w:after="0" w:line="240" w:lineRule="auto"/>
                    <w:ind w:left="57" w:right="57"/>
                    <w:jc w:val="both"/>
                    <w:rPr>
                      <w:rFonts w:ascii="Times New Roman" w:eastAsia="Times New Roman" w:hAnsi="Times New Roman" w:cs="Times New Roman"/>
                      <w:kern w:val="2"/>
                      <w:lang w:val="vi-VN"/>
                    </w:rPr>
                  </w:pPr>
                  <w:r w:rsidRPr="00F41D20">
                    <w:rPr>
                      <w:rFonts w:ascii="Times New Roman" w:eastAsia="Times New Roman" w:hAnsi="Times New Roman" w:cs="Times New Roman"/>
                      <w:kern w:val="2"/>
                      <w:lang w:val="vi-VN"/>
                    </w:rPr>
                    <w:t>Tổng sản lượng trên 50 nghìn tấn sản phẩm/năm</w:t>
                  </w:r>
                </w:p>
              </w:tc>
            </w:tr>
            <w:tr w:rsidR="00F41D20" w:rsidRPr="00DB5329" w14:paraId="29872550" w14:textId="77777777" w:rsidTr="007D0FF4">
              <w:trPr>
                <w:trHeight w:val="62"/>
              </w:trPr>
              <w:tc>
                <w:tcPr>
                  <w:tcW w:w="5000" w:type="pct"/>
                  <w:gridSpan w:val="3"/>
                  <w:tcBorders>
                    <w:top w:val="single" w:sz="6" w:space="0" w:color="auto"/>
                    <w:left w:val="single" w:sz="6" w:space="0" w:color="auto"/>
                    <w:bottom w:val="single" w:sz="6" w:space="0" w:color="auto"/>
                    <w:right w:val="single" w:sz="6" w:space="0" w:color="auto"/>
                  </w:tcBorders>
                  <w:vAlign w:val="center"/>
                </w:tcPr>
                <w:p w14:paraId="191F3864" w14:textId="77777777" w:rsidR="00D91B4D" w:rsidRPr="00F41D20" w:rsidRDefault="00D91B4D" w:rsidP="002305C3">
                  <w:pPr>
                    <w:widowControl w:val="0"/>
                    <w:spacing w:after="0" w:line="240" w:lineRule="auto"/>
                    <w:ind w:left="57" w:right="57"/>
                    <w:jc w:val="both"/>
                    <w:rPr>
                      <w:rFonts w:ascii="Times New Roman" w:hAnsi="Times New Roman" w:cs="Times New Roman"/>
                      <w:kern w:val="2"/>
                      <w:lang w:val="vi-VN"/>
                    </w:rPr>
                  </w:pPr>
                  <w:r w:rsidRPr="00F41D20">
                    <w:rPr>
                      <w:rFonts w:ascii="Times New Roman" w:hAnsi="Times New Roman" w:cs="Times New Roman"/>
                      <w:kern w:val="2"/>
                      <w:lang w:val="vi-VN"/>
                    </w:rPr>
                    <w:t>(1) Chỉ yêu cầu đối với các trạm dừng nghỉ được quy hoạch theo các tuyến đường cao tốc.</w:t>
                  </w:r>
                </w:p>
                <w:p w14:paraId="5DC31716" w14:textId="77777777" w:rsidR="00D91B4D" w:rsidRPr="00F41D20" w:rsidRDefault="00D91B4D" w:rsidP="002305C3">
                  <w:pPr>
                    <w:widowControl w:val="0"/>
                    <w:spacing w:after="0" w:line="240" w:lineRule="auto"/>
                    <w:ind w:left="57" w:right="57"/>
                    <w:jc w:val="both"/>
                    <w:rPr>
                      <w:rFonts w:ascii="Times New Roman" w:hAnsi="Times New Roman" w:cs="Times New Roman"/>
                      <w:kern w:val="2"/>
                      <w:lang w:val="vi-VN"/>
                    </w:rPr>
                  </w:pPr>
                  <w:r w:rsidRPr="00F41D20">
                    <w:rPr>
                      <w:rFonts w:ascii="Times New Roman" w:hAnsi="Times New Roman" w:cs="Times New Roman"/>
                      <w:kern w:val="2"/>
                      <w:lang w:val="vi-VN"/>
                    </w:rPr>
                    <w:t>(2) Chỉ yêu cầu đối với các kho nằm độc lập, không bao gồm kho của các cơ sở sản xuất, dân dụng.</w:t>
                  </w:r>
                </w:p>
                <w:p w14:paraId="2059A121" w14:textId="77777777" w:rsidR="00D91B4D" w:rsidRPr="00F41D20" w:rsidRDefault="00D91B4D" w:rsidP="002305C3">
                  <w:pPr>
                    <w:widowControl w:val="0"/>
                    <w:spacing w:after="0" w:line="240" w:lineRule="auto"/>
                    <w:ind w:left="57" w:right="57"/>
                    <w:jc w:val="both"/>
                    <w:rPr>
                      <w:rFonts w:ascii="Times New Roman" w:hAnsi="Times New Roman" w:cs="Times New Roman"/>
                      <w:kern w:val="2"/>
                      <w:lang w:val="vi-VN"/>
                    </w:rPr>
                  </w:pPr>
                  <w:r w:rsidRPr="00F41D20">
                    <w:rPr>
                      <w:rFonts w:ascii="Times New Roman" w:hAnsi="Times New Roman" w:cs="Times New Roman"/>
                      <w:kern w:val="2"/>
                      <w:lang w:val="vi-VN"/>
                    </w:rPr>
                    <w:t>(3) Không yêu cầu đối với các nhà, công trình nằm trong các khu công nghiệp, cụm công nghiệp.</w:t>
                  </w:r>
                </w:p>
              </w:tc>
            </w:tr>
            <w:bookmarkEnd w:id="7"/>
          </w:tbl>
          <w:p w14:paraId="66FED5D3" w14:textId="4CEBCB52" w:rsidR="00513320" w:rsidRPr="00F41D20" w:rsidRDefault="00513320" w:rsidP="002305C3">
            <w:pPr>
              <w:jc w:val="both"/>
              <w:rPr>
                <w:rFonts w:ascii="Times New Roman" w:eastAsia="Times New Roman" w:hAnsi="Times New Roman" w:cs="Times New Roman"/>
                <w:lang w:val="vi-VN"/>
              </w:rPr>
            </w:pPr>
          </w:p>
        </w:tc>
        <w:tc>
          <w:tcPr>
            <w:tcW w:w="1689" w:type="dxa"/>
          </w:tcPr>
          <w:p w14:paraId="7D274C8F" w14:textId="77777777" w:rsidR="00513320" w:rsidRPr="00F41D20" w:rsidRDefault="00513320" w:rsidP="006D216A">
            <w:pPr>
              <w:jc w:val="center"/>
              <w:rPr>
                <w:rFonts w:ascii="Times New Roman" w:hAnsi="Times New Roman" w:cs="Times New Roman"/>
                <w:lang w:val="vi-VN"/>
              </w:rPr>
            </w:pPr>
            <w:r w:rsidRPr="00F41D20">
              <w:rPr>
                <w:rFonts w:ascii="Times New Roman" w:hAnsi="Times New Roman" w:cs="Times New Roman"/>
                <w:lang w:val="vi-VN"/>
              </w:rPr>
              <w:lastRenderedPageBreak/>
              <w:t xml:space="preserve">Điều 2.3.1 </w:t>
            </w:r>
          </w:p>
          <w:p w14:paraId="67B10667" w14:textId="77777777" w:rsidR="00513320" w:rsidRPr="00F41D20" w:rsidRDefault="00513320" w:rsidP="006D216A">
            <w:pPr>
              <w:jc w:val="center"/>
              <w:rPr>
                <w:rFonts w:ascii="Times New Roman" w:hAnsi="Times New Roman" w:cs="Times New Roman"/>
                <w:lang w:val="vi-VN"/>
              </w:rPr>
            </w:pPr>
            <w:r w:rsidRPr="00F41D20">
              <w:rPr>
                <w:rFonts w:ascii="Times New Roman" w:hAnsi="Times New Roman" w:cs="Times New Roman"/>
                <w:lang w:val="vi-VN"/>
              </w:rPr>
              <w:t>Bảng C.1</w:t>
            </w:r>
          </w:p>
          <w:p w14:paraId="00A1461F" w14:textId="0D4F9262" w:rsidR="00513320" w:rsidRPr="00F41D20" w:rsidRDefault="00513320" w:rsidP="006D216A">
            <w:pPr>
              <w:jc w:val="center"/>
              <w:rPr>
                <w:rFonts w:ascii="Times New Roman" w:eastAsia="Times New Roman" w:hAnsi="Times New Roman" w:cs="Times New Roman"/>
                <w:lang w:val="vi-VN"/>
              </w:rPr>
            </w:pPr>
            <w:r w:rsidRPr="00F41D20">
              <w:rPr>
                <w:rFonts w:ascii="Times New Roman" w:hAnsi="Times New Roman" w:cs="Times New Roman"/>
                <w:lang w:val="vi-VN"/>
              </w:rPr>
              <w:t>QCVN 10:2025/BCA</w:t>
            </w:r>
          </w:p>
        </w:tc>
        <w:tc>
          <w:tcPr>
            <w:tcW w:w="646" w:type="dxa"/>
          </w:tcPr>
          <w:p w14:paraId="460BC8D6" w14:textId="77777777" w:rsidR="00513320" w:rsidRPr="00F41D20" w:rsidRDefault="00513320" w:rsidP="006D216A">
            <w:pPr>
              <w:jc w:val="center"/>
              <w:rPr>
                <w:rFonts w:ascii="Times New Roman" w:eastAsia="Times New Roman" w:hAnsi="Times New Roman" w:cs="Times New Roman"/>
                <w:lang w:val="vi-VN"/>
              </w:rPr>
            </w:pPr>
          </w:p>
        </w:tc>
      </w:tr>
      <w:tr w:rsidR="00F41D20" w:rsidRPr="00F41D20" w14:paraId="066CACC8" w14:textId="77777777" w:rsidTr="003C3865">
        <w:tc>
          <w:tcPr>
            <w:tcW w:w="905" w:type="dxa"/>
          </w:tcPr>
          <w:p w14:paraId="1B74D761" w14:textId="3F0B545D" w:rsidR="00513320" w:rsidRPr="00F41D20" w:rsidRDefault="002305C3" w:rsidP="006D216A">
            <w:pPr>
              <w:jc w:val="center"/>
              <w:rPr>
                <w:rFonts w:ascii="Times New Roman" w:eastAsia="Times New Roman" w:hAnsi="Times New Roman" w:cs="Times New Roman"/>
              </w:rPr>
            </w:pPr>
            <w:r w:rsidRPr="00F41D20">
              <w:rPr>
                <w:rFonts w:ascii="Times New Roman" w:eastAsia="Times New Roman" w:hAnsi="Times New Roman" w:cs="Times New Roman"/>
              </w:rPr>
              <w:t>-</w:t>
            </w:r>
          </w:p>
        </w:tc>
        <w:tc>
          <w:tcPr>
            <w:tcW w:w="1473" w:type="dxa"/>
          </w:tcPr>
          <w:p w14:paraId="6C777562" w14:textId="3B35894B" w:rsidR="00513320" w:rsidRPr="00F41D20" w:rsidRDefault="00513320" w:rsidP="002305C3">
            <w:pPr>
              <w:jc w:val="both"/>
              <w:rPr>
                <w:rFonts w:ascii="Times New Roman" w:eastAsia="Times New Roman" w:hAnsi="Times New Roman" w:cs="Times New Roman"/>
              </w:rPr>
            </w:pPr>
            <w:r w:rsidRPr="00F41D20">
              <w:rPr>
                <w:rFonts w:ascii="Times New Roman" w:hAnsi="Times New Roman" w:cs="Times New Roman"/>
              </w:rPr>
              <w:t>Lưu ý</w:t>
            </w:r>
          </w:p>
        </w:tc>
        <w:tc>
          <w:tcPr>
            <w:tcW w:w="3222" w:type="dxa"/>
          </w:tcPr>
          <w:p w14:paraId="3DDF25F1" w14:textId="0FE0C529" w:rsidR="00513320" w:rsidRPr="00F41D20" w:rsidRDefault="00513320" w:rsidP="002305C3">
            <w:pPr>
              <w:jc w:val="both"/>
              <w:rPr>
                <w:rFonts w:ascii="Times New Roman" w:eastAsia="Times New Roman" w:hAnsi="Times New Roman" w:cs="Times New Roman"/>
                <w:b/>
                <w:i/>
              </w:rPr>
            </w:pPr>
          </w:p>
        </w:tc>
        <w:tc>
          <w:tcPr>
            <w:tcW w:w="7954" w:type="dxa"/>
          </w:tcPr>
          <w:p w14:paraId="3CF8713D" w14:textId="77777777" w:rsidR="00513320" w:rsidRPr="00F41D20" w:rsidRDefault="00513320" w:rsidP="002305C3">
            <w:pPr>
              <w:jc w:val="both"/>
              <w:rPr>
                <w:rFonts w:ascii="Times New Roman" w:hAnsi="Times New Roman" w:cs="Times New Roman"/>
              </w:rPr>
            </w:pPr>
            <w:r w:rsidRPr="00F41D20">
              <w:rPr>
                <w:rFonts w:ascii="Times New Roman" w:hAnsi="Times New Roman" w:cs="Times New Roman"/>
              </w:rPr>
              <w:t>Cho phép không trang bị hệ thống cấp nước chữa cháy ngoài nhà khi nhà, công trình nằm trong bán kính 400 m tính từ trụ cấp nước chữa cháy hoặc từ bến lấy nước của các nguồn nước tự nhiên hoặc nhân tạo như ao, hồ, sông, bể nước và nguồn nước nhân tạo khác đến mọi điểm của nhà xét theo phương ngang và lưu lượng. trữ lượng nước chữa cháy bảo đảm theo quy định</w:t>
            </w:r>
          </w:p>
          <w:p w14:paraId="221D059B" w14:textId="77777777" w:rsidR="00513320" w:rsidRPr="00F41D20" w:rsidRDefault="00513320" w:rsidP="002305C3">
            <w:pPr>
              <w:jc w:val="both"/>
              <w:rPr>
                <w:rFonts w:ascii="Times New Roman" w:hAnsi="Times New Roman" w:cs="Times New Roman"/>
              </w:rPr>
            </w:pPr>
            <w:r w:rsidRPr="00F41D20">
              <w:rPr>
                <w:rFonts w:ascii="Times New Roman" w:hAnsi="Times New Roman" w:cs="Times New Roman"/>
              </w:rPr>
              <w:t>Chú thích 1: Yêu cầu đối với bến lấy nước được quy định tại H.1.5.4</w:t>
            </w:r>
          </w:p>
          <w:p w14:paraId="34BF5369" w14:textId="4E6CD9FC" w:rsidR="00513320" w:rsidRPr="00F41D20" w:rsidRDefault="00513320" w:rsidP="002305C3">
            <w:pPr>
              <w:jc w:val="both"/>
              <w:rPr>
                <w:rFonts w:ascii="Times New Roman" w:eastAsia="Times New Roman" w:hAnsi="Times New Roman" w:cs="Times New Roman"/>
              </w:rPr>
            </w:pPr>
            <w:r w:rsidRPr="00F41D20">
              <w:rPr>
                <w:rFonts w:ascii="Times New Roman" w:hAnsi="Times New Roman" w:cs="Times New Roman"/>
              </w:rPr>
              <w:t>Chú thích 2: Nguồn nước tự nhiên hoặc nhân tạo phải là nguồn nước công cộng hoặc trong nội bộ dự án, công trình</w:t>
            </w:r>
          </w:p>
        </w:tc>
        <w:tc>
          <w:tcPr>
            <w:tcW w:w="1689" w:type="dxa"/>
          </w:tcPr>
          <w:p w14:paraId="2AEFBA36" w14:textId="40F367BF" w:rsidR="00513320" w:rsidRPr="00F41D20" w:rsidRDefault="00513320" w:rsidP="006D216A">
            <w:pPr>
              <w:jc w:val="center"/>
              <w:rPr>
                <w:rFonts w:ascii="Times New Roman" w:eastAsia="Times New Roman" w:hAnsi="Times New Roman" w:cs="Times New Roman"/>
              </w:rPr>
            </w:pPr>
            <w:r w:rsidRPr="00F41D20">
              <w:rPr>
                <w:rFonts w:ascii="Times New Roman" w:hAnsi="Times New Roman" w:cs="Times New Roman"/>
              </w:rPr>
              <w:t>Điều 2.3.2 QCVN 10:2025/BCA</w:t>
            </w:r>
          </w:p>
        </w:tc>
        <w:tc>
          <w:tcPr>
            <w:tcW w:w="646" w:type="dxa"/>
          </w:tcPr>
          <w:p w14:paraId="49C78601" w14:textId="77777777" w:rsidR="00513320" w:rsidRPr="00F41D20" w:rsidRDefault="00513320" w:rsidP="006D216A">
            <w:pPr>
              <w:jc w:val="center"/>
              <w:rPr>
                <w:rFonts w:ascii="Times New Roman" w:eastAsia="Times New Roman" w:hAnsi="Times New Roman" w:cs="Times New Roman"/>
              </w:rPr>
            </w:pPr>
          </w:p>
        </w:tc>
      </w:tr>
      <w:tr w:rsidR="00F41D20" w:rsidRPr="00F41D20" w14:paraId="720080C2" w14:textId="77777777" w:rsidTr="003C3865">
        <w:tc>
          <w:tcPr>
            <w:tcW w:w="905" w:type="dxa"/>
          </w:tcPr>
          <w:p w14:paraId="122D3506" w14:textId="30B03F3D" w:rsidR="00513320" w:rsidRPr="00F41D20" w:rsidRDefault="002305C3" w:rsidP="006D216A">
            <w:pPr>
              <w:jc w:val="center"/>
              <w:rPr>
                <w:rFonts w:ascii="Times New Roman" w:eastAsia="Times New Roman" w:hAnsi="Times New Roman" w:cs="Times New Roman"/>
              </w:rPr>
            </w:pPr>
            <w:r w:rsidRPr="00F41D20">
              <w:rPr>
                <w:rFonts w:ascii="Times New Roman" w:eastAsia="Times New Roman" w:hAnsi="Times New Roman" w:cs="Times New Roman"/>
              </w:rPr>
              <w:t>-</w:t>
            </w:r>
          </w:p>
        </w:tc>
        <w:tc>
          <w:tcPr>
            <w:tcW w:w="1473" w:type="dxa"/>
          </w:tcPr>
          <w:p w14:paraId="6B57DBC7" w14:textId="639052BD" w:rsidR="00513320" w:rsidRPr="00F41D20" w:rsidRDefault="00513320" w:rsidP="002305C3">
            <w:pPr>
              <w:jc w:val="both"/>
              <w:rPr>
                <w:rFonts w:ascii="Times New Roman" w:eastAsia="Times New Roman" w:hAnsi="Times New Roman" w:cs="Times New Roman"/>
              </w:rPr>
            </w:pPr>
            <w:r w:rsidRPr="00F41D20">
              <w:rPr>
                <w:rFonts w:ascii="Times New Roman" w:hAnsi="Times New Roman" w:cs="Times New Roman"/>
                <w:bCs/>
              </w:rPr>
              <w:t>Các</w:t>
            </w:r>
            <w:r w:rsidRPr="00F41D20">
              <w:rPr>
                <w:rFonts w:ascii="Times New Roman" w:hAnsi="Times New Roman" w:cs="Times New Roman"/>
                <w:bCs/>
                <w:lang w:val="vi-VN"/>
              </w:rPr>
              <w:t xml:space="preserve"> yêu cầu kỹ thuật</w:t>
            </w:r>
          </w:p>
        </w:tc>
        <w:tc>
          <w:tcPr>
            <w:tcW w:w="3222" w:type="dxa"/>
          </w:tcPr>
          <w:p w14:paraId="24974EC4" w14:textId="32C31020" w:rsidR="00513320" w:rsidRPr="00F41D20" w:rsidRDefault="00513320" w:rsidP="002305C3">
            <w:pPr>
              <w:jc w:val="both"/>
              <w:rPr>
                <w:rFonts w:ascii="Times New Roman" w:eastAsia="Times New Roman" w:hAnsi="Times New Roman" w:cs="Times New Roman"/>
                <w:b/>
                <w:i/>
              </w:rPr>
            </w:pPr>
            <w:r w:rsidRPr="00F41D20">
              <w:rPr>
                <w:rFonts w:ascii="Times New Roman" w:hAnsi="Times New Roman" w:cs="Times New Roman"/>
              </w:rPr>
              <w:t>Thực hiện theo bảng đối chiếu số B4</w:t>
            </w:r>
          </w:p>
        </w:tc>
        <w:tc>
          <w:tcPr>
            <w:tcW w:w="7954" w:type="dxa"/>
          </w:tcPr>
          <w:p w14:paraId="5BAB53CB" w14:textId="65F3F0C0" w:rsidR="00513320" w:rsidRPr="00F41D20" w:rsidRDefault="00513320" w:rsidP="002305C3">
            <w:pPr>
              <w:jc w:val="both"/>
              <w:rPr>
                <w:rFonts w:ascii="Times New Roman" w:eastAsia="Times New Roman" w:hAnsi="Times New Roman" w:cs="Times New Roman"/>
              </w:rPr>
            </w:pPr>
          </w:p>
        </w:tc>
        <w:tc>
          <w:tcPr>
            <w:tcW w:w="1689" w:type="dxa"/>
          </w:tcPr>
          <w:p w14:paraId="2EF059F1" w14:textId="77777777" w:rsidR="00513320" w:rsidRPr="00F41D20" w:rsidRDefault="00513320" w:rsidP="006D216A">
            <w:pPr>
              <w:jc w:val="center"/>
              <w:rPr>
                <w:rFonts w:ascii="Times New Roman" w:eastAsia="Times New Roman" w:hAnsi="Times New Roman" w:cs="Times New Roman"/>
              </w:rPr>
            </w:pPr>
          </w:p>
        </w:tc>
        <w:tc>
          <w:tcPr>
            <w:tcW w:w="646" w:type="dxa"/>
          </w:tcPr>
          <w:p w14:paraId="55B73F34" w14:textId="77777777" w:rsidR="00513320" w:rsidRPr="00F41D20" w:rsidRDefault="00513320" w:rsidP="006D216A">
            <w:pPr>
              <w:jc w:val="center"/>
              <w:rPr>
                <w:rFonts w:ascii="Times New Roman" w:eastAsia="Times New Roman" w:hAnsi="Times New Roman" w:cs="Times New Roman"/>
              </w:rPr>
            </w:pPr>
          </w:p>
        </w:tc>
      </w:tr>
      <w:tr w:rsidR="00F41D20" w:rsidRPr="00F41D20" w14:paraId="321275CE" w14:textId="77777777" w:rsidTr="003C3865">
        <w:tc>
          <w:tcPr>
            <w:tcW w:w="905" w:type="dxa"/>
          </w:tcPr>
          <w:p w14:paraId="18588EA3" w14:textId="1B3DAB84" w:rsidR="00513320" w:rsidRPr="00F41D20" w:rsidRDefault="00513320" w:rsidP="006D216A">
            <w:pPr>
              <w:jc w:val="center"/>
              <w:rPr>
                <w:rFonts w:ascii="Times New Roman" w:eastAsia="Times New Roman" w:hAnsi="Times New Roman" w:cs="Times New Roman"/>
              </w:rPr>
            </w:pPr>
            <w:r w:rsidRPr="00F41D20">
              <w:rPr>
                <w:rFonts w:ascii="Times New Roman" w:hAnsi="Times New Roman" w:cs="Times New Roman"/>
              </w:rPr>
              <w:t>3.</w:t>
            </w:r>
            <w:r w:rsidR="00F41D20">
              <w:rPr>
                <w:rFonts w:ascii="Times New Roman" w:hAnsi="Times New Roman" w:cs="Times New Roman"/>
              </w:rPr>
              <w:t>2</w:t>
            </w:r>
            <w:r w:rsidRPr="00F41D20">
              <w:rPr>
                <w:rFonts w:ascii="Times New Roman" w:hAnsi="Times New Roman" w:cs="Times New Roman"/>
              </w:rPr>
              <w:t>.4</w:t>
            </w:r>
          </w:p>
        </w:tc>
        <w:tc>
          <w:tcPr>
            <w:tcW w:w="1473" w:type="dxa"/>
          </w:tcPr>
          <w:p w14:paraId="1864B5F2" w14:textId="6D8CD3C7" w:rsidR="00513320" w:rsidRPr="00F41D20" w:rsidRDefault="00513320" w:rsidP="002305C3">
            <w:pPr>
              <w:jc w:val="both"/>
              <w:rPr>
                <w:rFonts w:ascii="Times New Roman" w:eastAsia="Times New Roman" w:hAnsi="Times New Roman" w:cs="Times New Roman"/>
              </w:rPr>
            </w:pPr>
            <w:r w:rsidRPr="00F41D20">
              <w:rPr>
                <w:rFonts w:ascii="Times New Roman" w:hAnsi="Times New Roman" w:cs="Times New Roman"/>
              </w:rPr>
              <w:t xml:space="preserve">Trạm bơm cấp nước chữa cháy và </w:t>
            </w:r>
            <w:r w:rsidRPr="00F41D20">
              <w:rPr>
                <w:rFonts w:ascii="Times New Roman" w:hAnsi="Times New Roman" w:cs="Times New Roman"/>
              </w:rPr>
              <w:lastRenderedPageBreak/>
              <w:t>bể nước chữa cháy</w:t>
            </w:r>
          </w:p>
        </w:tc>
        <w:tc>
          <w:tcPr>
            <w:tcW w:w="3222" w:type="dxa"/>
          </w:tcPr>
          <w:p w14:paraId="6AA4B743" w14:textId="4EA572AD" w:rsidR="00513320" w:rsidRPr="00F41D20" w:rsidRDefault="00513320" w:rsidP="002305C3">
            <w:pPr>
              <w:jc w:val="both"/>
              <w:rPr>
                <w:rFonts w:ascii="Times New Roman" w:eastAsia="Times New Roman" w:hAnsi="Times New Roman" w:cs="Times New Roman"/>
              </w:rPr>
            </w:pPr>
          </w:p>
        </w:tc>
        <w:tc>
          <w:tcPr>
            <w:tcW w:w="7954" w:type="dxa"/>
          </w:tcPr>
          <w:p w14:paraId="4C1787F0" w14:textId="77777777" w:rsidR="00513320" w:rsidRPr="00F41D20" w:rsidRDefault="00513320" w:rsidP="002305C3">
            <w:pPr>
              <w:jc w:val="both"/>
              <w:rPr>
                <w:rFonts w:ascii="Times New Roman" w:eastAsia="Times New Roman" w:hAnsi="Times New Roman" w:cs="Times New Roman"/>
              </w:rPr>
            </w:pPr>
          </w:p>
        </w:tc>
        <w:tc>
          <w:tcPr>
            <w:tcW w:w="1689" w:type="dxa"/>
          </w:tcPr>
          <w:p w14:paraId="3DC6F308" w14:textId="77777777" w:rsidR="00513320" w:rsidRPr="00F41D20" w:rsidRDefault="00513320" w:rsidP="006D216A">
            <w:pPr>
              <w:jc w:val="center"/>
              <w:rPr>
                <w:rFonts w:ascii="Times New Roman" w:eastAsia="Times New Roman" w:hAnsi="Times New Roman" w:cs="Times New Roman"/>
              </w:rPr>
            </w:pPr>
          </w:p>
        </w:tc>
        <w:tc>
          <w:tcPr>
            <w:tcW w:w="646" w:type="dxa"/>
          </w:tcPr>
          <w:p w14:paraId="14664284" w14:textId="77777777" w:rsidR="00513320" w:rsidRPr="00F41D20" w:rsidRDefault="00513320" w:rsidP="006D216A">
            <w:pPr>
              <w:jc w:val="center"/>
              <w:rPr>
                <w:rFonts w:ascii="Times New Roman" w:eastAsia="Times New Roman" w:hAnsi="Times New Roman" w:cs="Times New Roman"/>
              </w:rPr>
            </w:pPr>
          </w:p>
        </w:tc>
      </w:tr>
      <w:tr w:rsidR="00F41D20" w:rsidRPr="00F41D20" w14:paraId="62D6F268" w14:textId="77777777" w:rsidTr="003C3865">
        <w:tc>
          <w:tcPr>
            <w:tcW w:w="905" w:type="dxa"/>
          </w:tcPr>
          <w:p w14:paraId="093E2DFD" w14:textId="7476DDA0" w:rsidR="00513320" w:rsidRPr="00F41D20" w:rsidRDefault="002305C3" w:rsidP="006D216A">
            <w:pPr>
              <w:jc w:val="center"/>
              <w:rPr>
                <w:rFonts w:ascii="Times New Roman" w:eastAsia="Times New Roman" w:hAnsi="Times New Roman" w:cs="Times New Roman"/>
              </w:rPr>
            </w:pPr>
            <w:r w:rsidRPr="00F41D20">
              <w:rPr>
                <w:rFonts w:ascii="Times New Roman" w:eastAsia="Times New Roman" w:hAnsi="Times New Roman" w:cs="Times New Roman"/>
              </w:rPr>
              <w:t>-</w:t>
            </w:r>
          </w:p>
        </w:tc>
        <w:tc>
          <w:tcPr>
            <w:tcW w:w="1473" w:type="dxa"/>
          </w:tcPr>
          <w:p w14:paraId="317707B2" w14:textId="11E050A2" w:rsidR="00513320" w:rsidRPr="00F41D20" w:rsidRDefault="00513320" w:rsidP="002305C3">
            <w:pPr>
              <w:jc w:val="both"/>
              <w:rPr>
                <w:rFonts w:ascii="Times New Roman" w:eastAsia="Times New Roman" w:hAnsi="Times New Roman" w:cs="Times New Roman"/>
              </w:rPr>
            </w:pPr>
            <w:r w:rsidRPr="00F41D20">
              <w:rPr>
                <w:rFonts w:ascii="Times New Roman" w:hAnsi="Times New Roman" w:cs="Times New Roman"/>
                <w:bCs/>
              </w:rPr>
              <w:t>Các</w:t>
            </w:r>
            <w:r w:rsidRPr="00F41D20">
              <w:rPr>
                <w:rFonts w:ascii="Times New Roman" w:hAnsi="Times New Roman" w:cs="Times New Roman"/>
                <w:bCs/>
                <w:lang w:val="vi-VN"/>
              </w:rPr>
              <w:t xml:space="preserve"> yêu cầu kỹ thuật</w:t>
            </w:r>
          </w:p>
        </w:tc>
        <w:tc>
          <w:tcPr>
            <w:tcW w:w="3222" w:type="dxa"/>
          </w:tcPr>
          <w:p w14:paraId="3E6F07C3" w14:textId="48BEEB18" w:rsidR="00513320" w:rsidRPr="00F41D20" w:rsidRDefault="00513320" w:rsidP="002305C3">
            <w:pPr>
              <w:jc w:val="both"/>
              <w:rPr>
                <w:rFonts w:ascii="Times New Roman" w:eastAsia="Times New Roman" w:hAnsi="Times New Roman" w:cs="Times New Roman"/>
              </w:rPr>
            </w:pPr>
            <w:r w:rsidRPr="00F41D20">
              <w:rPr>
                <w:rFonts w:ascii="Times New Roman" w:hAnsi="Times New Roman" w:cs="Times New Roman"/>
              </w:rPr>
              <w:t>Thực hiện theo bảng đối chiếu số B3</w:t>
            </w:r>
          </w:p>
        </w:tc>
        <w:tc>
          <w:tcPr>
            <w:tcW w:w="7954" w:type="dxa"/>
          </w:tcPr>
          <w:p w14:paraId="2097A0C3" w14:textId="4511055E" w:rsidR="00513320" w:rsidRPr="00F41D20" w:rsidRDefault="00513320" w:rsidP="002305C3">
            <w:pPr>
              <w:jc w:val="both"/>
              <w:rPr>
                <w:rFonts w:ascii="Times New Roman" w:eastAsia="Times New Roman" w:hAnsi="Times New Roman" w:cs="Times New Roman"/>
              </w:rPr>
            </w:pPr>
          </w:p>
        </w:tc>
        <w:tc>
          <w:tcPr>
            <w:tcW w:w="1689" w:type="dxa"/>
          </w:tcPr>
          <w:p w14:paraId="18D0C915" w14:textId="3907AFFB" w:rsidR="00513320" w:rsidRPr="00F41D20" w:rsidRDefault="00513320" w:rsidP="006D216A">
            <w:pPr>
              <w:jc w:val="center"/>
              <w:rPr>
                <w:rFonts w:ascii="Times New Roman" w:eastAsia="Times New Roman" w:hAnsi="Times New Roman" w:cs="Times New Roman"/>
              </w:rPr>
            </w:pPr>
          </w:p>
        </w:tc>
        <w:tc>
          <w:tcPr>
            <w:tcW w:w="646" w:type="dxa"/>
          </w:tcPr>
          <w:p w14:paraId="1CBEE7FF" w14:textId="77777777" w:rsidR="00513320" w:rsidRPr="00F41D20" w:rsidRDefault="00513320" w:rsidP="006D216A">
            <w:pPr>
              <w:jc w:val="center"/>
              <w:rPr>
                <w:rFonts w:ascii="Times New Roman" w:eastAsia="Times New Roman" w:hAnsi="Times New Roman" w:cs="Times New Roman"/>
              </w:rPr>
            </w:pPr>
          </w:p>
        </w:tc>
      </w:tr>
      <w:tr w:rsidR="00F41D20" w:rsidRPr="00F41D20" w14:paraId="3D677681" w14:textId="77777777" w:rsidTr="003C3865">
        <w:tc>
          <w:tcPr>
            <w:tcW w:w="905" w:type="dxa"/>
          </w:tcPr>
          <w:p w14:paraId="3A97C6D1" w14:textId="4A93A014" w:rsidR="00513320" w:rsidRPr="00F41D20" w:rsidRDefault="00513320" w:rsidP="006D216A">
            <w:pPr>
              <w:jc w:val="center"/>
              <w:rPr>
                <w:rFonts w:ascii="Times New Roman" w:eastAsia="Times New Roman" w:hAnsi="Times New Roman" w:cs="Times New Roman"/>
              </w:rPr>
            </w:pPr>
            <w:r w:rsidRPr="00F41D20">
              <w:rPr>
                <w:rFonts w:ascii="Times New Roman" w:hAnsi="Times New Roman" w:cs="Times New Roman"/>
                <w:b/>
                <w:bCs/>
              </w:rPr>
              <w:t>3.</w:t>
            </w:r>
            <w:r w:rsidR="00F41D20">
              <w:rPr>
                <w:rFonts w:ascii="Times New Roman" w:hAnsi="Times New Roman" w:cs="Times New Roman"/>
                <w:b/>
                <w:bCs/>
              </w:rPr>
              <w:t>3</w:t>
            </w:r>
          </w:p>
        </w:tc>
        <w:tc>
          <w:tcPr>
            <w:tcW w:w="1473" w:type="dxa"/>
          </w:tcPr>
          <w:p w14:paraId="6BB306BB" w14:textId="34A1606D" w:rsidR="00513320" w:rsidRPr="00F41D20" w:rsidRDefault="00513320" w:rsidP="002305C3">
            <w:pPr>
              <w:jc w:val="both"/>
              <w:rPr>
                <w:rFonts w:ascii="Times New Roman" w:eastAsia="Times New Roman" w:hAnsi="Times New Roman" w:cs="Times New Roman"/>
              </w:rPr>
            </w:pPr>
            <w:r w:rsidRPr="00F41D20">
              <w:rPr>
                <w:rFonts w:ascii="Times New Roman" w:hAnsi="Times New Roman" w:cs="Times New Roman"/>
                <w:b/>
                <w:bCs/>
              </w:rPr>
              <w:t xml:space="preserve">Hệ thống chữa cháy bằng khí </w:t>
            </w:r>
          </w:p>
        </w:tc>
        <w:tc>
          <w:tcPr>
            <w:tcW w:w="3222" w:type="dxa"/>
          </w:tcPr>
          <w:p w14:paraId="4E1626B9" w14:textId="2DFD0972" w:rsidR="00513320" w:rsidRPr="00F41D20" w:rsidRDefault="00513320" w:rsidP="002305C3">
            <w:pPr>
              <w:jc w:val="both"/>
              <w:rPr>
                <w:rFonts w:ascii="Times New Roman" w:eastAsia="Times New Roman" w:hAnsi="Times New Roman" w:cs="Times New Roman"/>
              </w:rPr>
            </w:pPr>
            <w:r w:rsidRPr="00F41D20">
              <w:rPr>
                <w:rFonts w:ascii="Times New Roman" w:hAnsi="Times New Roman" w:cs="Times New Roman"/>
              </w:rPr>
              <w:t>Thực hiện theo bảng đối chiếu số B8-B11</w:t>
            </w:r>
          </w:p>
        </w:tc>
        <w:tc>
          <w:tcPr>
            <w:tcW w:w="7954" w:type="dxa"/>
          </w:tcPr>
          <w:p w14:paraId="4C63580A" w14:textId="5F6017B4" w:rsidR="00513320" w:rsidRPr="00F41D20" w:rsidRDefault="00513320" w:rsidP="002305C3">
            <w:pPr>
              <w:jc w:val="both"/>
              <w:rPr>
                <w:rFonts w:ascii="Times New Roman" w:eastAsia="Times New Roman" w:hAnsi="Times New Roman" w:cs="Times New Roman"/>
              </w:rPr>
            </w:pPr>
            <w:bookmarkStart w:id="8" w:name="_heading=h.35nkun2" w:colFirst="0" w:colLast="0"/>
            <w:bookmarkEnd w:id="8"/>
          </w:p>
        </w:tc>
        <w:tc>
          <w:tcPr>
            <w:tcW w:w="1689" w:type="dxa"/>
          </w:tcPr>
          <w:p w14:paraId="081CAA19" w14:textId="047A4490" w:rsidR="00513320" w:rsidRPr="00F41D20" w:rsidRDefault="00513320" w:rsidP="006D216A">
            <w:pPr>
              <w:jc w:val="center"/>
              <w:rPr>
                <w:rFonts w:ascii="Times New Roman" w:eastAsia="Times New Roman" w:hAnsi="Times New Roman" w:cs="Times New Roman"/>
              </w:rPr>
            </w:pPr>
          </w:p>
        </w:tc>
        <w:tc>
          <w:tcPr>
            <w:tcW w:w="646" w:type="dxa"/>
          </w:tcPr>
          <w:p w14:paraId="4EB6299E" w14:textId="77777777" w:rsidR="00513320" w:rsidRPr="00F41D20" w:rsidRDefault="00513320" w:rsidP="006D216A">
            <w:pPr>
              <w:jc w:val="center"/>
              <w:rPr>
                <w:rFonts w:ascii="Times New Roman" w:eastAsia="Times New Roman" w:hAnsi="Times New Roman" w:cs="Times New Roman"/>
              </w:rPr>
            </w:pPr>
          </w:p>
        </w:tc>
      </w:tr>
      <w:tr w:rsidR="00F41D20" w:rsidRPr="00F41D20" w14:paraId="4E4960FE" w14:textId="77777777" w:rsidTr="003C3865">
        <w:tc>
          <w:tcPr>
            <w:tcW w:w="905" w:type="dxa"/>
          </w:tcPr>
          <w:p w14:paraId="0A528F15" w14:textId="61A4F891" w:rsidR="00513320" w:rsidRPr="00F41D20" w:rsidRDefault="00513320" w:rsidP="006D216A">
            <w:pPr>
              <w:jc w:val="center"/>
              <w:rPr>
                <w:rFonts w:ascii="Times New Roman" w:hAnsi="Times New Roman" w:cs="Times New Roman"/>
                <w:b/>
              </w:rPr>
            </w:pPr>
            <w:r w:rsidRPr="00F41D20">
              <w:rPr>
                <w:rFonts w:ascii="Times New Roman" w:hAnsi="Times New Roman" w:cs="Times New Roman"/>
                <w:b/>
              </w:rPr>
              <w:t>-</w:t>
            </w:r>
          </w:p>
        </w:tc>
        <w:tc>
          <w:tcPr>
            <w:tcW w:w="1473" w:type="dxa"/>
          </w:tcPr>
          <w:p w14:paraId="1C47C9B6" w14:textId="10E0AB9E" w:rsidR="00513320" w:rsidRPr="00F41D20" w:rsidRDefault="00513320" w:rsidP="002305C3">
            <w:pPr>
              <w:jc w:val="both"/>
              <w:rPr>
                <w:rFonts w:ascii="Times New Roman" w:hAnsi="Times New Roman" w:cs="Times New Roman"/>
              </w:rPr>
            </w:pPr>
            <w:r w:rsidRPr="00F41D20">
              <w:rPr>
                <w:rFonts w:ascii="Times New Roman" w:hAnsi="Times New Roman" w:cs="Times New Roman"/>
              </w:rPr>
              <w:t>Yêu cầu về khu vực chữa cháy</w:t>
            </w:r>
          </w:p>
        </w:tc>
        <w:tc>
          <w:tcPr>
            <w:tcW w:w="3222" w:type="dxa"/>
          </w:tcPr>
          <w:p w14:paraId="0911FD9F" w14:textId="77777777" w:rsidR="00513320" w:rsidRPr="00F41D20" w:rsidRDefault="00513320" w:rsidP="002305C3">
            <w:pPr>
              <w:jc w:val="both"/>
              <w:rPr>
                <w:rFonts w:ascii="Times New Roman" w:eastAsia="Times New Roman" w:hAnsi="Times New Roman" w:cs="Times New Roman"/>
              </w:rPr>
            </w:pPr>
          </w:p>
        </w:tc>
        <w:tc>
          <w:tcPr>
            <w:tcW w:w="7954" w:type="dxa"/>
          </w:tcPr>
          <w:p w14:paraId="14C87DD4" w14:textId="77777777" w:rsidR="00513320" w:rsidRPr="00F41D20" w:rsidRDefault="00513320" w:rsidP="002305C3">
            <w:pPr>
              <w:jc w:val="both"/>
              <w:rPr>
                <w:rFonts w:ascii="Times New Roman" w:hAnsi="Times New Roman" w:cs="Times New Roman"/>
              </w:rPr>
            </w:pPr>
            <w:r w:rsidRPr="00F41D20">
              <w:rPr>
                <w:rFonts w:ascii="Times New Roman" w:hAnsi="Times New Roman" w:cs="Times New Roman"/>
              </w:rPr>
              <w:t>- Cấu kiện bao che bảo vệ phải có đủ độ bền và tấm liền để chặn lại dòng phun chất chữa cháy. Phải có lỗ thủng để ngăn ngừa sự tăng hoặc giảm áp quá mức trong cấu kiện bao che.</w:t>
            </w:r>
          </w:p>
          <w:p w14:paraId="6A8FF7BE" w14:textId="77777777" w:rsidR="00513320" w:rsidRPr="00F41D20" w:rsidRDefault="00513320" w:rsidP="002305C3">
            <w:pPr>
              <w:jc w:val="both"/>
              <w:rPr>
                <w:rFonts w:ascii="Times New Roman" w:hAnsi="Times New Roman" w:cs="Times New Roman"/>
              </w:rPr>
            </w:pPr>
            <w:r w:rsidRPr="00F41D20">
              <w:rPr>
                <w:rFonts w:ascii="Times New Roman" w:hAnsi="Times New Roman" w:cs="Times New Roman"/>
              </w:rPr>
              <w:t>- Để ngăn ngừa tổn thất khí chữa cháy qua các khoảng hở đến các khu vực liền kề thì phải có các lỗ mở được đóng kín thường xuyên hoặc được trang bị các tấm chắn tự động. Khi không hạn chế được sự thất thoát của các khí chữa cháy thì khu vực được bảo vệ phải được tính toán mở rộng để bao gồm cả khu vực liền kề.</w:t>
            </w:r>
          </w:p>
          <w:p w14:paraId="123B8093" w14:textId="30202A09" w:rsidR="00513320" w:rsidRPr="00F41D20" w:rsidRDefault="00513320" w:rsidP="002305C3">
            <w:pPr>
              <w:jc w:val="both"/>
              <w:rPr>
                <w:rFonts w:ascii="Times New Roman" w:hAnsi="Times New Roman" w:cs="Times New Roman"/>
              </w:rPr>
            </w:pPr>
            <w:r w:rsidRPr="00F41D20">
              <w:rPr>
                <w:rFonts w:ascii="Times New Roman" w:hAnsi="Times New Roman" w:cs="Times New Roman"/>
              </w:rPr>
              <w:t>- Việc xây dựng các không gian bao kín phải được bảo vệ bằng các hệ thống chữa cháy thể tích cacbon dioxit phải thực hiện sao cho cacbon dioxit không thể thoát ngay được. Các tường và cửa ra vào phải có khả năng chịu được tác động của lửa trong một thời gian đủ để cho phép sự xả cacbon dioxit được duy trì ở nồng độ thiết kế trong thời gian duy trì.</w:t>
            </w:r>
          </w:p>
        </w:tc>
        <w:tc>
          <w:tcPr>
            <w:tcW w:w="1689" w:type="dxa"/>
          </w:tcPr>
          <w:p w14:paraId="5CF97854" w14:textId="77777777" w:rsidR="00513320" w:rsidRPr="00F41D20" w:rsidRDefault="00513320" w:rsidP="006D216A">
            <w:pPr>
              <w:jc w:val="center"/>
              <w:rPr>
                <w:rFonts w:ascii="Times New Roman" w:hAnsi="Times New Roman" w:cs="Times New Roman"/>
              </w:rPr>
            </w:pPr>
            <w:r w:rsidRPr="00F41D20">
              <w:rPr>
                <w:rFonts w:ascii="Times New Roman" w:hAnsi="Times New Roman" w:cs="Times New Roman"/>
              </w:rPr>
              <w:t>Điều 7.4.1 và Điều 7.4.2 TCVN 7161-1:2022</w:t>
            </w:r>
          </w:p>
          <w:p w14:paraId="698A1F48" w14:textId="77777777" w:rsidR="00513320" w:rsidRPr="00F41D20" w:rsidRDefault="00513320" w:rsidP="006D216A">
            <w:pPr>
              <w:jc w:val="both"/>
              <w:rPr>
                <w:rFonts w:ascii="Times New Roman" w:hAnsi="Times New Roman" w:cs="Times New Roman"/>
              </w:rPr>
            </w:pPr>
          </w:p>
          <w:p w14:paraId="72DEF527" w14:textId="77777777" w:rsidR="00513320" w:rsidRPr="00F41D20" w:rsidRDefault="00513320" w:rsidP="006D216A">
            <w:pPr>
              <w:jc w:val="both"/>
              <w:rPr>
                <w:rFonts w:ascii="Times New Roman" w:hAnsi="Times New Roman" w:cs="Times New Roman"/>
              </w:rPr>
            </w:pPr>
          </w:p>
          <w:p w14:paraId="6E6FDDDD" w14:textId="77777777" w:rsidR="00513320" w:rsidRPr="00F41D20" w:rsidRDefault="00513320" w:rsidP="006D216A">
            <w:pPr>
              <w:jc w:val="both"/>
              <w:rPr>
                <w:rFonts w:ascii="Times New Roman" w:hAnsi="Times New Roman" w:cs="Times New Roman"/>
              </w:rPr>
            </w:pPr>
          </w:p>
          <w:p w14:paraId="549F5B7F" w14:textId="77777777" w:rsidR="00513320" w:rsidRPr="00F41D20" w:rsidRDefault="00513320" w:rsidP="006D216A">
            <w:pPr>
              <w:jc w:val="both"/>
              <w:rPr>
                <w:rFonts w:ascii="Times New Roman" w:hAnsi="Times New Roman" w:cs="Times New Roman"/>
              </w:rPr>
            </w:pPr>
          </w:p>
          <w:p w14:paraId="00860CDA" w14:textId="77777777" w:rsidR="00513320" w:rsidRPr="00F41D20" w:rsidRDefault="00513320" w:rsidP="006D216A">
            <w:pPr>
              <w:jc w:val="both"/>
              <w:rPr>
                <w:rFonts w:ascii="Times New Roman" w:hAnsi="Times New Roman" w:cs="Times New Roman"/>
              </w:rPr>
            </w:pPr>
          </w:p>
          <w:p w14:paraId="0FC049A4" w14:textId="31A7C862" w:rsidR="00513320" w:rsidRPr="00F41D20" w:rsidRDefault="00513320" w:rsidP="006D216A">
            <w:pPr>
              <w:jc w:val="center"/>
              <w:rPr>
                <w:rFonts w:ascii="Times New Roman" w:hAnsi="Times New Roman" w:cs="Times New Roman"/>
              </w:rPr>
            </w:pPr>
            <w:r w:rsidRPr="00F41D20">
              <w:rPr>
                <w:rFonts w:ascii="Times New Roman" w:hAnsi="Times New Roman" w:cs="Times New Roman"/>
              </w:rPr>
              <w:t>Mục 7 TCVN 6101:1996</w:t>
            </w:r>
          </w:p>
        </w:tc>
        <w:tc>
          <w:tcPr>
            <w:tcW w:w="646" w:type="dxa"/>
          </w:tcPr>
          <w:p w14:paraId="5ED5E1EE" w14:textId="77777777" w:rsidR="00513320" w:rsidRPr="00F41D20" w:rsidRDefault="00513320" w:rsidP="006D216A">
            <w:pPr>
              <w:jc w:val="center"/>
              <w:rPr>
                <w:rFonts w:ascii="Times New Roman" w:eastAsia="Times New Roman" w:hAnsi="Times New Roman" w:cs="Times New Roman"/>
              </w:rPr>
            </w:pPr>
          </w:p>
        </w:tc>
      </w:tr>
      <w:tr w:rsidR="00F41D20" w:rsidRPr="00F41D20" w14:paraId="5191C7C4" w14:textId="77777777" w:rsidTr="003C3865">
        <w:tc>
          <w:tcPr>
            <w:tcW w:w="905" w:type="dxa"/>
          </w:tcPr>
          <w:p w14:paraId="57F48A00" w14:textId="0CBF327F" w:rsidR="00513320" w:rsidRPr="00F41D20" w:rsidRDefault="00513320" w:rsidP="006D216A">
            <w:pPr>
              <w:jc w:val="center"/>
              <w:rPr>
                <w:rFonts w:ascii="Times New Roman" w:hAnsi="Times New Roman" w:cs="Times New Roman"/>
                <w:b/>
              </w:rPr>
            </w:pPr>
          </w:p>
        </w:tc>
        <w:tc>
          <w:tcPr>
            <w:tcW w:w="1473" w:type="dxa"/>
          </w:tcPr>
          <w:p w14:paraId="5B5EFC10" w14:textId="1E00D76A" w:rsidR="00513320" w:rsidRPr="00F41D20" w:rsidRDefault="00513320" w:rsidP="002305C3">
            <w:pPr>
              <w:jc w:val="both"/>
              <w:rPr>
                <w:rFonts w:ascii="Times New Roman" w:hAnsi="Times New Roman" w:cs="Times New Roman"/>
              </w:rPr>
            </w:pPr>
          </w:p>
        </w:tc>
        <w:tc>
          <w:tcPr>
            <w:tcW w:w="3222" w:type="dxa"/>
          </w:tcPr>
          <w:p w14:paraId="65F8D863" w14:textId="77777777" w:rsidR="00513320" w:rsidRPr="00F41D20" w:rsidRDefault="00513320" w:rsidP="002305C3">
            <w:pPr>
              <w:jc w:val="both"/>
              <w:rPr>
                <w:rFonts w:ascii="Times New Roman" w:eastAsia="Times New Roman" w:hAnsi="Times New Roman" w:cs="Times New Roman"/>
              </w:rPr>
            </w:pPr>
          </w:p>
        </w:tc>
        <w:tc>
          <w:tcPr>
            <w:tcW w:w="7954" w:type="dxa"/>
          </w:tcPr>
          <w:p w14:paraId="1692415B" w14:textId="4E115BDD" w:rsidR="00513320" w:rsidRPr="00F41D20" w:rsidRDefault="00513320" w:rsidP="002305C3">
            <w:pPr>
              <w:jc w:val="both"/>
              <w:rPr>
                <w:rFonts w:ascii="Times New Roman" w:hAnsi="Times New Roman" w:cs="Times New Roman"/>
              </w:rPr>
            </w:pPr>
            <w:r w:rsidRPr="00F41D20">
              <w:rPr>
                <w:rFonts w:ascii="Times New Roman" w:hAnsi="Times New Roman" w:cs="Times New Roman"/>
              </w:rPr>
              <w:t>Cho phép trang bị bình khí, bình sol-khí chữa cháy tự động kích hoạt (có chức năng giám sát trạng thái thường trực của thiết bị, giám sát trạng thái khi chữa cháy, các tín hiệu này phải được liên động với hệ thống báo cháy tự động) thay thế hệ thống chữa cháy tự động bằng khí tại các khu vực không thường xuyên có người với diện tích không quá 100 m</w:t>
            </w:r>
            <w:r w:rsidRPr="00F41D20">
              <w:rPr>
                <w:rFonts w:ascii="Times New Roman" w:hAnsi="Times New Roman" w:cs="Times New Roman"/>
                <w:vertAlign w:val="superscript"/>
              </w:rPr>
              <w:t>2</w:t>
            </w:r>
            <w:r w:rsidRPr="00F41D20">
              <w:rPr>
                <w:rFonts w:ascii="Times New Roman" w:hAnsi="Times New Roman" w:cs="Times New Roman"/>
              </w:rPr>
              <w:t>. Nếu lắp đặt tại khu vực có diện tích trên 100 m</w:t>
            </w:r>
            <w:r w:rsidRPr="00F41D20">
              <w:rPr>
                <w:rFonts w:ascii="Times New Roman" w:hAnsi="Times New Roman" w:cs="Times New Roman"/>
                <w:vertAlign w:val="superscript"/>
              </w:rPr>
              <w:t>2</w:t>
            </w:r>
            <w:r w:rsidRPr="00F41D20">
              <w:rPr>
                <w:rFonts w:ascii="Times New Roman" w:hAnsi="Times New Roman" w:cs="Times New Roman"/>
              </w:rPr>
              <w:t xml:space="preserve"> thì phải phân chia thành các khu vực có diện tích không quá 100 m</w:t>
            </w:r>
            <w:r w:rsidRPr="00F41D20">
              <w:rPr>
                <w:rFonts w:ascii="Times New Roman" w:hAnsi="Times New Roman" w:cs="Times New Roman"/>
                <w:vertAlign w:val="superscript"/>
              </w:rPr>
              <w:t>2</w:t>
            </w:r>
            <w:r w:rsidRPr="00F41D20">
              <w:rPr>
                <w:rFonts w:ascii="Times New Roman" w:hAnsi="Times New Roman" w:cs="Times New Roman"/>
              </w:rPr>
              <w:t xml:space="preserve"> bằng tường ngăn cháy (có giới hạn chịu lửa không thấp hơn REI 45) hoặc vách ngăn cháy (có giới hạn chịu lửa không thấp hơn EI 45).</w:t>
            </w:r>
          </w:p>
        </w:tc>
        <w:tc>
          <w:tcPr>
            <w:tcW w:w="1689" w:type="dxa"/>
          </w:tcPr>
          <w:p w14:paraId="03E20F69" w14:textId="4D82827C" w:rsidR="00513320" w:rsidRPr="00F41D20" w:rsidRDefault="00513320" w:rsidP="007F2C52">
            <w:pPr>
              <w:jc w:val="center"/>
              <w:rPr>
                <w:rFonts w:ascii="Times New Roman" w:hAnsi="Times New Roman" w:cs="Times New Roman"/>
              </w:rPr>
            </w:pPr>
            <w:r w:rsidRPr="00F41D20">
              <w:rPr>
                <w:rFonts w:ascii="Times New Roman" w:hAnsi="Times New Roman" w:cs="Times New Roman"/>
              </w:rPr>
              <w:t>Điều 2.5.5 QCVN 10:2025/BXD</w:t>
            </w:r>
          </w:p>
        </w:tc>
        <w:tc>
          <w:tcPr>
            <w:tcW w:w="646" w:type="dxa"/>
          </w:tcPr>
          <w:p w14:paraId="1275F056" w14:textId="77777777" w:rsidR="00513320" w:rsidRPr="00F41D20" w:rsidRDefault="00513320" w:rsidP="006D216A">
            <w:pPr>
              <w:jc w:val="center"/>
              <w:rPr>
                <w:rFonts w:ascii="Times New Roman" w:eastAsia="Times New Roman" w:hAnsi="Times New Roman" w:cs="Times New Roman"/>
              </w:rPr>
            </w:pPr>
          </w:p>
        </w:tc>
      </w:tr>
      <w:tr w:rsidR="00F41D20" w:rsidRPr="00F41D20" w14:paraId="4956E507" w14:textId="77777777" w:rsidTr="003C3865">
        <w:tc>
          <w:tcPr>
            <w:tcW w:w="905" w:type="dxa"/>
          </w:tcPr>
          <w:p w14:paraId="046C2140" w14:textId="33C9A13A" w:rsidR="006D216A" w:rsidRPr="00F41D20" w:rsidRDefault="006D216A" w:rsidP="006D216A">
            <w:pPr>
              <w:jc w:val="center"/>
              <w:rPr>
                <w:rFonts w:ascii="Times New Roman" w:hAnsi="Times New Roman" w:cs="Times New Roman"/>
                <w:b/>
              </w:rPr>
            </w:pPr>
            <w:r w:rsidRPr="00F41D20">
              <w:rPr>
                <w:rFonts w:ascii="Times New Roman" w:hAnsi="Times New Roman" w:cs="Times New Roman"/>
                <w:b/>
              </w:rPr>
              <w:t>3.</w:t>
            </w:r>
            <w:r w:rsidR="00F41D20">
              <w:rPr>
                <w:rFonts w:ascii="Times New Roman" w:hAnsi="Times New Roman" w:cs="Times New Roman"/>
                <w:b/>
              </w:rPr>
              <w:t>4</w:t>
            </w:r>
          </w:p>
        </w:tc>
        <w:tc>
          <w:tcPr>
            <w:tcW w:w="1473" w:type="dxa"/>
          </w:tcPr>
          <w:p w14:paraId="4344597C" w14:textId="5F78F528" w:rsidR="006D216A" w:rsidRPr="00F41D20" w:rsidRDefault="006D216A" w:rsidP="002305C3">
            <w:pPr>
              <w:jc w:val="both"/>
              <w:rPr>
                <w:rFonts w:ascii="Times New Roman" w:hAnsi="Times New Roman" w:cs="Times New Roman"/>
              </w:rPr>
            </w:pPr>
            <w:r w:rsidRPr="00F41D20">
              <w:rPr>
                <w:rFonts w:ascii="Times New Roman" w:hAnsi="Times New Roman" w:cs="Times New Roman"/>
                <w:b/>
              </w:rPr>
              <w:t>Hệ thống chữa cháy bằng bọt</w:t>
            </w:r>
          </w:p>
        </w:tc>
        <w:tc>
          <w:tcPr>
            <w:tcW w:w="3222" w:type="dxa"/>
          </w:tcPr>
          <w:p w14:paraId="3029BD98" w14:textId="4E3B3C63" w:rsidR="006D216A" w:rsidRPr="00F41D20" w:rsidRDefault="006D216A" w:rsidP="002305C3">
            <w:pPr>
              <w:jc w:val="both"/>
              <w:rPr>
                <w:rFonts w:ascii="Times New Roman" w:eastAsia="Times New Roman" w:hAnsi="Times New Roman" w:cs="Times New Roman"/>
              </w:rPr>
            </w:pPr>
            <w:r w:rsidRPr="00F41D20">
              <w:rPr>
                <w:rFonts w:ascii="Times New Roman" w:hAnsi="Times New Roman" w:cs="Times New Roman"/>
              </w:rPr>
              <w:t>Thực hiện theo bảng đối chiếu số B6</w:t>
            </w:r>
            <w:r w:rsidRPr="00F41D20">
              <w:rPr>
                <w:rFonts w:ascii="Times New Roman" w:hAnsi="Times New Roman" w:cs="Times New Roman"/>
                <w:lang w:val="vi-VN"/>
              </w:rPr>
              <w:t>-B7</w:t>
            </w:r>
          </w:p>
        </w:tc>
        <w:tc>
          <w:tcPr>
            <w:tcW w:w="7954" w:type="dxa"/>
          </w:tcPr>
          <w:p w14:paraId="4C5B3800" w14:textId="1F3188E8" w:rsidR="006D216A" w:rsidRPr="00F41D20" w:rsidRDefault="006D216A" w:rsidP="002305C3">
            <w:pPr>
              <w:jc w:val="both"/>
              <w:rPr>
                <w:rFonts w:ascii="Times New Roman" w:hAnsi="Times New Roman" w:cs="Times New Roman"/>
              </w:rPr>
            </w:pPr>
            <w:r w:rsidRPr="00F41D20">
              <w:rPr>
                <w:rFonts w:ascii="Times New Roman" w:hAnsi="Times New Roman" w:cs="Times New Roman"/>
              </w:rPr>
              <w:t>Lưu ý: Đối với thiết bị chữa cháy bằng bọt, cần phải dự trữ (không tính lượng chất tạo bọt tính toán) chất tạo bọt 100%. Việc cung cấp chất tạo bọt dự phòng phải được thực hiện từ một thiết bị định lượng độc lập.</w:t>
            </w:r>
          </w:p>
        </w:tc>
        <w:tc>
          <w:tcPr>
            <w:tcW w:w="1689" w:type="dxa"/>
          </w:tcPr>
          <w:p w14:paraId="62803249" w14:textId="4A5DE3CE" w:rsidR="006D216A" w:rsidRPr="00F41D20" w:rsidRDefault="006D216A" w:rsidP="007F2C52">
            <w:pPr>
              <w:jc w:val="center"/>
              <w:rPr>
                <w:rFonts w:ascii="Times New Roman" w:hAnsi="Times New Roman" w:cs="Times New Roman"/>
              </w:rPr>
            </w:pPr>
            <w:r w:rsidRPr="00F41D20">
              <w:rPr>
                <w:rFonts w:ascii="Times New Roman" w:hAnsi="Times New Roman" w:cs="Times New Roman"/>
              </w:rPr>
              <w:t>Điều 5.7.19 TCVN 7336-2021</w:t>
            </w:r>
          </w:p>
        </w:tc>
        <w:tc>
          <w:tcPr>
            <w:tcW w:w="646" w:type="dxa"/>
          </w:tcPr>
          <w:p w14:paraId="6B161600" w14:textId="2E595667" w:rsidR="006D216A" w:rsidRPr="00F41D20" w:rsidRDefault="006D216A" w:rsidP="006D216A">
            <w:pPr>
              <w:jc w:val="center"/>
              <w:rPr>
                <w:rFonts w:ascii="Times New Roman" w:eastAsia="Times New Roman" w:hAnsi="Times New Roman" w:cs="Times New Roman"/>
              </w:rPr>
            </w:pPr>
          </w:p>
        </w:tc>
      </w:tr>
      <w:tr w:rsidR="00F41D20" w:rsidRPr="00F41D20" w14:paraId="7D793B19" w14:textId="77777777" w:rsidTr="003C3865">
        <w:tc>
          <w:tcPr>
            <w:tcW w:w="905" w:type="dxa"/>
          </w:tcPr>
          <w:p w14:paraId="752EFEB8" w14:textId="44447A03" w:rsidR="00513320" w:rsidRPr="00F41D20" w:rsidRDefault="00513320" w:rsidP="006D216A">
            <w:pPr>
              <w:jc w:val="center"/>
              <w:rPr>
                <w:rFonts w:ascii="Times New Roman" w:hAnsi="Times New Roman" w:cs="Times New Roman"/>
              </w:rPr>
            </w:pPr>
            <w:r w:rsidRPr="00F41D20">
              <w:rPr>
                <w:rFonts w:ascii="Times New Roman" w:hAnsi="Times New Roman" w:cs="Times New Roman"/>
                <w:b/>
              </w:rPr>
              <w:t>3.</w:t>
            </w:r>
            <w:r w:rsidR="00F41D20">
              <w:rPr>
                <w:rFonts w:ascii="Times New Roman" w:hAnsi="Times New Roman" w:cs="Times New Roman"/>
                <w:b/>
              </w:rPr>
              <w:t>5</w:t>
            </w:r>
          </w:p>
        </w:tc>
        <w:tc>
          <w:tcPr>
            <w:tcW w:w="1473" w:type="dxa"/>
          </w:tcPr>
          <w:p w14:paraId="26EED6F3" w14:textId="2EFC5DF6" w:rsidR="00513320" w:rsidRPr="00F41D20" w:rsidRDefault="00513320" w:rsidP="002305C3">
            <w:pPr>
              <w:jc w:val="both"/>
              <w:rPr>
                <w:rFonts w:ascii="Times New Roman" w:hAnsi="Times New Roman" w:cs="Times New Roman"/>
                <w:bCs/>
              </w:rPr>
            </w:pPr>
            <w:r w:rsidRPr="00F41D20">
              <w:rPr>
                <w:rFonts w:ascii="Times New Roman" w:hAnsi="Times New Roman" w:cs="Times New Roman"/>
                <w:b/>
              </w:rPr>
              <w:t>Hệ thống chữa cháy bằng bột</w:t>
            </w:r>
          </w:p>
        </w:tc>
        <w:tc>
          <w:tcPr>
            <w:tcW w:w="3222" w:type="dxa"/>
          </w:tcPr>
          <w:p w14:paraId="33B8F6BA" w14:textId="22AD80CF" w:rsidR="00513320" w:rsidRPr="00F41D20" w:rsidRDefault="00513320" w:rsidP="002305C3">
            <w:pPr>
              <w:jc w:val="both"/>
              <w:rPr>
                <w:rFonts w:ascii="Times New Roman" w:hAnsi="Times New Roman" w:cs="Times New Roman"/>
              </w:rPr>
            </w:pPr>
            <w:r w:rsidRPr="00F41D20">
              <w:rPr>
                <w:rFonts w:ascii="Times New Roman" w:hAnsi="Times New Roman" w:cs="Times New Roman"/>
              </w:rPr>
              <w:t>Thực hiện theo bảng đối chiếu số B16</w:t>
            </w:r>
          </w:p>
        </w:tc>
        <w:tc>
          <w:tcPr>
            <w:tcW w:w="7954" w:type="dxa"/>
          </w:tcPr>
          <w:p w14:paraId="59DE1E3A" w14:textId="77777777" w:rsidR="00513320" w:rsidRPr="00F41D20" w:rsidRDefault="00513320" w:rsidP="002305C3">
            <w:pPr>
              <w:jc w:val="both"/>
              <w:rPr>
                <w:rFonts w:ascii="Times New Roman" w:hAnsi="Times New Roman" w:cs="Times New Roman"/>
              </w:rPr>
            </w:pPr>
          </w:p>
        </w:tc>
        <w:tc>
          <w:tcPr>
            <w:tcW w:w="1689" w:type="dxa"/>
          </w:tcPr>
          <w:p w14:paraId="393A7D0C" w14:textId="77777777" w:rsidR="00513320" w:rsidRPr="00F41D20" w:rsidRDefault="00513320" w:rsidP="006D216A">
            <w:pPr>
              <w:rPr>
                <w:rFonts w:ascii="Times New Roman" w:hAnsi="Times New Roman" w:cs="Times New Roman"/>
                <w:bCs/>
              </w:rPr>
            </w:pPr>
          </w:p>
        </w:tc>
        <w:tc>
          <w:tcPr>
            <w:tcW w:w="646" w:type="dxa"/>
          </w:tcPr>
          <w:p w14:paraId="13DC175E" w14:textId="77777777" w:rsidR="00513320" w:rsidRPr="00F41D20" w:rsidRDefault="00513320" w:rsidP="006D216A">
            <w:pPr>
              <w:jc w:val="center"/>
              <w:rPr>
                <w:rFonts w:ascii="Times New Roman" w:hAnsi="Times New Roman" w:cs="Times New Roman"/>
              </w:rPr>
            </w:pPr>
          </w:p>
        </w:tc>
      </w:tr>
      <w:tr w:rsidR="00F41D20" w:rsidRPr="00F41D20" w14:paraId="4E6A045D" w14:textId="77777777" w:rsidTr="003C3865">
        <w:tc>
          <w:tcPr>
            <w:tcW w:w="905" w:type="dxa"/>
          </w:tcPr>
          <w:p w14:paraId="2D8B7E6E" w14:textId="4A73A69D" w:rsidR="00513320" w:rsidRPr="00F41D20" w:rsidRDefault="00513320" w:rsidP="006D216A">
            <w:pPr>
              <w:jc w:val="center"/>
              <w:rPr>
                <w:rFonts w:ascii="Times New Roman" w:hAnsi="Times New Roman" w:cs="Times New Roman"/>
              </w:rPr>
            </w:pPr>
            <w:r w:rsidRPr="00F41D20">
              <w:rPr>
                <w:rFonts w:ascii="Times New Roman" w:hAnsi="Times New Roman" w:cs="Times New Roman"/>
                <w:b/>
              </w:rPr>
              <w:t>4</w:t>
            </w:r>
          </w:p>
        </w:tc>
        <w:tc>
          <w:tcPr>
            <w:tcW w:w="1473" w:type="dxa"/>
          </w:tcPr>
          <w:p w14:paraId="5B7E0685" w14:textId="0CB8E7CB" w:rsidR="00513320" w:rsidRPr="00F41D20" w:rsidRDefault="00513320" w:rsidP="002305C3">
            <w:pPr>
              <w:jc w:val="both"/>
              <w:rPr>
                <w:rFonts w:ascii="Times New Roman" w:hAnsi="Times New Roman" w:cs="Times New Roman"/>
                <w:bCs/>
              </w:rPr>
            </w:pPr>
            <w:r w:rsidRPr="00F41D20">
              <w:rPr>
                <w:rFonts w:ascii="Times New Roman" w:hAnsi="Times New Roman" w:cs="Times New Roman"/>
                <w:b/>
              </w:rPr>
              <w:t xml:space="preserve">Hệ thống đèn chiếu sáng sự cố và chỉ dẫn </w:t>
            </w:r>
            <w:r w:rsidRPr="00F41D20">
              <w:rPr>
                <w:rFonts w:ascii="Times New Roman" w:hAnsi="Times New Roman" w:cs="Times New Roman"/>
                <w:b/>
              </w:rPr>
              <w:lastRenderedPageBreak/>
              <w:t>thoát nạn và hệ thống loa thông báo và hướng dẫn thoát nạn</w:t>
            </w:r>
          </w:p>
        </w:tc>
        <w:tc>
          <w:tcPr>
            <w:tcW w:w="3222" w:type="dxa"/>
          </w:tcPr>
          <w:p w14:paraId="0CCCFDE0" w14:textId="77777777" w:rsidR="00513320" w:rsidRPr="00F41D20" w:rsidRDefault="00513320" w:rsidP="002305C3">
            <w:pPr>
              <w:jc w:val="both"/>
              <w:rPr>
                <w:rFonts w:ascii="Times New Roman" w:hAnsi="Times New Roman" w:cs="Times New Roman"/>
              </w:rPr>
            </w:pPr>
          </w:p>
        </w:tc>
        <w:tc>
          <w:tcPr>
            <w:tcW w:w="7954" w:type="dxa"/>
          </w:tcPr>
          <w:p w14:paraId="2F3440E2" w14:textId="77777777" w:rsidR="00513320" w:rsidRPr="00F41D20" w:rsidRDefault="00513320" w:rsidP="002305C3">
            <w:pPr>
              <w:jc w:val="both"/>
              <w:rPr>
                <w:rFonts w:ascii="Times New Roman" w:hAnsi="Times New Roman" w:cs="Times New Roman"/>
              </w:rPr>
            </w:pPr>
          </w:p>
        </w:tc>
        <w:tc>
          <w:tcPr>
            <w:tcW w:w="1689" w:type="dxa"/>
          </w:tcPr>
          <w:p w14:paraId="02A9F506" w14:textId="77777777" w:rsidR="00513320" w:rsidRPr="00F41D20" w:rsidRDefault="00513320" w:rsidP="006D216A">
            <w:pPr>
              <w:rPr>
                <w:rFonts w:ascii="Times New Roman" w:hAnsi="Times New Roman" w:cs="Times New Roman"/>
                <w:bCs/>
              </w:rPr>
            </w:pPr>
          </w:p>
        </w:tc>
        <w:tc>
          <w:tcPr>
            <w:tcW w:w="646" w:type="dxa"/>
          </w:tcPr>
          <w:p w14:paraId="4D298F44" w14:textId="77777777" w:rsidR="00513320" w:rsidRPr="00F41D20" w:rsidRDefault="00513320" w:rsidP="006D216A">
            <w:pPr>
              <w:jc w:val="center"/>
              <w:rPr>
                <w:rFonts w:ascii="Times New Roman" w:hAnsi="Times New Roman" w:cs="Times New Roman"/>
              </w:rPr>
            </w:pPr>
          </w:p>
        </w:tc>
      </w:tr>
      <w:tr w:rsidR="00F41D20" w:rsidRPr="00F41D20" w14:paraId="2205DDC3" w14:textId="77777777" w:rsidTr="003C3865">
        <w:tc>
          <w:tcPr>
            <w:tcW w:w="905" w:type="dxa"/>
          </w:tcPr>
          <w:p w14:paraId="6F137BCE" w14:textId="3A6AEEDC" w:rsidR="00513320" w:rsidRPr="00F41D20" w:rsidRDefault="00513320" w:rsidP="006D216A">
            <w:pPr>
              <w:jc w:val="center"/>
              <w:rPr>
                <w:rFonts w:ascii="Times New Roman" w:hAnsi="Times New Roman" w:cs="Times New Roman"/>
              </w:rPr>
            </w:pPr>
            <w:r w:rsidRPr="00F41D20">
              <w:rPr>
                <w:rFonts w:ascii="Times New Roman" w:hAnsi="Times New Roman" w:cs="Times New Roman"/>
                <w:b/>
                <w:bCs/>
              </w:rPr>
              <w:t>4.1</w:t>
            </w:r>
          </w:p>
        </w:tc>
        <w:tc>
          <w:tcPr>
            <w:tcW w:w="1473" w:type="dxa"/>
          </w:tcPr>
          <w:p w14:paraId="59818F89" w14:textId="2A0F8F0C" w:rsidR="00513320" w:rsidRPr="00F41D20" w:rsidRDefault="00513320" w:rsidP="002305C3">
            <w:pPr>
              <w:jc w:val="both"/>
              <w:rPr>
                <w:rFonts w:ascii="Times New Roman" w:hAnsi="Times New Roman" w:cs="Times New Roman"/>
                <w:bCs/>
              </w:rPr>
            </w:pPr>
            <w:r w:rsidRPr="00F41D20">
              <w:rPr>
                <w:rFonts w:ascii="Times New Roman" w:hAnsi="Times New Roman" w:cs="Times New Roman"/>
                <w:b/>
                <w:bCs/>
              </w:rPr>
              <w:t>Hệ thống đèn chiếu sáng sự cố và chỉ dẫn thoát nạn</w:t>
            </w:r>
          </w:p>
        </w:tc>
        <w:tc>
          <w:tcPr>
            <w:tcW w:w="3222" w:type="dxa"/>
          </w:tcPr>
          <w:p w14:paraId="5A6C64CB" w14:textId="77777777" w:rsidR="00513320" w:rsidRPr="00F41D20" w:rsidRDefault="00513320" w:rsidP="002305C3">
            <w:pPr>
              <w:jc w:val="both"/>
              <w:rPr>
                <w:rFonts w:ascii="Times New Roman" w:hAnsi="Times New Roman" w:cs="Times New Roman"/>
              </w:rPr>
            </w:pPr>
          </w:p>
        </w:tc>
        <w:tc>
          <w:tcPr>
            <w:tcW w:w="7954" w:type="dxa"/>
          </w:tcPr>
          <w:p w14:paraId="0B639A6A" w14:textId="31EF8A83" w:rsidR="00513320" w:rsidRPr="00F41D20" w:rsidRDefault="00513320" w:rsidP="002305C3">
            <w:pPr>
              <w:jc w:val="both"/>
              <w:rPr>
                <w:rFonts w:ascii="Times New Roman" w:hAnsi="Times New Roman" w:cs="Times New Roman"/>
              </w:rPr>
            </w:pPr>
          </w:p>
        </w:tc>
        <w:tc>
          <w:tcPr>
            <w:tcW w:w="1689" w:type="dxa"/>
          </w:tcPr>
          <w:p w14:paraId="07277FBF" w14:textId="4DA1A48C" w:rsidR="00513320" w:rsidRPr="00F41D20" w:rsidRDefault="00513320" w:rsidP="006D216A">
            <w:pPr>
              <w:rPr>
                <w:rFonts w:ascii="Times New Roman" w:hAnsi="Times New Roman" w:cs="Times New Roman"/>
                <w:bCs/>
              </w:rPr>
            </w:pPr>
          </w:p>
        </w:tc>
        <w:tc>
          <w:tcPr>
            <w:tcW w:w="646" w:type="dxa"/>
          </w:tcPr>
          <w:p w14:paraId="115C6E73" w14:textId="77777777" w:rsidR="00513320" w:rsidRPr="00F41D20" w:rsidRDefault="00513320" w:rsidP="006D216A">
            <w:pPr>
              <w:jc w:val="center"/>
              <w:rPr>
                <w:rFonts w:ascii="Times New Roman" w:hAnsi="Times New Roman" w:cs="Times New Roman"/>
              </w:rPr>
            </w:pPr>
          </w:p>
        </w:tc>
      </w:tr>
      <w:tr w:rsidR="00F41D20" w:rsidRPr="00F41D20" w14:paraId="5B00F339" w14:textId="77777777" w:rsidTr="003C3865">
        <w:tc>
          <w:tcPr>
            <w:tcW w:w="905" w:type="dxa"/>
          </w:tcPr>
          <w:p w14:paraId="4109E78A" w14:textId="0F21347F" w:rsidR="00513320" w:rsidRPr="00F41D20" w:rsidRDefault="002305C3" w:rsidP="006D216A">
            <w:pPr>
              <w:jc w:val="center"/>
              <w:rPr>
                <w:rFonts w:ascii="Times New Roman" w:hAnsi="Times New Roman" w:cs="Times New Roman"/>
              </w:rPr>
            </w:pPr>
            <w:r w:rsidRPr="00F41D20">
              <w:rPr>
                <w:rFonts w:ascii="Times New Roman" w:hAnsi="Times New Roman" w:cs="Times New Roman"/>
              </w:rPr>
              <w:t>-</w:t>
            </w:r>
          </w:p>
        </w:tc>
        <w:tc>
          <w:tcPr>
            <w:tcW w:w="1473" w:type="dxa"/>
          </w:tcPr>
          <w:p w14:paraId="34046C01" w14:textId="404F0203" w:rsidR="00513320" w:rsidRPr="00F41D20" w:rsidRDefault="00513320" w:rsidP="002305C3">
            <w:pPr>
              <w:jc w:val="both"/>
              <w:rPr>
                <w:rFonts w:ascii="Times New Roman" w:hAnsi="Times New Roman" w:cs="Times New Roman"/>
                <w:bCs/>
              </w:rPr>
            </w:pPr>
            <w:r w:rsidRPr="00F41D20">
              <w:rPr>
                <w:rFonts w:ascii="Times New Roman" w:hAnsi="Times New Roman" w:cs="Times New Roman"/>
              </w:rPr>
              <w:t>Đối tượng trang bị</w:t>
            </w:r>
          </w:p>
        </w:tc>
        <w:tc>
          <w:tcPr>
            <w:tcW w:w="3222" w:type="dxa"/>
          </w:tcPr>
          <w:p w14:paraId="28B03828" w14:textId="77777777" w:rsidR="00513320" w:rsidRPr="00F41D20" w:rsidRDefault="00513320" w:rsidP="002305C3">
            <w:pPr>
              <w:jc w:val="both"/>
              <w:rPr>
                <w:rFonts w:ascii="Times New Roman" w:hAnsi="Times New Roman" w:cs="Times New Roman"/>
              </w:rPr>
            </w:pPr>
          </w:p>
        </w:tc>
        <w:tc>
          <w:tcPr>
            <w:tcW w:w="7954" w:type="dxa"/>
          </w:tcPr>
          <w:p w14:paraId="0B672F8D" w14:textId="384E4FF4" w:rsidR="00513320" w:rsidRPr="00F41D20" w:rsidRDefault="00513320" w:rsidP="002305C3">
            <w:pPr>
              <w:jc w:val="both"/>
              <w:rPr>
                <w:rFonts w:ascii="Times New Roman" w:hAnsi="Times New Roman" w:cs="Times New Roman"/>
              </w:rPr>
            </w:pPr>
            <w:r w:rsidRPr="00F41D20">
              <w:rPr>
                <w:rFonts w:ascii="Times New Roman" w:hAnsi="Times New Roman" w:cs="Times New Roman"/>
              </w:rPr>
              <w:t>Nhà, công trình phải trang bị phương tiện chiếu sáng sự cố và chỉ dẫn thoát nạn quy định tại TCVN 13456</w:t>
            </w:r>
          </w:p>
        </w:tc>
        <w:tc>
          <w:tcPr>
            <w:tcW w:w="1689" w:type="dxa"/>
          </w:tcPr>
          <w:p w14:paraId="1097DF9C" w14:textId="2F5E16AA" w:rsidR="00513320" w:rsidRPr="00F41D20" w:rsidRDefault="00513320" w:rsidP="007F2C52">
            <w:pPr>
              <w:jc w:val="center"/>
              <w:rPr>
                <w:rFonts w:ascii="Times New Roman" w:hAnsi="Times New Roman" w:cs="Times New Roman"/>
                <w:bCs/>
              </w:rPr>
            </w:pPr>
            <w:r w:rsidRPr="00F41D20">
              <w:rPr>
                <w:rFonts w:ascii="Times New Roman" w:hAnsi="Times New Roman" w:cs="Times New Roman"/>
              </w:rPr>
              <w:t>Điều 2.2.1 QCVN 10:2025/BCA</w:t>
            </w:r>
          </w:p>
        </w:tc>
        <w:tc>
          <w:tcPr>
            <w:tcW w:w="646" w:type="dxa"/>
          </w:tcPr>
          <w:p w14:paraId="2D6A1DAB" w14:textId="77777777" w:rsidR="00513320" w:rsidRPr="00F41D20" w:rsidRDefault="00513320" w:rsidP="006D216A">
            <w:pPr>
              <w:jc w:val="center"/>
              <w:rPr>
                <w:rFonts w:ascii="Times New Roman" w:hAnsi="Times New Roman" w:cs="Times New Roman"/>
              </w:rPr>
            </w:pPr>
          </w:p>
        </w:tc>
      </w:tr>
      <w:tr w:rsidR="00F41D20" w:rsidRPr="00F41D20" w14:paraId="49C2FE4B" w14:textId="77777777" w:rsidTr="003C3865">
        <w:tc>
          <w:tcPr>
            <w:tcW w:w="905" w:type="dxa"/>
          </w:tcPr>
          <w:p w14:paraId="177D74A2" w14:textId="07E798DF" w:rsidR="00513320" w:rsidRPr="00F41D20" w:rsidRDefault="002305C3" w:rsidP="006D216A">
            <w:pPr>
              <w:jc w:val="center"/>
              <w:rPr>
                <w:rFonts w:ascii="Times New Roman" w:hAnsi="Times New Roman" w:cs="Times New Roman"/>
              </w:rPr>
            </w:pPr>
            <w:r w:rsidRPr="00F41D20">
              <w:rPr>
                <w:rFonts w:ascii="Times New Roman" w:hAnsi="Times New Roman" w:cs="Times New Roman"/>
              </w:rPr>
              <w:t>-</w:t>
            </w:r>
          </w:p>
        </w:tc>
        <w:tc>
          <w:tcPr>
            <w:tcW w:w="1473" w:type="dxa"/>
          </w:tcPr>
          <w:p w14:paraId="42F026B8" w14:textId="25B5D82A" w:rsidR="00513320" w:rsidRPr="00F41D20" w:rsidRDefault="00513320" w:rsidP="002305C3">
            <w:pPr>
              <w:jc w:val="both"/>
              <w:rPr>
                <w:rFonts w:ascii="Times New Roman" w:hAnsi="Times New Roman" w:cs="Times New Roman"/>
                <w:bCs/>
              </w:rPr>
            </w:pPr>
            <w:r w:rsidRPr="00F41D20">
              <w:rPr>
                <w:rFonts w:ascii="Times New Roman" w:hAnsi="Times New Roman" w:cs="Times New Roman"/>
                <w:bCs/>
              </w:rPr>
              <w:t>Các</w:t>
            </w:r>
            <w:r w:rsidRPr="00F41D20">
              <w:rPr>
                <w:rFonts w:ascii="Times New Roman" w:hAnsi="Times New Roman" w:cs="Times New Roman"/>
                <w:bCs/>
                <w:lang w:val="vi-VN"/>
              </w:rPr>
              <w:t xml:space="preserve"> yêu cầu kỹ thuật</w:t>
            </w:r>
          </w:p>
        </w:tc>
        <w:tc>
          <w:tcPr>
            <w:tcW w:w="3222" w:type="dxa"/>
          </w:tcPr>
          <w:p w14:paraId="120A3FB5" w14:textId="4C32796E" w:rsidR="00513320" w:rsidRPr="00F41D20" w:rsidRDefault="00513320" w:rsidP="002305C3">
            <w:pPr>
              <w:jc w:val="both"/>
              <w:rPr>
                <w:rFonts w:ascii="Times New Roman" w:hAnsi="Times New Roman" w:cs="Times New Roman"/>
              </w:rPr>
            </w:pPr>
            <w:r w:rsidRPr="00F41D20">
              <w:rPr>
                <w:rFonts w:ascii="Times New Roman" w:hAnsi="Times New Roman" w:cs="Times New Roman"/>
              </w:rPr>
              <w:t>Thực hiện theo bảng đối chiếu số B13</w:t>
            </w:r>
          </w:p>
        </w:tc>
        <w:tc>
          <w:tcPr>
            <w:tcW w:w="7954" w:type="dxa"/>
          </w:tcPr>
          <w:p w14:paraId="2E3AB495" w14:textId="77777777" w:rsidR="00513320" w:rsidRPr="00F41D20" w:rsidRDefault="00513320" w:rsidP="002305C3">
            <w:pPr>
              <w:jc w:val="both"/>
              <w:rPr>
                <w:rFonts w:ascii="Times New Roman" w:hAnsi="Times New Roman" w:cs="Times New Roman"/>
              </w:rPr>
            </w:pPr>
          </w:p>
        </w:tc>
        <w:tc>
          <w:tcPr>
            <w:tcW w:w="1689" w:type="dxa"/>
          </w:tcPr>
          <w:p w14:paraId="1D2E89F4" w14:textId="77777777" w:rsidR="00513320" w:rsidRPr="00F41D20" w:rsidRDefault="00513320" w:rsidP="006D216A">
            <w:pPr>
              <w:rPr>
                <w:rFonts w:ascii="Times New Roman" w:hAnsi="Times New Roman" w:cs="Times New Roman"/>
                <w:bCs/>
              </w:rPr>
            </w:pPr>
          </w:p>
        </w:tc>
        <w:tc>
          <w:tcPr>
            <w:tcW w:w="646" w:type="dxa"/>
          </w:tcPr>
          <w:p w14:paraId="1D6F169B" w14:textId="77777777" w:rsidR="00513320" w:rsidRPr="00F41D20" w:rsidRDefault="00513320" w:rsidP="006D216A">
            <w:pPr>
              <w:jc w:val="center"/>
              <w:rPr>
                <w:rFonts w:ascii="Times New Roman" w:hAnsi="Times New Roman" w:cs="Times New Roman"/>
              </w:rPr>
            </w:pPr>
          </w:p>
        </w:tc>
      </w:tr>
      <w:tr w:rsidR="00F41D20" w:rsidRPr="00F41D20" w14:paraId="0FF0AE85" w14:textId="77777777" w:rsidTr="003C3865">
        <w:tc>
          <w:tcPr>
            <w:tcW w:w="905" w:type="dxa"/>
          </w:tcPr>
          <w:p w14:paraId="67F6D238" w14:textId="2F47768C" w:rsidR="00513320" w:rsidRPr="00F41D20" w:rsidRDefault="00513320" w:rsidP="006D216A">
            <w:pPr>
              <w:jc w:val="center"/>
              <w:rPr>
                <w:rFonts w:ascii="Times New Roman" w:hAnsi="Times New Roman" w:cs="Times New Roman"/>
              </w:rPr>
            </w:pPr>
            <w:r w:rsidRPr="00F41D20">
              <w:rPr>
                <w:rFonts w:ascii="Times New Roman" w:hAnsi="Times New Roman" w:cs="Times New Roman"/>
                <w:b/>
                <w:bCs/>
              </w:rPr>
              <w:t>4.2</w:t>
            </w:r>
          </w:p>
        </w:tc>
        <w:tc>
          <w:tcPr>
            <w:tcW w:w="1473" w:type="dxa"/>
          </w:tcPr>
          <w:p w14:paraId="02EB9167" w14:textId="676B2B77" w:rsidR="00513320" w:rsidRPr="00F41D20" w:rsidRDefault="00513320" w:rsidP="002305C3">
            <w:pPr>
              <w:jc w:val="both"/>
              <w:rPr>
                <w:rFonts w:ascii="Times New Roman" w:hAnsi="Times New Roman" w:cs="Times New Roman"/>
                <w:bCs/>
              </w:rPr>
            </w:pPr>
            <w:r w:rsidRPr="00F41D20">
              <w:rPr>
                <w:rFonts w:ascii="Times New Roman" w:hAnsi="Times New Roman" w:cs="Times New Roman"/>
                <w:b/>
                <w:bCs/>
              </w:rPr>
              <w:t>Hệ thống loa thông báo và hướng dẫn thoát nạn</w:t>
            </w:r>
          </w:p>
        </w:tc>
        <w:tc>
          <w:tcPr>
            <w:tcW w:w="3222" w:type="dxa"/>
          </w:tcPr>
          <w:p w14:paraId="2235D4D7" w14:textId="77777777" w:rsidR="00513320" w:rsidRPr="00F41D20" w:rsidRDefault="00513320" w:rsidP="002305C3">
            <w:pPr>
              <w:jc w:val="both"/>
              <w:rPr>
                <w:rFonts w:ascii="Times New Roman" w:hAnsi="Times New Roman" w:cs="Times New Roman"/>
              </w:rPr>
            </w:pPr>
          </w:p>
        </w:tc>
        <w:tc>
          <w:tcPr>
            <w:tcW w:w="7954" w:type="dxa"/>
          </w:tcPr>
          <w:p w14:paraId="06330D55" w14:textId="77777777" w:rsidR="00513320" w:rsidRPr="00F41D20" w:rsidRDefault="00513320" w:rsidP="002305C3">
            <w:pPr>
              <w:jc w:val="both"/>
              <w:rPr>
                <w:rFonts w:ascii="Times New Roman" w:hAnsi="Times New Roman" w:cs="Times New Roman"/>
              </w:rPr>
            </w:pPr>
          </w:p>
        </w:tc>
        <w:tc>
          <w:tcPr>
            <w:tcW w:w="1689" w:type="dxa"/>
          </w:tcPr>
          <w:p w14:paraId="6F933C75" w14:textId="156F59B0" w:rsidR="00513320" w:rsidRPr="00F41D20" w:rsidRDefault="00513320" w:rsidP="006D216A">
            <w:pPr>
              <w:rPr>
                <w:rFonts w:ascii="Times New Roman" w:hAnsi="Times New Roman" w:cs="Times New Roman"/>
                <w:bCs/>
              </w:rPr>
            </w:pPr>
          </w:p>
        </w:tc>
        <w:tc>
          <w:tcPr>
            <w:tcW w:w="646" w:type="dxa"/>
          </w:tcPr>
          <w:p w14:paraId="7E8358C0" w14:textId="77777777" w:rsidR="00513320" w:rsidRPr="00F41D20" w:rsidRDefault="00513320" w:rsidP="006D216A">
            <w:pPr>
              <w:jc w:val="center"/>
              <w:rPr>
                <w:rFonts w:ascii="Times New Roman" w:hAnsi="Times New Roman" w:cs="Times New Roman"/>
              </w:rPr>
            </w:pPr>
          </w:p>
        </w:tc>
      </w:tr>
      <w:tr w:rsidR="00F41D20" w:rsidRPr="00F41D20" w14:paraId="5AFF8831" w14:textId="77777777" w:rsidTr="003C3865">
        <w:tc>
          <w:tcPr>
            <w:tcW w:w="905" w:type="dxa"/>
          </w:tcPr>
          <w:p w14:paraId="3669AB12" w14:textId="34EC400F" w:rsidR="00513320" w:rsidRPr="00F41D20" w:rsidRDefault="00513320" w:rsidP="006D216A">
            <w:pPr>
              <w:jc w:val="center"/>
              <w:rPr>
                <w:rFonts w:ascii="Times New Roman" w:hAnsi="Times New Roman" w:cs="Times New Roman"/>
              </w:rPr>
            </w:pPr>
            <w:r w:rsidRPr="00F41D20">
              <w:rPr>
                <w:rFonts w:ascii="Times New Roman" w:hAnsi="Times New Roman" w:cs="Times New Roman"/>
              </w:rPr>
              <w:t>-</w:t>
            </w:r>
          </w:p>
        </w:tc>
        <w:tc>
          <w:tcPr>
            <w:tcW w:w="1473" w:type="dxa"/>
          </w:tcPr>
          <w:p w14:paraId="0ED4AFE1" w14:textId="673EAF96" w:rsidR="00513320" w:rsidRPr="00F41D20" w:rsidRDefault="00513320" w:rsidP="002305C3">
            <w:pPr>
              <w:jc w:val="both"/>
              <w:rPr>
                <w:rFonts w:ascii="Times New Roman" w:hAnsi="Times New Roman" w:cs="Times New Roman"/>
                <w:bCs/>
              </w:rPr>
            </w:pPr>
            <w:r w:rsidRPr="00F41D20">
              <w:rPr>
                <w:rFonts w:ascii="Times New Roman" w:hAnsi="Times New Roman" w:cs="Times New Roman"/>
              </w:rPr>
              <w:t>Đối tượng trang bị</w:t>
            </w:r>
          </w:p>
        </w:tc>
        <w:tc>
          <w:tcPr>
            <w:tcW w:w="3222" w:type="dxa"/>
          </w:tcPr>
          <w:p w14:paraId="106BF227" w14:textId="6AE2F62A" w:rsidR="00513320" w:rsidRPr="00F41D20" w:rsidRDefault="00513320" w:rsidP="002305C3">
            <w:pPr>
              <w:jc w:val="both"/>
              <w:rPr>
                <w:rFonts w:ascii="Times New Roman" w:hAnsi="Times New Roman" w:cs="Times New Roman"/>
              </w:rPr>
            </w:pPr>
          </w:p>
        </w:tc>
        <w:tc>
          <w:tcPr>
            <w:tcW w:w="7954" w:type="dxa"/>
          </w:tcPr>
          <w:p w14:paraId="200A9FF2" w14:textId="3A5A3FD5" w:rsidR="00513320" w:rsidRPr="00F41D20" w:rsidRDefault="00513320" w:rsidP="002305C3">
            <w:pPr>
              <w:jc w:val="both"/>
              <w:rPr>
                <w:rFonts w:ascii="Times New Roman" w:hAnsi="Times New Roman" w:cs="Times New Roman"/>
                <w:lang w:val="vi-VN"/>
              </w:rPr>
            </w:pPr>
            <w:r w:rsidRPr="00F41D20">
              <w:rPr>
                <w:rFonts w:ascii="Times New Roman" w:hAnsi="Times New Roman" w:cs="Times New Roman"/>
              </w:rPr>
              <w:t xml:space="preserve">Nhà, công trình phải trang bị hệ thống loa thông báo và hướng dẫn thoát nạn được quy định tại </w:t>
            </w:r>
            <w:hyperlink r:id="rId9">
              <w:r w:rsidRPr="00F41D20">
                <w:rPr>
                  <w:rFonts w:ascii="Times New Roman" w:hAnsi="Times New Roman" w:cs="Times New Roman"/>
                </w:rPr>
                <w:t xml:space="preserve">Phụ lục </w:t>
              </w:r>
            </w:hyperlink>
            <w:r w:rsidRPr="00F41D20">
              <w:rPr>
                <w:rFonts w:ascii="Times New Roman" w:hAnsi="Times New Roman" w:cs="Times New Roman"/>
              </w:rPr>
              <w:t>G.</w:t>
            </w:r>
            <w:r w:rsidR="007A5CDE" w:rsidRPr="00F41D20">
              <w:rPr>
                <w:rFonts w:ascii="Times New Roman" w:hAnsi="Times New Roman" w:cs="Times New Roman"/>
                <w:lang w:val="vi-VN"/>
              </w:rPr>
              <w:t xml:space="preserve"> Lưu ý:</w:t>
            </w:r>
          </w:p>
          <w:p w14:paraId="18358A7A" w14:textId="374C2DAE" w:rsidR="00513320" w:rsidRPr="00F41D20" w:rsidRDefault="00FA1905" w:rsidP="002305C3">
            <w:pPr>
              <w:jc w:val="both"/>
              <w:rPr>
                <w:rFonts w:ascii="Times New Roman" w:hAnsi="Times New Roman" w:cs="Times New Roman"/>
                <w:lang w:val="vi-VN"/>
              </w:rPr>
            </w:pPr>
            <w:r w:rsidRPr="00F41D20">
              <w:rPr>
                <w:rFonts w:ascii="Times New Roman" w:hAnsi="Times New Roman" w:cs="Times New Roman"/>
                <w:lang w:val="vi-VN"/>
              </w:rPr>
              <w:t>- Nhà sản xuất có tổng diện tích sàn từ 18 000 m</w:t>
            </w:r>
            <w:r w:rsidRPr="00F41D20">
              <w:rPr>
                <w:rFonts w:ascii="Times New Roman" w:hAnsi="Times New Roman" w:cs="Times New Roman"/>
                <w:vertAlign w:val="superscript"/>
                <w:lang w:val="vi-VN"/>
              </w:rPr>
              <w:t>2</w:t>
            </w:r>
            <w:r w:rsidRPr="00F41D20">
              <w:rPr>
                <w:rFonts w:ascii="Times New Roman" w:hAnsi="Times New Roman" w:cs="Times New Roman"/>
                <w:lang w:val="vi-VN"/>
              </w:rPr>
              <w:t xml:space="preserve"> trở lên và có từ 300 người trên 1 tầng trở lên</w:t>
            </w:r>
          </w:p>
        </w:tc>
        <w:tc>
          <w:tcPr>
            <w:tcW w:w="1689" w:type="dxa"/>
          </w:tcPr>
          <w:p w14:paraId="590E28A9" w14:textId="5C2CF127" w:rsidR="00513320" w:rsidRPr="00F41D20" w:rsidRDefault="00513320" w:rsidP="00DD2E0F">
            <w:pPr>
              <w:jc w:val="center"/>
              <w:rPr>
                <w:rFonts w:ascii="Times New Roman" w:hAnsi="Times New Roman" w:cs="Times New Roman"/>
                <w:bCs/>
              </w:rPr>
            </w:pPr>
            <w:r w:rsidRPr="00F41D20">
              <w:rPr>
                <w:rFonts w:ascii="Times New Roman" w:hAnsi="Times New Roman" w:cs="Times New Roman"/>
              </w:rPr>
              <w:t>Điều 2.2.4 QCVN 10:2025/BCA</w:t>
            </w:r>
          </w:p>
        </w:tc>
        <w:tc>
          <w:tcPr>
            <w:tcW w:w="646" w:type="dxa"/>
          </w:tcPr>
          <w:p w14:paraId="0F3ABA08" w14:textId="77777777" w:rsidR="00513320" w:rsidRPr="00F41D20" w:rsidRDefault="00513320" w:rsidP="006D216A">
            <w:pPr>
              <w:jc w:val="center"/>
              <w:rPr>
                <w:rFonts w:ascii="Times New Roman" w:hAnsi="Times New Roman" w:cs="Times New Roman"/>
              </w:rPr>
            </w:pPr>
          </w:p>
        </w:tc>
      </w:tr>
      <w:tr w:rsidR="00F41D20" w:rsidRPr="00F41D20" w14:paraId="752E2701" w14:textId="77777777" w:rsidTr="003C3865">
        <w:tc>
          <w:tcPr>
            <w:tcW w:w="905" w:type="dxa"/>
          </w:tcPr>
          <w:p w14:paraId="6611103F" w14:textId="15264E22" w:rsidR="00513320" w:rsidRPr="00F41D20" w:rsidRDefault="00513320" w:rsidP="006D216A">
            <w:pPr>
              <w:jc w:val="center"/>
              <w:rPr>
                <w:rFonts w:ascii="Times New Roman" w:eastAsia="Times New Roman" w:hAnsi="Times New Roman" w:cs="Times New Roman"/>
              </w:rPr>
            </w:pPr>
            <w:r w:rsidRPr="00F41D20">
              <w:rPr>
                <w:rFonts w:ascii="Times New Roman" w:hAnsi="Times New Roman" w:cs="Times New Roman"/>
              </w:rPr>
              <w:t>-</w:t>
            </w:r>
          </w:p>
        </w:tc>
        <w:tc>
          <w:tcPr>
            <w:tcW w:w="1473" w:type="dxa"/>
          </w:tcPr>
          <w:p w14:paraId="37A92B80" w14:textId="2954B4DA" w:rsidR="00513320" w:rsidRPr="00F41D20" w:rsidRDefault="00513320" w:rsidP="002305C3">
            <w:pPr>
              <w:jc w:val="both"/>
              <w:rPr>
                <w:rFonts w:ascii="Times New Roman" w:eastAsia="Times New Roman" w:hAnsi="Times New Roman" w:cs="Times New Roman"/>
              </w:rPr>
            </w:pPr>
            <w:r w:rsidRPr="00F41D20">
              <w:rPr>
                <w:rFonts w:ascii="Times New Roman" w:hAnsi="Times New Roman" w:cs="Times New Roman"/>
              </w:rPr>
              <w:t>Yêu cầu kỹ thuật</w:t>
            </w:r>
          </w:p>
        </w:tc>
        <w:tc>
          <w:tcPr>
            <w:tcW w:w="3222" w:type="dxa"/>
          </w:tcPr>
          <w:p w14:paraId="6FF6AA42" w14:textId="31AAE763" w:rsidR="00513320" w:rsidRPr="00F41D20" w:rsidRDefault="00513320" w:rsidP="002305C3">
            <w:pPr>
              <w:jc w:val="both"/>
              <w:rPr>
                <w:rFonts w:ascii="Times New Roman" w:eastAsia="Times New Roman" w:hAnsi="Times New Roman" w:cs="Times New Roman"/>
                <w:i/>
              </w:rPr>
            </w:pPr>
            <w:r w:rsidRPr="00F41D20">
              <w:rPr>
                <w:rFonts w:ascii="Times New Roman" w:hAnsi="Times New Roman" w:cs="Times New Roman"/>
              </w:rPr>
              <w:t>Thực hiện theo bảng đối chiếu số B13</w:t>
            </w:r>
          </w:p>
        </w:tc>
        <w:tc>
          <w:tcPr>
            <w:tcW w:w="7954" w:type="dxa"/>
          </w:tcPr>
          <w:p w14:paraId="64EEA13B" w14:textId="00814741" w:rsidR="00513320" w:rsidRPr="00F41D20" w:rsidRDefault="00513320" w:rsidP="002305C3">
            <w:pPr>
              <w:jc w:val="both"/>
              <w:rPr>
                <w:rFonts w:ascii="Times New Roman" w:eastAsia="Times New Roman" w:hAnsi="Times New Roman" w:cs="Times New Roman"/>
              </w:rPr>
            </w:pPr>
          </w:p>
        </w:tc>
        <w:tc>
          <w:tcPr>
            <w:tcW w:w="1689" w:type="dxa"/>
          </w:tcPr>
          <w:p w14:paraId="31AC4CFF" w14:textId="77777777" w:rsidR="00513320" w:rsidRPr="00F41D20" w:rsidRDefault="00513320" w:rsidP="006D216A">
            <w:pPr>
              <w:jc w:val="center"/>
              <w:rPr>
                <w:rFonts w:ascii="Times New Roman" w:eastAsia="Times New Roman" w:hAnsi="Times New Roman" w:cs="Times New Roman"/>
              </w:rPr>
            </w:pPr>
          </w:p>
        </w:tc>
        <w:tc>
          <w:tcPr>
            <w:tcW w:w="646" w:type="dxa"/>
          </w:tcPr>
          <w:p w14:paraId="3A129014" w14:textId="77777777" w:rsidR="00513320" w:rsidRPr="00F41D20" w:rsidRDefault="00513320" w:rsidP="006D216A">
            <w:pPr>
              <w:jc w:val="center"/>
              <w:rPr>
                <w:rFonts w:ascii="Times New Roman" w:eastAsia="Times New Roman" w:hAnsi="Times New Roman" w:cs="Times New Roman"/>
              </w:rPr>
            </w:pPr>
          </w:p>
        </w:tc>
      </w:tr>
      <w:tr w:rsidR="00F41D20" w:rsidRPr="00F41D20" w14:paraId="5F44E77A" w14:textId="77777777" w:rsidTr="003C3865">
        <w:tc>
          <w:tcPr>
            <w:tcW w:w="905" w:type="dxa"/>
          </w:tcPr>
          <w:p w14:paraId="069B461B" w14:textId="0A6EEC52" w:rsidR="00513320" w:rsidRPr="00F41D20" w:rsidRDefault="00513320" w:rsidP="006D216A">
            <w:pPr>
              <w:jc w:val="center"/>
              <w:rPr>
                <w:rFonts w:ascii="Times New Roman" w:eastAsia="Times New Roman" w:hAnsi="Times New Roman" w:cs="Times New Roman"/>
                <w:lang w:val="vi-VN"/>
              </w:rPr>
            </w:pPr>
            <w:r w:rsidRPr="00F41D20">
              <w:rPr>
                <w:rFonts w:ascii="Times New Roman" w:hAnsi="Times New Roman" w:cs="Times New Roman"/>
                <w:b/>
              </w:rPr>
              <w:t>5</w:t>
            </w:r>
          </w:p>
        </w:tc>
        <w:tc>
          <w:tcPr>
            <w:tcW w:w="1473" w:type="dxa"/>
          </w:tcPr>
          <w:p w14:paraId="0DDD2D4A" w14:textId="500C8E65" w:rsidR="00513320" w:rsidRPr="00F41D20" w:rsidRDefault="00513320" w:rsidP="002305C3">
            <w:pPr>
              <w:jc w:val="both"/>
              <w:rPr>
                <w:rFonts w:ascii="Times New Roman" w:eastAsia="Times New Roman" w:hAnsi="Times New Roman" w:cs="Times New Roman"/>
              </w:rPr>
            </w:pPr>
            <w:r w:rsidRPr="00F41D20">
              <w:rPr>
                <w:rFonts w:ascii="Times New Roman" w:hAnsi="Times New Roman" w:cs="Times New Roman"/>
                <w:b/>
              </w:rPr>
              <w:t xml:space="preserve">Bình chữa cháy </w:t>
            </w:r>
          </w:p>
        </w:tc>
        <w:tc>
          <w:tcPr>
            <w:tcW w:w="3222" w:type="dxa"/>
          </w:tcPr>
          <w:p w14:paraId="791F1B30" w14:textId="259AC061" w:rsidR="00513320" w:rsidRPr="00F41D20" w:rsidRDefault="00513320" w:rsidP="002305C3">
            <w:pPr>
              <w:jc w:val="both"/>
              <w:rPr>
                <w:rFonts w:ascii="Times New Roman" w:eastAsia="Times New Roman" w:hAnsi="Times New Roman" w:cs="Times New Roman"/>
                <w:b/>
                <w:i/>
              </w:rPr>
            </w:pPr>
          </w:p>
        </w:tc>
        <w:tc>
          <w:tcPr>
            <w:tcW w:w="7954" w:type="dxa"/>
          </w:tcPr>
          <w:p w14:paraId="39630031" w14:textId="0CBF96BB" w:rsidR="00513320" w:rsidRPr="00F41D20" w:rsidRDefault="00513320" w:rsidP="002305C3">
            <w:pPr>
              <w:jc w:val="both"/>
              <w:rPr>
                <w:rFonts w:ascii="Times New Roman" w:eastAsia="Times New Roman" w:hAnsi="Times New Roman" w:cs="Times New Roman"/>
              </w:rPr>
            </w:pPr>
          </w:p>
        </w:tc>
        <w:tc>
          <w:tcPr>
            <w:tcW w:w="1689" w:type="dxa"/>
          </w:tcPr>
          <w:p w14:paraId="260B261A" w14:textId="2D0635D6" w:rsidR="00513320" w:rsidRPr="00F41D20" w:rsidRDefault="00513320" w:rsidP="006D216A">
            <w:pPr>
              <w:jc w:val="center"/>
              <w:rPr>
                <w:rFonts w:ascii="Times New Roman" w:eastAsia="Times New Roman" w:hAnsi="Times New Roman" w:cs="Times New Roman"/>
              </w:rPr>
            </w:pPr>
          </w:p>
        </w:tc>
        <w:tc>
          <w:tcPr>
            <w:tcW w:w="646" w:type="dxa"/>
          </w:tcPr>
          <w:p w14:paraId="14C1862B" w14:textId="77777777" w:rsidR="00513320" w:rsidRPr="00F41D20" w:rsidRDefault="00513320" w:rsidP="006D216A">
            <w:pPr>
              <w:jc w:val="center"/>
              <w:rPr>
                <w:rFonts w:ascii="Times New Roman" w:eastAsia="Times New Roman" w:hAnsi="Times New Roman" w:cs="Times New Roman"/>
              </w:rPr>
            </w:pPr>
          </w:p>
        </w:tc>
      </w:tr>
      <w:tr w:rsidR="00F41D20" w:rsidRPr="00F41D20" w14:paraId="37523868" w14:textId="77777777" w:rsidTr="003C3865">
        <w:tc>
          <w:tcPr>
            <w:tcW w:w="905" w:type="dxa"/>
          </w:tcPr>
          <w:p w14:paraId="283B6EB5" w14:textId="624C2B88" w:rsidR="00513320" w:rsidRPr="00F41D20" w:rsidRDefault="00513320" w:rsidP="006D216A">
            <w:pPr>
              <w:jc w:val="center"/>
              <w:rPr>
                <w:rFonts w:ascii="Times New Roman" w:eastAsia="Times New Roman" w:hAnsi="Times New Roman" w:cs="Times New Roman"/>
              </w:rPr>
            </w:pPr>
            <w:r w:rsidRPr="00F41D20">
              <w:rPr>
                <w:rFonts w:ascii="Times New Roman" w:hAnsi="Times New Roman" w:cs="Times New Roman"/>
                <w:b/>
              </w:rPr>
              <w:t>5.1</w:t>
            </w:r>
          </w:p>
        </w:tc>
        <w:tc>
          <w:tcPr>
            <w:tcW w:w="1473" w:type="dxa"/>
          </w:tcPr>
          <w:p w14:paraId="0B12EEC6" w14:textId="64DEC464" w:rsidR="00513320" w:rsidRPr="00F41D20" w:rsidRDefault="00513320" w:rsidP="002305C3">
            <w:pPr>
              <w:jc w:val="both"/>
              <w:rPr>
                <w:rFonts w:ascii="Times New Roman" w:eastAsia="Times New Roman" w:hAnsi="Times New Roman" w:cs="Times New Roman"/>
              </w:rPr>
            </w:pPr>
            <w:r w:rsidRPr="00F41D20">
              <w:rPr>
                <w:rFonts w:ascii="Times New Roman" w:hAnsi="Times New Roman" w:cs="Times New Roman"/>
                <w:b/>
              </w:rPr>
              <w:t>Trang bị, bố trí bình chữa cháy xách tay và bình chữa cháy có bánh xe</w:t>
            </w:r>
          </w:p>
        </w:tc>
        <w:tc>
          <w:tcPr>
            <w:tcW w:w="3222" w:type="dxa"/>
          </w:tcPr>
          <w:p w14:paraId="705ECD50" w14:textId="77777777" w:rsidR="00513320" w:rsidRPr="00F41D20" w:rsidRDefault="00513320" w:rsidP="002305C3">
            <w:pPr>
              <w:jc w:val="both"/>
              <w:rPr>
                <w:rFonts w:ascii="Times New Roman" w:eastAsia="Times New Roman" w:hAnsi="Times New Roman" w:cs="Times New Roman"/>
                <w:b/>
                <w:i/>
              </w:rPr>
            </w:pPr>
          </w:p>
        </w:tc>
        <w:tc>
          <w:tcPr>
            <w:tcW w:w="7954" w:type="dxa"/>
          </w:tcPr>
          <w:p w14:paraId="7FF7566B" w14:textId="51211FAC" w:rsidR="00513320" w:rsidRPr="00F41D20" w:rsidRDefault="00513320" w:rsidP="002305C3">
            <w:pPr>
              <w:jc w:val="both"/>
              <w:rPr>
                <w:rFonts w:ascii="Times New Roman" w:eastAsia="Times New Roman" w:hAnsi="Times New Roman" w:cs="Times New Roman"/>
              </w:rPr>
            </w:pPr>
          </w:p>
        </w:tc>
        <w:tc>
          <w:tcPr>
            <w:tcW w:w="1689" w:type="dxa"/>
          </w:tcPr>
          <w:p w14:paraId="4EBB377D" w14:textId="77777777" w:rsidR="00513320" w:rsidRPr="00F41D20" w:rsidRDefault="00513320" w:rsidP="006D216A">
            <w:pPr>
              <w:jc w:val="center"/>
              <w:rPr>
                <w:rFonts w:ascii="Times New Roman" w:eastAsia="Times New Roman" w:hAnsi="Times New Roman" w:cs="Times New Roman"/>
              </w:rPr>
            </w:pPr>
          </w:p>
        </w:tc>
        <w:tc>
          <w:tcPr>
            <w:tcW w:w="646" w:type="dxa"/>
          </w:tcPr>
          <w:p w14:paraId="7F4C908C" w14:textId="77777777" w:rsidR="00513320" w:rsidRPr="00F41D20" w:rsidRDefault="00513320" w:rsidP="006D216A">
            <w:pPr>
              <w:jc w:val="center"/>
              <w:rPr>
                <w:rFonts w:ascii="Times New Roman" w:eastAsia="Times New Roman" w:hAnsi="Times New Roman" w:cs="Times New Roman"/>
              </w:rPr>
            </w:pPr>
          </w:p>
        </w:tc>
      </w:tr>
      <w:tr w:rsidR="00F41D20" w:rsidRPr="00F41D20" w14:paraId="73DB0CE2" w14:textId="77777777" w:rsidTr="003C3865">
        <w:tc>
          <w:tcPr>
            <w:tcW w:w="905" w:type="dxa"/>
          </w:tcPr>
          <w:p w14:paraId="65685191" w14:textId="7B4CFE41" w:rsidR="00513320" w:rsidRPr="00F41D20" w:rsidRDefault="00513320" w:rsidP="006D216A">
            <w:pPr>
              <w:jc w:val="center"/>
              <w:rPr>
                <w:rFonts w:ascii="Times New Roman" w:eastAsia="Times New Roman" w:hAnsi="Times New Roman" w:cs="Times New Roman"/>
              </w:rPr>
            </w:pPr>
            <w:r w:rsidRPr="00F41D20">
              <w:rPr>
                <w:rFonts w:ascii="Times New Roman" w:hAnsi="Times New Roman" w:cs="Times New Roman"/>
                <w:b/>
              </w:rPr>
              <w:t>-</w:t>
            </w:r>
          </w:p>
        </w:tc>
        <w:tc>
          <w:tcPr>
            <w:tcW w:w="1473" w:type="dxa"/>
          </w:tcPr>
          <w:p w14:paraId="6E0E1D29" w14:textId="78965BC7" w:rsidR="00513320" w:rsidRPr="00F41D20" w:rsidRDefault="00513320" w:rsidP="002305C3">
            <w:pPr>
              <w:jc w:val="both"/>
              <w:rPr>
                <w:rFonts w:ascii="Times New Roman" w:eastAsia="Times New Roman" w:hAnsi="Times New Roman" w:cs="Times New Roman"/>
                <w:iCs/>
              </w:rPr>
            </w:pPr>
            <w:r w:rsidRPr="00F41D20">
              <w:rPr>
                <w:rFonts w:ascii="Times New Roman" w:hAnsi="Times New Roman" w:cs="Times New Roman"/>
                <w:iCs/>
              </w:rPr>
              <w:t>Yêu cầu trang bị</w:t>
            </w:r>
          </w:p>
        </w:tc>
        <w:tc>
          <w:tcPr>
            <w:tcW w:w="3222" w:type="dxa"/>
          </w:tcPr>
          <w:p w14:paraId="2E81A6E8" w14:textId="77777777" w:rsidR="00513320" w:rsidRPr="00F41D20" w:rsidRDefault="00513320" w:rsidP="002305C3">
            <w:pPr>
              <w:jc w:val="both"/>
              <w:rPr>
                <w:rFonts w:ascii="Times New Roman" w:eastAsia="Times New Roman" w:hAnsi="Times New Roman" w:cs="Times New Roman"/>
                <w:b/>
                <w:i/>
              </w:rPr>
            </w:pPr>
          </w:p>
        </w:tc>
        <w:tc>
          <w:tcPr>
            <w:tcW w:w="7954" w:type="dxa"/>
          </w:tcPr>
          <w:p w14:paraId="3EECD33F" w14:textId="6730CCD0" w:rsidR="00513320" w:rsidRPr="00F41D20" w:rsidRDefault="00513320" w:rsidP="002305C3">
            <w:pPr>
              <w:jc w:val="both"/>
              <w:rPr>
                <w:rFonts w:ascii="Times New Roman" w:eastAsia="Times New Roman" w:hAnsi="Times New Roman" w:cs="Times New Roman"/>
              </w:rPr>
            </w:pPr>
            <w:r w:rsidRPr="00F41D20">
              <w:rPr>
                <w:rFonts w:ascii="Times New Roman" w:hAnsi="Times New Roman" w:cs="Times New Roman"/>
              </w:rPr>
              <w:t xml:space="preserve">- Tất cả các khu vực trong nhà và công trình kể cả những nơi đã được trang bị hệ thống chữa cháy phải trang bị bình chữa cháy xách tay hoặc bình chữa cháy có bánh xe. </w:t>
            </w:r>
          </w:p>
        </w:tc>
        <w:tc>
          <w:tcPr>
            <w:tcW w:w="1689" w:type="dxa"/>
          </w:tcPr>
          <w:p w14:paraId="1E70DDDF" w14:textId="562E34CF" w:rsidR="00513320" w:rsidRPr="00F41D20" w:rsidRDefault="00513320" w:rsidP="006D216A">
            <w:pPr>
              <w:jc w:val="center"/>
              <w:rPr>
                <w:rFonts w:ascii="Times New Roman" w:eastAsia="Times New Roman" w:hAnsi="Times New Roman" w:cs="Times New Roman"/>
              </w:rPr>
            </w:pPr>
            <w:r w:rsidRPr="00F41D20">
              <w:rPr>
                <w:rFonts w:ascii="Times New Roman" w:hAnsi="Times New Roman" w:cs="Times New Roman"/>
              </w:rPr>
              <w:t>Điều 2.6.1 QCVN 10:2025/BCA</w:t>
            </w:r>
          </w:p>
        </w:tc>
        <w:tc>
          <w:tcPr>
            <w:tcW w:w="646" w:type="dxa"/>
          </w:tcPr>
          <w:p w14:paraId="6AFC8083" w14:textId="77777777" w:rsidR="00513320" w:rsidRPr="00F41D20" w:rsidRDefault="00513320" w:rsidP="006D216A">
            <w:pPr>
              <w:jc w:val="center"/>
              <w:rPr>
                <w:rFonts w:ascii="Times New Roman" w:eastAsia="Times New Roman" w:hAnsi="Times New Roman" w:cs="Times New Roman"/>
              </w:rPr>
            </w:pPr>
          </w:p>
        </w:tc>
      </w:tr>
      <w:tr w:rsidR="00F41D20" w:rsidRPr="00F41D20" w14:paraId="7ED6921B" w14:textId="77777777" w:rsidTr="003C3865">
        <w:tc>
          <w:tcPr>
            <w:tcW w:w="905" w:type="dxa"/>
          </w:tcPr>
          <w:p w14:paraId="6853FC22" w14:textId="0ECBF36E" w:rsidR="00513320" w:rsidRPr="00F41D20" w:rsidRDefault="00513320" w:rsidP="006D216A">
            <w:pPr>
              <w:jc w:val="center"/>
              <w:rPr>
                <w:rFonts w:ascii="Times New Roman" w:eastAsia="Times New Roman" w:hAnsi="Times New Roman" w:cs="Times New Roman"/>
              </w:rPr>
            </w:pPr>
            <w:r w:rsidRPr="00F41D20">
              <w:rPr>
                <w:rFonts w:ascii="Times New Roman" w:hAnsi="Times New Roman" w:cs="Times New Roman"/>
                <w:b/>
              </w:rPr>
              <w:lastRenderedPageBreak/>
              <w:t>-</w:t>
            </w:r>
          </w:p>
        </w:tc>
        <w:tc>
          <w:tcPr>
            <w:tcW w:w="1473" w:type="dxa"/>
          </w:tcPr>
          <w:p w14:paraId="78FCA05B" w14:textId="4887E95B" w:rsidR="00513320" w:rsidRPr="00F41D20" w:rsidRDefault="00513320" w:rsidP="002305C3">
            <w:pPr>
              <w:jc w:val="both"/>
              <w:rPr>
                <w:rFonts w:ascii="Times New Roman" w:eastAsia="Times New Roman" w:hAnsi="Times New Roman" w:cs="Times New Roman"/>
                <w:iCs/>
              </w:rPr>
            </w:pPr>
            <w:r w:rsidRPr="00F41D20">
              <w:rPr>
                <w:rFonts w:ascii="Times New Roman" w:hAnsi="Times New Roman" w:cs="Times New Roman"/>
                <w:iCs/>
              </w:rPr>
              <w:t xml:space="preserve">Lựa chọn, tính toán trang bị </w:t>
            </w:r>
          </w:p>
        </w:tc>
        <w:tc>
          <w:tcPr>
            <w:tcW w:w="3222" w:type="dxa"/>
          </w:tcPr>
          <w:p w14:paraId="0EA0B481" w14:textId="21103621" w:rsidR="00513320" w:rsidRPr="00F41D20" w:rsidRDefault="00513320" w:rsidP="002305C3">
            <w:pPr>
              <w:jc w:val="both"/>
              <w:rPr>
                <w:rFonts w:ascii="Times New Roman" w:eastAsia="Times New Roman" w:hAnsi="Times New Roman" w:cs="Times New Roman"/>
                <w:b/>
                <w:i/>
              </w:rPr>
            </w:pPr>
          </w:p>
        </w:tc>
        <w:tc>
          <w:tcPr>
            <w:tcW w:w="7954" w:type="dxa"/>
          </w:tcPr>
          <w:p w14:paraId="05F96350" w14:textId="77777777" w:rsidR="00513320" w:rsidRPr="00F41D20" w:rsidRDefault="00513320" w:rsidP="002305C3">
            <w:pPr>
              <w:jc w:val="both"/>
              <w:rPr>
                <w:rFonts w:ascii="Times New Roman" w:hAnsi="Times New Roman" w:cs="Times New Roman"/>
              </w:rPr>
            </w:pPr>
            <w:r w:rsidRPr="00F41D20">
              <w:rPr>
                <w:rFonts w:ascii="Times New Roman" w:hAnsi="Times New Roman" w:cs="Times New Roman"/>
              </w:rPr>
              <w:t>- Lựa chọn, tính toán trang bị và bố trí bình chữa cháy thực hiện theo quy định tại Điều 6 và Điều 7 TCVN 7435-1.</w:t>
            </w:r>
          </w:p>
          <w:p w14:paraId="46396CA4" w14:textId="77777777" w:rsidR="00513320" w:rsidRPr="00F41D20" w:rsidRDefault="00513320" w:rsidP="002305C3">
            <w:pPr>
              <w:jc w:val="both"/>
              <w:rPr>
                <w:rFonts w:ascii="Times New Roman" w:eastAsia="Times New Roman" w:hAnsi="Times New Roman" w:cs="Times New Roman"/>
              </w:rPr>
            </w:pPr>
          </w:p>
        </w:tc>
        <w:tc>
          <w:tcPr>
            <w:tcW w:w="1689" w:type="dxa"/>
          </w:tcPr>
          <w:p w14:paraId="4B63A6F0" w14:textId="77777777" w:rsidR="00513320" w:rsidRPr="00F41D20" w:rsidRDefault="00513320" w:rsidP="006D216A">
            <w:pPr>
              <w:jc w:val="center"/>
              <w:rPr>
                <w:rFonts w:ascii="Times New Roman" w:hAnsi="Times New Roman" w:cs="Times New Roman"/>
              </w:rPr>
            </w:pPr>
            <w:r w:rsidRPr="00F41D20">
              <w:rPr>
                <w:rFonts w:ascii="Times New Roman" w:hAnsi="Times New Roman" w:cs="Times New Roman"/>
              </w:rPr>
              <w:t>Điều 2.6.1 QCVN 10:2025/BCA</w:t>
            </w:r>
          </w:p>
          <w:p w14:paraId="240996C3" w14:textId="65442F1E" w:rsidR="00513320" w:rsidRPr="00F41D20" w:rsidRDefault="00513320" w:rsidP="006D216A">
            <w:pPr>
              <w:jc w:val="center"/>
              <w:rPr>
                <w:rFonts w:ascii="Times New Roman" w:eastAsia="Times New Roman" w:hAnsi="Times New Roman" w:cs="Times New Roman"/>
              </w:rPr>
            </w:pPr>
          </w:p>
        </w:tc>
        <w:tc>
          <w:tcPr>
            <w:tcW w:w="646" w:type="dxa"/>
          </w:tcPr>
          <w:p w14:paraId="1EE97FBF" w14:textId="77777777" w:rsidR="00513320" w:rsidRPr="00F41D20" w:rsidRDefault="00513320" w:rsidP="006D216A">
            <w:pPr>
              <w:jc w:val="center"/>
              <w:rPr>
                <w:rFonts w:ascii="Times New Roman" w:eastAsia="Times New Roman" w:hAnsi="Times New Roman" w:cs="Times New Roman"/>
              </w:rPr>
            </w:pPr>
          </w:p>
        </w:tc>
      </w:tr>
      <w:tr w:rsidR="00F41D20" w:rsidRPr="00F41D20" w14:paraId="15E2F674" w14:textId="77777777" w:rsidTr="003C3865">
        <w:tc>
          <w:tcPr>
            <w:tcW w:w="905" w:type="dxa"/>
          </w:tcPr>
          <w:p w14:paraId="08B02034" w14:textId="5986AB19" w:rsidR="00513320" w:rsidRPr="00F41D20" w:rsidRDefault="00513320" w:rsidP="006D216A">
            <w:pPr>
              <w:jc w:val="center"/>
              <w:rPr>
                <w:rFonts w:ascii="Times New Roman" w:eastAsia="Times New Roman" w:hAnsi="Times New Roman" w:cs="Times New Roman"/>
                <w:lang w:val="vi-VN"/>
              </w:rPr>
            </w:pPr>
            <w:r w:rsidRPr="00F41D20">
              <w:rPr>
                <w:rFonts w:ascii="Times New Roman" w:hAnsi="Times New Roman" w:cs="Times New Roman"/>
                <w:b/>
                <w:iCs/>
              </w:rPr>
              <w:t>5.2</w:t>
            </w:r>
          </w:p>
        </w:tc>
        <w:tc>
          <w:tcPr>
            <w:tcW w:w="1473" w:type="dxa"/>
          </w:tcPr>
          <w:p w14:paraId="67D0313F" w14:textId="3651E169" w:rsidR="00513320" w:rsidRPr="00F41D20" w:rsidRDefault="00513320" w:rsidP="002305C3">
            <w:pPr>
              <w:jc w:val="both"/>
              <w:rPr>
                <w:rFonts w:ascii="Times New Roman" w:eastAsia="Times New Roman" w:hAnsi="Times New Roman" w:cs="Times New Roman"/>
                <w:lang w:val="vi-VN"/>
              </w:rPr>
            </w:pPr>
            <w:r w:rsidRPr="00F41D20">
              <w:rPr>
                <w:rFonts w:ascii="Times New Roman" w:hAnsi="Times New Roman" w:cs="Times New Roman"/>
                <w:b/>
                <w:iCs/>
                <w:lang w:val="vi-VN"/>
              </w:rPr>
              <w:t>Trang bị, bố trí bình bột chữa cháy tự động kích hoạt loại treo</w:t>
            </w:r>
          </w:p>
        </w:tc>
        <w:tc>
          <w:tcPr>
            <w:tcW w:w="3222" w:type="dxa"/>
          </w:tcPr>
          <w:p w14:paraId="7E415082" w14:textId="77777777" w:rsidR="00513320" w:rsidRPr="00F41D20" w:rsidRDefault="00513320" w:rsidP="002305C3">
            <w:pPr>
              <w:jc w:val="both"/>
              <w:rPr>
                <w:rFonts w:ascii="Times New Roman" w:hAnsi="Times New Roman" w:cs="Times New Roman"/>
                <w:i/>
                <w:iCs/>
                <w:lang w:val="vi-VN"/>
              </w:rPr>
            </w:pPr>
            <w:r w:rsidRPr="00F41D20">
              <w:rPr>
                <w:rFonts w:ascii="Times New Roman" w:hAnsi="Times New Roman" w:cs="Times New Roman"/>
                <w:i/>
                <w:iCs/>
                <w:lang w:val="vi-VN"/>
              </w:rPr>
              <w:t>Lưu ý:</w:t>
            </w:r>
          </w:p>
          <w:p w14:paraId="38FE2D3B" w14:textId="2ABA837D" w:rsidR="00513320" w:rsidRPr="00F41D20" w:rsidRDefault="00513320" w:rsidP="002305C3">
            <w:pPr>
              <w:jc w:val="both"/>
              <w:rPr>
                <w:rFonts w:ascii="Times New Roman" w:eastAsia="Times New Roman" w:hAnsi="Times New Roman" w:cs="Times New Roman"/>
                <w:b/>
                <w:i/>
                <w:lang w:val="vi-VN"/>
              </w:rPr>
            </w:pPr>
            <w:r w:rsidRPr="00F41D20">
              <w:rPr>
                <w:rFonts w:ascii="Times New Roman" w:hAnsi="Times New Roman" w:cs="Times New Roman"/>
                <w:i/>
                <w:iCs/>
                <w:lang w:val="vi-VN"/>
              </w:rPr>
              <w:t xml:space="preserve">Việc trang bị bình bột chữa cháy tự động kích hoạt loại treo </w:t>
            </w:r>
            <w:r w:rsidRPr="00F41D20">
              <w:rPr>
                <w:rFonts w:ascii="Times New Roman" w:hAnsi="Times New Roman" w:cs="Times New Roman"/>
                <w:b/>
                <w:bCs/>
                <w:i/>
                <w:iCs/>
                <w:lang w:val="vi-VN"/>
              </w:rPr>
              <w:t>không thay thế</w:t>
            </w:r>
            <w:r w:rsidRPr="00F41D20">
              <w:rPr>
                <w:rFonts w:ascii="Times New Roman" w:hAnsi="Times New Roman" w:cs="Times New Roman"/>
                <w:i/>
                <w:iCs/>
                <w:lang w:val="vi-VN"/>
              </w:rPr>
              <w:t xml:space="preserve"> hệ thống chữa cháy tự động</w:t>
            </w:r>
          </w:p>
        </w:tc>
        <w:tc>
          <w:tcPr>
            <w:tcW w:w="7954" w:type="dxa"/>
          </w:tcPr>
          <w:p w14:paraId="50531A6A" w14:textId="77777777" w:rsidR="00513320" w:rsidRPr="00F41D20" w:rsidRDefault="00513320" w:rsidP="002305C3">
            <w:pPr>
              <w:jc w:val="both"/>
              <w:rPr>
                <w:rFonts w:ascii="Times New Roman" w:hAnsi="Times New Roman" w:cs="Times New Roman"/>
                <w:lang w:val="vi-VN"/>
              </w:rPr>
            </w:pPr>
            <w:r w:rsidRPr="00F41D20">
              <w:rPr>
                <w:rFonts w:ascii="Times New Roman" w:hAnsi="Times New Roman" w:cs="Times New Roman"/>
                <w:lang w:val="vi-VN"/>
              </w:rPr>
              <w:t>Các bình bột chữa cháy tự động kích hoạt loại treo phải phù hợp với TCVN 12314-1.</w:t>
            </w:r>
          </w:p>
          <w:p w14:paraId="1F2943B4" w14:textId="77777777" w:rsidR="00513320" w:rsidRPr="00F41D20" w:rsidRDefault="00513320" w:rsidP="002305C3">
            <w:pPr>
              <w:jc w:val="both"/>
              <w:rPr>
                <w:rFonts w:ascii="Times New Roman" w:hAnsi="Times New Roman" w:cs="Times New Roman"/>
                <w:lang w:val="vi-VN"/>
              </w:rPr>
            </w:pPr>
          </w:p>
          <w:p w14:paraId="0D171926" w14:textId="77777777" w:rsidR="00513320" w:rsidRPr="00F41D20" w:rsidRDefault="00513320" w:rsidP="002305C3">
            <w:pPr>
              <w:jc w:val="both"/>
              <w:rPr>
                <w:rFonts w:ascii="Times New Roman" w:hAnsi="Times New Roman" w:cs="Times New Roman"/>
                <w:lang w:val="vi-VN"/>
              </w:rPr>
            </w:pPr>
            <w:r w:rsidRPr="00F41D20">
              <w:rPr>
                <w:rFonts w:ascii="Times New Roman" w:hAnsi="Times New Roman" w:cs="Times New Roman"/>
                <w:lang w:val="vi-VN"/>
              </w:rPr>
              <w:t>Căn cứ điều kiện thực tế của nhà và công trình, có thể lắp đặt ở mặt tường hoặc treo trên trần nhà, với chiều cao thích hợp sao cho đảm bảo diện tích bảo vệ hữu hiệu theo công bố của đơn vị sản xuất. Trong bất kỳ trường hợp nào phải đảm bảo khoảng cách từ bộ phận cảm biến nhiệt đến trần nhà là không quá 40 cm.</w:t>
            </w:r>
          </w:p>
          <w:p w14:paraId="4A2C8897" w14:textId="77777777" w:rsidR="00513320" w:rsidRPr="00F41D20" w:rsidRDefault="00513320" w:rsidP="002305C3">
            <w:pPr>
              <w:jc w:val="both"/>
              <w:rPr>
                <w:rFonts w:ascii="Times New Roman" w:hAnsi="Times New Roman" w:cs="Times New Roman"/>
                <w:lang w:val="vi-VN"/>
              </w:rPr>
            </w:pPr>
          </w:p>
          <w:p w14:paraId="0A1A0721" w14:textId="5F07C6B0" w:rsidR="00513320" w:rsidRPr="00F41D20" w:rsidRDefault="00F41D20" w:rsidP="002305C3">
            <w:pPr>
              <w:jc w:val="both"/>
              <w:rPr>
                <w:rFonts w:ascii="Times New Roman" w:eastAsia="Times New Roman" w:hAnsi="Times New Roman" w:cs="Times New Roman"/>
                <w:lang w:val="vi-VN"/>
              </w:rPr>
            </w:pPr>
            <w:r w:rsidRPr="00F41D20">
              <w:rPr>
                <w:rFonts w:ascii="Times New Roman" w:hAnsi="Times New Roman" w:cs="Times New Roman"/>
                <w:lang w:val="vi-VN"/>
              </w:rPr>
              <w:t>Bình bột chữa cháy tự động kích hoạt loại treo có thể được trang bị tại khu vực bếp của nhà hàng, các phòng nồi hơi, giặt là có diện tích không quá 100 m</w:t>
            </w:r>
            <w:r w:rsidRPr="00F41D20">
              <w:rPr>
                <w:rFonts w:ascii="Times New Roman" w:hAnsi="Times New Roman" w:cs="Times New Roman"/>
                <w:vertAlign w:val="superscript"/>
                <w:lang w:val="vi-VN"/>
              </w:rPr>
              <w:t>2</w:t>
            </w:r>
            <w:r w:rsidRPr="00F41D20">
              <w:rPr>
                <w:rFonts w:ascii="Times New Roman" w:hAnsi="Times New Roman" w:cs="Times New Roman"/>
                <w:lang w:val="vi-VN"/>
              </w:rPr>
              <w:t xml:space="preserve"> và các phòng kỹ thuật điện có diện tích không quá 10 m</w:t>
            </w:r>
            <w:r w:rsidRPr="00F41D20">
              <w:rPr>
                <w:rFonts w:ascii="Times New Roman" w:hAnsi="Times New Roman" w:cs="Times New Roman"/>
                <w:vertAlign w:val="superscript"/>
                <w:lang w:val="vi-VN"/>
              </w:rPr>
              <w:t>2</w:t>
            </w:r>
            <w:r w:rsidRPr="00F41D20">
              <w:rPr>
                <w:rFonts w:ascii="Times New Roman" w:hAnsi="Times New Roman" w:cs="Times New Roman"/>
                <w:lang w:val="vi-VN"/>
              </w:rPr>
              <w:t>. Nếu lắp đặt tại khu vực có diện tích trên 100 m</w:t>
            </w:r>
            <w:r w:rsidRPr="00F41D20">
              <w:rPr>
                <w:rFonts w:ascii="Times New Roman" w:hAnsi="Times New Roman" w:cs="Times New Roman"/>
                <w:vertAlign w:val="superscript"/>
                <w:lang w:val="vi-VN"/>
              </w:rPr>
              <w:t>2</w:t>
            </w:r>
            <w:r w:rsidRPr="00F41D20">
              <w:rPr>
                <w:rFonts w:ascii="Times New Roman" w:hAnsi="Times New Roman" w:cs="Times New Roman"/>
                <w:lang w:val="vi-VN"/>
              </w:rPr>
              <w:t xml:space="preserve"> thì nên phân chia thành các khu vực có diện tích đến 100 m</w:t>
            </w:r>
            <w:r w:rsidRPr="00F41D20">
              <w:rPr>
                <w:rFonts w:ascii="Times New Roman" w:hAnsi="Times New Roman" w:cs="Times New Roman"/>
                <w:vertAlign w:val="superscript"/>
                <w:lang w:val="vi-VN"/>
              </w:rPr>
              <w:t>2</w:t>
            </w:r>
            <w:r w:rsidRPr="00F41D20">
              <w:rPr>
                <w:rFonts w:ascii="Times New Roman" w:hAnsi="Times New Roman" w:cs="Times New Roman"/>
                <w:lang w:val="vi-VN"/>
              </w:rPr>
              <w:t xml:space="preserve"> bằng tường ngăn cháy (có giới hạn chịu lửa không thấp hơn REI 45) hoặc vách ngăn cháy (có giới hạn chịu lửa không thấp hơn EI 45).</w:t>
            </w:r>
          </w:p>
        </w:tc>
        <w:tc>
          <w:tcPr>
            <w:tcW w:w="1689" w:type="dxa"/>
          </w:tcPr>
          <w:p w14:paraId="5348B885" w14:textId="77777777" w:rsidR="00513320" w:rsidRPr="00F41D20" w:rsidRDefault="00513320" w:rsidP="006D216A">
            <w:pPr>
              <w:jc w:val="center"/>
              <w:rPr>
                <w:rFonts w:ascii="Times New Roman" w:hAnsi="Times New Roman" w:cs="Times New Roman"/>
              </w:rPr>
            </w:pPr>
            <w:r w:rsidRPr="00F41D20">
              <w:rPr>
                <w:rFonts w:ascii="Times New Roman" w:hAnsi="Times New Roman" w:cs="Times New Roman"/>
              </w:rPr>
              <w:t>Điều 2.5.4 QCVN 10:2025/BCA</w:t>
            </w:r>
          </w:p>
          <w:p w14:paraId="27DBB5BD" w14:textId="77777777" w:rsidR="00513320" w:rsidRPr="00F41D20" w:rsidRDefault="00513320" w:rsidP="006D216A">
            <w:pPr>
              <w:jc w:val="center"/>
              <w:rPr>
                <w:rFonts w:ascii="Times New Roman" w:hAnsi="Times New Roman" w:cs="Times New Roman"/>
              </w:rPr>
            </w:pPr>
          </w:p>
          <w:p w14:paraId="23903689" w14:textId="1E070DE3" w:rsidR="00513320" w:rsidRPr="00F41D20" w:rsidRDefault="00513320" w:rsidP="006D216A">
            <w:pPr>
              <w:jc w:val="center"/>
              <w:rPr>
                <w:rFonts w:ascii="Times New Roman" w:eastAsia="Times New Roman" w:hAnsi="Times New Roman" w:cs="Times New Roman"/>
              </w:rPr>
            </w:pPr>
          </w:p>
        </w:tc>
        <w:tc>
          <w:tcPr>
            <w:tcW w:w="646" w:type="dxa"/>
          </w:tcPr>
          <w:p w14:paraId="6E88EC6D" w14:textId="77777777" w:rsidR="00513320" w:rsidRPr="00F41D20" w:rsidRDefault="00513320" w:rsidP="006D216A">
            <w:pPr>
              <w:jc w:val="center"/>
              <w:rPr>
                <w:rFonts w:ascii="Times New Roman" w:eastAsia="Times New Roman" w:hAnsi="Times New Roman" w:cs="Times New Roman"/>
              </w:rPr>
            </w:pPr>
          </w:p>
        </w:tc>
      </w:tr>
      <w:tr w:rsidR="00F41D20" w:rsidRPr="00F41D20" w14:paraId="3C85A7C8" w14:textId="77777777" w:rsidTr="003C3865">
        <w:tc>
          <w:tcPr>
            <w:tcW w:w="905" w:type="dxa"/>
          </w:tcPr>
          <w:p w14:paraId="71711493" w14:textId="1B91F4CB" w:rsidR="00513320" w:rsidRPr="00F41D20" w:rsidRDefault="00513320" w:rsidP="006D216A">
            <w:pPr>
              <w:jc w:val="center"/>
              <w:rPr>
                <w:rFonts w:ascii="Times New Roman" w:eastAsia="Times New Roman" w:hAnsi="Times New Roman" w:cs="Times New Roman"/>
              </w:rPr>
            </w:pPr>
            <w:r w:rsidRPr="00F41D20">
              <w:rPr>
                <w:rFonts w:ascii="Times New Roman" w:hAnsi="Times New Roman" w:cs="Times New Roman"/>
                <w:b/>
                <w:iCs/>
              </w:rPr>
              <w:t>5.3</w:t>
            </w:r>
          </w:p>
        </w:tc>
        <w:tc>
          <w:tcPr>
            <w:tcW w:w="1473" w:type="dxa"/>
          </w:tcPr>
          <w:p w14:paraId="1A2F42C4" w14:textId="560471A0" w:rsidR="00513320" w:rsidRPr="00F41D20" w:rsidRDefault="00513320" w:rsidP="002305C3">
            <w:pPr>
              <w:jc w:val="both"/>
              <w:rPr>
                <w:rFonts w:ascii="Times New Roman" w:eastAsia="Times New Roman" w:hAnsi="Times New Roman" w:cs="Times New Roman"/>
              </w:rPr>
            </w:pPr>
            <w:r w:rsidRPr="00F41D20">
              <w:rPr>
                <w:rFonts w:ascii="Times New Roman" w:hAnsi="Times New Roman" w:cs="Times New Roman"/>
                <w:b/>
                <w:iCs/>
              </w:rPr>
              <w:t>Trang bị bình khí, bình sol-khí chữa cháy tự động kích hoạt</w:t>
            </w:r>
          </w:p>
        </w:tc>
        <w:tc>
          <w:tcPr>
            <w:tcW w:w="3222" w:type="dxa"/>
          </w:tcPr>
          <w:p w14:paraId="22211A51" w14:textId="1119EF92" w:rsidR="00513320" w:rsidRPr="00F41D20" w:rsidRDefault="00513320" w:rsidP="002305C3">
            <w:pPr>
              <w:jc w:val="both"/>
              <w:rPr>
                <w:rFonts w:ascii="Times New Roman" w:eastAsia="Times New Roman" w:hAnsi="Times New Roman" w:cs="Times New Roman"/>
                <w:b/>
                <w:i/>
              </w:rPr>
            </w:pPr>
          </w:p>
        </w:tc>
        <w:tc>
          <w:tcPr>
            <w:tcW w:w="7954" w:type="dxa"/>
          </w:tcPr>
          <w:p w14:paraId="6AFB6958" w14:textId="0E8658A4" w:rsidR="00513320" w:rsidRPr="00F41D20" w:rsidRDefault="00513320" w:rsidP="002305C3">
            <w:pPr>
              <w:jc w:val="both"/>
              <w:rPr>
                <w:rFonts w:ascii="Times New Roman" w:eastAsia="Times New Roman" w:hAnsi="Times New Roman" w:cs="Times New Roman"/>
                <w:lang w:val="vi-VN"/>
              </w:rPr>
            </w:pPr>
            <w:r w:rsidRPr="00F41D20">
              <w:rPr>
                <w:rFonts w:ascii="Times New Roman" w:hAnsi="Times New Roman" w:cs="Times New Roman"/>
                <w:lang w:val="vi-VN"/>
              </w:rPr>
              <w:t>Cho phép trang bị bình khí, bình sol-khí chữa cháy tự động kích hoạt (có chức năng giám sát trạng thái thường trực của thiết bị, giám sát trạng thái khi chữa cháy, các tín hiệu này phải được liên động với hệ thống báo cháy tự động) thay thế hệ thống chữa cháy tự động tại các khu vực không thường xuyên có người với diện tích không quá 100 m</w:t>
            </w:r>
            <w:r w:rsidRPr="00F41D20">
              <w:rPr>
                <w:rFonts w:ascii="Times New Roman" w:hAnsi="Times New Roman" w:cs="Times New Roman"/>
                <w:vertAlign w:val="superscript"/>
                <w:lang w:val="vi-VN"/>
              </w:rPr>
              <w:t>2</w:t>
            </w:r>
            <w:r w:rsidRPr="00F41D20">
              <w:rPr>
                <w:rFonts w:ascii="Times New Roman" w:hAnsi="Times New Roman" w:cs="Times New Roman"/>
                <w:lang w:val="vi-VN"/>
              </w:rPr>
              <w:t>. Nếu lắp đặt tại khu vực có diện tích trên 100 m</w:t>
            </w:r>
            <w:r w:rsidRPr="00F41D20">
              <w:rPr>
                <w:rFonts w:ascii="Times New Roman" w:hAnsi="Times New Roman" w:cs="Times New Roman"/>
                <w:vertAlign w:val="superscript"/>
                <w:lang w:val="vi-VN"/>
              </w:rPr>
              <w:t>2</w:t>
            </w:r>
            <w:r w:rsidRPr="00F41D20">
              <w:rPr>
                <w:rFonts w:ascii="Times New Roman" w:hAnsi="Times New Roman" w:cs="Times New Roman"/>
                <w:lang w:val="vi-VN"/>
              </w:rPr>
              <w:t xml:space="preserve"> thì phải phân chia thành các khu vực có diện tích không quá 100 m</w:t>
            </w:r>
            <w:r w:rsidRPr="00F41D20">
              <w:rPr>
                <w:rFonts w:ascii="Times New Roman" w:hAnsi="Times New Roman" w:cs="Times New Roman"/>
                <w:vertAlign w:val="superscript"/>
                <w:lang w:val="vi-VN"/>
              </w:rPr>
              <w:t>2</w:t>
            </w:r>
            <w:r w:rsidRPr="00F41D20">
              <w:rPr>
                <w:rFonts w:ascii="Times New Roman" w:hAnsi="Times New Roman" w:cs="Times New Roman"/>
                <w:lang w:val="vi-VN"/>
              </w:rPr>
              <w:t xml:space="preserve"> bằng tường ngăn cháy (có giới hạn chịu lửa không thấp hơn REI 45) hoặc vách ngăn cháy (có giới hạn chịu lửa không thấp hơn EI 45)</w:t>
            </w:r>
          </w:p>
        </w:tc>
        <w:tc>
          <w:tcPr>
            <w:tcW w:w="1689" w:type="dxa"/>
          </w:tcPr>
          <w:p w14:paraId="5303328A" w14:textId="77777777" w:rsidR="00513320" w:rsidRPr="00F41D20" w:rsidRDefault="00513320" w:rsidP="006D216A">
            <w:pPr>
              <w:jc w:val="center"/>
              <w:rPr>
                <w:rFonts w:ascii="Times New Roman" w:hAnsi="Times New Roman" w:cs="Times New Roman"/>
              </w:rPr>
            </w:pPr>
            <w:r w:rsidRPr="00F41D20">
              <w:rPr>
                <w:rFonts w:ascii="Times New Roman" w:hAnsi="Times New Roman" w:cs="Times New Roman"/>
              </w:rPr>
              <w:t>Điều 2.5.5</w:t>
            </w:r>
          </w:p>
          <w:p w14:paraId="4A053F97" w14:textId="3CB6C35B" w:rsidR="00513320" w:rsidRPr="00F41D20" w:rsidRDefault="00513320" w:rsidP="006D216A">
            <w:pPr>
              <w:jc w:val="center"/>
              <w:rPr>
                <w:rFonts w:ascii="Times New Roman" w:eastAsia="Times New Roman" w:hAnsi="Times New Roman" w:cs="Times New Roman"/>
              </w:rPr>
            </w:pPr>
            <w:r w:rsidRPr="00F41D20">
              <w:rPr>
                <w:rFonts w:ascii="Times New Roman" w:hAnsi="Times New Roman" w:cs="Times New Roman"/>
              </w:rPr>
              <w:t xml:space="preserve">QCVN 10:2025/BCA </w:t>
            </w:r>
          </w:p>
        </w:tc>
        <w:tc>
          <w:tcPr>
            <w:tcW w:w="646" w:type="dxa"/>
          </w:tcPr>
          <w:p w14:paraId="46656FFA" w14:textId="77777777" w:rsidR="00513320" w:rsidRPr="00F41D20" w:rsidRDefault="00513320" w:rsidP="006D216A">
            <w:pPr>
              <w:jc w:val="center"/>
              <w:rPr>
                <w:rFonts w:ascii="Times New Roman" w:eastAsia="Times New Roman" w:hAnsi="Times New Roman" w:cs="Times New Roman"/>
              </w:rPr>
            </w:pPr>
          </w:p>
        </w:tc>
      </w:tr>
      <w:tr w:rsidR="00F41D20" w:rsidRPr="00F41D20" w14:paraId="17921764" w14:textId="77777777" w:rsidTr="003C3865">
        <w:tc>
          <w:tcPr>
            <w:tcW w:w="905" w:type="dxa"/>
          </w:tcPr>
          <w:p w14:paraId="6E8274F3" w14:textId="78421502" w:rsidR="00513320" w:rsidRPr="00F41D20" w:rsidRDefault="00513320" w:rsidP="006D216A">
            <w:pPr>
              <w:jc w:val="center"/>
              <w:rPr>
                <w:rFonts w:ascii="Times New Roman" w:eastAsia="Times New Roman" w:hAnsi="Times New Roman" w:cs="Times New Roman"/>
              </w:rPr>
            </w:pPr>
            <w:r w:rsidRPr="00F41D20">
              <w:rPr>
                <w:rFonts w:ascii="Times New Roman" w:hAnsi="Times New Roman" w:cs="Times New Roman"/>
                <w:b/>
                <w:bCs/>
              </w:rPr>
              <w:t>5</w:t>
            </w:r>
            <w:r w:rsidRPr="00F41D20">
              <w:rPr>
                <w:rFonts w:ascii="Times New Roman" w:hAnsi="Times New Roman" w:cs="Times New Roman"/>
                <w:b/>
                <w:bCs/>
                <w:lang w:val="vi-VN"/>
              </w:rPr>
              <w:t>.</w:t>
            </w:r>
            <w:r w:rsidRPr="00F41D20">
              <w:rPr>
                <w:rFonts w:ascii="Times New Roman" w:hAnsi="Times New Roman" w:cs="Times New Roman"/>
                <w:b/>
                <w:bCs/>
              </w:rPr>
              <w:t>4</w:t>
            </w:r>
          </w:p>
        </w:tc>
        <w:tc>
          <w:tcPr>
            <w:tcW w:w="1473" w:type="dxa"/>
          </w:tcPr>
          <w:p w14:paraId="1DCD918E" w14:textId="4879F797" w:rsidR="00513320" w:rsidRPr="00F41D20" w:rsidRDefault="00513320" w:rsidP="002305C3">
            <w:pPr>
              <w:jc w:val="both"/>
              <w:rPr>
                <w:rFonts w:ascii="Times New Roman" w:eastAsia="Times New Roman" w:hAnsi="Times New Roman" w:cs="Times New Roman"/>
              </w:rPr>
            </w:pPr>
            <w:r w:rsidRPr="00F41D20">
              <w:rPr>
                <w:rFonts w:ascii="Times New Roman" w:hAnsi="Times New Roman" w:cs="Times New Roman"/>
                <w:b/>
                <w:bCs/>
              </w:rPr>
              <w:t>Các</w:t>
            </w:r>
            <w:r w:rsidRPr="00F41D20">
              <w:rPr>
                <w:rFonts w:ascii="Times New Roman" w:hAnsi="Times New Roman" w:cs="Times New Roman"/>
                <w:b/>
                <w:bCs/>
                <w:lang w:val="vi-VN"/>
              </w:rPr>
              <w:t xml:space="preserve"> yêu cầu kỹ thuật</w:t>
            </w:r>
          </w:p>
        </w:tc>
        <w:tc>
          <w:tcPr>
            <w:tcW w:w="3222" w:type="dxa"/>
          </w:tcPr>
          <w:p w14:paraId="7255B10D" w14:textId="0A1C36D2" w:rsidR="00513320" w:rsidRPr="00F41D20" w:rsidRDefault="00513320" w:rsidP="002305C3">
            <w:pPr>
              <w:jc w:val="both"/>
              <w:rPr>
                <w:rFonts w:ascii="Times New Roman" w:eastAsia="Times New Roman" w:hAnsi="Times New Roman" w:cs="Times New Roman"/>
                <w:b/>
                <w:i/>
              </w:rPr>
            </w:pPr>
            <w:r w:rsidRPr="00F41D20">
              <w:rPr>
                <w:rFonts w:ascii="Times New Roman" w:hAnsi="Times New Roman" w:cs="Times New Roman"/>
              </w:rPr>
              <w:t>Thực hiện theo bảng đối chiếu số B12</w:t>
            </w:r>
          </w:p>
        </w:tc>
        <w:tc>
          <w:tcPr>
            <w:tcW w:w="7954" w:type="dxa"/>
          </w:tcPr>
          <w:p w14:paraId="4E215BFC" w14:textId="776FDD65" w:rsidR="00513320" w:rsidRPr="00F41D20" w:rsidRDefault="00513320" w:rsidP="002305C3">
            <w:pPr>
              <w:jc w:val="both"/>
              <w:rPr>
                <w:rFonts w:ascii="Times New Roman" w:eastAsia="Times New Roman" w:hAnsi="Times New Roman" w:cs="Times New Roman"/>
              </w:rPr>
            </w:pPr>
          </w:p>
        </w:tc>
        <w:tc>
          <w:tcPr>
            <w:tcW w:w="1689" w:type="dxa"/>
          </w:tcPr>
          <w:p w14:paraId="01F97B4F" w14:textId="1D35CD97" w:rsidR="00513320" w:rsidRPr="00F41D20" w:rsidRDefault="00513320" w:rsidP="006D216A">
            <w:pPr>
              <w:jc w:val="center"/>
              <w:rPr>
                <w:rFonts w:ascii="Times New Roman" w:eastAsia="Times New Roman" w:hAnsi="Times New Roman" w:cs="Times New Roman"/>
              </w:rPr>
            </w:pPr>
          </w:p>
        </w:tc>
        <w:tc>
          <w:tcPr>
            <w:tcW w:w="646" w:type="dxa"/>
          </w:tcPr>
          <w:p w14:paraId="5AFC2E89" w14:textId="77777777" w:rsidR="00513320" w:rsidRPr="00F41D20" w:rsidRDefault="00513320" w:rsidP="006D216A">
            <w:pPr>
              <w:jc w:val="center"/>
              <w:rPr>
                <w:rFonts w:ascii="Times New Roman" w:eastAsia="Times New Roman" w:hAnsi="Times New Roman" w:cs="Times New Roman"/>
              </w:rPr>
            </w:pPr>
          </w:p>
        </w:tc>
      </w:tr>
      <w:tr w:rsidR="00F41D20" w:rsidRPr="00DB5329" w14:paraId="58C8EB88" w14:textId="77777777" w:rsidTr="003C3865">
        <w:tc>
          <w:tcPr>
            <w:tcW w:w="905" w:type="dxa"/>
          </w:tcPr>
          <w:p w14:paraId="5A9804BC" w14:textId="5DDC0B1E" w:rsidR="00513320" w:rsidRPr="00F41D20" w:rsidRDefault="00513320" w:rsidP="006D216A">
            <w:pPr>
              <w:jc w:val="center"/>
              <w:rPr>
                <w:rFonts w:ascii="Times New Roman" w:eastAsia="Times New Roman" w:hAnsi="Times New Roman" w:cs="Times New Roman"/>
                <w:lang w:val="vi-VN"/>
              </w:rPr>
            </w:pPr>
            <w:r w:rsidRPr="00F41D20">
              <w:rPr>
                <w:rFonts w:ascii="Times New Roman" w:hAnsi="Times New Roman" w:cs="Times New Roman"/>
                <w:b/>
              </w:rPr>
              <w:t>6</w:t>
            </w:r>
          </w:p>
        </w:tc>
        <w:tc>
          <w:tcPr>
            <w:tcW w:w="1473" w:type="dxa"/>
          </w:tcPr>
          <w:p w14:paraId="14FA7CFC" w14:textId="5FE24E64" w:rsidR="00513320" w:rsidRPr="00F41D20" w:rsidRDefault="00513320" w:rsidP="002305C3">
            <w:pPr>
              <w:jc w:val="both"/>
              <w:rPr>
                <w:rFonts w:ascii="Times New Roman" w:eastAsia="Times New Roman" w:hAnsi="Times New Roman" w:cs="Times New Roman"/>
                <w:lang w:val="vi-VN"/>
              </w:rPr>
            </w:pPr>
            <w:r w:rsidRPr="00F41D20">
              <w:rPr>
                <w:rFonts w:ascii="Times New Roman" w:hAnsi="Times New Roman" w:cs="Times New Roman"/>
                <w:b/>
                <w:lang w:val="vi-VN"/>
              </w:rPr>
              <w:t>Trang bị phương tiện, dụng cụ phá dỡ thô sơ; mặt nạ lọc độc và mặt nạ phòng độc cách ly</w:t>
            </w:r>
          </w:p>
        </w:tc>
        <w:tc>
          <w:tcPr>
            <w:tcW w:w="3222" w:type="dxa"/>
          </w:tcPr>
          <w:p w14:paraId="68999D78" w14:textId="06AE5937" w:rsidR="00513320" w:rsidRPr="00F41D20" w:rsidRDefault="00513320" w:rsidP="002305C3">
            <w:pPr>
              <w:jc w:val="both"/>
              <w:rPr>
                <w:rFonts w:ascii="Times New Roman" w:eastAsia="Times New Roman" w:hAnsi="Times New Roman" w:cs="Times New Roman"/>
                <w:b/>
                <w:i/>
                <w:lang w:val="vi-VN"/>
              </w:rPr>
            </w:pPr>
          </w:p>
        </w:tc>
        <w:tc>
          <w:tcPr>
            <w:tcW w:w="7954" w:type="dxa"/>
          </w:tcPr>
          <w:p w14:paraId="683B0133" w14:textId="165A0906" w:rsidR="00513320" w:rsidRPr="00F41D20" w:rsidRDefault="00513320" w:rsidP="002305C3">
            <w:pPr>
              <w:jc w:val="both"/>
              <w:rPr>
                <w:rFonts w:ascii="Times New Roman" w:eastAsia="Times New Roman" w:hAnsi="Times New Roman" w:cs="Times New Roman"/>
                <w:lang w:val="vi-VN"/>
              </w:rPr>
            </w:pPr>
          </w:p>
        </w:tc>
        <w:tc>
          <w:tcPr>
            <w:tcW w:w="1689" w:type="dxa"/>
          </w:tcPr>
          <w:p w14:paraId="21B6124C" w14:textId="1718DF1C" w:rsidR="00513320" w:rsidRPr="00F41D20" w:rsidRDefault="00513320" w:rsidP="006D216A">
            <w:pPr>
              <w:jc w:val="center"/>
              <w:rPr>
                <w:rFonts w:ascii="Times New Roman" w:eastAsia="Times New Roman" w:hAnsi="Times New Roman" w:cs="Times New Roman"/>
                <w:lang w:val="vi-VN"/>
              </w:rPr>
            </w:pPr>
          </w:p>
        </w:tc>
        <w:tc>
          <w:tcPr>
            <w:tcW w:w="646" w:type="dxa"/>
          </w:tcPr>
          <w:p w14:paraId="60E8A9DA" w14:textId="77777777" w:rsidR="00513320" w:rsidRPr="00F41D20" w:rsidRDefault="00513320" w:rsidP="006D216A">
            <w:pPr>
              <w:jc w:val="center"/>
              <w:rPr>
                <w:rFonts w:ascii="Times New Roman" w:eastAsia="Times New Roman" w:hAnsi="Times New Roman" w:cs="Times New Roman"/>
                <w:lang w:val="vi-VN"/>
              </w:rPr>
            </w:pPr>
          </w:p>
        </w:tc>
      </w:tr>
      <w:tr w:rsidR="00F41D20" w:rsidRPr="00F41D20" w14:paraId="35138F2E" w14:textId="77777777" w:rsidTr="003C3865">
        <w:tc>
          <w:tcPr>
            <w:tcW w:w="905" w:type="dxa"/>
          </w:tcPr>
          <w:p w14:paraId="5DDF4BF4" w14:textId="69A41CB1" w:rsidR="00C52F67" w:rsidRPr="00F41D20" w:rsidRDefault="00C52F67" w:rsidP="006D216A">
            <w:pPr>
              <w:jc w:val="center"/>
              <w:rPr>
                <w:rFonts w:ascii="Times New Roman" w:hAnsi="Times New Roman" w:cs="Times New Roman"/>
                <w:b/>
              </w:rPr>
            </w:pPr>
            <w:r w:rsidRPr="00F41D20">
              <w:rPr>
                <w:rFonts w:ascii="Times New Roman" w:hAnsi="Times New Roman" w:cs="Times New Roman"/>
                <w:b/>
              </w:rPr>
              <w:lastRenderedPageBreak/>
              <w:t>-</w:t>
            </w:r>
          </w:p>
        </w:tc>
        <w:tc>
          <w:tcPr>
            <w:tcW w:w="1473" w:type="dxa"/>
          </w:tcPr>
          <w:p w14:paraId="5A71C161" w14:textId="0A48AB84" w:rsidR="00C52F67" w:rsidRPr="00F41D20" w:rsidRDefault="00C52F67" w:rsidP="002305C3">
            <w:pPr>
              <w:jc w:val="both"/>
              <w:rPr>
                <w:rFonts w:ascii="Times New Roman" w:hAnsi="Times New Roman" w:cs="Times New Roman"/>
                <w:b/>
                <w:iCs/>
                <w:lang w:val="vi-VN"/>
              </w:rPr>
            </w:pPr>
            <w:r w:rsidRPr="00F41D20">
              <w:rPr>
                <w:rFonts w:ascii="Times New Roman" w:hAnsi="Times New Roman" w:cs="Times New Roman"/>
                <w:iCs/>
              </w:rPr>
              <w:t>Yêu cầu trang bị phương tiện, dụng cụ phá dỡ thô sơ</w:t>
            </w:r>
          </w:p>
        </w:tc>
        <w:tc>
          <w:tcPr>
            <w:tcW w:w="3222" w:type="dxa"/>
          </w:tcPr>
          <w:p w14:paraId="59149C19" w14:textId="77777777" w:rsidR="00C52F67" w:rsidRPr="00F41D20" w:rsidRDefault="00C52F67" w:rsidP="002305C3">
            <w:pPr>
              <w:jc w:val="both"/>
              <w:rPr>
                <w:rFonts w:ascii="Times New Roman" w:eastAsia="Times New Roman" w:hAnsi="Times New Roman" w:cs="Times New Roman"/>
                <w:b/>
                <w:i/>
              </w:rPr>
            </w:pPr>
          </w:p>
        </w:tc>
        <w:tc>
          <w:tcPr>
            <w:tcW w:w="7954" w:type="dxa"/>
          </w:tcPr>
          <w:p w14:paraId="0CB4A00F" w14:textId="43B1314C" w:rsidR="00C52F67" w:rsidRPr="00F41D20" w:rsidRDefault="00C52F67" w:rsidP="002305C3">
            <w:pPr>
              <w:jc w:val="both"/>
              <w:rPr>
                <w:rFonts w:ascii="Times New Roman" w:hAnsi="Times New Roman" w:cs="Times New Roman"/>
              </w:rPr>
            </w:pPr>
            <w:r w:rsidRPr="00F41D20">
              <w:rPr>
                <w:rFonts w:ascii="Times New Roman" w:hAnsi="Times New Roman" w:cs="Times New Roman"/>
              </w:rPr>
              <w:t>Nhà, công trình phải trang bị phương tiện, dụng cụ phá dỡ thô sơ</w:t>
            </w:r>
            <w:r w:rsidR="008A6E99" w:rsidRPr="00F41D20">
              <w:rPr>
                <w:rFonts w:ascii="Times New Roman" w:hAnsi="Times New Roman" w:cs="Times New Roman"/>
              </w:rPr>
              <w:t xml:space="preserve"> </w:t>
            </w:r>
            <w:r w:rsidRPr="00F41D20">
              <w:rPr>
                <w:rFonts w:ascii="Times New Roman" w:hAnsi="Times New Roman" w:cs="Times New Roman"/>
              </w:rPr>
              <w:t xml:space="preserve">được quy định tại </w:t>
            </w:r>
            <w:hyperlink r:id="rId10">
              <w:r w:rsidRPr="00F41D20">
                <w:rPr>
                  <w:rFonts w:ascii="Times New Roman" w:hAnsi="Times New Roman" w:cs="Times New Roman"/>
                </w:rPr>
                <w:t xml:space="preserve">Phụ lục </w:t>
              </w:r>
            </w:hyperlink>
            <w:r w:rsidRPr="00F41D20">
              <w:rPr>
                <w:rFonts w:ascii="Times New Roman" w:hAnsi="Times New Roman" w:cs="Times New Roman"/>
              </w:rPr>
              <w:t>E</w:t>
            </w:r>
            <w:r w:rsidR="00935A4F" w:rsidRPr="00F41D20">
              <w:rPr>
                <w:rFonts w:ascii="Times New Roman" w:hAnsi="Times New Roman" w:cs="Times New Roman"/>
              </w:rPr>
              <w:t xml:space="preserve">. </w:t>
            </w:r>
            <w:r w:rsidRPr="00F41D20">
              <w:rPr>
                <w:rFonts w:ascii="Times New Roman" w:hAnsi="Times New Roman" w:cs="Times New Roman"/>
              </w:rPr>
              <w:t>01 bộ dụng cụ phá dỡ thô sơ gồm:</w:t>
            </w:r>
          </w:p>
          <w:p w14:paraId="086D1F11" w14:textId="77777777" w:rsidR="00C52F67" w:rsidRPr="00F41D20" w:rsidRDefault="00C52F67" w:rsidP="002305C3">
            <w:pPr>
              <w:jc w:val="both"/>
              <w:rPr>
                <w:rFonts w:ascii="Times New Roman" w:hAnsi="Times New Roman" w:cs="Times New Roman"/>
              </w:rPr>
            </w:pPr>
            <w:r w:rsidRPr="00F41D20">
              <w:rPr>
                <w:rFonts w:ascii="Times New Roman" w:hAnsi="Times New Roman" w:cs="Times New Roman"/>
              </w:rPr>
              <w:t>+ Rìu cứu nạn (trọng lượng tối thiểu 2kg. chất liệu thép cacbon cao);</w:t>
            </w:r>
          </w:p>
          <w:p w14:paraId="5D4D8AD1" w14:textId="77777777" w:rsidR="00C52F67" w:rsidRPr="00F41D20" w:rsidRDefault="00C52F67" w:rsidP="002305C3">
            <w:pPr>
              <w:jc w:val="both"/>
              <w:rPr>
                <w:rFonts w:ascii="Times New Roman" w:hAnsi="Times New Roman" w:cs="Times New Roman"/>
              </w:rPr>
            </w:pPr>
            <w:r w:rsidRPr="00F41D20">
              <w:rPr>
                <w:rFonts w:ascii="Times New Roman" w:hAnsi="Times New Roman" w:cs="Times New Roman"/>
              </w:rPr>
              <w:t>+ Xà beng (một đầu nhọn, một đầu dẹt, dài 100 cm);</w:t>
            </w:r>
          </w:p>
          <w:p w14:paraId="02D3643F" w14:textId="77777777" w:rsidR="00C52F67" w:rsidRPr="00F41D20" w:rsidRDefault="00C52F67" w:rsidP="002305C3">
            <w:pPr>
              <w:jc w:val="both"/>
              <w:rPr>
                <w:rFonts w:ascii="Times New Roman" w:hAnsi="Times New Roman" w:cs="Times New Roman"/>
              </w:rPr>
            </w:pPr>
            <w:r w:rsidRPr="00F41D20">
              <w:rPr>
                <w:rFonts w:ascii="Times New Roman" w:hAnsi="Times New Roman" w:cs="Times New Roman"/>
              </w:rPr>
              <w:t>+ Búa (thép cacbon cường độ cao, nặng tối thiểu 5kg);</w:t>
            </w:r>
          </w:p>
          <w:p w14:paraId="06B56093" w14:textId="02B98315" w:rsidR="00C52F67" w:rsidRPr="00F41D20" w:rsidRDefault="00C52F67" w:rsidP="002305C3">
            <w:pPr>
              <w:jc w:val="both"/>
              <w:rPr>
                <w:rFonts w:ascii="Times New Roman" w:eastAsia="Times New Roman" w:hAnsi="Times New Roman" w:cs="Times New Roman"/>
              </w:rPr>
            </w:pPr>
            <w:r w:rsidRPr="00F41D20">
              <w:rPr>
                <w:rFonts w:ascii="Times New Roman" w:hAnsi="Times New Roman" w:cs="Times New Roman"/>
              </w:rPr>
              <w:t>+ Kìm cộng lực (có tải cắt tối thiểu 60kg)</w:t>
            </w:r>
          </w:p>
        </w:tc>
        <w:tc>
          <w:tcPr>
            <w:tcW w:w="1689" w:type="dxa"/>
          </w:tcPr>
          <w:p w14:paraId="06DA4B8C" w14:textId="77777777" w:rsidR="008A6E99" w:rsidRPr="00F41D20" w:rsidRDefault="008A6E99" w:rsidP="006D216A">
            <w:pPr>
              <w:jc w:val="center"/>
              <w:rPr>
                <w:rFonts w:ascii="Times New Roman" w:hAnsi="Times New Roman" w:cs="Times New Roman"/>
              </w:rPr>
            </w:pPr>
            <w:r w:rsidRPr="00F41D20">
              <w:rPr>
                <w:rFonts w:ascii="Times New Roman" w:hAnsi="Times New Roman" w:cs="Times New Roman"/>
              </w:rPr>
              <w:t>Phụ lục E QCVN 10:2025/BCA</w:t>
            </w:r>
          </w:p>
          <w:p w14:paraId="774693AF" w14:textId="77777777" w:rsidR="00C52F67" w:rsidRPr="00F41D20" w:rsidRDefault="00C52F67" w:rsidP="006D216A">
            <w:pPr>
              <w:jc w:val="center"/>
              <w:rPr>
                <w:rFonts w:ascii="Times New Roman" w:eastAsia="Times New Roman" w:hAnsi="Times New Roman" w:cs="Times New Roman"/>
              </w:rPr>
            </w:pPr>
          </w:p>
        </w:tc>
        <w:tc>
          <w:tcPr>
            <w:tcW w:w="646" w:type="dxa"/>
          </w:tcPr>
          <w:p w14:paraId="699C87D3" w14:textId="77777777" w:rsidR="00C52F67" w:rsidRPr="00F41D20" w:rsidRDefault="00C52F67" w:rsidP="006D216A">
            <w:pPr>
              <w:jc w:val="center"/>
              <w:rPr>
                <w:rFonts w:ascii="Times New Roman" w:eastAsia="Times New Roman" w:hAnsi="Times New Roman" w:cs="Times New Roman"/>
              </w:rPr>
            </w:pPr>
          </w:p>
        </w:tc>
      </w:tr>
      <w:tr w:rsidR="00F41D20" w:rsidRPr="00F41D20" w14:paraId="5F11E97C" w14:textId="77777777" w:rsidTr="003C3865">
        <w:tc>
          <w:tcPr>
            <w:tcW w:w="905" w:type="dxa"/>
          </w:tcPr>
          <w:p w14:paraId="67C75609" w14:textId="0580CF25" w:rsidR="00834309" w:rsidRPr="00F41D20" w:rsidRDefault="00834309" w:rsidP="006D216A">
            <w:pPr>
              <w:jc w:val="center"/>
              <w:rPr>
                <w:rFonts w:ascii="Times New Roman" w:hAnsi="Times New Roman" w:cs="Times New Roman"/>
                <w:b/>
              </w:rPr>
            </w:pPr>
            <w:r w:rsidRPr="00F41D20">
              <w:rPr>
                <w:rFonts w:ascii="Times New Roman" w:hAnsi="Times New Roman" w:cs="Times New Roman"/>
                <w:b/>
              </w:rPr>
              <w:t>+</w:t>
            </w:r>
          </w:p>
        </w:tc>
        <w:tc>
          <w:tcPr>
            <w:tcW w:w="1473" w:type="dxa"/>
          </w:tcPr>
          <w:p w14:paraId="653C87BC" w14:textId="3A2C9F02" w:rsidR="00834309" w:rsidRPr="00F41D20" w:rsidRDefault="00834309" w:rsidP="002305C3">
            <w:pPr>
              <w:jc w:val="both"/>
              <w:rPr>
                <w:rFonts w:ascii="Times New Roman" w:hAnsi="Times New Roman" w:cs="Times New Roman"/>
                <w:iCs/>
              </w:rPr>
            </w:pPr>
            <w:r w:rsidRPr="00F41D20">
              <w:rPr>
                <w:rFonts w:ascii="Times New Roman" w:hAnsi="Times New Roman" w:cs="Times New Roman"/>
                <w:iCs/>
              </w:rPr>
              <w:t>Bố trí</w:t>
            </w:r>
          </w:p>
        </w:tc>
        <w:tc>
          <w:tcPr>
            <w:tcW w:w="3222" w:type="dxa"/>
          </w:tcPr>
          <w:p w14:paraId="5E3029C9" w14:textId="77777777" w:rsidR="00834309" w:rsidRPr="00F41D20" w:rsidRDefault="00834309" w:rsidP="002305C3">
            <w:pPr>
              <w:jc w:val="both"/>
              <w:rPr>
                <w:rFonts w:ascii="Times New Roman" w:eastAsia="Times New Roman" w:hAnsi="Times New Roman" w:cs="Times New Roman"/>
                <w:b/>
                <w:i/>
              </w:rPr>
            </w:pPr>
          </w:p>
        </w:tc>
        <w:tc>
          <w:tcPr>
            <w:tcW w:w="7954" w:type="dxa"/>
          </w:tcPr>
          <w:p w14:paraId="78BFF2D6" w14:textId="5CDCF45B" w:rsidR="00834309" w:rsidRPr="00F41D20" w:rsidRDefault="00834309" w:rsidP="002305C3">
            <w:pPr>
              <w:jc w:val="both"/>
              <w:rPr>
                <w:rFonts w:ascii="Times New Roman" w:hAnsi="Times New Roman" w:cs="Times New Roman"/>
              </w:rPr>
            </w:pPr>
            <w:r w:rsidRPr="00F41D20">
              <w:rPr>
                <w:rFonts w:ascii="Times New Roman" w:hAnsi="Times New Roman" w:cs="Times New Roman"/>
              </w:rPr>
              <w:t>Phương tiện, dụng cụ phá dỡ thô sơ trang bị cho nhà, công trình được bố trí tại khu vực thường trực về phòng cháy và chữa cháy.</w:t>
            </w:r>
          </w:p>
        </w:tc>
        <w:tc>
          <w:tcPr>
            <w:tcW w:w="1689" w:type="dxa"/>
          </w:tcPr>
          <w:p w14:paraId="76D3EE61" w14:textId="23971EBA" w:rsidR="00834309" w:rsidRPr="00F41D20" w:rsidRDefault="00834309" w:rsidP="006D216A">
            <w:pPr>
              <w:jc w:val="center"/>
              <w:rPr>
                <w:rFonts w:ascii="Times New Roman" w:hAnsi="Times New Roman" w:cs="Times New Roman"/>
              </w:rPr>
            </w:pPr>
            <w:r w:rsidRPr="00F41D20">
              <w:rPr>
                <w:rFonts w:ascii="Times New Roman" w:hAnsi="Times New Roman" w:cs="Times New Roman"/>
              </w:rPr>
              <w:t>Điều 2.7.1 QCVN 10:2025/BCA</w:t>
            </w:r>
          </w:p>
        </w:tc>
        <w:tc>
          <w:tcPr>
            <w:tcW w:w="646" w:type="dxa"/>
          </w:tcPr>
          <w:p w14:paraId="3B6CFC25" w14:textId="77777777" w:rsidR="00834309" w:rsidRPr="00F41D20" w:rsidRDefault="00834309" w:rsidP="006D216A">
            <w:pPr>
              <w:jc w:val="center"/>
              <w:rPr>
                <w:rFonts w:ascii="Times New Roman" w:eastAsia="Times New Roman" w:hAnsi="Times New Roman" w:cs="Times New Roman"/>
              </w:rPr>
            </w:pPr>
          </w:p>
        </w:tc>
      </w:tr>
      <w:tr w:rsidR="00F41D20" w:rsidRPr="00F41D20" w14:paraId="66ACBE4B" w14:textId="77777777" w:rsidTr="003C3865">
        <w:tc>
          <w:tcPr>
            <w:tcW w:w="905" w:type="dxa"/>
          </w:tcPr>
          <w:p w14:paraId="1887309D" w14:textId="23BDA4DB" w:rsidR="00834309" w:rsidRPr="00F41D20" w:rsidRDefault="00834309" w:rsidP="006D216A">
            <w:pPr>
              <w:jc w:val="center"/>
              <w:rPr>
                <w:rFonts w:ascii="Times New Roman" w:hAnsi="Times New Roman" w:cs="Times New Roman"/>
                <w:b/>
                <w:bCs/>
              </w:rPr>
            </w:pPr>
            <w:r w:rsidRPr="00F41D20">
              <w:rPr>
                <w:rFonts w:ascii="Times New Roman" w:hAnsi="Times New Roman" w:cs="Times New Roman"/>
              </w:rPr>
              <w:t>-</w:t>
            </w:r>
          </w:p>
        </w:tc>
        <w:tc>
          <w:tcPr>
            <w:tcW w:w="1473" w:type="dxa"/>
          </w:tcPr>
          <w:p w14:paraId="1560AF4F" w14:textId="45FCFB7A" w:rsidR="00834309" w:rsidRPr="00F41D20" w:rsidRDefault="00834309" w:rsidP="002305C3">
            <w:pPr>
              <w:jc w:val="both"/>
              <w:rPr>
                <w:rFonts w:ascii="Times New Roman" w:hAnsi="Times New Roman" w:cs="Times New Roman"/>
                <w:iCs/>
              </w:rPr>
            </w:pPr>
            <w:r w:rsidRPr="00F41D20">
              <w:rPr>
                <w:rFonts w:ascii="Times New Roman" w:hAnsi="Times New Roman" w:cs="Times New Roman"/>
                <w:iCs/>
              </w:rPr>
              <w:t>Yêu cầu trang bị mặt nạ lọc độc và mặt nạ phòng độc cách ly</w:t>
            </w:r>
          </w:p>
        </w:tc>
        <w:tc>
          <w:tcPr>
            <w:tcW w:w="3222" w:type="dxa"/>
          </w:tcPr>
          <w:p w14:paraId="39322CFC" w14:textId="34DF7DF0" w:rsidR="00834309" w:rsidRPr="00F41D20" w:rsidRDefault="00834309" w:rsidP="002305C3">
            <w:pPr>
              <w:jc w:val="both"/>
              <w:rPr>
                <w:rFonts w:ascii="Times New Roman" w:eastAsia="Times New Roman" w:hAnsi="Times New Roman" w:cs="Times New Roman"/>
                <w:b/>
                <w:i/>
              </w:rPr>
            </w:pPr>
          </w:p>
        </w:tc>
        <w:tc>
          <w:tcPr>
            <w:tcW w:w="7954" w:type="dxa"/>
          </w:tcPr>
          <w:p w14:paraId="7AA342BD" w14:textId="71C75811" w:rsidR="00834309" w:rsidRPr="00F41D20" w:rsidRDefault="00834309" w:rsidP="002305C3">
            <w:pPr>
              <w:jc w:val="both"/>
              <w:rPr>
                <w:rFonts w:ascii="Times New Roman" w:hAnsi="Times New Roman" w:cs="Times New Roman"/>
              </w:rPr>
            </w:pPr>
            <w:r w:rsidRPr="00F41D20">
              <w:rPr>
                <w:rFonts w:ascii="Times New Roman" w:hAnsi="Times New Roman" w:cs="Times New Roman"/>
              </w:rPr>
              <w:t>Nhà, công trình phải trang bị mặt nạ lọc độc và mặt nạ phòng độc cách ly được quy định tại Phụ lục F</w:t>
            </w:r>
          </w:p>
          <w:tbl>
            <w:tblPr>
              <w:tblW w:w="7216"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0"/>
              <w:gridCol w:w="2010"/>
              <w:gridCol w:w="2126"/>
              <w:gridCol w:w="2410"/>
            </w:tblGrid>
            <w:tr w:rsidR="00F41D20" w:rsidRPr="00F41D20" w14:paraId="2893AB3A" w14:textId="77777777" w:rsidTr="004D25EC">
              <w:tc>
                <w:tcPr>
                  <w:tcW w:w="670" w:type="dxa"/>
                  <w:tcBorders>
                    <w:top w:val="single" w:sz="4" w:space="0" w:color="auto"/>
                    <w:left w:val="single" w:sz="4" w:space="0" w:color="auto"/>
                    <w:bottom w:val="single" w:sz="4" w:space="0" w:color="auto"/>
                    <w:right w:val="single" w:sz="4" w:space="0" w:color="auto"/>
                  </w:tcBorders>
                  <w:vAlign w:val="center"/>
                  <w:hideMark/>
                </w:tcPr>
                <w:p w14:paraId="390B7AFA" w14:textId="77777777" w:rsidR="004D25EC" w:rsidRPr="00F41D20" w:rsidRDefault="004D25EC" w:rsidP="00DB5329">
                  <w:pPr>
                    <w:widowControl w:val="0"/>
                    <w:spacing w:after="0" w:line="240" w:lineRule="auto"/>
                    <w:jc w:val="center"/>
                    <w:rPr>
                      <w:rFonts w:ascii="Times New Roman" w:eastAsia="Times New Roman" w:hAnsi="Times New Roman" w:cs="Times New Roman"/>
                      <w:b/>
                      <w:lang w:val="vi-VN" w:eastAsia="vi-VN"/>
                    </w:rPr>
                  </w:pPr>
                  <w:r w:rsidRPr="00F41D20">
                    <w:rPr>
                      <w:rFonts w:ascii="Times New Roman" w:eastAsia="Times New Roman" w:hAnsi="Times New Roman" w:cs="Times New Roman"/>
                      <w:b/>
                      <w:lang w:val="vi-VN" w:eastAsia="vi-VN"/>
                    </w:rPr>
                    <w:t>STT</w:t>
                  </w:r>
                </w:p>
              </w:tc>
              <w:tc>
                <w:tcPr>
                  <w:tcW w:w="2010" w:type="dxa"/>
                  <w:tcBorders>
                    <w:top w:val="single" w:sz="4" w:space="0" w:color="auto"/>
                    <w:left w:val="single" w:sz="4" w:space="0" w:color="auto"/>
                    <w:bottom w:val="single" w:sz="4" w:space="0" w:color="auto"/>
                    <w:right w:val="single" w:sz="4" w:space="0" w:color="auto"/>
                  </w:tcBorders>
                  <w:vAlign w:val="center"/>
                  <w:hideMark/>
                </w:tcPr>
                <w:p w14:paraId="0879A091" w14:textId="77777777" w:rsidR="004D25EC" w:rsidRPr="00F41D20" w:rsidRDefault="004D25EC" w:rsidP="00DB5329">
                  <w:pPr>
                    <w:widowControl w:val="0"/>
                    <w:spacing w:after="0" w:line="240" w:lineRule="auto"/>
                    <w:jc w:val="center"/>
                    <w:rPr>
                      <w:rFonts w:ascii="Times New Roman" w:eastAsia="Times New Roman" w:hAnsi="Times New Roman" w:cs="Times New Roman"/>
                      <w:b/>
                      <w:lang w:val="vi-VN" w:eastAsia="vi-VN"/>
                    </w:rPr>
                  </w:pPr>
                  <w:r w:rsidRPr="00F41D20">
                    <w:rPr>
                      <w:rFonts w:ascii="Times New Roman" w:eastAsia="Times New Roman" w:hAnsi="Times New Roman" w:cs="Times New Roman"/>
                      <w:b/>
                      <w:lang w:val="vi-VN" w:eastAsia="vi-VN"/>
                    </w:rPr>
                    <w:t>Đối tượng</w:t>
                  </w:r>
                </w:p>
              </w:tc>
              <w:tc>
                <w:tcPr>
                  <w:tcW w:w="2126" w:type="dxa"/>
                  <w:tcBorders>
                    <w:top w:val="single" w:sz="4" w:space="0" w:color="auto"/>
                    <w:left w:val="single" w:sz="4" w:space="0" w:color="auto"/>
                    <w:bottom w:val="single" w:sz="4" w:space="0" w:color="auto"/>
                    <w:right w:val="single" w:sz="4" w:space="0" w:color="auto"/>
                  </w:tcBorders>
                  <w:vAlign w:val="center"/>
                </w:tcPr>
                <w:p w14:paraId="3D1182B0" w14:textId="77777777" w:rsidR="004D25EC" w:rsidRPr="00F41D20" w:rsidRDefault="004D25EC" w:rsidP="00DB5329">
                  <w:pPr>
                    <w:widowControl w:val="0"/>
                    <w:spacing w:after="0" w:line="240" w:lineRule="auto"/>
                    <w:jc w:val="center"/>
                    <w:rPr>
                      <w:rFonts w:ascii="Times New Roman" w:eastAsia="Times New Roman" w:hAnsi="Times New Roman" w:cs="Times New Roman"/>
                      <w:b/>
                      <w:lang w:eastAsia="vi-VN"/>
                    </w:rPr>
                  </w:pPr>
                  <w:r w:rsidRPr="00F41D20">
                    <w:rPr>
                      <w:rFonts w:ascii="Times New Roman" w:eastAsia="Times New Roman" w:hAnsi="Times New Roman" w:cs="Times New Roman"/>
                      <w:b/>
                      <w:lang w:eastAsia="vi-VN"/>
                    </w:rPr>
                    <w:t>Quy mô, đặc điểm</w:t>
                  </w:r>
                </w:p>
              </w:tc>
              <w:tc>
                <w:tcPr>
                  <w:tcW w:w="2410" w:type="dxa"/>
                  <w:tcBorders>
                    <w:top w:val="single" w:sz="4" w:space="0" w:color="auto"/>
                    <w:left w:val="single" w:sz="4" w:space="0" w:color="auto"/>
                    <w:bottom w:val="single" w:sz="4" w:space="0" w:color="auto"/>
                    <w:right w:val="single" w:sz="4" w:space="0" w:color="auto"/>
                  </w:tcBorders>
                  <w:vAlign w:val="center"/>
                  <w:hideMark/>
                </w:tcPr>
                <w:p w14:paraId="63CF73A0" w14:textId="77777777" w:rsidR="004D25EC" w:rsidRPr="00F41D20" w:rsidRDefault="004D25EC" w:rsidP="00DB5329">
                  <w:pPr>
                    <w:widowControl w:val="0"/>
                    <w:spacing w:after="0" w:line="240" w:lineRule="auto"/>
                    <w:jc w:val="center"/>
                    <w:rPr>
                      <w:rFonts w:ascii="Times New Roman" w:eastAsia="Times New Roman" w:hAnsi="Times New Roman" w:cs="Times New Roman"/>
                      <w:b/>
                      <w:lang w:eastAsia="vi-VN"/>
                    </w:rPr>
                  </w:pPr>
                  <w:r w:rsidRPr="00F41D20">
                    <w:rPr>
                      <w:rFonts w:ascii="Times New Roman" w:eastAsia="Times New Roman" w:hAnsi="Times New Roman" w:cs="Times New Roman"/>
                      <w:b/>
                      <w:lang w:eastAsia="vi-VN"/>
                    </w:rPr>
                    <w:t>Số lượng (chiếc)</w:t>
                  </w:r>
                </w:p>
              </w:tc>
            </w:tr>
            <w:tr w:rsidR="00F41D20" w:rsidRPr="00DB5329" w14:paraId="0804B01B" w14:textId="77777777" w:rsidTr="004D25EC">
              <w:tc>
                <w:tcPr>
                  <w:tcW w:w="670" w:type="dxa"/>
                  <w:tcBorders>
                    <w:top w:val="single" w:sz="4" w:space="0" w:color="auto"/>
                    <w:left w:val="single" w:sz="4" w:space="0" w:color="auto"/>
                    <w:bottom w:val="single" w:sz="4" w:space="0" w:color="auto"/>
                    <w:right w:val="single" w:sz="4" w:space="0" w:color="auto"/>
                  </w:tcBorders>
                  <w:vAlign w:val="center"/>
                </w:tcPr>
                <w:p w14:paraId="79322BC4" w14:textId="77777777" w:rsidR="004D25EC" w:rsidRPr="00F41D20" w:rsidRDefault="004D25EC" w:rsidP="002305C3">
                  <w:pPr>
                    <w:widowControl w:val="0"/>
                    <w:numPr>
                      <w:ilvl w:val="0"/>
                      <w:numId w:val="11"/>
                    </w:numPr>
                    <w:spacing w:after="0" w:line="240" w:lineRule="auto"/>
                    <w:jc w:val="both"/>
                    <w:rPr>
                      <w:rFonts w:ascii="Times New Roman" w:eastAsia="Times New Roman" w:hAnsi="Times New Roman" w:cs="Times New Roman"/>
                      <w:lang w:val="vi-VN" w:eastAsia="vi-VN"/>
                    </w:rPr>
                  </w:pPr>
                </w:p>
              </w:tc>
              <w:tc>
                <w:tcPr>
                  <w:tcW w:w="2010" w:type="dxa"/>
                  <w:tcBorders>
                    <w:top w:val="single" w:sz="4" w:space="0" w:color="auto"/>
                    <w:left w:val="single" w:sz="4" w:space="0" w:color="auto"/>
                    <w:bottom w:val="single" w:sz="4" w:space="0" w:color="auto"/>
                    <w:right w:val="single" w:sz="4" w:space="0" w:color="auto"/>
                  </w:tcBorders>
                  <w:vAlign w:val="center"/>
                </w:tcPr>
                <w:p w14:paraId="14C5EDA0" w14:textId="77777777" w:rsidR="004D25EC" w:rsidRPr="00F41D20" w:rsidRDefault="004D25EC" w:rsidP="002305C3">
                  <w:pPr>
                    <w:keepNext/>
                    <w:keepLines/>
                    <w:spacing w:after="0" w:line="240" w:lineRule="auto"/>
                    <w:jc w:val="both"/>
                    <w:outlineLvl w:val="4"/>
                    <w:rPr>
                      <w:rFonts w:ascii="Times New Roman" w:eastAsia="DengXian Light" w:hAnsi="Times New Roman" w:cs="Times New Roman"/>
                      <w:lang w:val="vi-VN"/>
                    </w:rPr>
                  </w:pPr>
                  <w:r w:rsidRPr="00F41D20">
                    <w:rPr>
                      <w:rFonts w:ascii="Times New Roman" w:eastAsia="DengXian Light" w:hAnsi="Times New Roman" w:cs="Times New Roman"/>
                      <w:lang w:val="vi-VN"/>
                    </w:rPr>
                    <w:t>Cơ sở chế biến khí đốt</w:t>
                  </w:r>
                </w:p>
              </w:tc>
              <w:tc>
                <w:tcPr>
                  <w:tcW w:w="2126" w:type="dxa"/>
                  <w:tcBorders>
                    <w:top w:val="single" w:sz="4" w:space="0" w:color="auto"/>
                    <w:left w:val="single" w:sz="4" w:space="0" w:color="auto"/>
                    <w:bottom w:val="single" w:sz="4" w:space="0" w:color="auto"/>
                    <w:right w:val="single" w:sz="4" w:space="0" w:color="auto"/>
                  </w:tcBorders>
                  <w:vAlign w:val="center"/>
                </w:tcPr>
                <w:p w14:paraId="0839CA80" w14:textId="77777777" w:rsidR="004D25EC" w:rsidRPr="00F41D20" w:rsidRDefault="004D25EC" w:rsidP="002305C3">
                  <w:pPr>
                    <w:widowControl w:val="0"/>
                    <w:spacing w:after="0" w:line="240" w:lineRule="auto"/>
                    <w:jc w:val="both"/>
                    <w:rPr>
                      <w:rFonts w:ascii="Times New Roman" w:hAnsi="Times New Roman" w:cs="Times New Roman"/>
                      <w:lang w:val="vi-VN"/>
                    </w:rPr>
                  </w:pPr>
                  <w:r w:rsidRPr="00F41D20">
                    <w:rPr>
                      <w:rFonts w:ascii="Times New Roman" w:hAnsi="Times New Roman" w:cs="Times New Roman"/>
                      <w:lang w:val="vi-VN"/>
                    </w:rPr>
                    <w:t>Công suất từ 10 triệu m</w:t>
                  </w:r>
                  <w:r w:rsidRPr="00F41D20">
                    <w:rPr>
                      <w:rFonts w:ascii="Times New Roman" w:hAnsi="Times New Roman" w:cs="Times New Roman"/>
                      <w:vertAlign w:val="superscript"/>
                      <w:lang w:val="vi-VN"/>
                    </w:rPr>
                    <w:t>3</w:t>
                  </w:r>
                  <w:r w:rsidRPr="00F41D20">
                    <w:rPr>
                      <w:rFonts w:ascii="Times New Roman" w:hAnsi="Times New Roman" w:cs="Times New Roman"/>
                      <w:lang w:val="vi-VN"/>
                    </w:rPr>
                    <w:t xml:space="preserve"> khí/ngày đêm trở lên </w:t>
                  </w:r>
                </w:p>
              </w:tc>
              <w:tc>
                <w:tcPr>
                  <w:tcW w:w="2410" w:type="dxa"/>
                  <w:vMerge w:val="restart"/>
                  <w:tcBorders>
                    <w:left w:val="single" w:sz="4" w:space="0" w:color="auto"/>
                    <w:right w:val="single" w:sz="4" w:space="0" w:color="auto"/>
                  </w:tcBorders>
                  <w:vAlign w:val="center"/>
                </w:tcPr>
                <w:p w14:paraId="2C1A4CE5" w14:textId="77777777" w:rsidR="004D25EC" w:rsidRPr="00F41D20" w:rsidRDefault="004D25EC" w:rsidP="002305C3">
                  <w:pPr>
                    <w:widowControl w:val="0"/>
                    <w:spacing w:after="0" w:line="240" w:lineRule="auto"/>
                    <w:jc w:val="both"/>
                    <w:rPr>
                      <w:rFonts w:ascii="Times New Roman" w:hAnsi="Times New Roman" w:cs="Times New Roman"/>
                      <w:lang w:val="vi-VN"/>
                    </w:rPr>
                  </w:pPr>
                  <w:r w:rsidRPr="00F41D20">
                    <w:rPr>
                      <w:rFonts w:ascii="Times New Roman" w:hAnsi="Times New Roman" w:cs="Times New Roman"/>
                      <w:lang w:val="vi-VN"/>
                    </w:rPr>
                    <w:t>Trang bị tối thiểu 03 bộ mặt nạ phòng độc cách ly</w:t>
                  </w:r>
                </w:p>
              </w:tc>
            </w:tr>
            <w:tr w:rsidR="00F41D20" w:rsidRPr="00DB5329" w14:paraId="112BDDC9" w14:textId="77777777" w:rsidTr="004D25EC">
              <w:tc>
                <w:tcPr>
                  <w:tcW w:w="670" w:type="dxa"/>
                  <w:tcBorders>
                    <w:top w:val="single" w:sz="4" w:space="0" w:color="auto"/>
                    <w:left w:val="single" w:sz="4" w:space="0" w:color="auto"/>
                    <w:bottom w:val="single" w:sz="4" w:space="0" w:color="auto"/>
                    <w:right w:val="single" w:sz="4" w:space="0" w:color="auto"/>
                  </w:tcBorders>
                  <w:vAlign w:val="center"/>
                </w:tcPr>
                <w:p w14:paraId="36E4B727" w14:textId="77777777" w:rsidR="004D25EC" w:rsidRPr="00F41D20" w:rsidRDefault="004D25EC" w:rsidP="002305C3">
                  <w:pPr>
                    <w:widowControl w:val="0"/>
                    <w:numPr>
                      <w:ilvl w:val="0"/>
                      <w:numId w:val="11"/>
                    </w:numPr>
                    <w:spacing w:after="0" w:line="240" w:lineRule="auto"/>
                    <w:jc w:val="both"/>
                    <w:rPr>
                      <w:rFonts w:ascii="Times New Roman" w:eastAsia="Times New Roman" w:hAnsi="Times New Roman" w:cs="Times New Roman"/>
                      <w:lang w:val="vi-VN" w:eastAsia="vi-VN"/>
                    </w:rPr>
                  </w:pPr>
                </w:p>
              </w:tc>
              <w:tc>
                <w:tcPr>
                  <w:tcW w:w="2010" w:type="dxa"/>
                  <w:tcBorders>
                    <w:top w:val="single" w:sz="4" w:space="0" w:color="auto"/>
                    <w:left w:val="single" w:sz="4" w:space="0" w:color="auto"/>
                    <w:bottom w:val="single" w:sz="4" w:space="0" w:color="auto"/>
                    <w:right w:val="single" w:sz="4" w:space="0" w:color="auto"/>
                  </w:tcBorders>
                  <w:vAlign w:val="center"/>
                </w:tcPr>
                <w:p w14:paraId="7F53279C" w14:textId="77777777" w:rsidR="004D25EC" w:rsidRPr="00F41D20" w:rsidRDefault="004D25EC" w:rsidP="002305C3">
                  <w:pPr>
                    <w:keepNext/>
                    <w:keepLines/>
                    <w:spacing w:after="0" w:line="240" w:lineRule="auto"/>
                    <w:jc w:val="both"/>
                    <w:outlineLvl w:val="4"/>
                    <w:rPr>
                      <w:rFonts w:ascii="Times New Roman" w:eastAsia="DengXian Light" w:hAnsi="Times New Roman" w:cs="Times New Roman"/>
                      <w:lang w:val="vi-VN"/>
                    </w:rPr>
                  </w:pPr>
                  <w:r w:rsidRPr="00F41D20">
                    <w:rPr>
                      <w:rFonts w:ascii="Times New Roman" w:eastAsia="DengXian Light" w:hAnsi="Times New Roman" w:cs="Times New Roman"/>
                      <w:lang w:val="vi-VN"/>
                    </w:rPr>
                    <w:t>Nhà máy lọc dầu; nhà máy hóa dầu; nhà máy lọc, hóa dầu</w:t>
                  </w:r>
                </w:p>
              </w:tc>
              <w:tc>
                <w:tcPr>
                  <w:tcW w:w="2126" w:type="dxa"/>
                  <w:tcBorders>
                    <w:top w:val="single" w:sz="4" w:space="0" w:color="auto"/>
                    <w:left w:val="single" w:sz="4" w:space="0" w:color="auto"/>
                    <w:bottom w:val="single" w:sz="4" w:space="0" w:color="auto"/>
                    <w:right w:val="single" w:sz="4" w:space="0" w:color="auto"/>
                  </w:tcBorders>
                  <w:vAlign w:val="center"/>
                </w:tcPr>
                <w:p w14:paraId="342380B6" w14:textId="77777777" w:rsidR="004D25EC" w:rsidRPr="00F41D20" w:rsidRDefault="004D25EC" w:rsidP="002305C3">
                  <w:pPr>
                    <w:widowControl w:val="0"/>
                    <w:spacing w:after="0" w:line="240" w:lineRule="auto"/>
                    <w:jc w:val="both"/>
                    <w:rPr>
                      <w:rFonts w:ascii="Times New Roman" w:hAnsi="Times New Roman" w:cs="Times New Roman"/>
                      <w:lang w:val="vi-VN"/>
                    </w:rPr>
                  </w:pPr>
                  <w:r w:rsidRPr="00F41D20">
                    <w:rPr>
                      <w:rFonts w:ascii="Times New Roman" w:hAnsi="Times New Roman" w:cs="Times New Roman"/>
                      <w:lang w:val="vi-VN"/>
                    </w:rPr>
                    <w:t>Không phụ thuộc quy mô</w:t>
                  </w:r>
                </w:p>
              </w:tc>
              <w:tc>
                <w:tcPr>
                  <w:tcW w:w="2410" w:type="dxa"/>
                  <w:vMerge/>
                  <w:tcBorders>
                    <w:left w:val="single" w:sz="4" w:space="0" w:color="auto"/>
                    <w:right w:val="single" w:sz="4" w:space="0" w:color="auto"/>
                  </w:tcBorders>
                  <w:vAlign w:val="center"/>
                </w:tcPr>
                <w:p w14:paraId="510D9577" w14:textId="77777777" w:rsidR="004D25EC" w:rsidRPr="00F41D20" w:rsidRDefault="004D25EC" w:rsidP="002305C3">
                  <w:pPr>
                    <w:widowControl w:val="0"/>
                    <w:spacing w:after="0" w:line="240" w:lineRule="auto"/>
                    <w:jc w:val="both"/>
                    <w:rPr>
                      <w:rFonts w:ascii="Times New Roman" w:hAnsi="Times New Roman" w:cs="Times New Roman"/>
                      <w:lang w:val="vi-VN"/>
                    </w:rPr>
                  </w:pPr>
                </w:p>
              </w:tc>
            </w:tr>
            <w:tr w:rsidR="00F41D20" w:rsidRPr="00DB5329" w14:paraId="2F0EA18C" w14:textId="77777777" w:rsidTr="004D25EC">
              <w:tc>
                <w:tcPr>
                  <w:tcW w:w="670" w:type="dxa"/>
                  <w:tcBorders>
                    <w:top w:val="single" w:sz="4" w:space="0" w:color="auto"/>
                    <w:left w:val="single" w:sz="4" w:space="0" w:color="auto"/>
                    <w:bottom w:val="single" w:sz="4" w:space="0" w:color="auto"/>
                    <w:right w:val="single" w:sz="4" w:space="0" w:color="auto"/>
                  </w:tcBorders>
                  <w:vAlign w:val="center"/>
                </w:tcPr>
                <w:p w14:paraId="5AE81C8B" w14:textId="77777777" w:rsidR="004D25EC" w:rsidRPr="00F41D20" w:rsidRDefault="004D25EC" w:rsidP="002305C3">
                  <w:pPr>
                    <w:widowControl w:val="0"/>
                    <w:numPr>
                      <w:ilvl w:val="0"/>
                      <w:numId w:val="11"/>
                    </w:numPr>
                    <w:spacing w:after="0" w:line="240" w:lineRule="auto"/>
                    <w:jc w:val="both"/>
                    <w:rPr>
                      <w:rFonts w:ascii="Times New Roman" w:eastAsia="Times New Roman" w:hAnsi="Times New Roman" w:cs="Times New Roman"/>
                      <w:lang w:val="vi-VN" w:eastAsia="vi-VN"/>
                    </w:rPr>
                  </w:pPr>
                </w:p>
              </w:tc>
              <w:tc>
                <w:tcPr>
                  <w:tcW w:w="2010" w:type="dxa"/>
                  <w:tcBorders>
                    <w:top w:val="single" w:sz="4" w:space="0" w:color="auto"/>
                    <w:left w:val="single" w:sz="4" w:space="0" w:color="auto"/>
                    <w:bottom w:val="single" w:sz="4" w:space="0" w:color="auto"/>
                    <w:right w:val="single" w:sz="4" w:space="0" w:color="auto"/>
                  </w:tcBorders>
                  <w:vAlign w:val="center"/>
                </w:tcPr>
                <w:p w14:paraId="159BE700" w14:textId="77777777" w:rsidR="004D25EC" w:rsidRPr="00F41D20" w:rsidRDefault="004D25EC" w:rsidP="002305C3">
                  <w:pPr>
                    <w:keepNext/>
                    <w:keepLines/>
                    <w:spacing w:after="0" w:line="240" w:lineRule="auto"/>
                    <w:jc w:val="both"/>
                    <w:outlineLvl w:val="4"/>
                    <w:rPr>
                      <w:rFonts w:ascii="Times New Roman" w:eastAsia="DengXian Light" w:hAnsi="Times New Roman" w:cs="Times New Roman"/>
                      <w:lang w:val="vi-VN"/>
                    </w:rPr>
                  </w:pPr>
                  <w:r w:rsidRPr="00F41D20">
                    <w:rPr>
                      <w:rFonts w:ascii="Times New Roman" w:eastAsia="DengXian Light" w:hAnsi="Times New Roman" w:cs="Times New Roman"/>
                      <w:lang w:val="vi-VN"/>
                    </w:rPr>
                    <w:t xml:space="preserve">Kho dầu mỏ và sản phẩm dầu mỏ </w:t>
                  </w:r>
                </w:p>
              </w:tc>
              <w:tc>
                <w:tcPr>
                  <w:tcW w:w="2126" w:type="dxa"/>
                  <w:tcBorders>
                    <w:top w:val="single" w:sz="4" w:space="0" w:color="auto"/>
                    <w:left w:val="single" w:sz="4" w:space="0" w:color="auto"/>
                    <w:bottom w:val="single" w:sz="4" w:space="0" w:color="auto"/>
                    <w:right w:val="single" w:sz="4" w:space="0" w:color="auto"/>
                  </w:tcBorders>
                  <w:vAlign w:val="center"/>
                </w:tcPr>
                <w:p w14:paraId="18F9B110" w14:textId="77777777" w:rsidR="004D25EC" w:rsidRPr="00F41D20" w:rsidRDefault="004D25EC" w:rsidP="002305C3">
                  <w:pPr>
                    <w:widowControl w:val="0"/>
                    <w:spacing w:after="0" w:line="240" w:lineRule="auto"/>
                    <w:jc w:val="both"/>
                    <w:rPr>
                      <w:rFonts w:ascii="Times New Roman" w:hAnsi="Times New Roman" w:cs="Times New Roman"/>
                      <w:lang w:val="vi-VN"/>
                    </w:rPr>
                  </w:pPr>
                  <w:r w:rsidRPr="00F41D20">
                    <w:rPr>
                      <w:rFonts w:ascii="Times New Roman" w:hAnsi="Times New Roman" w:cs="Times New Roman"/>
                      <w:lang w:val="vi-VN"/>
                    </w:rPr>
                    <w:t>Tổng dung tích từ 100 000 m</w:t>
                  </w:r>
                  <w:r w:rsidRPr="00F41D20">
                    <w:rPr>
                      <w:rFonts w:ascii="Times New Roman" w:hAnsi="Times New Roman" w:cs="Times New Roman"/>
                      <w:vertAlign w:val="superscript"/>
                      <w:lang w:val="vi-VN"/>
                    </w:rPr>
                    <w:t xml:space="preserve">3 </w:t>
                  </w:r>
                  <w:r w:rsidRPr="00F41D20">
                    <w:rPr>
                      <w:rFonts w:ascii="Times New Roman" w:hAnsi="Times New Roman" w:cs="Times New Roman"/>
                      <w:lang w:val="vi-VN"/>
                    </w:rPr>
                    <w:t>trở lên</w:t>
                  </w:r>
                </w:p>
              </w:tc>
              <w:tc>
                <w:tcPr>
                  <w:tcW w:w="2410" w:type="dxa"/>
                  <w:vMerge/>
                  <w:tcBorders>
                    <w:left w:val="single" w:sz="4" w:space="0" w:color="auto"/>
                    <w:right w:val="single" w:sz="4" w:space="0" w:color="auto"/>
                  </w:tcBorders>
                  <w:vAlign w:val="center"/>
                </w:tcPr>
                <w:p w14:paraId="3E0A5FEB" w14:textId="77777777" w:rsidR="004D25EC" w:rsidRPr="00F41D20" w:rsidRDefault="004D25EC" w:rsidP="002305C3">
                  <w:pPr>
                    <w:widowControl w:val="0"/>
                    <w:spacing w:after="0" w:line="240" w:lineRule="auto"/>
                    <w:jc w:val="both"/>
                    <w:rPr>
                      <w:rFonts w:ascii="Times New Roman" w:hAnsi="Times New Roman" w:cs="Times New Roman"/>
                      <w:lang w:val="vi-VN"/>
                    </w:rPr>
                  </w:pPr>
                </w:p>
              </w:tc>
            </w:tr>
            <w:tr w:rsidR="00F41D20" w:rsidRPr="00DB5329" w14:paraId="6C815857" w14:textId="77777777" w:rsidTr="004D25EC">
              <w:tc>
                <w:tcPr>
                  <w:tcW w:w="670" w:type="dxa"/>
                  <w:tcBorders>
                    <w:top w:val="single" w:sz="4" w:space="0" w:color="auto"/>
                    <w:left w:val="single" w:sz="4" w:space="0" w:color="auto"/>
                    <w:bottom w:val="single" w:sz="4" w:space="0" w:color="auto"/>
                    <w:right w:val="single" w:sz="4" w:space="0" w:color="auto"/>
                  </w:tcBorders>
                  <w:vAlign w:val="center"/>
                </w:tcPr>
                <w:p w14:paraId="5F585644" w14:textId="77777777" w:rsidR="004D25EC" w:rsidRPr="00F41D20" w:rsidRDefault="004D25EC" w:rsidP="002305C3">
                  <w:pPr>
                    <w:widowControl w:val="0"/>
                    <w:numPr>
                      <w:ilvl w:val="0"/>
                      <w:numId w:val="11"/>
                    </w:numPr>
                    <w:spacing w:after="0" w:line="240" w:lineRule="auto"/>
                    <w:jc w:val="both"/>
                    <w:rPr>
                      <w:rFonts w:ascii="Times New Roman" w:eastAsia="Times New Roman" w:hAnsi="Times New Roman" w:cs="Times New Roman"/>
                      <w:lang w:val="vi-VN" w:eastAsia="vi-VN"/>
                    </w:rPr>
                  </w:pPr>
                </w:p>
              </w:tc>
              <w:tc>
                <w:tcPr>
                  <w:tcW w:w="2010" w:type="dxa"/>
                  <w:tcBorders>
                    <w:top w:val="single" w:sz="4" w:space="0" w:color="auto"/>
                    <w:left w:val="single" w:sz="4" w:space="0" w:color="auto"/>
                    <w:bottom w:val="single" w:sz="4" w:space="0" w:color="auto"/>
                    <w:right w:val="single" w:sz="4" w:space="0" w:color="auto"/>
                  </w:tcBorders>
                  <w:vAlign w:val="center"/>
                </w:tcPr>
                <w:p w14:paraId="5AF269CF" w14:textId="77777777" w:rsidR="004D25EC" w:rsidRPr="00F41D20" w:rsidRDefault="004D25EC" w:rsidP="002305C3">
                  <w:pPr>
                    <w:keepNext/>
                    <w:keepLines/>
                    <w:spacing w:after="0" w:line="240" w:lineRule="auto"/>
                    <w:jc w:val="both"/>
                    <w:outlineLvl w:val="4"/>
                    <w:rPr>
                      <w:rFonts w:ascii="Times New Roman" w:eastAsia="DengXian Light" w:hAnsi="Times New Roman" w:cs="Times New Roman"/>
                      <w:lang w:val="vi-VN"/>
                    </w:rPr>
                  </w:pPr>
                  <w:r w:rsidRPr="00F41D20">
                    <w:rPr>
                      <w:rFonts w:ascii="Times New Roman" w:eastAsia="DengXian Light" w:hAnsi="Times New Roman" w:cs="Times New Roman"/>
                      <w:lang w:val="vi-VN"/>
                    </w:rPr>
                    <w:t xml:space="preserve">Nhà máy thủy điện </w:t>
                  </w:r>
                </w:p>
              </w:tc>
              <w:tc>
                <w:tcPr>
                  <w:tcW w:w="2126" w:type="dxa"/>
                  <w:tcBorders>
                    <w:top w:val="single" w:sz="4" w:space="0" w:color="auto"/>
                    <w:left w:val="single" w:sz="4" w:space="0" w:color="auto"/>
                    <w:bottom w:val="single" w:sz="4" w:space="0" w:color="auto"/>
                    <w:right w:val="single" w:sz="4" w:space="0" w:color="auto"/>
                  </w:tcBorders>
                  <w:vAlign w:val="center"/>
                </w:tcPr>
                <w:p w14:paraId="20D214C0" w14:textId="77777777" w:rsidR="004D25EC" w:rsidRPr="00F41D20" w:rsidRDefault="004D25EC" w:rsidP="002305C3">
                  <w:pPr>
                    <w:widowControl w:val="0"/>
                    <w:spacing w:after="0" w:line="240" w:lineRule="auto"/>
                    <w:jc w:val="both"/>
                    <w:rPr>
                      <w:rFonts w:ascii="Times New Roman" w:hAnsi="Times New Roman" w:cs="Times New Roman"/>
                      <w:lang w:val="vi-VN"/>
                    </w:rPr>
                  </w:pPr>
                  <w:r w:rsidRPr="00F41D20">
                    <w:rPr>
                      <w:rFonts w:ascii="Times New Roman" w:hAnsi="Times New Roman" w:cs="Times New Roman"/>
                      <w:lang w:val="vi-VN"/>
                    </w:rPr>
                    <w:t>Tổng công suất từ 1 000 MW trở lên</w:t>
                  </w:r>
                </w:p>
              </w:tc>
              <w:tc>
                <w:tcPr>
                  <w:tcW w:w="2410" w:type="dxa"/>
                  <w:vMerge/>
                  <w:tcBorders>
                    <w:left w:val="single" w:sz="4" w:space="0" w:color="auto"/>
                    <w:right w:val="single" w:sz="4" w:space="0" w:color="auto"/>
                  </w:tcBorders>
                  <w:vAlign w:val="center"/>
                </w:tcPr>
                <w:p w14:paraId="3672C877" w14:textId="77777777" w:rsidR="004D25EC" w:rsidRPr="00F41D20" w:rsidRDefault="004D25EC" w:rsidP="002305C3">
                  <w:pPr>
                    <w:widowControl w:val="0"/>
                    <w:spacing w:after="0" w:line="240" w:lineRule="auto"/>
                    <w:jc w:val="both"/>
                    <w:rPr>
                      <w:rFonts w:ascii="Times New Roman" w:hAnsi="Times New Roman" w:cs="Times New Roman"/>
                      <w:lang w:val="vi-VN"/>
                    </w:rPr>
                  </w:pPr>
                </w:p>
              </w:tc>
            </w:tr>
            <w:tr w:rsidR="00F41D20" w:rsidRPr="00DB5329" w14:paraId="5F5D8A48" w14:textId="77777777" w:rsidTr="004D25EC">
              <w:tc>
                <w:tcPr>
                  <w:tcW w:w="670" w:type="dxa"/>
                  <w:tcBorders>
                    <w:top w:val="single" w:sz="4" w:space="0" w:color="auto"/>
                    <w:left w:val="single" w:sz="4" w:space="0" w:color="auto"/>
                    <w:bottom w:val="single" w:sz="4" w:space="0" w:color="auto"/>
                    <w:right w:val="single" w:sz="4" w:space="0" w:color="auto"/>
                  </w:tcBorders>
                  <w:vAlign w:val="center"/>
                </w:tcPr>
                <w:p w14:paraId="3926FD03" w14:textId="77777777" w:rsidR="004D25EC" w:rsidRPr="00F41D20" w:rsidRDefault="004D25EC" w:rsidP="002305C3">
                  <w:pPr>
                    <w:widowControl w:val="0"/>
                    <w:numPr>
                      <w:ilvl w:val="0"/>
                      <w:numId w:val="11"/>
                    </w:numPr>
                    <w:spacing w:after="0" w:line="240" w:lineRule="auto"/>
                    <w:jc w:val="both"/>
                    <w:rPr>
                      <w:rFonts w:ascii="Times New Roman" w:eastAsia="Times New Roman" w:hAnsi="Times New Roman" w:cs="Times New Roman"/>
                      <w:lang w:val="vi-VN" w:eastAsia="vi-VN"/>
                    </w:rPr>
                  </w:pPr>
                </w:p>
              </w:tc>
              <w:tc>
                <w:tcPr>
                  <w:tcW w:w="2010" w:type="dxa"/>
                  <w:tcBorders>
                    <w:top w:val="single" w:sz="4" w:space="0" w:color="auto"/>
                    <w:left w:val="single" w:sz="4" w:space="0" w:color="auto"/>
                    <w:bottom w:val="single" w:sz="4" w:space="0" w:color="auto"/>
                    <w:right w:val="single" w:sz="4" w:space="0" w:color="auto"/>
                  </w:tcBorders>
                  <w:vAlign w:val="center"/>
                </w:tcPr>
                <w:p w14:paraId="27C53C3A" w14:textId="77777777" w:rsidR="004D25EC" w:rsidRPr="00F41D20" w:rsidRDefault="004D25EC" w:rsidP="002305C3">
                  <w:pPr>
                    <w:keepNext/>
                    <w:keepLines/>
                    <w:spacing w:after="0" w:line="240" w:lineRule="auto"/>
                    <w:jc w:val="both"/>
                    <w:outlineLvl w:val="4"/>
                    <w:rPr>
                      <w:rFonts w:ascii="Times New Roman" w:eastAsia="DengXian Light" w:hAnsi="Times New Roman" w:cs="Times New Roman"/>
                      <w:lang w:val="vi-VN"/>
                    </w:rPr>
                  </w:pPr>
                  <w:r w:rsidRPr="00F41D20">
                    <w:rPr>
                      <w:rFonts w:ascii="Times New Roman" w:eastAsia="DengXian Light" w:hAnsi="Times New Roman" w:cs="Times New Roman"/>
                    </w:rPr>
                    <w:t>N</w:t>
                  </w:r>
                  <w:r w:rsidRPr="00F41D20">
                    <w:rPr>
                      <w:rFonts w:ascii="Times New Roman" w:eastAsia="DengXian Light" w:hAnsi="Times New Roman" w:cs="Times New Roman"/>
                      <w:lang w:val="vi-VN"/>
                    </w:rPr>
                    <w:t xml:space="preserve">hà máy nhiệt điện </w:t>
                  </w:r>
                </w:p>
              </w:tc>
              <w:tc>
                <w:tcPr>
                  <w:tcW w:w="2126" w:type="dxa"/>
                  <w:tcBorders>
                    <w:top w:val="single" w:sz="4" w:space="0" w:color="auto"/>
                    <w:left w:val="single" w:sz="4" w:space="0" w:color="auto"/>
                    <w:bottom w:val="single" w:sz="4" w:space="0" w:color="auto"/>
                    <w:right w:val="single" w:sz="4" w:space="0" w:color="auto"/>
                  </w:tcBorders>
                  <w:vAlign w:val="center"/>
                </w:tcPr>
                <w:p w14:paraId="54A43245" w14:textId="77777777" w:rsidR="004D25EC" w:rsidRPr="00F41D20" w:rsidRDefault="004D25EC" w:rsidP="002305C3">
                  <w:pPr>
                    <w:widowControl w:val="0"/>
                    <w:spacing w:after="0" w:line="240" w:lineRule="auto"/>
                    <w:jc w:val="both"/>
                    <w:rPr>
                      <w:rFonts w:ascii="Times New Roman" w:hAnsi="Times New Roman" w:cs="Times New Roman"/>
                      <w:lang w:val="vi-VN"/>
                    </w:rPr>
                  </w:pPr>
                  <w:r w:rsidRPr="00F41D20">
                    <w:rPr>
                      <w:rFonts w:ascii="Times New Roman" w:hAnsi="Times New Roman" w:cs="Times New Roman"/>
                      <w:lang w:val="vi-VN"/>
                    </w:rPr>
                    <w:t>Tổng công suất từ 600 MW trở lên</w:t>
                  </w:r>
                </w:p>
              </w:tc>
              <w:tc>
                <w:tcPr>
                  <w:tcW w:w="2410" w:type="dxa"/>
                  <w:vMerge/>
                  <w:tcBorders>
                    <w:left w:val="single" w:sz="4" w:space="0" w:color="auto"/>
                    <w:right w:val="single" w:sz="4" w:space="0" w:color="auto"/>
                  </w:tcBorders>
                  <w:vAlign w:val="center"/>
                </w:tcPr>
                <w:p w14:paraId="3A29598F" w14:textId="77777777" w:rsidR="004D25EC" w:rsidRPr="00F41D20" w:rsidRDefault="004D25EC" w:rsidP="002305C3">
                  <w:pPr>
                    <w:widowControl w:val="0"/>
                    <w:spacing w:after="0" w:line="240" w:lineRule="auto"/>
                    <w:jc w:val="both"/>
                    <w:rPr>
                      <w:rFonts w:ascii="Times New Roman" w:hAnsi="Times New Roman" w:cs="Times New Roman"/>
                      <w:lang w:val="vi-VN"/>
                    </w:rPr>
                  </w:pPr>
                </w:p>
              </w:tc>
            </w:tr>
            <w:tr w:rsidR="00F41D20" w:rsidRPr="00DB5329" w14:paraId="66CBE61F" w14:textId="77777777" w:rsidTr="004D25EC">
              <w:tc>
                <w:tcPr>
                  <w:tcW w:w="670" w:type="dxa"/>
                  <w:tcBorders>
                    <w:top w:val="single" w:sz="4" w:space="0" w:color="auto"/>
                    <w:left w:val="single" w:sz="4" w:space="0" w:color="auto"/>
                    <w:bottom w:val="single" w:sz="4" w:space="0" w:color="auto"/>
                    <w:right w:val="single" w:sz="4" w:space="0" w:color="auto"/>
                  </w:tcBorders>
                  <w:vAlign w:val="center"/>
                </w:tcPr>
                <w:p w14:paraId="228EC300" w14:textId="77777777" w:rsidR="004D25EC" w:rsidRPr="00F41D20" w:rsidRDefault="004D25EC" w:rsidP="002305C3">
                  <w:pPr>
                    <w:widowControl w:val="0"/>
                    <w:numPr>
                      <w:ilvl w:val="0"/>
                      <w:numId w:val="11"/>
                    </w:numPr>
                    <w:spacing w:after="0" w:line="240" w:lineRule="auto"/>
                    <w:jc w:val="both"/>
                    <w:rPr>
                      <w:rFonts w:ascii="Times New Roman" w:eastAsia="Times New Roman" w:hAnsi="Times New Roman" w:cs="Times New Roman"/>
                      <w:lang w:val="vi-VN" w:eastAsia="vi-VN"/>
                    </w:rPr>
                  </w:pPr>
                </w:p>
              </w:tc>
              <w:tc>
                <w:tcPr>
                  <w:tcW w:w="2010" w:type="dxa"/>
                  <w:tcBorders>
                    <w:top w:val="single" w:sz="4" w:space="0" w:color="auto"/>
                    <w:left w:val="single" w:sz="4" w:space="0" w:color="auto"/>
                    <w:bottom w:val="single" w:sz="4" w:space="0" w:color="auto"/>
                    <w:right w:val="single" w:sz="4" w:space="0" w:color="auto"/>
                  </w:tcBorders>
                  <w:vAlign w:val="center"/>
                </w:tcPr>
                <w:p w14:paraId="59DB9E7B" w14:textId="77777777" w:rsidR="004D25EC" w:rsidRPr="00F41D20" w:rsidRDefault="004D25EC" w:rsidP="002305C3">
                  <w:pPr>
                    <w:keepNext/>
                    <w:keepLines/>
                    <w:spacing w:after="0" w:line="240" w:lineRule="auto"/>
                    <w:jc w:val="both"/>
                    <w:outlineLvl w:val="4"/>
                    <w:rPr>
                      <w:rFonts w:ascii="Times New Roman" w:eastAsia="DengXian Light" w:hAnsi="Times New Roman" w:cs="Times New Roman"/>
                      <w:lang w:val="vi-VN"/>
                    </w:rPr>
                  </w:pPr>
                  <w:r w:rsidRPr="00F41D20">
                    <w:rPr>
                      <w:rFonts w:ascii="Times New Roman" w:eastAsia="DengXian Light" w:hAnsi="Times New Roman" w:cs="Times New Roman"/>
                    </w:rPr>
                    <w:t>Nhà máy</w:t>
                  </w:r>
                  <w:r w:rsidRPr="00F41D20">
                    <w:rPr>
                      <w:rFonts w:ascii="Times New Roman" w:eastAsia="DengXian Light" w:hAnsi="Times New Roman" w:cs="Times New Roman"/>
                      <w:lang w:val="vi-VN"/>
                    </w:rPr>
                    <w:t xml:space="preserve"> dệt </w:t>
                  </w:r>
                </w:p>
              </w:tc>
              <w:tc>
                <w:tcPr>
                  <w:tcW w:w="2126" w:type="dxa"/>
                  <w:tcBorders>
                    <w:top w:val="single" w:sz="4" w:space="0" w:color="auto"/>
                    <w:left w:val="single" w:sz="4" w:space="0" w:color="auto"/>
                    <w:bottom w:val="single" w:sz="4" w:space="0" w:color="auto"/>
                    <w:right w:val="single" w:sz="4" w:space="0" w:color="auto"/>
                  </w:tcBorders>
                  <w:vAlign w:val="center"/>
                </w:tcPr>
                <w:p w14:paraId="595BB976" w14:textId="77777777" w:rsidR="004D25EC" w:rsidRPr="00F41D20" w:rsidRDefault="004D25EC" w:rsidP="002305C3">
                  <w:pPr>
                    <w:widowControl w:val="0"/>
                    <w:spacing w:after="0" w:line="240" w:lineRule="auto"/>
                    <w:jc w:val="both"/>
                    <w:rPr>
                      <w:rFonts w:ascii="Times New Roman" w:hAnsi="Times New Roman" w:cs="Times New Roman"/>
                      <w:lang w:val="vi-VN"/>
                    </w:rPr>
                  </w:pPr>
                  <w:r w:rsidRPr="00F41D20">
                    <w:rPr>
                      <w:rFonts w:ascii="Times New Roman" w:hAnsi="Times New Roman" w:cs="Times New Roman"/>
                      <w:lang w:val="vi-VN"/>
                    </w:rPr>
                    <w:t>Công suất từ 25 triệu m</w:t>
                  </w:r>
                  <w:r w:rsidRPr="00F41D20">
                    <w:rPr>
                      <w:rFonts w:ascii="Times New Roman" w:hAnsi="Times New Roman" w:cs="Times New Roman"/>
                      <w:vertAlign w:val="superscript"/>
                      <w:lang w:val="vi-VN"/>
                    </w:rPr>
                    <w:t>2</w:t>
                  </w:r>
                  <w:r w:rsidRPr="00F41D20">
                    <w:rPr>
                      <w:rFonts w:ascii="Times New Roman" w:hAnsi="Times New Roman" w:cs="Times New Roman"/>
                      <w:lang w:val="vi-VN"/>
                    </w:rPr>
                    <w:t>/năm trở lên</w:t>
                  </w:r>
                </w:p>
              </w:tc>
              <w:tc>
                <w:tcPr>
                  <w:tcW w:w="2410" w:type="dxa"/>
                  <w:vMerge/>
                  <w:tcBorders>
                    <w:left w:val="single" w:sz="4" w:space="0" w:color="auto"/>
                    <w:right w:val="single" w:sz="4" w:space="0" w:color="auto"/>
                  </w:tcBorders>
                  <w:vAlign w:val="center"/>
                </w:tcPr>
                <w:p w14:paraId="2EE6C979" w14:textId="77777777" w:rsidR="004D25EC" w:rsidRPr="00F41D20" w:rsidRDefault="004D25EC" w:rsidP="002305C3">
                  <w:pPr>
                    <w:widowControl w:val="0"/>
                    <w:spacing w:after="0" w:line="240" w:lineRule="auto"/>
                    <w:jc w:val="both"/>
                    <w:rPr>
                      <w:rFonts w:ascii="Times New Roman" w:hAnsi="Times New Roman" w:cs="Times New Roman"/>
                      <w:lang w:val="vi-VN"/>
                    </w:rPr>
                  </w:pPr>
                </w:p>
              </w:tc>
            </w:tr>
            <w:tr w:rsidR="00F41D20" w:rsidRPr="00F41D20" w14:paraId="0141772D" w14:textId="77777777" w:rsidTr="004D25EC">
              <w:tc>
                <w:tcPr>
                  <w:tcW w:w="670" w:type="dxa"/>
                  <w:tcBorders>
                    <w:top w:val="single" w:sz="4" w:space="0" w:color="auto"/>
                    <w:left w:val="single" w:sz="4" w:space="0" w:color="auto"/>
                    <w:bottom w:val="single" w:sz="4" w:space="0" w:color="auto"/>
                    <w:right w:val="single" w:sz="4" w:space="0" w:color="auto"/>
                  </w:tcBorders>
                  <w:vAlign w:val="center"/>
                </w:tcPr>
                <w:p w14:paraId="374811D2" w14:textId="77777777" w:rsidR="004D25EC" w:rsidRPr="00F41D20" w:rsidRDefault="004D25EC" w:rsidP="002305C3">
                  <w:pPr>
                    <w:widowControl w:val="0"/>
                    <w:numPr>
                      <w:ilvl w:val="0"/>
                      <w:numId w:val="11"/>
                    </w:numPr>
                    <w:spacing w:after="0" w:line="240" w:lineRule="auto"/>
                    <w:jc w:val="both"/>
                    <w:rPr>
                      <w:rFonts w:ascii="Times New Roman" w:eastAsia="Times New Roman" w:hAnsi="Times New Roman" w:cs="Times New Roman"/>
                      <w:lang w:val="vi-VN" w:eastAsia="vi-VN"/>
                    </w:rPr>
                  </w:pPr>
                </w:p>
              </w:tc>
              <w:tc>
                <w:tcPr>
                  <w:tcW w:w="2010" w:type="dxa"/>
                  <w:tcBorders>
                    <w:top w:val="single" w:sz="4" w:space="0" w:color="auto"/>
                    <w:left w:val="single" w:sz="4" w:space="0" w:color="auto"/>
                    <w:bottom w:val="single" w:sz="4" w:space="0" w:color="auto"/>
                    <w:right w:val="single" w:sz="4" w:space="0" w:color="auto"/>
                  </w:tcBorders>
                  <w:vAlign w:val="center"/>
                </w:tcPr>
                <w:p w14:paraId="62E087F8" w14:textId="77777777" w:rsidR="004D25EC" w:rsidRPr="00F41D20" w:rsidRDefault="004D25EC" w:rsidP="002305C3">
                  <w:pPr>
                    <w:keepNext/>
                    <w:keepLines/>
                    <w:spacing w:after="0" w:line="240" w:lineRule="auto"/>
                    <w:jc w:val="both"/>
                    <w:outlineLvl w:val="4"/>
                    <w:rPr>
                      <w:rFonts w:ascii="Times New Roman" w:eastAsia="DengXian Light" w:hAnsi="Times New Roman" w:cs="Times New Roman"/>
                    </w:rPr>
                  </w:pPr>
                  <w:r w:rsidRPr="00F41D20">
                    <w:rPr>
                      <w:rFonts w:ascii="Times New Roman" w:eastAsia="DengXian Light" w:hAnsi="Times New Roman" w:cs="Times New Roman"/>
                      <w:lang w:val="vi-VN"/>
                    </w:rPr>
                    <w:t>Khu công nghiệp</w:t>
                  </w:r>
                </w:p>
              </w:tc>
              <w:tc>
                <w:tcPr>
                  <w:tcW w:w="2126" w:type="dxa"/>
                  <w:tcBorders>
                    <w:top w:val="single" w:sz="4" w:space="0" w:color="auto"/>
                    <w:left w:val="single" w:sz="4" w:space="0" w:color="auto"/>
                    <w:bottom w:val="single" w:sz="4" w:space="0" w:color="auto"/>
                    <w:right w:val="single" w:sz="4" w:space="0" w:color="auto"/>
                  </w:tcBorders>
                  <w:vAlign w:val="center"/>
                </w:tcPr>
                <w:p w14:paraId="5ACD1766" w14:textId="77777777" w:rsidR="004D25EC" w:rsidRPr="00F41D20" w:rsidRDefault="004D25EC" w:rsidP="002305C3">
                  <w:pPr>
                    <w:widowControl w:val="0"/>
                    <w:spacing w:after="0" w:line="240" w:lineRule="auto"/>
                    <w:jc w:val="both"/>
                    <w:rPr>
                      <w:rFonts w:ascii="Times New Roman" w:hAnsi="Times New Roman" w:cs="Times New Roman"/>
                      <w:lang w:val="vi-VN"/>
                    </w:rPr>
                  </w:pPr>
                  <w:r w:rsidRPr="00F41D20">
                    <w:rPr>
                      <w:rFonts w:ascii="Times New Roman" w:hAnsi="Times New Roman" w:cs="Times New Roman"/>
                    </w:rPr>
                    <w:t>Tổng d</w:t>
                  </w:r>
                  <w:r w:rsidRPr="00F41D20">
                    <w:rPr>
                      <w:rFonts w:ascii="Times New Roman" w:hAnsi="Times New Roman" w:cs="Times New Roman"/>
                      <w:lang w:val="vi-VN"/>
                    </w:rPr>
                    <w:t>iện tích từ 75 ha trở lên</w:t>
                  </w:r>
                </w:p>
              </w:tc>
              <w:tc>
                <w:tcPr>
                  <w:tcW w:w="2410" w:type="dxa"/>
                  <w:vMerge/>
                  <w:tcBorders>
                    <w:left w:val="single" w:sz="4" w:space="0" w:color="auto"/>
                    <w:right w:val="single" w:sz="4" w:space="0" w:color="auto"/>
                  </w:tcBorders>
                  <w:vAlign w:val="center"/>
                </w:tcPr>
                <w:p w14:paraId="090789E3" w14:textId="77777777" w:rsidR="004D25EC" w:rsidRPr="00F41D20" w:rsidRDefault="004D25EC" w:rsidP="002305C3">
                  <w:pPr>
                    <w:widowControl w:val="0"/>
                    <w:spacing w:after="0" w:line="240" w:lineRule="auto"/>
                    <w:jc w:val="both"/>
                    <w:rPr>
                      <w:rFonts w:ascii="Times New Roman" w:hAnsi="Times New Roman" w:cs="Times New Roman"/>
                      <w:lang w:val="vi-VN"/>
                    </w:rPr>
                  </w:pPr>
                </w:p>
              </w:tc>
            </w:tr>
            <w:tr w:rsidR="00F41D20" w:rsidRPr="00F41D20" w14:paraId="5CDEC598" w14:textId="77777777" w:rsidTr="004D25EC">
              <w:tc>
                <w:tcPr>
                  <w:tcW w:w="670" w:type="dxa"/>
                  <w:tcBorders>
                    <w:top w:val="single" w:sz="4" w:space="0" w:color="auto"/>
                    <w:left w:val="single" w:sz="4" w:space="0" w:color="auto"/>
                    <w:bottom w:val="single" w:sz="4" w:space="0" w:color="auto"/>
                    <w:right w:val="single" w:sz="4" w:space="0" w:color="auto"/>
                  </w:tcBorders>
                  <w:vAlign w:val="center"/>
                </w:tcPr>
                <w:p w14:paraId="4785A52E" w14:textId="77777777" w:rsidR="004D25EC" w:rsidRPr="00F41D20" w:rsidRDefault="004D25EC" w:rsidP="002305C3">
                  <w:pPr>
                    <w:widowControl w:val="0"/>
                    <w:numPr>
                      <w:ilvl w:val="0"/>
                      <w:numId w:val="11"/>
                    </w:numPr>
                    <w:spacing w:after="0" w:line="240" w:lineRule="auto"/>
                    <w:jc w:val="both"/>
                    <w:rPr>
                      <w:rFonts w:ascii="Times New Roman" w:eastAsia="Times New Roman" w:hAnsi="Times New Roman" w:cs="Times New Roman"/>
                      <w:lang w:val="vi-VN" w:eastAsia="vi-VN"/>
                    </w:rPr>
                  </w:pPr>
                </w:p>
              </w:tc>
              <w:tc>
                <w:tcPr>
                  <w:tcW w:w="2010" w:type="dxa"/>
                  <w:tcBorders>
                    <w:top w:val="single" w:sz="4" w:space="0" w:color="auto"/>
                    <w:left w:val="single" w:sz="4" w:space="0" w:color="auto"/>
                    <w:bottom w:val="single" w:sz="4" w:space="0" w:color="auto"/>
                    <w:right w:val="single" w:sz="4" w:space="0" w:color="auto"/>
                  </w:tcBorders>
                  <w:vAlign w:val="center"/>
                </w:tcPr>
                <w:p w14:paraId="6D1EB984" w14:textId="77777777" w:rsidR="004D25EC" w:rsidRPr="00F41D20" w:rsidRDefault="004D25EC" w:rsidP="002305C3">
                  <w:pPr>
                    <w:keepNext/>
                    <w:keepLines/>
                    <w:spacing w:after="0" w:line="240" w:lineRule="auto"/>
                    <w:jc w:val="both"/>
                    <w:outlineLvl w:val="4"/>
                    <w:rPr>
                      <w:rFonts w:ascii="Times New Roman" w:eastAsia="DengXian Light" w:hAnsi="Times New Roman" w:cs="Times New Roman"/>
                    </w:rPr>
                  </w:pPr>
                  <w:r w:rsidRPr="00F41D20">
                    <w:rPr>
                      <w:rFonts w:ascii="Times New Roman" w:eastAsia="DengXian Light" w:hAnsi="Times New Roman" w:cs="Times New Roman"/>
                    </w:rPr>
                    <w:t>Bến cảng biển</w:t>
                  </w:r>
                </w:p>
              </w:tc>
              <w:tc>
                <w:tcPr>
                  <w:tcW w:w="2126" w:type="dxa"/>
                  <w:tcBorders>
                    <w:top w:val="single" w:sz="4" w:space="0" w:color="auto"/>
                    <w:left w:val="single" w:sz="4" w:space="0" w:color="auto"/>
                    <w:bottom w:val="single" w:sz="4" w:space="0" w:color="auto"/>
                    <w:right w:val="single" w:sz="4" w:space="0" w:color="auto"/>
                  </w:tcBorders>
                  <w:vAlign w:val="center"/>
                </w:tcPr>
                <w:p w14:paraId="4EBFE028" w14:textId="77777777" w:rsidR="004D25EC" w:rsidRPr="00F41D20" w:rsidRDefault="004D25EC" w:rsidP="002305C3">
                  <w:pPr>
                    <w:widowControl w:val="0"/>
                    <w:spacing w:after="0" w:line="240" w:lineRule="auto"/>
                    <w:jc w:val="both"/>
                    <w:rPr>
                      <w:rFonts w:ascii="Times New Roman" w:hAnsi="Times New Roman" w:cs="Times New Roman"/>
                    </w:rPr>
                  </w:pPr>
                  <w:r w:rsidRPr="00F41D20">
                    <w:rPr>
                      <w:rFonts w:ascii="Times New Roman" w:hAnsi="Times New Roman" w:cs="Times New Roman"/>
                    </w:rPr>
                    <w:t>Thuộc công trình cấp I trở lên và có xuất, nhập chất nổ, chất khí, lỏng, rắn dễ cháy thuộc danh mục hàng hóa nguy hiểm</w:t>
                  </w:r>
                </w:p>
              </w:tc>
              <w:tc>
                <w:tcPr>
                  <w:tcW w:w="2410" w:type="dxa"/>
                  <w:vMerge/>
                  <w:tcBorders>
                    <w:left w:val="single" w:sz="4" w:space="0" w:color="auto"/>
                    <w:right w:val="single" w:sz="4" w:space="0" w:color="auto"/>
                  </w:tcBorders>
                  <w:vAlign w:val="center"/>
                </w:tcPr>
                <w:p w14:paraId="32074B41" w14:textId="77777777" w:rsidR="004D25EC" w:rsidRPr="00F41D20" w:rsidRDefault="004D25EC" w:rsidP="002305C3">
                  <w:pPr>
                    <w:widowControl w:val="0"/>
                    <w:spacing w:after="0" w:line="240" w:lineRule="auto"/>
                    <w:jc w:val="both"/>
                    <w:rPr>
                      <w:rFonts w:ascii="Times New Roman" w:hAnsi="Times New Roman" w:cs="Times New Roman"/>
                      <w:lang w:val="vi-VN"/>
                    </w:rPr>
                  </w:pPr>
                </w:p>
              </w:tc>
            </w:tr>
          </w:tbl>
          <w:p w14:paraId="54F49DBB" w14:textId="6BBF5081" w:rsidR="00834309" w:rsidRPr="00F41D20" w:rsidRDefault="00834309" w:rsidP="002305C3">
            <w:pPr>
              <w:jc w:val="both"/>
              <w:rPr>
                <w:rFonts w:ascii="Times New Roman" w:hAnsi="Times New Roman" w:cs="Times New Roman"/>
              </w:rPr>
            </w:pPr>
          </w:p>
        </w:tc>
        <w:tc>
          <w:tcPr>
            <w:tcW w:w="1689" w:type="dxa"/>
          </w:tcPr>
          <w:p w14:paraId="25804CDE" w14:textId="754CD527" w:rsidR="00834309" w:rsidRPr="00F41D20" w:rsidRDefault="00834309" w:rsidP="006D216A">
            <w:pPr>
              <w:jc w:val="center"/>
              <w:rPr>
                <w:rFonts w:ascii="Times New Roman" w:hAnsi="Times New Roman" w:cs="Times New Roman"/>
              </w:rPr>
            </w:pPr>
            <w:r w:rsidRPr="00F41D20">
              <w:rPr>
                <w:rFonts w:ascii="Times New Roman" w:hAnsi="Times New Roman" w:cs="Times New Roman"/>
              </w:rPr>
              <w:t>Phụ lục F QCVN 10:2025/BCA</w:t>
            </w:r>
          </w:p>
          <w:p w14:paraId="4753F523" w14:textId="77777777" w:rsidR="00834309" w:rsidRPr="00F41D20" w:rsidRDefault="00834309" w:rsidP="006D216A">
            <w:pPr>
              <w:jc w:val="center"/>
              <w:rPr>
                <w:rFonts w:ascii="Times New Roman" w:hAnsi="Times New Roman" w:cs="Times New Roman"/>
              </w:rPr>
            </w:pPr>
          </w:p>
        </w:tc>
        <w:tc>
          <w:tcPr>
            <w:tcW w:w="646" w:type="dxa"/>
          </w:tcPr>
          <w:p w14:paraId="7AF01042" w14:textId="77777777" w:rsidR="00834309" w:rsidRPr="00F41D20" w:rsidRDefault="00834309" w:rsidP="006D216A">
            <w:pPr>
              <w:jc w:val="center"/>
              <w:rPr>
                <w:rFonts w:ascii="Times New Roman" w:eastAsia="Times New Roman" w:hAnsi="Times New Roman" w:cs="Times New Roman"/>
              </w:rPr>
            </w:pPr>
          </w:p>
        </w:tc>
      </w:tr>
      <w:tr w:rsidR="00F41D20" w:rsidRPr="00F41D20" w14:paraId="3AF67EAB" w14:textId="77777777" w:rsidTr="003C3865">
        <w:tc>
          <w:tcPr>
            <w:tcW w:w="905" w:type="dxa"/>
          </w:tcPr>
          <w:p w14:paraId="37EF1632" w14:textId="4F914CFE" w:rsidR="00746AF1" w:rsidRPr="00F41D20" w:rsidRDefault="00746AF1" w:rsidP="006D216A">
            <w:pPr>
              <w:jc w:val="center"/>
              <w:rPr>
                <w:rFonts w:ascii="Times New Roman" w:hAnsi="Times New Roman" w:cs="Times New Roman"/>
              </w:rPr>
            </w:pPr>
            <w:r w:rsidRPr="00F41D20">
              <w:rPr>
                <w:rFonts w:ascii="Times New Roman" w:hAnsi="Times New Roman" w:cs="Times New Roman"/>
                <w:b/>
              </w:rPr>
              <w:lastRenderedPageBreak/>
              <w:t>+</w:t>
            </w:r>
          </w:p>
        </w:tc>
        <w:tc>
          <w:tcPr>
            <w:tcW w:w="1473" w:type="dxa"/>
          </w:tcPr>
          <w:p w14:paraId="6A33509B" w14:textId="14438E48" w:rsidR="00746AF1" w:rsidRPr="00F41D20" w:rsidRDefault="00746AF1" w:rsidP="002305C3">
            <w:pPr>
              <w:jc w:val="both"/>
              <w:rPr>
                <w:rFonts w:ascii="Times New Roman" w:hAnsi="Times New Roman" w:cs="Times New Roman"/>
                <w:iCs/>
              </w:rPr>
            </w:pPr>
            <w:r w:rsidRPr="00F41D20">
              <w:rPr>
                <w:rFonts w:ascii="Times New Roman" w:hAnsi="Times New Roman" w:cs="Times New Roman"/>
                <w:iCs/>
              </w:rPr>
              <w:t>Bố trí</w:t>
            </w:r>
          </w:p>
        </w:tc>
        <w:tc>
          <w:tcPr>
            <w:tcW w:w="3222" w:type="dxa"/>
          </w:tcPr>
          <w:p w14:paraId="4DA83F59" w14:textId="77777777" w:rsidR="00746AF1" w:rsidRPr="00F41D20" w:rsidRDefault="00746AF1" w:rsidP="002305C3">
            <w:pPr>
              <w:jc w:val="both"/>
              <w:rPr>
                <w:rFonts w:ascii="Times New Roman" w:eastAsia="Times New Roman" w:hAnsi="Times New Roman" w:cs="Times New Roman"/>
                <w:b/>
                <w:i/>
              </w:rPr>
            </w:pPr>
          </w:p>
        </w:tc>
        <w:tc>
          <w:tcPr>
            <w:tcW w:w="7954" w:type="dxa"/>
          </w:tcPr>
          <w:p w14:paraId="4A930888" w14:textId="37287348" w:rsidR="00746AF1" w:rsidRPr="00F41D20" w:rsidRDefault="00746AF1" w:rsidP="002305C3">
            <w:pPr>
              <w:jc w:val="both"/>
              <w:rPr>
                <w:rFonts w:ascii="Times New Roman" w:hAnsi="Times New Roman" w:cs="Times New Roman"/>
              </w:rPr>
            </w:pPr>
            <w:r w:rsidRPr="00F41D20">
              <w:rPr>
                <w:rFonts w:ascii="Times New Roman" w:hAnsi="Times New Roman" w:cs="Times New Roman"/>
              </w:rPr>
              <w:t>Mặt nạ phòng độc cách ly được bố trí tại phòng trực điều khiển chống cháy hoặc khu vực thường trực về phòng cháy, chữa cháy tại vị trí dễ thấy, dễ lấy và đảm bảo đúng hướng dẫn của nhà sản xuất.</w:t>
            </w:r>
          </w:p>
        </w:tc>
        <w:tc>
          <w:tcPr>
            <w:tcW w:w="1689" w:type="dxa"/>
          </w:tcPr>
          <w:p w14:paraId="05BB2306" w14:textId="5B25DB5F" w:rsidR="00746AF1" w:rsidRPr="00F41D20" w:rsidRDefault="00CC3229" w:rsidP="006D216A">
            <w:pPr>
              <w:jc w:val="center"/>
              <w:rPr>
                <w:rFonts w:ascii="Times New Roman" w:hAnsi="Times New Roman" w:cs="Times New Roman"/>
              </w:rPr>
            </w:pPr>
            <w:r w:rsidRPr="00F41D20">
              <w:rPr>
                <w:rFonts w:ascii="Times New Roman" w:hAnsi="Times New Roman" w:cs="Times New Roman"/>
              </w:rPr>
              <w:t>Điều 2.7.2 QCVN 10:2025/BCA</w:t>
            </w:r>
          </w:p>
        </w:tc>
        <w:tc>
          <w:tcPr>
            <w:tcW w:w="646" w:type="dxa"/>
          </w:tcPr>
          <w:p w14:paraId="773B59F2" w14:textId="77777777" w:rsidR="00746AF1" w:rsidRPr="00F41D20" w:rsidRDefault="00746AF1" w:rsidP="006D216A">
            <w:pPr>
              <w:jc w:val="center"/>
              <w:rPr>
                <w:rFonts w:ascii="Times New Roman" w:eastAsia="Times New Roman" w:hAnsi="Times New Roman" w:cs="Times New Roman"/>
              </w:rPr>
            </w:pPr>
          </w:p>
        </w:tc>
      </w:tr>
      <w:tr w:rsidR="00F41D20" w:rsidRPr="00F41D20" w14:paraId="2C100AFC" w14:textId="77777777" w:rsidTr="003C3865">
        <w:tc>
          <w:tcPr>
            <w:tcW w:w="905" w:type="dxa"/>
          </w:tcPr>
          <w:p w14:paraId="4B507D38" w14:textId="59D3487F" w:rsidR="00727F92" w:rsidRPr="00F41D20" w:rsidRDefault="00727F92" w:rsidP="00727F92">
            <w:pPr>
              <w:jc w:val="center"/>
              <w:rPr>
                <w:rFonts w:ascii="Times New Roman" w:hAnsi="Times New Roman" w:cs="Times New Roman"/>
                <w:b/>
              </w:rPr>
            </w:pPr>
            <w:r w:rsidRPr="00F41D20">
              <w:rPr>
                <w:rFonts w:ascii="Times New Roman" w:hAnsi="Times New Roman" w:cs="Times New Roman"/>
                <w:b/>
              </w:rPr>
              <w:t>7</w:t>
            </w:r>
          </w:p>
        </w:tc>
        <w:tc>
          <w:tcPr>
            <w:tcW w:w="1473" w:type="dxa"/>
          </w:tcPr>
          <w:p w14:paraId="69E0A84E" w14:textId="3B32C761" w:rsidR="00727F92" w:rsidRPr="00F41D20" w:rsidRDefault="00727F92" w:rsidP="002305C3">
            <w:pPr>
              <w:jc w:val="both"/>
              <w:rPr>
                <w:rFonts w:ascii="Times New Roman" w:hAnsi="Times New Roman" w:cs="Times New Roman"/>
                <w:i/>
              </w:rPr>
            </w:pPr>
            <w:r w:rsidRPr="00F41D20">
              <w:rPr>
                <w:rFonts w:ascii="Times New Roman" w:hAnsi="Times New Roman" w:cs="Times New Roman"/>
                <w:b/>
              </w:rPr>
              <w:t>Trang bị phương tiện chữa cháy cơ giới</w:t>
            </w:r>
          </w:p>
        </w:tc>
        <w:tc>
          <w:tcPr>
            <w:tcW w:w="3222" w:type="dxa"/>
          </w:tcPr>
          <w:p w14:paraId="6AA5A5CE" w14:textId="77777777" w:rsidR="00727F92" w:rsidRPr="00F41D20" w:rsidRDefault="00727F92" w:rsidP="002305C3">
            <w:pPr>
              <w:jc w:val="both"/>
              <w:rPr>
                <w:rFonts w:ascii="Times New Roman" w:eastAsia="Times New Roman" w:hAnsi="Times New Roman" w:cs="Times New Roman"/>
                <w:b/>
                <w:i/>
              </w:rPr>
            </w:pPr>
          </w:p>
        </w:tc>
        <w:tc>
          <w:tcPr>
            <w:tcW w:w="7954" w:type="dxa"/>
          </w:tcPr>
          <w:p w14:paraId="6FD6B822" w14:textId="77777777" w:rsidR="00727F92" w:rsidRPr="00F41D20" w:rsidRDefault="00727F92" w:rsidP="002305C3">
            <w:pPr>
              <w:jc w:val="both"/>
              <w:rPr>
                <w:rFonts w:ascii="Times New Roman" w:hAnsi="Times New Roman" w:cs="Times New Roman"/>
              </w:rPr>
            </w:pPr>
          </w:p>
        </w:tc>
        <w:tc>
          <w:tcPr>
            <w:tcW w:w="1689" w:type="dxa"/>
          </w:tcPr>
          <w:p w14:paraId="1B62EA90" w14:textId="77777777" w:rsidR="00727F92" w:rsidRPr="00F41D20" w:rsidRDefault="00727F92" w:rsidP="00727F92">
            <w:pPr>
              <w:jc w:val="center"/>
              <w:rPr>
                <w:rFonts w:ascii="Times New Roman" w:hAnsi="Times New Roman" w:cs="Times New Roman"/>
              </w:rPr>
            </w:pPr>
          </w:p>
        </w:tc>
        <w:tc>
          <w:tcPr>
            <w:tcW w:w="646" w:type="dxa"/>
          </w:tcPr>
          <w:p w14:paraId="3CCD53AE" w14:textId="77777777" w:rsidR="00727F92" w:rsidRPr="00F41D20" w:rsidRDefault="00727F92" w:rsidP="00727F92">
            <w:pPr>
              <w:jc w:val="center"/>
              <w:rPr>
                <w:rFonts w:ascii="Times New Roman" w:eastAsia="Times New Roman" w:hAnsi="Times New Roman" w:cs="Times New Roman"/>
              </w:rPr>
            </w:pPr>
          </w:p>
        </w:tc>
      </w:tr>
      <w:tr w:rsidR="00F41D20" w:rsidRPr="00F41D20" w14:paraId="6081254A" w14:textId="77777777" w:rsidTr="00F41D20">
        <w:trPr>
          <w:trHeight w:val="529"/>
        </w:trPr>
        <w:tc>
          <w:tcPr>
            <w:tcW w:w="905" w:type="dxa"/>
          </w:tcPr>
          <w:p w14:paraId="7A0E40BE" w14:textId="2617B5CC" w:rsidR="00727F92" w:rsidRPr="00F41D20" w:rsidRDefault="00727F92" w:rsidP="00727F92">
            <w:pPr>
              <w:jc w:val="center"/>
              <w:rPr>
                <w:rFonts w:ascii="Times New Roman" w:hAnsi="Times New Roman" w:cs="Times New Roman"/>
                <w:b/>
              </w:rPr>
            </w:pPr>
            <w:r w:rsidRPr="00F41D20">
              <w:rPr>
                <w:rFonts w:ascii="Times New Roman" w:hAnsi="Times New Roman" w:cs="Times New Roman"/>
                <w:b/>
                <w:iCs/>
              </w:rPr>
              <w:t>-</w:t>
            </w:r>
          </w:p>
        </w:tc>
        <w:tc>
          <w:tcPr>
            <w:tcW w:w="1473" w:type="dxa"/>
          </w:tcPr>
          <w:p w14:paraId="0FD6ADD7" w14:textId="76A6199D" w:rsidR="00727F92" w:rsidRPr="00F41D20" w:rsidRDefault="00727F92" w:rsidP="002305C3">
            <w:pPr>
              <w:jc w:val="both"/>
              <w:rPr>
                <w:rFonts w:ascii="Times New Roman" w:hAnsi="Times New Roman" w:cs="Times New Roman"/>
                <w:i/>
              </w:rPr>
            </w:pPr>
            <w:r w:rsidRPr="00F41D20">
              <w:rPr>
                <w:rFonts w:ascii="Times New Roman" w:hAnsi="Times New Roman" w:cs="Times New Roman"/>
                <w:iCs/>
              </w:rPr>
              <w:t>Số lượng</w:t>
            </w:r>
          </w:p>
        </w:tc>
        <w:tc>
          <w:tcPr>
            <w:tcW w:w="3222" w:type="dxa"/>
          </w:tcPr>
          <w:p w14:paraId="5D319950" w14:textId="77777777" w:rsidR="00727F92" w:rsidRPr="00F41D20" w:rsidRDefault="00727F92" w:rsidP="002305C3">
            <w:pPr>
              <w:jc w:val="both"/>
              <w:rPr>
                <w:rFonts w:ascii="Times New Roman" w:hAnsi="Times New Roman" w:cs="Times New Roman"/>
                <w:bCs/>
                <w:i/>
                <w:iCs/>
              </w:rPr>
            </w:pPr>
            <w:r w:rsidRPr="00F41D20">
              <w:rPr>
                <w:rFonts w:ascii="Times New Roman" w:hAnsi="Times New Roman" w:cs="Times New Roman"/>
                <w:bCs/>
                <w:i/>
                <w:iCs/>
              </w:rPr>
              <w:t>Lưu ý:</w:t>
            </w:r>
          </w:p>
          <w:p w14:paraId="39D7CB7A" w14:textId="41F4FA09" w:rsidR="00727F92" w:rsidRPr="00F41D20" w:rsidRDefault="00727F92" w:rsidP="002305C3">
            <w:pPr>
              <w:jc w:val="both"/>
              <w:rPr>
                <w:rFonts w:ascii="Times New Roman" w:eastAsia="Times New Roman" w:hAnsi="Times New Roman" w:cs="Times New Roman"/>
                <w:b/>
                <w:i/>
                <w:iCs/>
              </w:rPr>
            </w:pPr>
            <w:r w:rsidRPr="00F41D20">
              <w:rPr>
                <w:rFonts w:ascii="Times New Roman" w:hAnsi="Times New Roman" w:cs="Times New Roman"/>
                <w:bCs/>
                <w:i/>
                <w:iCs/>
              </w:rPr>
              <w:t xml:space="preserve">- Đối với các </w:t>
            </w:r>
            <w:r w:rsidR="00C572EF" w:rsidRPr="00F41D20">
              <w:rPr>
                <w:rFonts w:ascii="Times New Roman" w:hAnsi="Times New Roman" w:cs="Times New Roman"/>
                <w:bCs/>
                <w:i/>
                <w:iCs/>
              </w:rPr>
              <w:t>nhà sản xuất</w:t>
            </w:r>
            <w:r w:rsidRPr="00F41D20">
              <w:rPr>
                <w:rFonts w:ascii="Times New Roman" w:hAnsi="Times New Roman" w:cs="Times New Roman"/>
                <w:bCs/>
                <w:i/>
                <w:iCs/>
              </w:rPr>
              <w:t xml:space="preserve"> có bán kính phục vụ chữa cháy không quá 03 km do cùng một cơ quan, tổ chức được chỉ định quản lý vận hành thì cho phép xem xét trang bị phương tiện chữa cháy cơ giới theo một dự án công trình có yêu cầu lớn hơn. Dự án công trình còn lại yêu cầu trang bị 01 máy bơm chữa cháy khiêng tay.</w:t>
            </w:r>
          </w:p>
        </w:tc>
        <w:tc>
          <w:tcPr>
            <w:tcW w:w="7954" w:type="dxa"/>
          </w:tcPr>
          <w:tbl>
            <w:tblPr>
              <w:tblW w:w="7663"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5"/>
              <w:gridCol w:w="1461"/>
              <w:gridCol w:w="3346"/>
              <w:gridCol w:w="684"/>
              <w:gridCol w:w="772"/>
              <w:gridCol w:w="825"/>
            </w:tblGrid>
            <w:tr w:rsidR="00F41D20" w:rsidRPr="00F41D20" w14:paraId="16861E12" w14:textId="77777777" w:rsidTr="00C704E1">
              <w:tc>
                <w:tcPr>
                  <w:tcW w:w="575" w:type="dxa"/>
                  <w:tcBorders>
                    <w:top w:val="single" w:sz="4" w:space="0" w:color="auto"/>
                    <w:left w:val="single" w:sz="4" w:space="0" w:color="auto"/>
                    <w:bottom w:val="single" w:sz="4" w:space="0" w:color="auto"/>
                    <w:right w:val="single" w:sz="4" w:space="0" w:color="auto"/>
                  </w:tcBorders>
                  <w:vAlign w:val="center"/>
                  <w:hideMark/>
                </w:tcPr>
                <w:p w14:paraId="2EBEDF5A" w14:textId="77777777" w:rsidR="00741195" w:rsidRPr="00F41D20" w:rsidRDefault="00741195" w:rsidP="00DB5329">
                  <w:pPr>
                    <w:widowControl w:val="0"/>
                    <w:spacing w:before="40" w:after="60" w:line="240" w:lineRule="auto"/>
                    <w:jc w:val="center"/>
                    <w:rPr>
                      <w:rFonts w:ascii="Times New Roman" w:eastAsia="Times New Roman" w:hAnsi="Times New Roman" w:cs="Times New Roman"/>
                      <w:b/>
                      <w:lang w:val="vi-VN" w:eastAsia="vi-VN"/>
                    </w:rPr>
                  </w:pPr>
                  <w:bookmarkStart w:id="9" w:name="_Hlk199921024"/>
                  <w:r w:rsidRPr="00F41D20">
                    <w:rPr>
                      <w:rFonts w:ascii="Times New Roman" w:eastAsia="Times New Roman" w:hAnsi="Times New Roman" w:cs="Times New Roman"/>
                      <w:b/>
                      <w:lang w:val="vi-VN" w:eastAsia="vi-VN"/>
                    </w:rPr>
                    <w:t>TT</w:t>
                  </w:r>
                </w:p>
              </w:tc>
              <w:tc>
                <w:tcPr>
                  <w:tcW w:w="1461" w:type="dxa"/>
                  <w:tcBorders>
                    <w:top w:val="single" w:sz="4" w:space="0" w:color="auto"/>
                    <w:left w:val="single" w:sz="4" w:space="0" w:color="auto"/>
                    <w:bottom w:val="single" w:sz="4" w:space="0" w:color="auto"/>
                    <w:right w:val="single" w:sz="4" w:space="0" w:color="auto"/>
                  </w:tcBorders>
                  <w:vAlign w:val="center"/>
                  <w:hideMark/>
                </w:tcPr>
                <w:p w14:paraId="6B8B4D65" w14:textId="77777777" w:rsidR="00741195" w:rsidRPr="00F41D20" w:rsidRDefault="00741195" w:rsidP="00DB5329">
                  <w:pPr>
                    <w:widowControl w:val="0"/>
                    <w:spacing w:before="40" w:after="60" w:line="240" w:lineRule="auto"/>
                    <w:jc w:val="center"/>
                    <w:rPr>
                      <w:rFonts w:ascii="Times New Roman" w:eastAsia="Times New Roman" w:hAnsi="Times New Roman" w:cs="Times New Roman"/>
                      <w:b/>
                      <w:lang w:val="vi-VN" w:eastAsia="vi-VN"/>
                    </w:rPr>
                  </w:pPr>
                  <w:r w:rsidRPr="00F41D20">
                    <w:rPr>
                      <w:rFonts w:ascii="Times New Roman" w:eastAsia="Times New Roman" w:hAnsi="Times New Roman" w:cs="Times New Roman"/>
                      <w:b/>
                      <w:lang w:val="vi-VN" w:eastAsia="vi-VN"/>
                    </w:rPr>
                    <w:t>Đối tượng</w:t>
                  </w:r>
                </w:p>
              </w:tc>
              <w:tc>
                <w:tcPr>
                  <w:tcW w:w="3346" w:type="dxa"/>
                  <w:tcBorders>
                    <w:top w:val="single" w:sz="4" w:space="0" w:color="auto"/>
                    <w:left w:val="single" w:sz="4" w:space="0" w:color="auto"/>
                    <w:bottom w:val="single" w:sz="4" w:space="0" w:color="auto"/>
                    <w:right w:val="single" w:sz="4" w:space="0" w:color="auto"/>
                  </w:tcBorders>
                  <w:vAlign w:val="center"/>
                  <w:hideMark/>
                </w:tcPr>
                <w:p w14:paraId="5A250364" w14:textId="77777777" w:rsidR="00741195" w:rsidRPr="00F41D20" w:rsidRDefault="00741195" w:rsidP="00DB5329">
                  <w:pPr>
                    <w:widowControl w:val="0"/>
                    <w:spacing w:before="40" w:after="60" w:line="240" w:lineRule="auto"/>
                    <w:jc w:val="center"/>
                    <w:rPr>
                      <w:rFonts w:ascii="Times New Roman" w:eastAsia="Times New Roman" w:hAnsi="Times New Roman" w:cs="Times New Roman"/>
                      <w:b/>
                      <w:lang w:val="vi-VN" w:eastAsia="vi-VN"/>
                    </w:rPr>
                  </w:pPr>
                  <w:r w:rsidRPr="00F41D20">
                    <w:rPr>
                      <w:rFonts w:ascii="Times New Roman" w:eastAsia="Times New Roman" w:hAnsi="Times New Roman" w:cs="Times New Roman"/>
                      <w:b/>
                      <w:lang w:val="vi-VN" w:eastAsia="vi-VN"/>
                    </w:rPr>
                    <w:t>Quy mô</w:t>
                  </w:r>
                </w:p>
              </w:tc>
              <w:tc>
                <w:tcPr>
                  <w:tcW w:w="684" w:type="dxa"/>
                  <w:tcBorders>
                    <w:top w:val="single" w:sz="4" w:space="0" w:color="auto"/>
                    <w:left w:val="single" w:sz="4" w:space="0" w:color="auto"/>
                    <w:bottom w:val="single" w:sz="4" w:space="0" w:color="auto"/>
                    <w:right w:val="single" w:sz="4" w:space="0" w:color="auto"/>
                  </w:tcBorders>
                  <w:vAlign w:val="center"/>
                  <w:hideMark/>
                </w:tcPr>
                <w:p w14:paraId="58FFFC27" w14:textId="77777777" w:rsidR="00741195" w:rsidRPr="00F41D20" w:rsidRDefault="00741195" w:rsidP="00DB5329">
                  <w:pPr>
                    <w:widowControl w:val="0"/>
                    <w:spacing w:before="40" w:after="60" w:line="240" w:lineRule="auto"/>
                    <w:ind w:left="-17" w:right="-51"/>
                    <w:jc w:val="center"/>
                    <w:rPr>
                      <w:rFonts w:ascii="Times New Roman" w:eastAsia="Times New Roman" w:hAnsi="Times New Roman" w:cs="Times New Roman"/>
                      <w:b/>
                      <w:lang w:val="vi-VN" w:eastAsia="vi-VN"/>
                    </w:rPr>
                  </w:pPr>
                  <w:r w:rsidRPr="00F41D20">
                    <w:rPr>
                      <w:rFonts w:ascii="Times New Roman" w:eastAsia="Times New Roman" w:hAnsi="Times New Roman" w:cs="Times New Roman"/>
                      <w:b/>
                      <w:lang w:val="vi-VN" w:eastAsia="vi-VN"/>
                    </w:rPr>
                    <w:t>Xe ô tô chữa cháy, chiếc</w:t>
                  </w:r>
                </w:p>
              </w:tc>
              <w:tc>
                <w:tcPr>
                  <w:tcW w:w="772" w:type="dxa"/>
                  <w:tcBorders>
                    <w:top w:val="single" w:sz="4" w:space="0" w:color="auto"/>
                    <w:left w:val="single" w:sz="4" w:space="0" w:color="auto"/>
                    <w:bottom w:val="single" w:sz="4" w:space="0" w:color="auto"/>
                    <w:right w:val="single" w:sz="4" w:space="0" w:color="auto"/>
                  </w:tcBorders>
                  <w:vAlign w:val="center"/>
                </w:tcPr>
                <w:p w14:paraId="6F79426D" w14:textId="77777777" w:rsidR="00741195" w:rsidRPr="00F41D20" w:rsidRDefault="00741195" w:rsidP="00DB5329">
                  <w:pPr>
                    <w:widowControl w:val="0"/>
                    <w:spacing w:before="40" w:after="60" w:line="240" w:lineRule="auto"/>
                    <w:ind w:left="-104" w:right="-99"/>
                    <w:jc w:val="center"/>
                    <w:rPr>
                      <w:rFonts w:ascii="Times New Roman" w:eastAsia="Times New Roman" w:hAnsi="Times New Roman" w:cs="Times New Roman"/>
                      <w:b/>
                      <w:lang w:eastAsia="vi-VN"/>
                    </w:rPr>
                  </w:pPr>
                  <w:r w:rsidRPr="00F41D20">
                    <w:rPr>
                      <w:rFonts w:ascii="Times New Roman" w:eastAsia="Times New Roman" w:hAnsi="Times New Roman" w:cs="Times New Roman"/>
                      <w:b/>
                      <w:lang w:eastAsia="vi-VN"/>
                    </w:rPr>
                    <w:t>Tàu chữa cháy, chiếc</w:t>
                  </w:r>
                </w:p>
              </w:tc>
              <w:tc>
                <w:tcPr>
                  <w:tcW w:w="825" w:type="dxa"/>
                  <w:tcBorders>
                    <w:top w:val="single" w:sz="4" w:space="0" w:color="auto"/>
                    <w:left w:val="single" w:sz="4" w:space="0" w:color="auto"/>
                    <w:bottom w:val="single" w:sz="4" w:space="0" w:color="auto"/>
                    <w:right w:val="single" w:sz="4" w:space="0" w:color="auto"/>
                  </w:tcBorders>
                  <w:vAlign w:val="center"/>
                  <w:hideMark/>
                </w:tcPr>
                <w:p w14:paraId="19F63CC5" w14:textId="77777777" w:rsidR="00741195" w:rsidRPr="00F41D20" w:rsidRDefault="00741195" w:rsidP="00DB5329">
                  <w:pPr>
                    <w:widowControl w:val="0"/>
                    <w:spacing w:before="40" w:after="60" w:line="240" w:lineRule="auto"/>
                    <w:ind w:left="-110" w:right="-92"/>
                    <w:jc w:val="center"/>
                    <w:rPr>
                      <w:rFonts w:ascii="Times New Roman" w:eastAsia="Times New Roman" w:hAnsi="Times New Roman" w:cs="Times New Roman"/>
                      <w:b/>
                      <w:lang w:val="vi-VN" w:eastAsia="vi-VN"/>
                    </w:rPr>
                  </w:pPr>
                  <w:r w:rsidRPr="00F41D20">
                    <w:rPr>
                      <w:rFonts w:ascii="Times New Roman" w:eastAsia="Times New Roman" w:hAnsi="Times New Roman" w:cs="Times New Roman"/>
                      <w:b/>
                      <w:lang w:val="vi-VN" w:eastAsia="vi-VN"/>
                    </w:rPr>
                    <w:t>Máy bơm chữa cháy loại khiêng tay, chiếc</w:t>
                  </w:r>
                  <w:r w:rsidRPr="00F41D20">
                    <w:rPr>
                      <w:rFonts w:ascii="Times New Roman" w:eastAsia="Times New Roman" w:hAnsi="Times New Roman" w:cs="Times New Roman"/>
                      <w:b/>
                      <w:vertAlign w:val="superscript"/>
                      <w:lang w:eastAsia="vi-VN"/>
                    </w:rPr>
                    <w:fldChar w:fldCharType="begin"/>
                  </w:r>
                  <w:r w:rsidRPr="00F41D20">
                    <w:rPr>
                      <w:rFonts w:ascii="Times New Roman" w:eastAsia="Times New Roman" w:hAnsi="Times New Roman" w:cs="Times New Roman"/>
                      <w:b/>
                      <w:vertAlign w:val="superscript"/>
                      <w:lang w:eastAsia="vi-VN"/>
                    </w:rPr>
                    <w:instrText xml:space="preserve"> REF chuthich2D \h  \* MERGEFORMAT </w:instrText>
                  </w:r>
                  <w:r w:rsidRPr="00F41D20">
                    <w:rPr>
                      <w:rFonts w:ascii="Times New Roman" w:eastAsia="Times New Roman" w:hAnsi="Times New Roman" w:cs="Times New Roman"/>
                      <w:b/>
                      <w:vertAlign w:val="superscript"/>
                      <w:lang w:eastAsia="vi-VN"/>
                    </w:rPr>
                  </w:r>
                  <w:r w:rsidRPr="00F41D20">
                    <w:rPr>
                      <w:rFonts w:ascii="Times New Roman" w:eastAsia="Times New Roman" w:hAnsi="Times New Roman" w:cs="Times New Roman"/>
                      <w:b/>
                      <w:vertAlign w:val="superscript"/>
                      <w:lang w:eastAsia="vi-VN"/>
                    </w:rPr>
                    <w:fldChar w:fldCharType="separate"/>
                  </w:r>
                  <w:r w:rsidRPr="00F41D20">
                    <w:rPr>
                      <w:rFonts w:ascii="Times New Roman" w:hAnsi="Times New Roman" w:cs="Times New Roman"/>
                      <w:b/>
                      <w:vertAlign w:val="superscript"/>
                    </w:rPr>
                    <w:t>(2)</w:t>
                  </w:r>
                  <w:r w:rsidRPr="00F41D20">
                    <w:rPr>
                      <w:rFonts w:ascii="Times New Roman" w:eastAsia="Times New Roman" w:hAnsi="Times New Roman" w:cs="Times New Roman"/>
                      <w:b/>
                      <w:vertAlign w:val="superscript"/>
                      <w:lang w:eastAsia="vi-VN"/>
                    </w:rPr>
                    <w:fldChar w:fldCharType="end"/>
                  </w:r>
                </w:p>
              </w:tc>
            </w:tr>
            <w:bookmarkEnd w:id="9"/>
            <w:tr w:rsidR="00F41D20" w:rsidRPr="00F41D20" w14:paraId="7FA251F2" w14:textId="77777777" w:rsidTr="00C704E1">
              <w:tc>
                <w:tcPr>
                  <w:tcW w:w="575" w:type="dxa"/>
                  <w:tcBorders>
                    <w:top w:val="single" w:sz="4" w:space="0" w:color="auto"/>
                    <w:left w:val="single" w:sz="4" w:space="0" w:color="auto"/>
                    <w:bottom w:val="single" w:sz="4" w:space="0" w:color="auto"/>
                    <w:right w:val="single" w:sz="4" w:space="0" w:color="auto"/>
                  </w:tcBorders>
                  <w:vAlign w:val="center"/>
                </w:tcPr>
                <w:p w14:paraId="3D0844AE" w14:textId="77777777" w:rsidR="00741195" w:rsidRPr="00F41D20" w:rsidRDefault="00741195" w:rsidP="002305C3">
                  <w:pPr>
                    <w:widowControl w:val="0"/>
                    <w:numPr>
                      <w:ilvl w:val="0"/>
                      <w:numId w:val="14"/>
                    </w:numPr>
                    <w:spacing w:before="40" w:after="60" w:line="240" w:lineRule="auto"/>
                    <w:jc w:val="both"/>
                    <w:rPr>
                      <w:rFonts w:ascii="Times New Roman" w:eastAsia="Times New Roman" w:hAnsi="Times New Roman" w:cs="Times New Roman"/>
                      <w:b/>
                      <w:bCs/>
                      <w:lang w:val="vi-VN" w:eastAsia="vi-VN"/>
                    </w:rPr>
                  </w:pPr>
                </w:p>
              </w:tc>
              <w:tc>
                <w:tcPr>
                  <w:tcW w:w="7088" w:type="dxa"/>
                  <w:gridSpan w:val="5"/>
                  <w:tcBorders>
                    <w:top w:val="single" w:sz="4" w:space="0" w:color="auto"/>
                    <w:left w:val="single" w:sz="4" w:space="0" w:color="auto"/>
                    <w:bottom w:val="single" w:sz="4" w:space="0" w:color="auto"/>
                    <w:right w:val="single" w:sz="4" w:space="0" w:color="auto"/>
                  </w:tcBorders>
                  <w:vAlign w:val="center"/>
                </w:tcPr>
                <w:p w14:paraId="013F9777" w14:textId="77777777" w:rsidR="00741195" w:rsidRPr="00F41D20" w:rsidRDefault="00741195" w:rsidP="002305C3">
                  <w:pPr>
                    <w:widowControl w:val="0"/>
                    <w:spacing w:before="40" w:after="60" w:line="240" w:lineRule="auto"/>
                    <w:ind w:left="-17" w:right="-74"/>
                    <w:jc w:val="both"/>
                    <w:rPr>
                      <w:rFonts w:ascii="Times New Roman" w:eastAsia="Times New Roman" w:hAnsi="Times New Roman" w:cs="Times New Roman"/>
                      <w:b/>
                      <w:bCs/>
                      <w:lang w:val="vi-VN" w:eastAsia="vi-VN"/>
                    </w:rPr>
                  </w:pPr>
                  <w:r w:rsidRPr="00F41D20">
                    <w:rPr>
                      <w:rFonts w:ascii="Times New Roman" w:eastAsia="Times New Roman" w:hAnsi="Times New Roman" w:cs="Times New Roman"/>
                      <w:b/>
                      <w:bCs/>
                      <w:lang w:val="vi-VN" w:eastAsia="vi-VN"/>
                    </w:rPr>
                    <w:t>Cơ sở sản xuất</w:t>
                  </w:r>
                </w:p>
              </w:tc>
            </w:tr>
            <w:tr w:rsidR="00F41D20" w:rsidRPr="00F41D20" w14:paraId="1EEEA20E" w14:textId="77777777" w:rsidTr="00C704E1">
              <w:tc>
                <w:tcPr>
                  <w:tcW w:w="575" w:type="dxa"/>
                  <w:tcBorders>
                    <w:top w:val="single" w:sz="4" w:space="0" w:color="auto"/>
                    <w:left w:val="single" w:sz="4" w:space="0" w:color="auto"/>
                    <w:bottom w:val="single" w:sz="4" w:space="0" w:color="auto"/>
                    <w:right w:val="single" w:sz="4" w:space="0" w:color="auto"/>
                  </w:tcBorders>
                  <w:vAlign w:val="center"/>
                </w:tcPr>
                <w:p w14:paraId="112EA715" w14:textId="77777777" w:rsidR="00741195" w:rsidRPr="00F41D20" w:rsidRDefault="00741195" w:rsidP="002305C3">
                  <w:pPr>
                    <w:numPr>
                      <w:ilvl w:val="1"/>
                      <w:numId w:val="14"/>
                    </w:numPr>
                    <w:spacing w:before="40" w:after="60" w:line="240" w:lineRule="auto"/>
                    <w:jc w:val="both"/>
                    <w:rPr>
                      <w:rFonts w:ascii="Times New Roman" w:hAnsi="Times New Roman" w:cs="Times New Roman"/>
                      <w:lang w:val="vi-VN" w:eastAsia="vi-VN"/>
                    </w:rPr>
                  </w:pPr>
                </w:p>
              </w:tc>
              <w:tc>
                <w:tcPr>
                  <w:tcW w:w="1461" w:type="dxa"/>
                  <w:tcBorders>
                    <w:top w:val="single" w:sz="4" w:space="0" w:color="auto"/>
                    <w:left w:val="single" w:sz="4" w:space="0" w:color="auto"/>
                    <w:bottom w:val="single" w:sz="4" w:space="0" w:color="auto"/>
                    <w:right w:val="single" w:sz="4" w:space="0" w:color="auto"/>
                  </w:tcBorders>
                  <w:vAlign w:val="center"/>
                  <w:hideMark/>
                </w:tcPr>
                <w:p w14:paraId="45CC7A84" w14:textId="77777777" w:rsidR="00741195" w:rsidRPr="00F41D20" w:rsidRDefault="00741195" w:rsidP="002305C3">
                  <w:pPr>
                    <w:widowControl w:val="0"/>
                    <w:spacing w:before="40" w:after="60" w:line="240" w:lineRule="auto"/>
                    <w:ind w:left="-17" w:right="-74"/>
                    <w:jc w:val="both"/>
                    <w:rPr>
                      <w:rFonts w:ascii="Times New Roman" w:eastAsia="Times New Roman" w:hAnsi="Times New Roman" w:cs="Times New Roman"/>
                      <w:lang w:eastAsia="vi-VN"/>
                    </w:rPr>
                  </w:pPr>
                  <w:r w:rsidRPr="00F41D20">
                    <w:rPr>
                      <w:rFonts w:ascii="Times New Roman" w:eastAsia="Times New Roman" w:hAnsi="Times New Roman" w:cs="Times New Roman"/>
                      <w:lang w:val="vi-VN" w:eastAsia="vi-VN"/>
                    </w:rPr>
                    <w:t>Nhà máy nhiệt điện</w:t>
                  </w:r>
                </w:p>
              </w:tc>
              <w:tc>
                <w:tcPr>
                  <w:tcW w:w="3346" w:type="dxa"/>
                  <w:tcBorders>
                    <w:top w:val="single" w:sz="4" w:space="0" w:color="auto"/>
                    <w:left w:val="single" w:sz="4" w:space="0" w:color="auto"/>
                    <w:bottom w:val="single" w:sz="4" w:space="0" w:color="auto"/>
                    <w:right w:val="single" w:sz="4" w:space="0" w:color="auto"/>
                  </w:tcBorders>
                  <w:vAlign w:val="center"/>
                  <w:hideMark/>
                </w:tcPr>
                <w:p w14:paraId="5084E209" w14:textId="77777777" w:rsidR="00741195" w:rsidRPr="00F41D20" w:rsidRDefault="00741195" w:rsidP="002305C3">
                  <w:pPr>
                    <w:widowControl w:val="0"/>
                    <w:spacing w:before="40" w:after="60" w:line="240" w:lineRule="auto"/>
                    <w:ind w:left="-77" w:right="-39"/>
                    <w:jc w:val="both"/>
                    <w:rPr>
                      <w:rFonts w:ascii="Times New Roman" w:eastAsia="Times New Roman" w:hAnsi="Times New Roman" w:cs="Times New Roman"/>
                      <w:lang w:val="vi-VN" w:eastAsia="vi-VN"/>
                    </w:rPr>
                  </w:pPr>
                  <w:r w:rsidRPr="00F41D20">
                    <w:rPr>
                      <w:rFonts w:ascii="Times New Roman" w:eastAsia="Times New Roman" w:hAnsi="Times New Roman" w:cs="Times New Roman"/>
                      <w:lang w:eastAsia="vi-VN"/>
                    </w:rPr>
                    <w:t>Tổng c</w:t>
                  </w:r>
                  <w:r w:rsidRPr="00F41D20">
                    <w:rPr>
                      <w:rFonts w:ascii="Times New Roman" w:eastAsia="Times New Roman" w:hAnsi="Times New Roman" w:cs="Times New Roman"/>
                      <w:lang w:val="vi-VN" w:eastAsia="vi-VN"/>
                    </w:rPr>
                    <w:t>ông suất từ</w:t>
                  </w:r>
                  <w:r w:rsidRPr="00F41D20">
                    <w:rPr>
                      <w:rFonts w:ascii="Times New Roman" w:eastAsia="Times New Roman" w:hAnsi="Times New Roman" w:cs="Times New Roman"/>
                      <w:lang w:eastAsia="vi-VN"/>
                    </w:rPr>
                    <w:t xml:space="preserve"> 600</w:t>
                  </w:r>
                  <w:r w:rsidRPr="00F41D20">
                    <w:rPr>
                      <w:rFonts w:ascii="Times New Roman" w:eastAsia="Times New Roman" w:hAnsi="Times New Roman" w:cs="Times New Roman"/>
                      <w:lang w:val="vi-VN" w:eastAsia="vi-VN"/>
                    </w:rPr>
                    <w:t xml:space="preserve"> MW đến dưới 1200 MW</w:t>
                  </w:r>
                </w:p>
              </w:tc>
              <w:tc>
                <w:tcPr>
                  <w:tcW w:w="684" w:type="dxa"/>
                  <w:tcBorders>
                    <w:top w:val="single" w:sz="4" w:space="0" w:color="auto"/>
                    <w:left w:val="single" w:sz="4" w:space="0" w:color="auto"/>
                    <w:bottom w:val="single" w:sz="4" w:space="0" w:color="auto"/>
                    <w:right w:val="single" w:sz="4" w:space="0" w:color="auto"/>
                  </w:tcBorders>
                  <w:vAlign w:val="center"/>
                  <w:hideMark/>
                </w:tcPr>
                <w:p w14:paraId="14E04312" w14:textId="77777777" w:rsidR="00741195" w:rsidRPr="00F41D20" w:rsidRDefault="00741195" w:rsidP="002305C3">
                  <w:pPr>
                    <w:widowControl w:val="0"/>
                    <w:spacing w:before="40" w:after="60" w:line="240" w:lineRule="auto"/>
                    <w:jc w:val="both"/>
                    <w:rPr>
                      <w:rFonts w:ascii="Times New Roman" w:eastAsia="Times New Roman" w:hAnsi="Times New Roman" w:cs="Times New Roman"/>
                      <w:lang w:val="vi-VN" w:eastAsia="vi-VN"/>
                    </w:rPr>
                  </w:pPr>
                  <w:r w:rsidRPr="00F41D20">
                    <w:rPr>
                      <w:rFonts w:ascii="Times New Roman" w:eastAsia="Times New Roman" w:hAnsi="Times New Roman" w:cs="Times New Roman"/>
                      <w:lang w:val="vi-VN" w:eastAsia="vi-VN"/>
                    </w:rPr>
                    <w:t>1</w:t>
                  </w:r>
                </w:p>
              </w:tc>
              <w:tc>
                <w:tcPr>
                  <w:tcW w:w="772" w:type="dxa"/>
                  <w:tcBorders>
                    <w:top w:val="single" w:sz="4" w:space="0" w:color="auto"/>
                    <w:left w:val="single" w:sz="4" w:space="0" w:color="auto"/>
                    <w:bottom w:val="single" w:sz="4" w:space="0" w:color="auto"/>
                    <w:right w:val="single" w:sz="4" w:space="0" w:color="auto"/>
                  </w:tcBorders>
                  <w:vAlign w:val="center"/>
                </w:tcPr>
                <w:p w14:paraId="7A79CE2C" w14:textId="77777777" w:rsidR="00741195" w:rsidRPr="00F41D20" w:rsidRDefault="00741195" w:rsidP="002305C3">
                  <w:pPr>
                    <w:widowControl w:val="0"/>
                    <w:spacing w:before="40" w:after="60" w:line="240" w:lineRule="auto"/>
                    <w:jc w:val="both"/>
                    <w:rPr>
                      <w:rFonts w:ascii="Times New Roman" w:eastAsia="Times New Roman" w:hAnsi="Times New Roman" w:cs="Times New Roman"/>
                      <w:lang w:val="vi-VN" w:eastAsia="vi-VN"/>
                    </w:rPr>
                  </w:pPr>
                </w:p>
              </w:tc>
              <w:tc>
                <w:tcPr>
                  <w:tcW w:w="825" w:type="dxa"/>
                  <w:tcBorders>
                    <w:top w:val="single" w:sz="4" w:space="0" w:color="auto"/>
                    <w:left w:val="single" w:sz="4" w:space="0" w:color="auto"/>
                    <w:bottom w:val="single" w:sz="4" w:space="0" w:color="auto"/>
                    <w:right w:val="single" w:sz="4" w:space="0" w:color="auto"/>
                  </w:tcBorders>
                  <w:vAlign w:val="center"/>
                </w:tcPr>
                <w:p w14:paraId="2DE75683" w14:textId="77777777" w:rsidR="00741195" w:rsidRPr="00F41D20" w:rsidRDefault="00741195" w:rsidP="002305C3">
                  <w:pPr>
                    <w:widowControl w:val="0"/>
                    <w:spacing w:before="40" w:after="60" w:line="240" w:lineRule="auto"/>
                    <w:jc w:val="both"/>
                    <w:rPr>
                      <w:rFonts w:ascii="Times New Roman" w:eastAsia="Times New Roman" w:hAnsi="Times New Roman" w:cs="Times New Roman"/>
                      <w:lang w:val="vi-VN" w:eastAsia="vi-VN"/>
                    </w:rPr>
                  </w:pPr>
                </w:p>
              </w:tc>
            </w:tr>
            <w:tr w:rsidR="00F41D20" w:rsidRPr="00F41D20" w14:paraId="68A3956B" w14:textId="77777777" w:rsidTr="00C704E1">
              <w:tc>
                <w:tcPr>
                  <w:tcW w:w="575" w:type="dxa"/>
                  <w:tcBorders>
                    <w:top w:val="single" w:sz="4" w:space="0" w:color="auto"/>
                    <w:left w:val="single" w:sz="4" w:space="0" w:color="auto"/>
                    <w:bottom w:val="single" w:sz="4" w:space="0" w:color="auto"/>
                    <w:right w:val="single" w:sz="4" w:space="0" w:color="auto"/>
                  </w:tcBorders>
                  <w:vAlign w:val="center"/>
                </w:tcPr>
                <w:p w14:paraId="43CBAAFC" w14:textId="77777777" w:rsidR="00741195" w:rsidRPr="00F41D20" w:rsidRDefault="00741195" w:rsidP="002305C3">
                  <w:pPr>
                    <w:spacing w:before="40" w:after="60" w:line="240" w:lineRule="auto"/>
                    <w:jc w:val="both"/>
                    <w:rPr>
                      <w:rFonts w:ascii="Times New Roman" w:hAnsi="Times New Roman" w:cs="Times New Roman"/>
                      <w:lang w:val="vi-VN" w:eastAsia="vi-VN"/>
                    </w:rPr>
                  </w:pPr>
                </w:p>
              </w:tc>
              <w:tc>
                <w:tcPr>
                  <w:tcW w:w="1461" w:type="dxa"/>
                  <w:tcBorders>
                    <w:top w:val="single" w:sz="4" w:space="0" w:color="auto"/>
                    <w:left w:val="single" w:sz="4" w:space="0" w:color="auto"/>
                    <w:bottom w:val="single" w:sz="4" w:space="0" w:color="auto"/>
                    <w:right w:val="single" w:sz="4" w:space="0" w:color="auto"/>
                  </w:tcBorders>
                  <w:vAlign w:val="center"/>
                </w:tcPr>
                <w:p w14:paraId="776B4C5A" w14:textId="77777777" w:rsidR="00741195" w:rsidRPr="00F41D20" w:rsidRDefault="00741195" w:rsidP="002305C3">
                  <w:pPr>
                    <w:widowControl w:val="0"/>
                    <w:spacing w:before="40" w:after="60" w:line="240" w:lineRule="auto"/>
                    <w:ind w:left="-17" w:right="-74"/>
                    <w:jc w:val="both"/>
                    <w:rPr>
                      <w:rFonts w:ascii="Times New Roman" w:eastAsia="Times New Roman" w:hAnsi="Times New Roman" w:cs="Times New Roman"/>
                      <w:lang w:val="vi-VN" w:eastAsia="vi-VN"/>
                    </w:rPr>
                  </w:pPr>
                </w:p>
              </w:tc>
              <w:tc>
                <w:tcPr>
                  <w:tcW w:w="3346" w:type="dxa"/>
                  <w:tcBorders>
                    <w:top w:val="single" w:sz="4" w:space="0" w:color="auto"/>
                    <w:left w:val="single" w:sz="4" w:space="0" w:color="auto"/>
                    <w:bottom w:val="single" w:sz="4" w:space="0" w:color="auto"/>
                    <w:right w:val="single" w:sz="4" w:space="0" w:color="auto"/>
                  </w:tcBorders>
                  <w:vAlign w:val="center"/>
                </w:tcPr>
                <w:p w14:paraId="6A5D0B7C" w14:textId="77777777" w:rsidR="00741195" w:rsidRPr="00F41D20" w:rsidRDefault="00741195" w:rsidP="002305C3">
                  <w:pPr>
                    <w:widowControl w:val="0"/>
                    <w:spacing w:before="40" w:after="60" w:line="240" w:lineRule="auto"/>
                    <w:ind w:left="-77" w:right="-39"/>
                    <w:jc w:val="both"/>
                    <w:rPr>
                      <w:rFonts w:ascii="Times New Roman" w:eastAsia="Times New Roman" w:hAnsi="Times New Roman" w:cs="Times New Roman"/>
                      <w:lang w:val="vi-VN" w:eastAsia="vi-VN"/>
                    </w:rPr>
                  </w:pPr>
                  <w:r w:rsidRPr="00F41D20">
                    <w:rPr>
                      <w:rFonts w:ascii="Times New Roman" w:eastAsia="Times New Roman" w:hAnsi="Times New Roman" w:cs="Times New Roman"/>
                      <w:lang w:val="vi-VN" w:eastAsia="vi-VN"/>
                    </w:rPr>
                    <w:t xml:space="preserve">Tổng công suất từ 1200 MW trở lên </w:t>
                  </w:r>
                </w:p>
              </w:tc>
              <w:tc>
                <w:tcPr>
                  <w:tcW w:w="684" w:type="dxa"/>
                  <w:tcBorders>
                    <w:top w:val="single" w:sz="4" w:space="0" w:color="auto"/>
                    <w:left w:val="single" w:sz="4" w:space="0" w:color="auto"/>
                    <w:bottom w:val="single" w:sz="4" w:space="0" w:color="auto"/>
                    <w:right w:val="single" w:sz="4" w:space="0" w:color="auto"/>
                  </w:tcBorders>
                  <w:vAlign w:val="center"/>
                </w:tcPr>
                <w:p w14:paraId="0E8E7861" w14:textId="77777777" w:rsidR="00741195" w:rsidRPr="00F41D20" w:rsidRDefault="00741195" w:rsidP="002305C3">
                  <w:pPr>
                    <w:widowControl w:val="0"/>
                    <w:spacing w:before="40" w:after="60" w:line="240" w:lineRule="auto"/>
                    <w:jc w:val="both"/>
                    <w:rPr>
                      <w:rFonts w:ascii="Times New Roman" w:eastAsia="Times New Roman" w:hAnsi="Times New Roman" w:cs="Times New Roman"/>
                      <w:lang w:val="vi-VN" w:eastAsia="vi-VN"/>
                    </w:rPr>
                  </w:pPr>
                  <w:r w:rsidRPr="00F41D20">
                    <w:rPr>
                      <w:rFonts w:ascii="Times New Roman" w:eastAsia="Times New Roman" w:hAnsi="Times New Roman" w:cs="Times New Roman"/>
                      <w:lang w:val="vi-VN" w:eastAsia="vi-VN"/>
                    </w:rPr>
                    <w:t>2</w:t>
                  </w:r>
                </w:p>
              </w:tc>
              <w:tc>
                <w:tcPr>
                  <w:tcW w:w="772" w:type="dxa"/>
                  <w:tcBorders>
                    <w:top w:val="single" w:sz="4" w:space="0" w:color="auto"/>
                    <w:left w:val="single" w:sz="4" w:space="0" w:color="auto"/>
                    <w:bottom w:val="single" w:sz="4" w:space="0" w:color="auto"/>
                    <w:right w:val="single" w:sz="4" w:space="0" w:color="auto"/>
                  </w:tcBorders>
                  <w:vAlign w:val="center"/>
                </w:tcPr>
                <w:p w14:paraId="0AACDD09" w14:textId="77777777" w:rsidR="00741195" w:rsidRPr="00F41D20" w:rsidRDefault="00741195" w:rsidP="002305C3">
                  <w:pPr>
                    <w:widowControl w:val="0"/>
                    <w:spacing w:before="40" w:after="60" w:line="240" w:lineRule="auto"/>
                    <w:jc w:val="both"/>
                    <w:rPr>
                      <w:rFonts w:ascii="Times New Roman" w:eastAsia="Times New Roman" w:hAnsi="Times New Roman" w:cs="Times New Roman"/>
                      <w:lang w:val="vi-VN" w:eastAsia="vi-VN"/>
                    </w:rPr>
                  </w:pPr>
                </w:p>
              </w:tc>
              <w:tc>
                <w:tcPr>
                  <w:tcW w:w="825" w:type="dxa"/>
                  <w:tcBorders>
                    <w:top w:val="single" w:sz="4" w:space="0" w:color="auto"/>
                    <w:left w:val="single" w:sz="4" w:space="0" w:color="auto"/>
                    <w:bottom w:val="single" w:sz="4" w:space="0" w:color="auto"/>
                    <w:right w:val="single" w:sz="4" w:space="0" w:color="auto"/>
                  </w:tcBorders>
                  <w:vAlign w:val="center"/>
                </w:tcPr>
                <w:p w14:paraId="24A853CD" w14:textId="77777777" w:rsidR="00741195" w:rsidRPr="00F41D20" w:rsidRDefault="00741195" w:rsidP="002305C3">
                  <w:pPr>
                    <w:widowControl w:val="0"/>
                    <w:spacing w:before="40" w:after="60" w:line="240" w:lineRule="auto"/>
                    <w:jc w:val="both"/>
                    <w:rPr>
                      <w:rFonts w:ascii="Times New Roman" w:eastAsia="Times New Roman" w:hAnsi="Times New Roman" w:cs="Times New Roman"/>
                      <w:lang w:val="vi-VN" w:eastAsia="vi-VN"/>
                    </w:rPr>
                  </w:pPr>
                </w:p>
              </w:tc>
            </w:tr>
            <w:tr w:rsidR="00F41D20" w:rsidRPr="00F41D20" w14:paraId="332A99EC" w14:textId="77777777" w:rsidTr="00C704E1">
              <w:tc>
                <w:tcPr>
                  <w:tcW w:w="575" w:type="dxa"/>
                  <w:tcBorders>
                    <w:top w:val="single" w:sz="4" w:space="0" w:color="auto"/>
                    <w:left w:val="single" w:sz="4" w:space="0" w:color="auto"/>
                    <w:bottom w:val="single" w:sz="4" w:space="0" w:color="auto"/>
                    <w:right w:val="single" w:sz="4" w:space="0" w:color="auto"/>
                  </w:tcBorders>
                  <w:vAlign w:val="center"/>
                </w:tcPr>
                <w:p w14:paraId="746DF712" w14:textId="5ECE52A7" w:rsidR="00741195" w:rsidRPr="00F41D20" w:rsidRDefault="00741195" w:rsidP="002305C3">
                  <w:pPr>
                    <w:spacing w:before="40" w:after="60" w:line="240" w:lineRule="auto"/>
                    <w:jc w:val="both"/>
                    <w:rPr>
                      <w:rFonts w:ascii="Times New Roman" w:hAnsi="Times New Roman" w:cs="Times New Roman"/>
                      <w:lang w:eastAsia="vi-VN"/>
                    </w:rPr>
                  </w:pPr>
                  <w:r w:rsidRPr="00F41D20">
                    <w:rPr>
                      <w:rFonts w:ascii="Times New Roman" w:hAnsi="Times New Roman" w:cs="Times New Roman"/>
                      <w:lang w:eastAsia="vi-VN"/>
                    </w:rPr>
                    <w:t>1.2</w:t>
                  </w:r>
                </w:p>
              </w:tc>
              <w:tc>
                <w:tcPr>
                  <w:tcW w:w="1461" w:type="dxa"/>
                  <w:tcBorders>
                    <w:top w:val="single" w:sz="4" w:space="0" w:color="auto"/>
                    <w:left w:val="single" w:sz="4" w:space="0" w:color="auto"/>
                    <w:bottom w:val="single" w:sz="4" w:space="0" w:color="auto"/>
                    <w:right w:val="single" w:sz="4" w:space="0" w:color="auto"/>
                  </w:tcBorders>
                  <w:vAlign w:val="center"/>
                </w:tcPr>
                <w:p w14:paraId="39AC53E4" w14:textId="15453811" w:rsidR="00741195" w:rsidRPr="00F41D20" w:rsidRDefault="00741195" w:rsidP="002305C3">
                  <w:pPr>
                    <w:widowControl w:val="0"/>
                    <w:spacing w:before="40" w:after="60" w:line="240" w:lineRule="auto"/>
                    <w:ind w:left="-17" w:right="-74"/>
                    <w:jc w:val="both"/>
                    <w:rPr>
                      <w:rFonts w:ascii="Times New Roman" w:eastAsia="Times New Roman" w:hAnsi="Times New Roman" w:cs="Times New Roman"/>
                      <w:lang w:val="vi-VN" w:eastAsia="vi-VN"/>
                    </w:rPr>
                  </w:pPr>
                  <w:r w:rsidRPr="00F41D20">
                    <w:rPr>
                      <w:rFonts w:ascii="Times New Roman" w:eastAsia="Times New Roman" w:hAnsi="Times New Roman" w:cs="Times New Roman"/>
                      <w:lang w:val="vi-VN" w:eastAsia="vi-VN"/>
                    </w:rPr>
                    <w:t>Nhà máy thuỷ điện</w:t>
                  </w:r>
                </w:p>
              </w:tc>
              <w:tc>
                <w:tcPr>
                  <w:tcW w:w="3346" w:type="dxa"/>
                  <w:tcBorders>
                    <w:top w:val="single" w:sz="4" w:space="0" w:color="auto"/>
                    <w:left w:val="single" w:sz="4" w:space="0" w:color="auto"/>
                    <w:bottom w:val="single" w:sz="4" w:space="0" w:color="auto"/>
                    <w:right w:val="single" w:sz="4" w:space="0" w:color="auto"/>
                  </w:tcBorders>
                  <w:vAlign w:val="center"/>
                </w:tcPr>
                <w:p w14:paraId="231B3077" w14:textId="1B84A8AA" w:rsidR="00741195" w:rsidRPr="00F41D20" w:rsidRDefault="00741195" w:rsidP="002305C3">
                  <w:pPr>
                    <w:widowControl w:val="0"/>
                    <w:spacing w:before="40" w:after="60" w:line="240" w:lineRule="auto"/>
                    <w:ind w:left="-77" w:right="-39"/>
                    <w:jc w:val="both"/>
                    <w:rPr>
                      <w:rFonts w:ascii="Times New Roman" w:eastAsia="Times New Roman" w:hAnsi="Times New Roman" w:cs="Times New Roman"/>
                      <w:lang w:val="vi-VN" w:eastAsia="vi-VN"/>
                    </w:rPr>
                  </w:pPr>
                  <w:r w:rsidRPr="00F41D20">
                    <w:rPr>
                      <w:rFonts w:ascii="Times New Roman" w:eastAsia="Times New Roman" w:hAnsi="Times New Roman" w:cs="Times New Roman"/>
                      <w:lang w:val="vi-VN" w:eastAsia="vi-VN"/>
                    </w:rPr>
                    <w:t>Tổng công suất từ 1000 MW trở lên</w:t>
                  </w:r>
                </w:p>
              </w:tc>
              <w:tc>
                <w:tcPr>
                  <w:tcW w:w="684" w:type="dxa"/>
                  <w:tcBorders>
                    <w:top w:val="single" w:sz="4" w:space="0" w:color="auto"/>
                    <w:left w:val="single" w:sz="4" w:space="0" w:color="auto"/>
                    <w:bottom w:val="single" w:sz="4" w:space="0" w:color="auto"/>
                    <w:right w:val="single" w:sz="4" w:space="0" w:color="auto"/>
                  </w:tcBorders>
                  <w:vAlign w:val="center"/>
                </w:tcPr>
                <w:p w14:paraId="651F0884" w14:textId="4B4735FC" w:rsidR="00741195" w:rsidRPr="00F41D20" w:rsidRDefault="00741195" w:rsidP="002305C3">
                  <w:pPr>
                    <w:widowControl w:val="0"/>
                    <w:spacing w:before="40" w:after="60" w:line="240" w:lineRule="auto"/>
                    <w:jc w:val="both"/>
                    <w:rPr>
                      <w:rFonts w:ascii="Times New Roman" w:eastAsia="Times New Roman" w:hAnsi="Times New Roman" w:cs="Times New Roman"/>
                      <w:lang w:val="vi-VN" w:eastAsia="vi-VN"/>
                    </w:rPr>
                  </w:pPr>
                  <w:r w:rsidRPr="00F41D20">
                    <w:rPr>
                      <w:rFonts w:ascii="Times New Roman" w:eastAsia="Times New Roman" w:hAnsi="Times New Roman" w:cs="Times New Roman"/>
                      <w:lang w:val="vi-VN" w:eastAsia="vi-VN"/>
                    </w:rPr>
                    <w:t>1</w:t>
                  </w:r>
                </w:p>
              </w:tc>
              <w:tc>
                <w:tcPr>
                  <w:tcW w:w="772" w:type="dxa"/>
                  <w:tcBorders>
                    <w:top w:val="single" w:sz="4" w:space="0" w:color="auto"/>
                    <w:left w:val="single" w:sz="4" w:space="0" w:color="auto"/>
                    <w:bottom w:val="single" w:sz="4" w:space="0" w:color="auto"/>
                    <w:right w:val="single" w:sz="4" w:space="0" w:color="auto"/>
                  </w:tcBorders>
                  <w:vAlign w:val="center"/>
                </w:tcPr>
                <w:p w14:paraId="72968E23" w14:textId="77777777" w:rsidR="00741195" w:rsidRPr="00F41D20" w:rsidRDefault="00741195" w:rsidP="002305C3">
                  <w:pPr>
                    <w:widowControl w:val="0"/>
                    <w:spacing w:before="40" w:after="60" w:line="240" w:lineRule="auto"/>
                    <w:jc w:val="both"/>
                    <w:rPr>
                      <w:rFonts w:ascii="Times New Roman" w:eastAsia="Times New Roman" w:hAnsi="Times New Roman" w:cs="Times New Roman"/>
                      <w:lang w:val="vi-VN" w:eastAsia="vi-VN"/>
                    </w:rPr>
                  </w:pPr>
                </w:p>
              </w:tc>
              <w:tc>
                <w:tcPr>
                  <w:tcW w:w="825" w:type="dxa"/>
                  <w:tcBorders>
                    <w:top w:val="single" w:sz="4" w:space="0" w:color="auto"/>
                    <w:left w:val="single" w:sz="4" w:space="0" w:color="auto"/>
                    <w:bottom w:val="single" w:sz="4" w:space="0" w:color="auto"/>
                    <w:right w:val="single" w:sz="4" w:space="0" w:color="auto"/>
                  </w:tcBorders>
                  <w:vAlign w:val="center"/>
                </w:tcPr>
                <w:p w14:paraId="14D7BAEC" w14:textId="77777777" w:rsidR="00741195" w:rsidRPr="00F41D20" w:rsidRDefault="00741195" w:rsidP="002305C3">
                  <w:pPr>
                    <w:widowControl w:val="0"/>
                    <w:spacing w:before="40" w:after="60" w:line="240" w:lineRule="auto"/>
                    <w:jc w:val="both"/>
                    <w:rPr>
                      <w:rFonts w:ascii="Times New Roman" w:eastAsia="Times New Roman" w:hAnsi="Times New Roman" w:cs="Times New Roman"/>
                      <w:lang w:val="vi-VN" w:eastAsia="vi-VN"/>
                    </w:rPr>
                  </w:pPr>
                </w:p>
              </w:tc>
            </w:tr>
            <w:tr w:rsidR="00F41D20" w:rsidRPr="00F41D20" w14:paraId="16E3B2CE" w14:textId="77777777" w:rsidTr="00C704E1">
              <w:tc>
                <w:tcPr>
                  <w:tcW w:w="575" w:type="dxa"/>
                  <w:tcBorders>
                    <w:top w:val="single" w:sz="4" w:space="0" w:color="auto"/>
                    <w:left w:val="single" w:sz="4" w:space="0" w:color="auto"/>
                    <w:bottom w:val="single" w:sz="4" w:space="0" w:color="auto"/>
                    <w:right w:val="single" w:sz="4" w:space="0" w:color="auto"/>
                  </w:tcBorders>
                  <w:vAlign w:val="center"/>
                </w:tcPr>
                <w:p w14:paraId="7D955B47" w14:textId="5FD5A93E" w:rsidR="00741195" w:rsidRPr="00F41D20" w:rsidRDefault="00741195" w:rsidP="002305C3">
                  <w:pPr>
                    <w:spacing w:before="40" w:after="60" w:line="240" w:lineRule="auto"/>
                    <w:jc w:val="both"/>
                    <w:rPr>
                      <w:rFonts w:ascii="Times New Roman" w:hAnsi="Times New Roman" w:cs="Times New Roman"/>
                      <w:lang w:eastAsia="vi-VN"/>
                    </w:rPr>
                  </w:pPr>
                  <w:r w:rsidRPr="00F41D20">
                    <w:rPr>
                      <w:rFonts w:ascii="Times New Roman" w:hAnsi="Times New Roman" w:cs="Times New Roman"/>
                      <w:lang w:eastAsia="vi-VN"/>
                    </w:rPr>
                    <w:t>1.3</w:t>
                  </w:r>
                </w:p>
              </w:tc>
              <w:tc>
                <w:tcPr>
                  <w:tcW w:w="1461" w:type="dxa"/>
                  <w:tcBorders>
                    <w:top w:val="single" w:sz="4" w:space="0" w:color="auto"/>
                    <w:left w:val="single" w:sz="4" w:space="0" w:color="auto"/>
                    <w:bottom w:val="single" w:sz="4" w:space="0" w:color="auto"/>
                    <w:right w:val="single" w:sz="4" w:space="0" w:color="auto"/>
                  </w:tcBorders>
                  <w:vAlign w:val="center"/>
                </w:tcPr>
                <w:p w14:paraId="65DB9BFE" w14:textId="05EECF2E" w:rsidR="00741195" w:rsidRPr="00F41D20" w:rsidRDefault="00741195" w:rsidP="002305C3">
                  <w:pPr>
                    <w:widowControl w:val="0"/>
                    <w:spacing w:before="40" w:after="60" w:line="240" w:lineRule="auto"/>
                    <w:ind w:left="-17" w:right="-74"/>
                    <w:jc w:val="both"/>
                    <w:rPr>
                      <w:rFonts w:ascii="Times New Roman" w:eastAsia="Times New Roman" w:hAnsi="Times New Roman" w:cs="Times New Roman"/>
                      <w:lang w:val="vi-VN" w:eastAsia="vi-VN"/>
                    </w:rPr>
                  </w:pPr>
                  <w:r w:rsidRPr="00F41D20">
                    <w:rPr>
                      <w:rFonts w:ascii="Times New Roman" w:eastAsia="Times New Roman" w:hAnsi="Times New Roman" w:cs="Times New Roman"/>
                      <w:lang w:val="vi-VN" w:eastAsia="vi-VN"/>
                    </w:rPr>
                    <w:t>Nhà máy nhiệt điện, thủy điện</w:t>
                  </w:r>
                </w:p>
              </w:tc>
              <w:tc>
                <w:tcPr>
                  <w:tcW w:w="3346" w:type="dxa"/>
                  <w:tcBorders>
                    <w:top w:val="single" w:sz="4" w:space="0" w:color="auto"/>
                    <w:left w:val="single" w:sz="4" w:space="0" w:color="auto"/>
                    <w:bottom w:val="single" w:sz="4" w:space="0" w:color="auto"/>
                    <w:right w:val="single" w:sz="4" w:space="0" w:color="auto"/>
                  </w:tcBorders>
                  <w:vAlign w:val="center"/>
                </w:tcPr>
                <w:p w14:paraId="34FC3A03" w14:textId="358EC7E4" w:rsidR="00741195" w:rsidRPr="00F41D20" w:rsidRDefault="00741195" w:rsidP="002305C3">
                  <w:pPr>
                    <w:widowControl w:val="0"/>
                    <w:spacing w:before="40" w:after="60" w:line="240" w:lineRule="auto"/>
                    <w:ind w:left="-77" w:right="-39"/>
                    <w:jc w:val="both"/>
                    <w:rPr>
                      <w:rFonts w:ascii="Times New Roman" w:eastAsia="Times New Roman" w:hAnsi="Times New Roman" w:cs="Times New Roman"/>
                      <w:lang w:val="vi-VN" w:eastAsia="vi-VN"/>
                    </w:rPr>
                  </w:pPr>
                  <w:r w:rsidRPr="00F41D20">
                    <w:rPr>
                      <w:rFonts w:ascii="Times New Roman" w:eastAsia="Times New Roman" w:hAnsi="Times New Roman" w:cs="Times New Roman"/>
                      <w:lang w:val="vi-VN" w:eastAsia="vi-VN"/>
                    </w:rPr>
                    <w:t>Nhà máy thủy điện có tổng công suất nhỏ hơn 1000 MW, nhà máy nhiệt điện có tổng công suất nhỏ hơn 600 MW</w:t>
                  </w:r>
                </w:p>
              </w:tc>
              <w:tc>
                <w:tcPr>
                  <w:tcW w:w="684" w:type="dxa"/>
                  <w:tcBorders>
                    <w:top w:val="single" w:sz="4" w:space="0" w:color="auto"/>
                    <w:left w:val="single" w:sz="4" w:space="0" w:color="auto"/>
                    <w:bottom w:val="single" w:sz="4" w:space="0" w:color="auto"/>
                    <w:right w:val="single" w:sz="4" w:space="0" w:color="auto"/>
                  </w:tcBorders>
                  <w:vAlign w:val="center"/>
                </w:tcPr>
                <w:p w14:paraId="4B4A5DA8" w14:textId="77777777" w:rsidR="00741195" w:rsidRPr="00F41D20" w:rsidRDefault="00741195" w:rsidP="002305C3">
                  <w:pPr>
                    <w:widowControl w:val="0"/>
                    <w:spacing w:before="40" w:after="60" w:line="240" w:lineRule="auto"/>
                    <w:jc w:val="both"/>
                    <w:rPr>
                      <w:rFonts w:ascii="Times New Roman" w:eastAsia="Times New Roman" w:hAnsi="Times New Roman" w:cs="Times New Roman"/>
                      <w:lang w:val="vi-VN" w:eastAsia="vi-VN"/>
                    </w:rPr>
                  </w:pPr>
                </w:p>
              </w:tc>
              <w:tc>
                <w:tcPr>
                  <w:tcW w:w="772" w:type="dxa"/>
                  <w:tcBorders>
                    <w:top w:val="single" w:sz="4" w:space="0" w:color="auto"/>
                    <w:left w:val="single" w:sz="4" w:space="0" w:color="auto"/>
                    <w:bottom w:val="single" w:sz="4" w:space="0" w:color="auto"/>
                    <w:right w:val="single" w:sz="4" w:space="0" w:color="auto"/>
                  </w:tcBorders>
                  <w:vAlign w:val="center"/>
                </w:tcPr>
                <w:p w14:paraId="7EF7C454" w14:textId="77777777" w:rsidR="00741195" w:rsidRPr="00F41D20" w:rsidRDefault="00741195" w:rsidP="002305C3">
                  <w:pPr>
                    <w:widowControl w:val="0"/>
                    <w:spacing w:before="40" w:after="60" w:line="240" w:lineRule="auto"/>
                    <w:jc w:val="both"/>
                    <w:rPr>
                      <w:rFonts w:ascii="Times New Roman" w:eastAsia="Times New Roman" w:hAnsi="Times New Roman" w:cs="Times New Roman"/>
                      <w:lang w:val="vi-VN" w:eastAsia="vi-VN"/>
                    </w:rPr>
                  </w:pPr>
                </w:p>
              </w:tc>
              <w:tc>
                <w:tcPr>
                  <w:tcW w:w="825" w:type="dxa"/>
                  <w:tcBorders>
                    <w:top w:val="single" w:sz="4" w:space="0" w:color="auto"/>
                    <w:left w:val="single" w:sz="4" w:space="0" w:color="auto"/>
                    <w:bottom w:val="single" w:sz="4" w:space="0" w:color="auto"/>
                    <w:right w:val="single" w:sz="4" w:space="0" w:color="auto"/>
                  </w:tcBorders>
                  <w:vAlign w:val="center"/>
                </w:tcPr>
                <w:p w14:paraId="0233C39B" w14:textId="419747CD" w:rsidR="00741195" w:rsidRPr="00F41D20" w:rsidRDefault="00741195" w:rsidP="002305C3">
                  <w:pPr>
                    <w:widowControl w:val="0"/>
                    <w:spacing w:before="40" w:after="60" w:line="240" w:lineRule="auto"/>
                    <w:jc w:val="both"/>
                    <w:rPr>
                      <w:rFonts w:ascii="Times New Roman" w:eastAsia="Times New Roman" w:hAnsi="Times New Roman" w:cs="Times New Roman"/>
                      <w:lang w:val="vi-VN" w:eastAsia="vi-VN"/>
                    </w:rPr>
                  </w:pPr>
                  <w:r w:rsidRPr="00F41D20">
                    <w:rPr>
                      <w:rFonts w:ascii="Times New Roman" w:eastAsia="Times New Roman" w:hAnsi="Times New Roman" w:cs="Times New Roman"/>
                      <w:lang w:val="vi-VN" w:eastAsia="vi-VN"/>
                    </w:rPr>
                    <w:t>1</w:t>
                  </w:r>
                </w:p>
              </w:tc>
            </w:tr>
            <w:tr w:rsidR="00F41D20" w:rsidRPr="00F41D20" w14:paraId="240B9BD7" w14:textId="77777777" w:rsidTr="00C704E1">
              <w:tc>
                <w:tcPr>
                  <w:tcW w:w="575" w:type="dxa"/>
                  <w:tcBorders>
                    <w:top w:val="single" w:sz="4" w:space="0" w:color="auto"/>
                    <w:left w:val="single" w:sz="4" w:space="0" w:color="auto"/>
                    <w:bottom w:val="single" w:sz="4" w:space="0" w:color="auto"/>
                    <w:right w:val="single" w:sz="4" w:space="0" w:color="auto"/>
                  </w:tcBorders>
                  <w:vAlign w:val="center"/>
                </w:tcPr>
                <w:p w14:paraId="0DC977A1" w14:textId="2C2C3E59" w:rsidR="00741195" w:rsidRPr="00F41D20" w:rsidRDefault="00741195" w:rsidP="002305C3">
                  <w:pPr>
                    <w:spacing w:before="40" w:after="60" w:line="240" w:lineRule="auto"/>
                    <w:jc w:val="both"/>
                    <w:rPr>
                      <w:rFonts w:ascii="Times New Roman" w:hAnsi="Times New Roman" w:cs="Times New Roman"/>
                      <w:lang w:eastAsia="vi-VN"/>
                    </w:rPr>
                  </w:pPr>
                  <w:r w:rsidRPr="00F41D20">
                    <w:rPr>
                      <w:rFonts w:ascii="Times New Roman" w:hAnsi="Times New Roman" w:cs="Times New Roman"/>
                      <w:lang w:eastAsia="vi-VN"/>
                    </w:rPr>
                    <w:t>1.4</w:t>
                  </w:r>
                </w:p>
              </w:tc>
              <w:tc>
                <w:tcPr>
                  <w:tcW w:w="1461" w:type="dxa"/>
                  <w:tcBorders>
                    <w:top w:val="single" w:sz="4" w:space="0" w:color="auto"/>
                    <w:left w:val="single" w:sz="4" w:space="0" w:color="auto"/>
                    <w:bottom w:val="single" w:sz="4" w:space="0" w:color="auto"/>
                    <w:right w:val="single" w:sz="4" w:space="0" w:color="auto"/>
                  </w:tcBorders>
                  <w:vAlign w:val="center"/>
                </w:tcPr>
                <w:p w14:paraId="04FF1EDA" w14:textId="63AA525F" w:rsidR="00741195" w:rsidRPr="00F41D20" w:rsidRDefault="00741195" w:rsidP="002305C3">
                  <w:pPr>
                    <w:widowControl w:val="0"/>
                    <w:spacing w:before="40" w:after="60" w:line="240" w:lineRule="auto"/>
                    <w:ind w:left="-17" w:right="-74"/>
                    <w:jc w:val="both"/>
                    <w:rPr>
                      <w:rFonts w:ascii="Times New Roman" w:eastAsia="Times New Roman" w:hAnsi="Times New Roman" w:cs="Times New Roman"/>
                      <w:lang w:val="vi-VN" w:eastAsia="vi-VN"/>
                    </w:rPr>
                  </w:pPr>
                  <w:r w:rsidRPr="00F41D20">
                    <w:rPr>
                      <w:rFonts w:ascii="Times New Roman" w:eastAsia="Times New Roman" w:hAnsi="Times New Roman" w:cs="Times New Roman"/>
                      <w:lang w:val="vi-VN" w:eastAsia="vi-VN"/>
                    </w:rPr>
                    <w:t>Nhà máy dệt</w:t>
                  </w:r>
                </w:p>
              </w:tc>
              <w:tc>
                <w:tcPr>
                  <w:tcW w:w="3346" w:type="dxa"/>
                  <w:tcBorders>
                    <w:top w:val="single" w:sz="4" w:space="0" w:color="auto"/>
                    <w:left w:val="single" w:sz="4" w:space="0" w:color="auto"/>
                    <w:bottom w:val="single" w:sz="4" w:space="0" w:color="auto"/>
                    <w:right w:val="single" w:sz="4" w:space="0" w:color="auto"/>
                  </w:tcBorders>
                  <w:vAlign w:val="center"/>
                </w:tcPr>
                <w:p w14:paraId="4A4F4FFC" w14:textId="1826EA9E" w:rsidR="00741195" w:rsidRPr="00F41D20" w:rsidRDefault="00741195" w:rsidP="002305C3">
                  <w:pPr>
                    <w:widowControl w:val="0"/>
                    <w:spacing w:before="40" w:after="60" w:line="240" w:lineRule="auto"/>
                    <w:ind w:left="-77" w:right="-39"/>
                    <w:jc w:val="both"/>
                    <w:rPr>
                      <w:rFonts w:ascii="Times New Roman" w:eastAsia="Times New Roman" w:hAnsi="Times New Roman" w:cs="Times New Roman"/>
                      <w:lang w:val="vi-VN" w:eastAsia="vi-VN"/>
                    </w:rPr>
                  </w:pPr>
                  <w:r w:rsidRPr="00F41D20">
                    <w:rPr>
                      <w:rFonts w:ascii="Times New Roman" w:eastAsia="Times New Roman" w:hAnsi="Times New Roman" w:cs="Times New Roman"/>
                      <w:lang w:val="vi-VN" w:eastAsia="vi-VN"/>
                    </w:rPr>
                    <w:t>Công suất từ 25 triệu m</w:t>
                  </w:r>
                  <w:r w:rsidRPr="00F41D20">
                    <w:rPr>
                      <w:rFonts w:ascii="Times New Roman" w:eastAsia="Times New Roman" w:hAnsi="Times New Roman" w:cs="Times New Roman"/>
                      <w:vertAlign w:val="superscript"/>
                      <w:lang w:val="vi-VN" w:eastAsia="vi-VN"/>
                    </w:rPr>
                    <w:t>2</w:t>
                  </w:r>
                  <w:r w:rsidRPr="00F41D20">
                    <w:rPr>
                      <w:rFonts w:ascii="Times New Roman" w:eastAsia="Times New Roman" w:hAnsi="Times New Roman" w:cs="Times New Roman"/>
                      <w:lang w:val="vi-VN" w:eastAsia="vi-VN"/>
                    </w:rPr>
                    <w:t>/năm</w:t>
                  </w:r>
                </w:p>
              </w:tc>
              <w:tc>
                <w:tcPr>
                  <w:tcW w:w="684" w:type="dxa"/>
                  <w:tcBorders>
                    <w:top w:val="single" w:sz="4" w:space="0" w:color="auto"/>
                    <w:left w:val="single" w:sz="4" w:space="0" w:color="auto"/>
                    <w:bottom w:val="single" w:sz="4" w:space="0" w:color="auto"/>
                    <w:right w:val="single" w:sz="4" w:space="0" w:color="auto"/>
                  </w:tcBorders>
                  <w:vAlign w:val="center"/>
                </w:tcPr>
                <w:p w14:paraId="5FBC58A0" w14:textId="28037CA7" w:rsidR="00741195" w:rsidRPr="00F41D20" w:rsidRDefault="00741195" w:rsidP="002305C3">
                  <w:pPr>
                    <w:widowControl w:val="0"/>
                    <w:spacing w:before="40" w:after="60" w:line="240" w:lineRule="auto"/>
                    <w:jc w:val="both"/>
                    <w:rPr>
                      <w:rFonts w:ascii="Times New Roman" w:eastAsia="Times New Roman" w:hAnsi="Times New Roman" w:cs="Times New Roman"/>
                      <w:lang w:val="vi-VN" w:eastAsia="vi-VN"/>
                    </w:rPr>
                  </w:pPr>
                  <w:r w:rsidRPr="00F41D20">
                    <w:rPr>
                      <w:rFonts w:ascii="Times New Roman" w:eastAsia="Times New Roman" w:hAnsi="Times New Roman" w:cs="Times New Roman"/>
                      <w:lang w:val="vi-VN" w:eastAsia="vi-VN"/>
                    </w:rPr>
                    <w:t>1</w:t>
                  </w:r>
                </w:p>
              </w:tc>
              <w:tc>
                <w:tcPr>
                  <w:tcW w:w="772" w:type="dxa"/>
                  <w:tcBorders>
                    <w:top w:val="single" w:sz="4" w:space="0" w:color="auto"/>
                    <w:left w:val="single" w:sz="4" w:space="0" w:color="auto"/>
                    <w:bottom w:val="single" w:sz="4" w:space="0" w:color="auto"/>
                    <w:right w:val="single" w:sz="4" w:space="0" w:color="auto"/>
                  </w:tcBorders>
                  <w:vAlign w:val="center"/>
                </w:tcPr>
                <w:p w14:paraId="57A0E969" w14:textId="77777777" w:rsidR="00741195" w:rsidRPr="00F41D20" w:rsidRDefault="00741195" w:rsidP="002305C3">
                  <w:pPr>
                    <w:widowControl w:val="0"/>
                    <w:spacing w:before="40" w:after="60" w:line="240" w:lineRule="auto"/>
                    <w:jc w:val="both"/>
                    <w:rPr>
                      <w:rFonts w:ascii="Times New Roman" w:eastAsia="Times New Roman" w:hAnsi="Times New Roman" w:cs="Times New Roman"/>
                      <w:lang w:val="vi-VN" w:eastAsia="vi-VN"/>
                    </w:rPr>
                  </w:pPr>
                </w:p>
              </w:tc>
              <w:tc>
                <w:tcPr>
                  <w:tcW w:w="825" w:type="dxa"/>
                  <w:tcBorders>
                    <w:top w:val="single" w:sz="4" w:space="0" w:color="auto"/>
                    <w:left w:val="single" w:sz="4" w:space="0" w:color="auto"/>
                    <w:bottom w:val="single" w:sz="4" w:space="0" w:color="auto"/>
                    <w:right w:val="single" w:sz="4" w:space="0" w:color="auto"/>
                  </w:tcBorders>
                  <w:vAlign w:val="center"/>
                </w:tcPr>
                <w:p w14:paraId="53274194" w14:textId="77777777" w:rsidR="00741195" w:rsidRPr="00F41D20" w:rsidRDefault="00741195" w:rsidP="002305C3">
                  <w:pPr>
                    <w:widowControl w:val="0"/>
                    <w:spacing w:before="40" w:after="60" w:line="240" w:lineRule="auto"/>
                    <w:jc w:val="both"/>
                    <w:rPr>
                      <w:rFonts w:ascii="Times New Roman" w:eastAsia="Times New Roman" w:hAnsi="Times New Roman" w:cs="Times New Roman"/>
                      <w:lang w:val="vi-VN" w:eastAsia="vi-VN"/>
                    </w:rPr>
                  </w:pPr>
                </w:p>
              </w:tc>
            </w:tr>
            <w:tr w:rsidR="00F41D20" w:rsidRPr="00F41D20" w14:paraId="6863821C" w14:textId="77777777" w:rsidTr="00C704E1">
              <w:tc>
                <w:tcPr>
                  <w:tcW w:w="575" w:type="dxa"/>
                  <w:tcBorders>
                    <w:top w:val="single" w:sz="4" w:space="0" w:color="auto"/>
                    <w:left w:val="single" w:sz="4" w:space="0" w:color="auto"/>
                    <w:bottom w:val="single" w:sz="4" w:space="0" w:color="auto"/>
                    <w:right w:val="single" w:sz="4" w:space="0" w:color="auto"/>
                  </w:tcBorders>
                  <w:vAlign w:val="center"/>
                </w:tcPr>
                <w:p w14:paraId="39067B1E" w14:textId="41BEBC8D" w:rsidR="00741195" w:rsidRPr="00F41D20" w:rsidRDefault="00741195" w:rsidP="002305C3">
                  <w:pPr>
                    <w:spacing w:before="40" w:after="60" w:line="240" w:lineRule="auto"/>
                    <w:jc w:val="both"/>
                    <w:rPr>
                      <w:rFonts w:ascii="Times New Roman" w:hAnsi="Times New Roman" w:cs="Times New Roman"/>
                      <w:lang w:eastAsia="vi-VN"/>
                    </w:rPr>
                  </w:pPr>
                  <w:r w:rsidRPr="00F41D20">
                    <w:rPr>
                      <w:rFonts w:ascii="Times New Roman" w:hAnsi="Times New Roman" w:cs="Times New Roman"/>
                      <w:lang w:eastAsia="vi-VN"/>
                    </w:rPr>
                    <w:t>1.5</w:t>
                  </w:r>
                </w:p>
              </w:tc>
              <w:tc>
                <w:tcPr>
                  <w:tcW w:w="1461" w:type="dxa"/>
                  <w:tcBorders>
                    <w:top w:val="single" w:sz="4" w:space="0" w:color="auto"/>
                    <w:left w:val="single" w:sz="4" w:space="0" w:color="auto"/>
                    <w:bottom w:val="single" w:sz="4" w:space="0" w:color="auto"/>
                    <w:right w:val="single" w:sz="4" w:space="0" w:color="auto"/>
                  </w:tcBorders>
                  <w:vAlign w:val="center"/>
                </w:tcPr>
                <w:p w14:paraId="48AE0BA2" w14:textId="28D1D08F" w:rsidR="00741195" w:rsidRPr="00F41D20" w:rsidRDefault="00741195" w:rsidP="002305C3">
                  <w:pPr>
                    <w:widowControl w:val="0"/>
                    <w:spacing w:before="40" w:after="60" w:line="240" w:lineRule="auto"/>
                    <w:ind w:left="-17" w:right="-74"/>
                    <w:jc w:val="both"/>
                    <w:rPr>
                      <w:rFonts w:ascii="Times New Roman" w:eastAsia="Times New Roman" w:hAnsi="Times New Roman" w:cs="Times New Roman"/>
                      <w:lang w:val="vi-VN" w:eastAsia="vi-VN"/>
                    </w:rPr>
                  </w:pPr>
                  <w:r w:rsidRPr="00F41D20">
                    <w:rPr>
                      <w:rFonts w:ascii="Times New Roman" w:eastAsia="Times New Roman" w:hAnsi="Times New Roman" w:cs="Times New Roman"/>
                      <w:lang w:val="vi-VN" w:eastAsia="vi-VN"/>
                    </w:rPr>
                    <w:t xml:space="preserve">Nhà máy lọc dầu; nhà máy lọc, hóa dầu; </w:t>
                  </w:r>
                </w:p>
              </w:tc>
              <w:tc>
                <w:tcPr>
                  <w:tcW w:w="3346" w:type="dxa"/>
                  <w:tcBorders>
                    <w:top w:val="single" w:sz="4" w:space="0" w:color="auto"/>
                    <w:left w:val="single" w:sz="4" w:space="0" w:color="auto"/>
                    <w:bottom w:val="single" w:sz="4" w:space="0" w:color="auto"/>
                    <w:right w:val="single" w:sz="4" w:space="0" w:color="auto"/>
                  </w:tcBorders>
                  <w:vAlign w:val="center"/>
                </w:tcPr>
                <w:p w14:paraId="5801289B" w14:textId="143AD924" w:rsidR="00741195" w:rsidRPr="00F41D20" w:rsidRDefault="00741195" w:rsidP="002305C3">
                  <w:pPr>
                    <w:widowControl w:val="0"/>
                    <w:spacing w:before="40" w:after="60" w:line="240" w:lineRule="auto"/>
                    <w:ind w:left="-77" w:right="-39"/>
                    <w:jc w:val="both"/>
                    <w:rPr>
                      <w:rFonts w:ascii="Times New Roman" w:eastAsia="Times New Roman" w:hAnsi="Times New Roman" w:cs="Times New Roman"/>
                      <w:lang w:val="vi-VN" w:eastAsia="vi-VN"/>
                    </w:rPr>
                  </w:pPr>
                  <w:r w:rsidRPr="00F41D20">
                    <w:rPr>
                      <w:rFonts w:ascii="Times New Roman" w:eastAsia="Times New Roman" w:hAnsi="Times New Roman" w:cs="Times New Roman"/>
                      <w:lang w:val="vi-VN" w:eastAsia="vi-VN"/>
                    </w:rPr>
                    <w:t>Không phụ thuộc vào công suất</w:t>
                  </w:r>
                </w:p>
              </w:tc>
              <w:tc>
                <w:tcPr>
                  <w:tcW w:w="684" w:type="dxa"/>
                  <w:tcBorders>
                    <w:top w:val="single" w:sz="4" w:space="0" w:color="auto"/>
                    <w:left w:val="single" w:sz="4" w:space="0" w:color="auto"/>
                    <w:bottom w:val="single" w:sz="4" w:space="0" w:color="auto"/>
                    <w:right w:val="single" w:sz="4" w:space="0" w:color="auto"/>
                  </w:tcBorders>
                  <w:vAlign w:val="center"/>
                </w:tcPr>
                <w:p w14:paraId="3F7FAB95" w14:textId="30A8EFBA" w:rsidR="00741195" w:rsidRPr="00F41D20" w:rsidRDefault="00741195" w:rsidP="002305C3">
                  <w:pPr>
                    <w:widowControl w:val="0"/>
                    <w:spacing w:before="40" w:after="60" w:line="240" w:lineRule="auto"/>
                    <w:jc w:val="both"/>
                    <w:rPr>
                      <w:rFonts w:ascii="Times New Roman" w:eastAsia="Times New Roman" w:hAnsi="Times New Roman" w:cs="Times New Roman"/>
                      <w:lang w:val="vi-VN" w:eastAsia="vi-VN"/>
                    </w:rPr>
                  </w:pPr>
                  <w:r w:rsidRPr="00F41D20">
                    <w:rPr>
                      <w:rFonts w:ascii="Times New Roman" w:eastAsia="Times New Roman" w:hAnsi="Times New Roman" w:cs="Times New Roman"/>
                      <w:lang w:val="vi-VN" w:eastAsia="vi-VN"/>
                    </w:rPr>
                    <w:t>2</w:t>
                  </w:r>
                </w:p>
              </w:tc>
              <w:tc>
                <w:tcPr>
                  <w:tcW w:w="772" w:type="dxa"/>
                  <w:tcBorders>
                    <w:top w:val="single" w:sz="4" w:space="0" w:color="auto"/>
                    <w:left w:val="single" w:sz="4" w:space="0" w:color="auto"/>
                    <w:bottom w:val="single" w:sz="4" w:space="0" w:color="auto"/>
                    <w:right w:val="single" w:sz="4" w:space="0" w:color="auto"/>
                  </w:tcBorders>
                  <w:vAlign w:val="center"/>
                </w:tcPr>
                <w:p w14:paraId="1FE654D6" w14:textId="77777777" w:rsidR="00741195" w:rsidRPr="00F41D20" w:rsidRDefault="00741195" w:rsidP="002305C3">
                  <w:pPr>
                    <w:widowControl w:val="0"/>
                    <w:spacing w:before="40" w:after="60" w:line="240" w:lineRule="auto"/>
                    <w:jc w:val="both"/>
                    <w:rPr>
                      <w:rFonts w:ascii="Times New Roman" w:eastAsia="Times New Roman" w:hAnsi="Times New Roman" w:cs="Times New Roman"/>
                      <w:lang w:val="vi-VN" w:eastAsia="vi-VN"/>
                    </w:rPr>
                  </w:pPr>
                </w:p>
              </w:tc>
              <w:tc>
                <w:tcPr>
                  <w:tcW w:w="825" w:type="dxa"/>
                  <w:tcBorders>
                    <w:top w:val="single" w:sz="4" w:space="0" w:color="auto"/>
                    <w:left w:val="single" w:sz="4" w:space="0" w:color="auto"/>
                    <w:bottom w:val="single" w:sz="4" w:space="0" w:color="auto"/>
                    <w:right w:val="single" w:sz="4" w:space="0" w:color="auto"/>
                  </w:tcBorders>
                  <w:vAlign w:val="center"/>
                </w:tcPr>
                <w:p w14:paraId="62516A2F" w14:textId="77777777" w:rsidR="00741195" w:rsidRPr="00F41D20" w:rsidRDefault="00741195" w:rsidP="002305C3">
                  <w:pPr>
                    <w:widowControl w:val="0"/>
                    <w:spacing w:before="40" w:after="60" w:line="240" w:lineRule="auto"/>
                    <w:jc w:val="both"/>
                    <w:rPr>
                      <w:rFonts w:ascii="Times New Roman" w:eastAsia="Times New Roman" w:hAnsi="Times New Roman" w:cs="Times New Roman"/>
                      <w:lang w:val="vi-VN" w:eastAsia="vi-VN"/>
                    </w:rPr>
                  </w:pPr>
                </w:p>
              </w:tc>
            </w:tr>
            <w:tr w:rsidR="00F41D20" w:rsidRPr="00F41D20" w14:paraId="03DBBA0E" w14:textId="77777777" w:rsidTr="00C704E1">
              <w:tc>
                <w:tcPr>
                  <w:tcW w:w="575" w:type="dxa"/>
                  <w:tcBorders>
                    <w:top w:val="single" w:sz="4" w:space="0" w:color="auto"/>
                    <w:left w:val="single" w:sz="4" w:space="0" w:color="auto"/>
                    <w:bottom w:val="single" w:sz="4" w:space="0" w:color="auto"/>
                    <w:right w:val="single" w:sz="4" w:space="0" w:color="auto"/>
                  </w:tcBorders>
                  <w:vAlign w:val="center"/>
                </w:tcPr>
                <w:p w14:paraId="76CD2FB7" w14:textId="3E188EDF" w:rsidR="00741195" w:rsidRPr="00F41D20" w:rsidRDefault="00741195" w:rsidP="002305C3">
                  <w:pPr>
                    <w:spacing w:before="40" w:after="60" w:line="240" w:lineRule="auto"/>
                    <w:jc w:val="both"/>
                    <w:rPr>
                      <w:rFonts w:ascii="Times New Roman" w:hAnsi="Times New Roman" w:cs="Times New Roman"/>
                      <w:lang w:eastAsia="vi-VN"/>
                    </w:rPr>
                  </w:pPr>
                  <w:r w:rsidRPr="00F41D20">
                    <w:rPr>
                      <w:rFonts w:ascii="Times New Roman" w:hAnsi="Times New Roman" w:cs="Times New Roman"/>
                      <w:lang w:eastAsia="vi-VN"/>
                    </w:rPr>
                    <w:t>1.6</w:t>
                  </w:r>
                </w:p>
              </w:tc>
              <w:tc>
                <w:tcPr>
                  <w:tcW w:w="1461" w:type="dxa"/>
                  <w:tcBorders>
                    <w:top w:val="single" w:sz="4" w:space="0" w:color="auto"/>
                    <w:left w:val="single" w:sz="4" w:space="0" w:color="auto"/>
                    <w:bottom w:val="single" w:sz="4" w:space="0" w:color="auto"/>
                    <w:right w:val="single" w:sz="4" w:space="0" w:color="auto"/>
                  </w:tcBorders>
                  <w:vAlign w:val="center"/>
                </w:tcPr>
                <w:p w14:paraId="38AC7724" w14:textId="5C018E82" w:rsidR="00741195" w:rsidRPr="00F41D20" w:rsidRDefault="00741195" w:rsidP="002305C3">
                  <w:pPr>
                    <w:widowControl w:val="0"/>
                    <w:spacing w:before="40" w:after="60" w:line="240" w:lineRule="auto"/>
                    <w:ind w:left="-17" w:right="-74"/>
                    <w:jc w:val="both"/>
                    <w:rPr>
                      <w:rFonts w:ascii="Times New Roman" w:eastAsia="Times New Roman" w:hAnsi="Times New Roman" w:cs="Times New Roman"/>
                      <w:lang w:val="vi-VN" w:eastAsia="vi-VN"/>
                    </w:rPr>
                  </w:pPr>
                  <w:r w:rsidRPr="00F41D20">
                    <w:rPr>
                      <w:rFonts w:ascii="Times New Roman" w:eastAsia="Times New Roman" w:hAnsi="Times New Roman" w:cs="Times New Roman"/>
                      <w:lang w:val="vi-VN" w:eastAsia="vi-VN"/>
                    </w:rPr>
                    <w:t>Cơ sở chế biến khí đốt</w:t>
                  </w:r>
                </w:p>
              </w:tc>
              <w:tc>
                <w:tcPr>
                  <w:tcW w:w="3346" w:type="dxa"/>
                  <w:tcBorders>
                    <w:top w:val="single" w:sz="4" w:space="0" w:color="auto"/>
                    <w:left w:val="single" w:sz="4" w:space="0" w:color="auto"/>
                    <w:bottom w:val="single" w:sz="4" w:space="0" w:color="auto"/>
                    <w:right w:val="single" w:sz="4" w:space="0" w:color="auto"/>
                  </w:tcBorders>
                  <w:vAlign w:val="center"/>
                </w:tcPr>
                <w:p w14:paraId="4B637D10" w14:textId="42C4E632" w:rsidR="00741195" w:rsidRPr="00F41D20" w:rsidRDefault="00741195" w:rsidP="002305C3">
                  <w:pPr>
                    <w:widowControl w:val="0"/>
                    <w:spacing w:before="40" w:after="60" w:line="240" w:lineRule="auto"/>
                    <w:ind w:left="-77" w:right="-39"/>
                    <w:jc w:val="both"/>
                    <w:rPr>
                      <w:rFonts w:ascii="Times New Roman" w:eastAsia="Times New Roman" w:hAnsi="Times New Roman" w:cs="Times New Roman"/>
                      <w:lang w:val="vi-VN" w:eastAsia="vi-VN"/>
                    </w:rPr>
                  </w:pPr>
                  <w:r w:rsidRPr="00F41D20">
                    <w:rPr>
                      <w:rFonts w:ascii="Times New Roman" w:eastAsia="Times New Roman" w:hAnsi="Times New Roman" w:cs="Times New Roman"/>
                      <w:lang w:val="vi-VN" w:eastAsia="vi-VN"/>
                    </w:rPr>
                    <w:t>Công suất từ 10 triệu m</w:t>
                  </w:r>
                  <w:r w:rsidRPr="00F41D20">
                    <w:rPr>
                      <w:rFonts w:ascii="Times New Roman" w:eastAsia="Times New Roman" w:hAnsi="Times New Roman" w:cs="Times New Roman"/>
                      <w:vertAlign w:val="superscript"/>
                      <w:lang w:val="vi-VN" w:eastAsia="vi-VN"/>
                    </w:rPr>
                    <w:t>3</w:t>
                  </w:r>
                  <w:r w:rsidRPr="00F41D20">
                    <w:rPr>
                      <w:rFonts w:ascii="Times New Roman" w:eastAsia="Times New Roman" w:hAnsi="Times New Roman" w:cs="Times New Roman"/>
                      <w:lang w:val="vi-VN" w:eastAsia="vi-VN"/>
                    </w:rPr>
                    <w:t xml:space="preserve"> khí/ngày đêm trở lên</w:t>
                  </w:r>
                </w:p>
              </w:tc>
              <w:tc>
                <w:tcPr>
                  <w:tcW w:w="684" w:type="dxa"/>
                  <w:tcBorders>
                    <w:top w:val="single" w:sz="4" w:space="0" w:color="auto"/>
                    <w:left w:val="single" w:sz="4" w:space="0" w:color="auto"/>
                    <w:bottom w:val="single" w:sz="4" w:space="0" w:color="auto"/>
                    <w:right w:val="single" w:sz="4" w:space="0" w:color="auto"/>
                  </w:tcBorders>
                  <w:vAlign w:val="center"/>
                </w:tcPr>
                <w:p w14:paraId="42C1B89D" w14:textId="16BFE542" w:rsidR="00741195" w:rsidRPr="00F41D20" w:rsidRDefault="00741195" w:rsidP="002305C3">
                  <w:pPr>
                    <w:widowControl w:val="0"/>
                    <w:spacing w:before="40" w:after="60" w:line="240" w:lineRule="auto"/>
                    <w:jc w:val="both"/>
                    <w:rPr>
                      <w:rFonts w:ascii="Times New Roman" w:eastAsia="Times New Roman" w:hAnsi="Times New Roman" w:cs="Times New Roman"/>
                      <w:lang w:val="vi-VN" w:eastAsia="vi-VN"/>
                    </w:rPr>
                  </w:pPr>
                  <w:r w:rsidRPr="00F41D20">
                    <w:rPr>
                      <w:rFonts w:ascii="Times New Roman" w:eastAsia="Times New Roman" w:hAnsi="Times New Roman" w:cs="Times New Roman"/>
                      <w:lang w:val="vi-VN" w:eastAsia="vi-VN"/>
                    </w:rPr>
                    <w:t>1</w:t>
                  </w:r>
                </w:p>
              </w:tc>
              <w:tc>
                <w:tcPr>
                  <w:tcW w:w="772" w:type="dxa"/>
                  <w:tcBorders>
                    <w:top w:val="single" w:sz="4" w:space="0" w:color="auto"/>
                    <w:left w:val="single" w:sz="4" w:space="0" w:color="auto"/>
                    <w:bottom w:val="single" w:sz="4" w:space="0" w:color="auto"/>
                    <w:right w:val="single" w:sz="4" w:space="0" w:color="auto"/>
                  </w:tcBorders>
                  <w:vAlign w:val="center"/>
                </w:tcPr>
                <w:p w14:paraId="1CD424CC" w14:textId="77777777" w:rsidR="00741195" w:rsidRPr="00F41D20" w:rsidRDefault="00741195" w:rsidP="002305C3">
                  <w:pPr>
                    <w:widowControl w:val="0"/>
                    <w:spacing w:before="40" w:after="60" w:line="240" w:lineRule="auto"/>
                    <w:jc w:val="both"/>
                    <w:rPr>
                      <w:rFonts w:ascii="Times New Roman" w:eastAsia="Times New Roman" w:hAnsi="Times New Roman" w:cs="Times New Roman"/>
                      <w:lang w:val="vi-VN" w:eastAsia="vi-VN"/>
                    </w:rPr>
                  </w:pPr>
                </w:p>
              </w:tc>
              <w:tc>
                <w:tcPr>
                  <w:tcW w:w="825" w:type="dxa"/>
                  <w:tcBorders>
                    <w:top w:val="single" w:sz="4" w:space="0" w:color="auto"/>
                    <w:left w:val="single" w:sz="4" w:space="0" w:color="auto"/>
                    <w:bottom w:val="single" w:sz="4" w:space="0" w:color="auto"/>
                    <w:right w:val="single" w:sz="4" w:space="0" w:color="auto"/>
                  </w:tcBorders>
                  <w:vAlign w:val="center"/>
                </w:tcPr>
                <w:p w14:paraId="11945DB6" w14:textId="77777777" w:rsidR="00741195" w:rsidRPr="00F41D20" w:rsidRDefault="00741195" w:rsidP="002305C3">
                  <w:pPr>
                    <w:widowControl w:val="0"/>
                    <w:spacing w:before="40" w:after="60" w:line="240" w:lineRule="auto"/>
                    <w:jc w:val="both"/>
                    <w:rPr>
                      <w:rFonts w:ascii="Times New Roman" w:eastAsia="Times New Roman" w:hAnsi="Times New Roman" w:cs="Times New Roman"/>
                      <w:lang w:val="vi-VN" w:eastAsia="vi-VN"/>
                    </w:rPr>
                  </w:pPr>
                </w:p>
              </w:tc>
            </w:tr>
            <w:tr w:rsidR="00F41D20" w:rsidRPr="00F41D20" w14:paraId="0A7178CD" w14:textId="77777777" w:rsidTr="00C704E1">
              <w:tc>
                <w:tcPr>
                  <w:tcW w:w="7663" w:type="dxa"/>
                  <w:gridSpan w:val="6"/>
                  <w:tcBorders>
                    <w:top w:val="single" w:sz="4" w:space="0" w:color="auto"/>
                    <w:left w:val="single" w:sz="4" w:space="0" w:color="auto"/>
                    <w:bottom w:val="single" w:sz="4" w:space="0" w:color="auto"/>
                    <w:right w:val="single" w:sz="4" w:space="0" w:color="auto"/>
                  </w:tcBorders>
                  <w:vAlign w:val="center"/>
                </w:tcPr>
                <w:p w14:paraId="70634B68" w14:textId="77777777" w:rsidR="00741195" w:rsidRPr="00F41D20" w:rsidRDefault="00741195" w:rsidP="002305C3">
                  <w:pPr>
                    <w:widowControl w:val="0"/>
                    <w:spacing w:before="60" w:after="60" w:line="240" w:lineRule="auto"/>
                    <w:jc w:val="both"/>
                    <w:rPr>
                      <w:rFonts w:ascii="Times New Roman" w:hAnsi="Times New Roman" w:cs="Times New Roman"/>
                    </w:rPr>
                  </w:pPr>
                  <w:bookmarkStart w:id="10" w:name="chuthich1D"/>
                  <w:r w:rsidRPr="00F41D20">
                    <w:rPr>
                      <w:rFonts w:ascii="Times New Roman" w:hAnsi="Times New Roman" w:cs="Times New Roman"/>
                    </w:rPr>
                    <w:t>(1)</w:t>
                  </w:r>
                  <w:bookmarkEnd w:id="10"/>
                  <w:r w:rsidRPr="00F41D20">
                    <w:rPr>
                      <w:rFonts w:ascii="Times New Roman" w:hAnsi="Times New Roman" w:cs="Times New Roman"/>
                    </w:rPr>
                    <w:t xml:space="preserve"> Áp dụng đối với các kho được trang bị hệ thống chữa cháy tự động, hệ thống chữa cháy và làm mát được lắp đặt cố định cho bồn chứa, trạm bơm dầu mỏ và sản phẩm </w:t>
                  </w:r>
                  <w:r w:rsidRPr="00F41D20">
                    <w:rPr>
                      <w:rFonts w:ascii="Times New Roman" w:hAnsi="Times New Roman" w:cs="Times New Roman"/>
                    </w:rPr>
                    <w:lastRenderedPageBreak/>
                    <w:t>dầu mỏ. Đối với các kho không được trang bị các hệ thống chữa cháy tự động, hệ thống chữa cháy và làm mát được lắp đặt cố định cho bồn chứa, trạm bơm dầu mỏ và sản phẩm dầu mỏ thì phải trang bị phương tiện chữa cháy cơ giới bằng hai lần định mức tại Bảng này.</w:t>
                  </w:r>
                </w:p>
                <w:p w14:paraId="2C50BDAF" w14:textId="77777777" w:rsidR="00741195" w:rsidRPr="00F41D20" w:rsidRDefault="00741195" w:rsidP="002305C3">
                  <w:pPr>
                    <w:widowControl w:val="0"/>
                    <w:spacing w:before="60" w:after="60" w:line="240" w:lineRule="auto"/>
                    <w:jc w:val="both"/>
                    <w:rPr>
                      <w:rFonts w:ascii="Times New Roman" w:hAnsi="Times New Roman" w:cs="Times New Roman"/>
                    </w:rPr>
                  </w:pPr>
                  <w:bookmarkStart w:id="11" w:name="chuthich2D"/>
                  <w:r w:rsidRPr="00F41D20">
                    <w:rPr>
                      <w:rFonts w:ascii="Times New Roman" w:hAnsi="Times New Roman" w:cs="Times New Roman"/>
                    </w:rPr>
                    <w:t>(2)</w:t>
                  </w:r>
                  <w:bookmarkEnd w:id="11"/>
                  <w:r w:rsidRPr="00F41D20">
                    <w:rPr>
                      <w:rFonts w:ascii="Times New Roman" w:hAnsi="Times New Roman" w:cs="Times New Roman"/>
                    </w:rPr>
                    <w:t xml:space="preserve"> Máy bơm chữa cháy khiêng tay phải bảo đảm lưu lượng và áp suất phun tối thiểu theo loại bơm B-1</w:t>
                  </w:r>
                </w:p>
                <w:p w14:paraId="3089A171" w14:textId="77777777" w:rsidR="00741195" w:rsidRPr="00F41D20" w:rsidRDefault="00741195" w:rsidP="002305C3">
                  <w:pPr>
                    <w:widowControl w:val="0"/>
                    <w:spacing w:before="60" w:after="60" w:line="240" w:lineRule="auto"/>
                    <w:jc w:val="both"/>
                    <w:rPr>
                      <w:rFonts w:ascii="Times New Roman" w:hAnsi="Times New Roman" w:cs="Times New Roman"/>
                    </w:rPr>
                  </w:pPr>
                  <w:r w:rsidRPr="00F41D20">
                    <w:rPr>
                      <w:rFonts w:ascii="Times New Roman" w:hAnsi="Times New Roman" w:cs="Times New Roman"/>
                    </w:rPr>
                    <w:t>Bảng 1 TCVN 12110.</w:t>
                  </w:r>
                </w:p>
                <w:p w14:paraId="2B032EBD" w14:textId="77777777" w:rsidR="00741195" w:rsidRPr="00F41D20" w:rsidRDefault="00741195" w:rsidP="002305C3">
                  <w:pPr>
                    <w:widowControl w:val="0"/>
                    <w:spacing w:before="60" w:after="60" w:line="240" w:lineRule="auto"/>
                    <w:jc w:val="both"/>
                    <w:rPr>
                      <w:rFonts w:ascii="Times New Roman" w:hAnsi="Times New Roman" w:cs="Times New Roman"/>
                    </w:rPr>
                  </w:pPr>
                  <w:r w:rsidRPr="00F41D20">
                    <w:rPr>
                      <w:rFonts w:ascii="Times New Roman" w:hAnsi="Times New Roman" w:cs="Times New Roman"/>
                    </w:rPr>
                    <w:t>CHÚ THÍCH 1: Các dự án công trình liền kề hoặc có bán kính phục vụ chữa cháy không quá 03 km do cùng một cơ quan, tổ chức được chỉ định quản lý vận hành thì cho phép xem xét trang bị phương tiện chữa cháy cơ giới theo một dự án công trình có yêu cầu lớn hơn. Dự án công trình còn lại yêu cầu trang bị 01 máy bơm chữa cháy khiêng tay.</w:t>
                  </w:r>
                </w:p>
                <w:p w14:paraId="3424D576" w14:textId="77777777" w:rsidR="00741195" w:rsidRPr="00F41D20" w:rsidRDefault="00741195" w:rsidP="002305C3">
                  <w:pPr>
                    <w:widowControl w:val="0"/>
                    <w:spacing w:before="60" w:after="60" w:line="240" w:lineRule="auto"/>
                    <w:jc w:val="both"/>
                    <w:rPr>
                      <w:rFonts w:ascii="Times New Roman" w:eastAsia="Times New Roman" w:hAnsi="Times New Roman" w:cs="Times New Roman"/>
                      <w:lang w:eastAsia="vi-VN"/>
                    </w:rPr>
                  </w:pPr>
                  <w:r w:rsidRPr="00F41D20">
                    <w:rPr>
                      <w:rFonts w:ascii="Times New Roman" w:eastAsia="Times New Roman" w:hAnsi="Times New Roman" w:cs="Times New Roman"/>
                      <w:lang w:eastAsia="vi-VN"/>
                    </w:rPr>
                    <w:t>CHÚ THÍCH 2:</w:t>
                  </w:r>
                  <w:r w:rsidRPr="00F41D20">
                    <w:rPr>
                      <w:rFonts w:ascii="Times New Roman" w:eastAsia="Times New Roman" w:hAnsi="Times New Roman" w:cs="Times New Roman"/>
                      <w:lang w:val="vi-VN" w:eastAsia="vi-VN"/>
                    </w:rPr>
                    <w:t xml:space="preserve"> Cho phép thay th</w:t>
                  </w:r>
                  <w:r w:rsidRPr="00F41D20">
                    <w:rPr>
                      <w:rFonts w:ascii="Times New Roman" w:eastAsia="Times New Roman" w:hAnsi="Times New Roman" w:cs="Times New Roman"/>
                      <w:lang w:eastAsia="vi-VN"/>
                    </w:rPr>
                    <w:t>ế máy bơm chữa cháy loại khiêng tay bằng xe ô tô chữa cháy.</w:t>
                  </w:r>
                </w:p>
                <w:p w14:paraId="041DF0AE" w14:textId="77777777" w:rsidR="00741195" w:rsidRPr="00F41D20" w:rsidRDefault="00741195" w:rsidP="002305C3">
                  <w:pPr>
                    <w:widowControl w:val="0"/>
                    <w:spacing w:before="60" w:after="60" w:line="240" w:lineRule="auto"/>
                    <w:jc w:val="both"/>
                    <w:rPr>
                      <w:rFonts w:ascii="Times New Roman" w:eastAsia="Times New Roman" w:hAnsi="Times New Roman" w:cs="Times New Roman"/>
                      <w:lang w:eastAsia="vi-VN"/>
                    </w:rPr>
                  </w:pPr>
                  <w:r w:rsidRPr="00F41D20">
                    <w:rPr>
                      <w:rFonts w:ascii="Times New Roman" w:eastAsia="Times New Roman" w:hAnsi="Times New Roman" w:cs="Times New Roman"/>
                      <w:lang w:eastAsia="vi-VN"/>
                    </w:rPr>
                    <w:t>CHÚ THÍCH 3: Các khu khi được phân kỳ đầu tư theo quy định pháp luật về xây dựng thì cho phép trang bị phương tiện chữa cháy cơ giới theo quy mô của từng phân kỳ đầu tư.</w:t>
                  </w:r>
                </w:p>
                <w:p w14:paraId="79534455" w14:textId="0BA6EA67" w:rsidR="00741195" w:rsidRPr="00F41D20" w:rsidRDefault="00741195" w:rsidP="002305C3">
                  <w:pPr>
                    <w:widowControl w:val="0"/>
                    <w:spacing w:before="40" w:after="60" w:line="240" w:lineRule="auto"/>
                    <w:jc w:val="both"/>
                    <w:rPr>
                      <w:rFonts w:ascii="Times New Roman" w:eastAsia="Times New Roman" w:hAnsi="Times New Roman" w:cs="Times New Roman"/>
                      <w:spacing w:val="-10"/>
                      <w:lang w:val="vi-VN" w:eastAsia="vi-VN"/>
                    </w:rPr>
                  </w:pPr>
                  <w:r w:rsidRPr="00F41D20">
                    <w:rPr>
                      <w:rFonts w:ascii="Times New Roman" w:eastAsia="Times New Roman" w:hAnsi="Times New Roman" w:cs="Times New Roman"/>
                      <w:spacing w:val="-10"/>
                      <w:lang w:eastAsia="vi-VN"/>
                    </w:rPr>
                    <w:t>CHÚ THÍCH 4: Cho phép thay thế tàu chữa cháy bằng tàu lai dắt có chức năng chữa cháy.</w:t>
                  </w:r>
                </w:p>
              </w:tc>
            </w:tr>
          </w:tbl>
          <w:p w14:paraId="26A5CDE8" w14:textId="77777777" w:rsidR="00727F92" w:rsidRPr="00F41D20" w:rsidRDefault="00727F92" w:rsidP="002305C3">
            <w:pPr>
              <w:jc w:val="both"/>
              <w:rPr>
                <w:rFonts w:ascii="Times New Roman" w:hAnsi="Times New Roman" w:cs="Times New Roman"/>
              </w:rPr>
            </w:pPr>
          </w:p>
        </w:tc>
        <w:tc>
          <w:tcPr>
            <w:tcW w:w="1689" w:type="dxa"/>
          </w:tcPr>
          <w:p w14:paraId="5C47B6DC" w14:textId="77777777" w:rsidR="00727F92" w:rsidRPr="00F41D20" w:rsidRDefault="00727F92" w:rsidP="00727F92">
            <w:pPr>
              <w:jc w:val="center"/>
              <w:rPr>
                <w:rFonts w:ascii="Times New Roman" w:hAnsi="Times New Roman" w:cs="Times New Roman"/>
                <w:bCs/>
              </w:rPr>
            </w:pPr>
            <w:r w:rsidRPr="00F41D20">
              <w:rPr>
                <w:rFonts w:ascii="Times New Roman" w:hAnsi="Times New Roman" w:cs="Times New Roman"/>
                <w:bCs/>
              </w:rPr>
              <w:lastRenderedPageBreak/>
              <w:t>Phụ lục D</w:t>
            </w:r>
          </w:p>
          <w:p w14:paraId="41D8F4CE" w14:textId="463EFC20" w:rsidR="00727F92" w:rsidRPr="00F41D20" w:rsidRDefault="00727F92" w:rsidP="00727F92">
            <w:pPr>
              <w:jc w:val="center"/>
              <w:rPr>
                <w:rFonts w:ascii="Times New Roman" w:hAnsi="Times New Roman" w:cs="Times New Roman"/>
              </w:rPr>
            </w:pPr>
            <w:r w:rsidRPr="00F41D20">
              <w:rPr>
                <w:rFonts w:ascii="Times New Roman" w:hAnsi="Times New Roman" w:cs="Times New Roman"/>
                <w:bCs/>
              </w:rPr>
              <w:t>QCVN 10:2025/BCA</w:t>
            </w:r>
          </w:p>
        </w:tc>
        <w:tc>
          <w:tcPr>
            <w:tcW w:w="646" w:type="dxa"/>
          </w:tcPr>
          <w:p w14:paraId="3B344D2A" w14:textId="77777777" w:rsidR="00727F92" w:rsidRPr="00F41D20" w:rsidRDefault="00727F92" w:rsidP="00727F92">
            <w:pPr>
              <w:jc w:val="center"/>
              <w:rPr>
                <w:rFonts w:ascii="Times New Roman" w:eastAsia="Times New Roman" w:hAnsi="Times New Roman" w:cs="Times New Roman"/>
              </w:rPr>
            </w:pPr>
          </w:p>
        </w:tc>
      </w:tr>
      <w:tr w:rsidR="00F41D20" w:rsidRPr="00F41D20" w14:paraId="482DABE9" w14:textId="77777777" w:rsidTr="004770BC">
        <w:tc>
          <w:tcPr>
            <w:tcW w:w="905" w:type="dxa"/>
            <w:vAlign w:val="center"/>
          </w:tcPr>
          <w:p w14:paraId="04C758F4" w14:textId="173F4335" w:rsidR="00727F92" w:rsidRPr="00F41D20" w:rsidRDefault="00C572EF" w:rsidP="00727F92">
            <w:pPr>
              <w:jc w:val="center"/>
              <w:rPr>
                <w:rFonts w:ascii="Times New Roman" w:hAnsi="Times New Roman" w:cs="Times New Roman"/>
                <w:b/>
              </w:rPr>
            </w:pPr>
            <w:r w:rsidRPr="00F41D20">
              <w:rPr>
                <w:rFonts w:ascii="Times New Roman" w:hAnsi="Times New Roman" w:cs="Times New Roman"/>
                <w:b/>
              </w:rPr>
              <w:t>-</w:t>
            </w:r>
          </w:p>
        </w:tc>
        <w:tc>
          <w:tcPr>
            <w:tcW w:w="1473" w:type="dxa"/>
            <w:vAlign w:val="center"/>
          </w:tcPr>
          <w:p w14:paraId="6EAC45C8" w14:textId="7A0E5C2D" w:rsidR="00727F92" w:rsidRPr="00F41D20" w:rsidRDefault="00727F92" w:rsidP="002305C3">
            <w:pPr>
              <w:jc w:val="both"/>
              <w:rPr>
                <w:rFonts w:ascii="Times New Roman" w:hAnsi="Times New Roman" w:cs="Times New Roman"/>
                <w:i/>
              </w:rPr>
            </w:pPr>
            <w:r w:rsidRPr="00F41D20">
              <w:rPr>
                <w:rFonts w:ascii="Times New Roman" w:hAnsi="Times New Roman" w:cs="Times New Roman"/>
                <w:bCs/>
                <w:lang w:val="vi-VN"/>
              </w:rPr>
              <w:t>Địa điểm, nơi quản lý, bảo quản phương tiện chữa cháy cơ giới</w:t>
            </w:r>
            <w:r w:rsidRPr="00F41D20">
              <w:rPr>
                <w:rFonts w:ascii="Times New Roman" w:hAnsi="Times New Roman" w:cs="Times New Roman"/>
                <w:bCs/>
              </w:rPr>
              <w:t xml:space="preserve"> (nếu có trang bị xe)</w:t>
            </w:r>
          </w:p>
        </w:tc>
        <w:tc>
          <w:tcPr>
            <w:tcW w:w="3222" w:type="dxa"/>
            <w:vAlign w:val="center"/>
          </w:tcPr>
          <w:p w14:paraId="61FDEBE3" w14:textId="73181C63" w:rsidR="00727F92" w:rsidRPr="00F41D20" w:rsidRDefault="00727F92" w:rsidP="002305C3">
            <w:pPr>
              <w:jc w:val="both"/>
              <w:rPr>
                <w:rFonts w:ascii="Times New Roman" w:eastAsia="Times New Roman" w:hAnsi="Times New Roman" w:cs="Times New Roman"/>
                <w:b/>
                <w:i/>
              </w:rPr>
            </w:pPr>
            <w:r w:rsidRPr="00F41D20">
              <w:rPr>
                <w:rFonts w:ascii="Times New Roman" w:hAnsi="Times New Roman" w:cs="Times New Roman"/>
                <w:i/>
                <w:iCs/>
                <w:lang w:val="pt-BR"/>
              </w:rPr>
              <w:t>Lưu</w:t>
            </w:r>
            <w:r w:rsidRPr="00F41D20">
              <w:rPr>
                <w:rFonts w:ascii="Times New Roman" w:hAnsi="Times New Roman" w:cs="Times New Roman"/>
                <w:i/>
                <w:iCs/>
                <w:lang w:val="vi-VN"/>
              </w:rPr>
              <w:t xml:space="preserve"> ý: Việc bố trí, lắp đặt thiết bị chiếu sáng</w:t>
            </w:r>
            <w:r w:rsidR="007A5CDE" w:rsidRPr="00F41D20">
              <w:rPr>
                <w:rFonts w:ascii="Times New Roman" w:hAnsi="Times New Roman" w:cs="Times New Roman"/>
                <w:i/>
                <w:iCs/>
                <w:lang w:val="vi-VN"/>
              </w:rPr>
              <w:t xml:space="preserve"> sự cố</w:t>
            </w:r>
            <w:r w:rsidRPr="00F41D20">
              <w:rPr>
                <w:rFonts w:ascii="Times New Roman" w:hAnsi="Times New Roman" w:cs="Times New Roman"/>
                <w:i/>
                <w:iCs/>
                <w:lang w:val="vi-VN"/>
              </w:rPr>
              <w:t>, phương tiện chữa cháy thông dụng bảo đảm các yêu cầu theo QCVN 10:2025/BCA</w:t>
            </w:r>
          </w:p>
        </w:tc>
        <w:tc>
          <w:tcPr>
            <w:tcW w:w="7954" w:type="dxa"/>
          </w:tcPr>
          <w:p w14:paraId="654F4266" w14:textId="7263B896" w:rsidR="00727F92" w:rsidRPr="00F41D20" w:rsidRDefault="00727F92" w:rsidP="002305C3">
            <w:pPr>
              <w:jc w:val="both"/>
              <w:rPr>
                <w:rFonts w:ascii="Times New Roman" w:hAnsi="Times New Roman" w:cs="Times New Roman"/>
              </w:rPr>
            </w:pPr>
            <w:r w:rsidRPr="00F41D20">
              <w:rPr>
                <w:rFonts w:ascii="Times New Roman" w:hAnsi="Times New Roman" w:cs="Times New Roman"/>
                <w:lang w:val="vi-VN"/>
              </w:rPr>
              <w:t>Nhà, kho để phương tiện chữa cháy cơ giới phải có mái che, tường bao quanh, có thiết bị chiếu sáng, được trang bị phương tiện chữa cháy thông dụng</w:t>
            </w:r>
          </w:p>
        </w:tc>
        <w:tc>
          <w:tcPr>
            <w:tcW w:w="1689" w:type="dxa"/>
          </w:tcPr>
          <w:p w14:paraId="2CB32237" w14:textId="76AD5983" w:rsidR="00727F92" w:rsidRPr="00F41D20" w:rsidRDefault="00727F92" w:rsidP="00727F92">
            <w:pPr>
              <w:jc w:val="center"/>
              <w:rPr>
                <w:rFonts w:ascii="Times New Roman" w:hAnsi="Times New Roman" w:cs="Times New Roman"/>
              </w:rPr>
            </w:pPr>
            <w:r w:rsidRPr="00F41D20">
              <w:rPr>
                <w:rFonts w:ascii="Times New Roman" w:hAnsi="Times New Roman" w:cs="Times New Roman"/>
                <w:lang w:val="pt-BR"/>
              </w:rPr>
              <w:t>Điểm</w:t>
            </w:r>
            <w:r w:rsidRPr="00F41D20">
              <w:rPr>
                <w:rFonts w:ascii="Times New Roman" w:hAnsi="Times New Roman" w:cs="Times New Roman"/>
                <w:lang w:val="vi-VN"/>
              </w:rPr>
              <w:t xml:space="preserve"> a Khoản 1 Điều 5 </w:t>
            </w:r>
            <w:r w:rsidRPr="00F41D20">
              <w:rPr>
                <w:rFonts w:ascii="Times New Roman" w:hAnsi="Times New Roman" w:cs="Times New Roman"/>
                <w:lang w:val="pt-BR"/>
              </w:rPr>
              <w:t>Thông</w:t>
            </w:r>
            <w:r w:rsidRPr="00F41D20">
              <w:rPr>
                <w:rFonts w:ascii="Times New Roman" w:hAnsi="Times New Roman" w:cs="Times New Roman"/>
                <w:lang w:val="vi-VN"/>
              </w:rPr>
              <w:t xml:space="preserve"> tư 36/2025/TT-BCA</w:t>
            </w:r>
          </w:p>
        </w:tc>
        <w:tc>
          <w:tcPr>
            <w:tcW w:w="646" w:type="dxa"/>
            <w:vAlign w:val="center"/>
          </w:tcPr>
          <w:p w14:paraId="6F3465AE" w14:textId="77777777" w:rsidR="00727F92" w:rsidRPr="00F41D20" w:rsidRDefault="00727F92" w:rsidP="00727F92">
            <w:pPr>
              <w:jc w:val="center"/>
              <w:rPr>
                <w:rFonts w:ascii="Times New Roman" w:eastAsia="Times New Roman" w:hAnsi="Times New Roman" w:cs="Times New Roman"/>
              </w:rPr>
            </w:pPr>
          </w:p>
        </w:tc>
      </w:tr>
      <w:tr w:rsidR="00F41D20" w:rsidRPr="00F41D20" w14:paraId="686CB63E" w14:textId="77777777" w:rsidTr="003C3865">
        <w:tc>
          <w:tcPr>
            <w:tcW w:w="905" w:type="dxa"/>
          </w:tcPr>
          <w:p w14:paraId="3B0725D0" w14:textId="6F68E8C3" w:rsidR="00834309" w:rsidRPr="00F41D20" w:rsidRDefault="00727F92" w:rsidP="006D216A">
            <w:pPr>
              <w:jc w:val="center"/>
              <w:rPr>
                <w:rFonts w:ascii="Times New Roman" w:eastAsia="Times New Roman" w:hAnsi="Times New Roman" w:cs="Times New Roman"/>
                <w:b/>
              </w:rPr>
            </w:pPr>
            <w:r w:rsidRPr="00F41D20">
              <w:rPr>
                <w:rFonts w:ascii="Times New Roman" w:hAnsi="Times New Roman" w:cs="Times New Roman"/>
                <w:b/>
              </w:rPr>
              <w:t>8</w:t>
            </w:r>
          </w:p>
        </w:tc>
        <w:tc>
          <w:tcPr>
            <w:tcW w:w="1473" w:type="dxa"/>
          </w:tcPr>
          <w:p w14:paraId="1C4279B3" w14:textId="518A94D3" w:rsidR="00834309" w:rsidRPr="00F41D20" w:rsidRDefault="00834309" w:rsidP="002305C3">
            <w:pPr>
              <w:jc w:val="both"/>
              <w:rPr>
                <w:rFonts w:ascii="Times New Roman" w:eastAsia="Times New Roman" w:hAnsi="Times New Roman" w:cs="Times New Roman"/>
                <w:b/>
              </w:rPr>
            </w:pPr>
            <w:r w:rsidRPr="00F41D20">
              <w:rPr>
                <w:rFonts w:ascii="Times New Roman" w:hAnsi="Times New Roman" w:cs="Times New Roman"/>
                <w:b/>
              </w:rPr>
              <w:t>Hệ</w:t>
            </w:r>
            <w:r w:rsidRPr="00F41D20">
              <w:rPr>
                <w:rFonts w:ascii="Times New Roman" w:hAnsi="Times New Roman" w:cs="Times New Roman"/>
                <w:b/>
                <w:lang w:val="vi-VN"/>
              </w:rPr>
              <w:t xml:space="preserve"> thống điện phục vụ PCCC</w:t>
            </w:r>
          </w:p>
        </w:tc>
        <w:tc>
          <w:tcPr>
            <w:tcW w:w="3222" w:type="dxa"/>
          </w:tcPr>
          <w:p w14:paraId="3D439966" w14:textId="77777777" w:rsidR="00834309" w:rsidRPr="00F41D20" w:rsidRDefault="00834309" w:rsidP="002305C3">
            <w:pPr>
              <w:jc w:val="both"/>
              <w:rPr>
                <w:rFonts w:ascii="Times New Roman" w:eastAsia="Times New Roman" w:hAnsi="Times New Roman" w:cs="Times New Roman"/>
                <w:b/>
                <w:i/>
              </w:rPr>
            </w:pPr>
          </w:p>
        </w:tc>
        <w:tc>
          <w:tcPr>
            <w:tcW w:w="7954" w:type="dxa"/>
          </w:tcPr>
          <w:p w14:paraId="6560C1EF" w14:textId="4C7C4854" w:rsidR="00834309" w:rsidRPr="00F41D20" w:rsidRDefault="00834309" w:rsidP="002305C3">
            <w:pPr>
              <w:jc w:val="both"/>
              <w:rPr>
                <w:rFonts w:ascii="Times New Roman" w:hAnsi="Times New Roman" w:cs="Times New Roman"/>
                <w:kern w:val="2"/>
              </w:rPr>
            </w:pPr>
          </w:p>
        </w:tc>
        <w:tc>
          <w:tcPr>
            <w:tcW w:w="1689" w:type="dxa"/>
          </w:tcPr>
          <w:p w14:paraId="4BFCCC88" w14:textId="56EFAB03" w:rsidR="00834309" w:rsidRPr="00F41D20" w:rsidRDefault="00834309" w:rsidP="006D216A">
            <w:pPr>
              <w:jc w:val="center"/>
              <w:rPr>
                <w:rStyle w:val="fontstyle01"/>
                <w:rFonts w:ascii="Times New Roman" w:hAnsi="Times New Roman" w:cs="Times New Roman"/>
                <w:bCs/>
                <w:color w:val="auto"/>
                <w:sz w:val="22"/>
                <w:szCs w:val="22"/>
              </w:rPr>
            </w:pPr>
          </w:p>
        </w:tc>
        <w:tc>
          <w:tcPr>
            <w:tcW w:w="646" w:type="dxa"/>
          </w:tcPr>
          <w:p w14:paraId="3C3F6E06" w14:textId="77777777" w:rsidR="00834309" w:rsidRPr="00F41D20" w:rsidRDefault="00834309" w:rsidP="006D216A">
            <w:pPr>
              <w:jc w:val="center"/>
              <w:rPr>
                <w:rFonts w:ascii="Times New Roman" w:eastAsia="Times New Roman" w:hAnsi="Times New Roman" w:cs="Times New Roman"/>
              </w:rPr>
            </w:pPr>
          </w:p>
        </w:tc>
      </w:tr>
      <w:tr w:rsidR="00F41D20" w:rsidRPr="00F41D20" w14:paraId="62EC6B40" w14:textId="77777777" w:rsidTr="003C3865">
        <w:tc>
          <w:tcPr>
            <w:tcW w:w="905" w:type="dxa"/>
          </w:tcPr>
          <w:p w14:paraId="0433946E" w14:textId="30D05A19" w:rsidR="00834309" w:rsidRPr="00F41D20" w:rsidRDefault="00834309" w:rsidP="006D216A">
            <w:pPr>
              <w:jc w:val="center"/>
              <w:rPr>
                <w:rFonts w:ascii="Times New Roman" w:hAnsi="Times New Roman" w:cs="Times New Roman"/>
              </w:rPr>
            </w:pPr>
            <w:r w:rsidRPr="00F41D20">
              <w:rPr>
                <w:rFonts w:ascii="Times New Roman" w:hAnsi="Times New Roman" w:cs="Times New Roman"/>
              </w:rPr>
              <w:t>-</w:t>
            </w:r>
          </w:p>
        </w:tc>
        <w:tc>
          <w:tcPr>
            <w:tcW w:w="1473" w:type="dxa"/>
          </w:tcPr>
          <w:p w14:paraId="49D1E7AC" w14:textId="338DC8DF" w:rsidR="00834309" w:rsidRPr="00F41D20" w:rsidRDefault="00834309" w:rsidP="002305C3">
            <w:pPr>
              <w:jc w:val="both"/>
              <w:rPr>
                <w:rFonts w:ascii="Times New Roman" w:hAnsi="Times New Roman" w:cs="Times New Roman"/>
                <w:i/>
                <w:iCs/>
              </w:rPr>
            </w:pPr>
            <w:r w:rsidRPr="00F41D20">
              <w:rPr>
                <w:rFonts w:ascii="Times New Roman" w:hAnsi="Times New Roman" w:cs="Times New Roman"/>
                <w:bCs/>
              </w:rPr>
              <w:t>Các</w:t>
            </w:r>
            <w:r w:rsidRPr="00F41D20">
              <w:rPr>
                <w:rFonts w:ascii="Times New Roman" w:hAnsi="Times New Roman" w:cs="Times New Roman"/>
                <w:bCs/>
                <w:lang w:val="vi-VN"/>
              </w:rPr>
              <w:t xml:space="preserve"> yêu cầu kỹ thuật</w:t>
            </w:r>
          </w:p>
        </w:tc>
        <w:tc>
          <w:tcPr>
            <w:tcW w:w="3222" w:type="dxa"/>
          </w:tcPr>
          <w:p w14:paraId="14B195AB" w14:textId="615FE8F4" w:rsidR="00834309" w:rsidRPr="00F41D20" w:rsidRDefault="00834309" w:rsidP="002305C3">
            <w:pPr>
              <w:jc w:val="both"/>
              <w:rPr>
                <w:rFonts w:ascii="Times New Roman" w:eastAsia="Times New Roman" w:hAnsi="Times New Roman" w:cs="Times New Roman"/>
                <w:b/>
                <w:i/>
              </w:rPr>
            </w:pPr>
            <w:r w:rsidRPr="00F41D20">
              <w:rPr>
                <w:rFonts w:ascii="Times New Roman" w:hAnsi="Times New Roman" w:cs="Times New Roman"/>
              </w:rPr>
              <w:t>Thực hiện theo bảng đối chiếu số B14</w:t>
            </w:r>
          </w:p>
        </w:tc>
        <w:tc>
          <w:tcPr>
            <w:tcW w:w="7954" w:type="dxa"/>
          </w:tcPr>
          <w:p w14:paraId="7BC76EF9" w14:textId="77777777" w:rsidR="00834309" w:rsidRPr="00F41D20" w:rsidRDefault="00834309" w:rsidP="002305C3">
            <w:pPr>
              <w:jc w:val="both"/>
              <w:rPr>
                <w:rFonts w:ascii="Times New Roman" w:hAnsi="Times New Roman" w:cs="Times New Roman"/>
                <w:kern w:val="2"/>
              </w:rPr>
            </w:pPr>
          </w:p>
        </w:tc>
        <w:tc>
          <w:tcPr>
            <w:tcW w:w="1689" w:type="dxa"/>
          </w:tcPr>
          <w:p w14:paraId="2CF94CF4" w14:textId="3778BF98" w:rsidR="00834309" w:rsidRPr="00F41D20" w:rsidRDefault="00834309" w:rsidP="006D216A">
            <w:pPr>
              <w:jc w:val="center"/>
              <w:rPr>
                <w:rFonts w:ascii="Times New Roman" w:hAnsi="Times New Roman" w:cs="Times New Roman"/>
              </w:rPr>
            </w:pPr>
          </w:p>
        </w:tc>
        <w:tc>
          <w:tcPr>
            <w:tcW w:w="646" w:type="dxa"/>
          </w:tcPr>
          <w:p w14:paraId="730A0846" w14:textId="77777777" w:rsidR="00834309" w:rsidRPr="00F41D20" w:rsidRDefault="00834309" w:rsidP="006D216A">
            <w:pPr>
              <w:jc w:val="center"/>
              <w:rPr>
                <w:rFonts w:ascii="Times New Roman" w:eastAsia="Times New Roman" w:hAnsi="Times New Roman" w:cs="Times New Roman"/>
              </w:rPr>
            </w:pPr>
          </w:p>
        </w:tc>
      </w:tr>
    </w:tbl>
    <w:p w14:paraId="04224B18" w14:textId="77777777" w:rsidR="00960954" w:rsidRPr="00F41D20" w:rsidRDefault="00960954" w:rsidP="006D216A">
      <w:pPr>
        <w:widowControl w:val="0"/>
        <w:pBdr>
          <w:top w:val="nil"/>
          <w:left w:val="nil"/>
          <w:bottom w:val="nil"/>
          <w:right w:val="nil"/>
          <w:between w:val="nil"/>
        </w:pBdr>
        <w:spacing w:after="0" w:line="240" w:lineRule="auto"/>
        <w:rPr>
          <w:rFonts w:ascii="Times New Roman" w:eastAsia="Times New Roman" w:hAnsi="Times New Roman" w:cs="Times New Roman"/>
        </w:rPr>
      </w:pPr>
    </w:p>
    <w:p w14:paraId="68D2D6A6" w14:textId="35E08EE6" w:rsidR="00960954" w:rsidRPr="00F41D20" w:rsidRDefault="00960954" w:rsidP="006D216A">
      <w:pPr>
        <w:spacing w:after="0" w:line="240" w:lineRule="auto"/>
        <w:rPr>
          <w:rFonts w:ascii="Times New Roman" w:eastAsia="Times New Roman" w:hAnsi="Times New Roman" w:cs="Times New Roman"/>
        </w:rPr>
      </w:pPr>
    </w:p>
    <w:sectPr w:rsidR="00960954" w:rsidRPr="00F41D20">
      <w:headerReference w:type="default" r:id="rId11"/>
      <w:headerReference w:type="first" r:id="rId12"/>
      <w:pgSz w:w="16840" w:h="11907" w:orient="landscape"/>
      <w:pgMar w:top="1134" w:right="1134" w:bottom="1134" w:left="1701"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95444" w14:textId="77777777" w:rsidR="00AD61BC" w:rsidRDefault="00AD61BC">
      <w:pPr>
        <w:spacing w:after="0" w:line="240" w:lineRule="auto"/>
      </w:pPr>
      <w:r>
        <w:separator/>
      </w:r>
    </w:p>
  </w:endnote>
  <w:endnote w:type="continuationSeparator" w:id="0">
    <w:p w14:paraId="4E769244" w14:textId="77777777" w:rsidR="00AD61BC" w:rsidRDefault="00AD61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Bold">
    <w:altName w:val="Times New Roman"/>
    <w:panose1 w:val="00000000000000000000"/>
    <w:charset w:val="00"/>
    <w:family w:val="roman"/>
    <w:notTrueType/>
    <w:pitch w:val="default"/>
    <w:sig w:usb0="00000003" w:usb1="00000000" w:usb2="00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A3082" w14:textId="77777777" w:rsidR="00AD61BC" w:rsidRDefault="00AD61BC">
      <w:pPr>
        <w:spacing w:after="0" w:line="240" w:lineRule="auto"/>
      </w:pPr>
      <w:r>
        <w:separator/>
      </w:r>
    </w:p>
  </w:footnote>
  <w:footnote w:type="continuationSeparator" w:id="0">
    <w:p w14:paraId="47B01E7F" w14:textId="77777777" w:rsidR="00AD61BC" w:rsidRDefault="00AD61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24F06" w14:textId="63D8434C" w:rsidR="00796A2E" w:rsidRDefault="00796A2E">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B37764">
      <w:rPr>
        <w:rFonts w:ascii="Times New Roman" w:eastAsia="Times New Roman" w:hAnsi="Times New Roman" w:cs="Times New Roman"/>
        <w:noProof/>
        <w:color w:val="000000"/>
      </w:rPr>
      <w:t>2</w:t>
    </w:r>
    <w:r>
      <w:rPr>
        <w:rFonts w:ascii="Times New Roman" w:eastAsia="Times New Roman" w:hAnsi="Times New Roman" w:cs="Times New Roman"/>
        <w:color w:val="000000"/>
      </w:rPr>
      <w:fldChar w:fldCharType="end"/>
    </w:r>
  </w:p>
  <w:p w14:paraId="26CE9A22" w14:textId="77777777" w:rsidR="00796A2E" w:rsidRDefault="00796A2E">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95798" w14:textId="698E41F8" w:rsidR="00796A2E" w:rsidRDefault="00183AE2">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b/>
        <w:i/>
        <w:color w:val="000000"/>
      </w:rPr>
    </w:pPr>
    <w:r>
      <w:rPr>
        <w:rFonts w:ascii="Times New Roman" w:eastAsia="Times New Roman" w:hAnsi="Times New Roman" w:cs="Times New Roman"/>
        <w:b/>
        <w:i/>
        <w:color w:val="000000"/>
      </w:rPr>
      <w:t>A14</w:t>
    </w:r>
    <w:r w:rsidR="00796A2E">
      <w:rPr>
        <w:rFonts w:ascii="Times New Roman" w:eastAsia="Times New Roman" w:hAnsi="Times New Roman" w:cs="Times New Roman"/>
        <w:b/>
        <w:i/>
        <w:color w:val="000000"/>
      </w:rPr>
      <w:t>: BĐC nhà sản xuất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84E07"/>
    <w:multiLevelType w:val="hybridMultilevel"/>
    <w:tmpl w:val="122EF5C2"/>
    <w:lvl w:ilvl="0" w:tplc="DF485BE0">
      <w:start w:val="6"/>
      <w:numFmt w:val="bullet"/>
      <w:lvlText w:val="-"/>
      <w:lvlJc w:val="left"/>
      <w:pPr>
        <w:ind w:left="720" w:hanging="360"/>
      </w:pPr>
      <w:rPr>
        <w:rFonts w:ascii="Times New Roman" w:eastAsia="Times New Roman"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4553D71"/>
    <w:multiLevelType w:val="multilevel"/>
    <w:tmpl w:val="47F62B76"/>
    <w:numStyleLink w:val="Style1"/>
  </w:abstractNum>
  <w:abstractNum w:abstractNumId="2" w15:restartNumberingAfterBreak="0">
    <w:nsid w:val="14621B27"/>
    <w:multiLevelType w:val="multilevel"/>
    <w:tmpl w:val="1B420940"/>
    <w:lvl w:ilvl="0">
      <w:start w:val="1"/>
      <w:numFmt w:val="decimal"/>
      <w:lvlText w:val="%1"/>
      <w:lvlJc w:val="left"/>
      <w:pPr>
        <w:ind w:left="432" w:hanging="432"/>
      </w:pPr>
      <w:rPr>
        <w:b w:val="0"/>
        <w:bCs/>
        <w:sz w:val="22"/>
        <w:szCs w:val="22"/>
      </w:rPr>
    </w:lvl>
    <w:lvl w:ilvl="1">
      <w:start w:val="1"/>
      <w:numFmt w:val="decimal"/>
      <w:lvlText w:val="%1.%2"/>
      <w:lvlJc w:val="left"/>
      <w:pPr>
        <w:ind w:left="576" w:hanging="576"/>
      </w:pPr>
      <w:rPr>
        <w:sz w:val="22"/>
        <w:szCs w:val="22"/>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B135523"/>
    <w:multiLevelType w:val="hybridMultilevel"/>
    <w:tmpl w:val="E27EA154"/>
    <w:lvl w:ilvl="0" w:tplc="827EBE06">
      <w:start w:val="1"/>
      <w:numFmt w:val="decimal"/>
      <w:suff w:val="space"/>
      <w:lvlText w:val="%1."/>
      <w:lvlJc w:val="left"/>
      <w:pPr>
        <w:ind w:left="284" w:firstLine="0"/>
      </w:pPr>
      <w:rPr>
        <w:rFonts w:hint="default"/>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BB0903"/>
    <w:multiLevelType w:val="multilevel"/>
    <w:tmpl w:val="AE5EEB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759295D"/>
    <w:multiLevelType w:val="multilevel"/>
    <w:tmpl w:val="21C61064"/>
    <w:lvl w:ilvl="0">
      <w:start w:val="1"/>
      <w:numFmt w:val="bullet"/>
      <w:pStyle w:val="TitlePhuluc"/>
      <w:lvlText w:val="●"/>
      <w:lvlJc w:val="left"/>
      <w:pPr>
        <w:ind w:left="1080" w:hanging="360"/>
      </w:pPr>
      <w:rPr>
        <w:rFonts w:ascii="Noto Sans Symbols" w:eastAsia="Noto Sans Symbols" w:hAnsi="Noto Sans Symbols" w:cs="Noto Sans Symbols"/>
      </w:rPr>
    </w:lvl>
    <w:lvl w:ilvl="1">
      <w:start w:val="1"/>
      <w:numFmt w:val="bullet"/>
      <w:pStyle w:val="PLH1"/>
      <w:lvlText w:val=""/>
      <w:lvlJc w:val="left"/>
      <w:pPr>
        <w:ind w:left="0" w:firstLine="0"/>
      </w:pPr>
    </w:lvl>
    <w:lvl w:ilvl="2">
      <w:start w:val="1"/>
      <w:numFmt w:val="bullet"/>
      <w:pStyle w:val="PLH2"/>
      <w:lvlText w:val=""/>
      <w:lvlJc w:val="left"/>
      <w:pPr>
        <w:ind w:left="0" w:firstLine="0"/>
      </w:pPr>
    </w:lvl>
    <w:lvl w:ilvl="3">
      <w:start w:val="1"/>
      <w:numFmt w:val="bullet"/>
      <w:pStyle w:val="PLH3"/>
      <w:lvlText w:val=""/>
      <w:lvlJc w:val="left"/>
      <w:pPr>
        <w:ind w:left="0" w:firstLine="0"/>
      </w:pPr>
    </w:lvl>
    <w:lvl w:ilvl="4">
      <w:start w:val="1"/>
      <w:numFmt w:val="bullet"/>
      <w:lvlText w:val=""/>
      <w:lvlJc w:val="left"/>
      <w:pPr>
        <w:ind w:left="0" w:firstLine="0"/>
      </w:pPr>
    </w:lvl>
    <w:lvl w:ilvl="5">
      <w:start w:val="1"/>
      <w:numFmt w:val="bullet"/>
      <w:pStyle w:val="PLCHUTHICH"/>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2BCC6083"/>
    <w:multiLevelType w:val="multilevel"/>
    <w:tmpl w:val="47F62B76"/>
    <w:styleLink w:val="Style1"/>
    <w:lvl w:ilvl="0">
      <w:start w:val="1"/>
      <w:numFmt w:val="decimal"/>
      <w:lvlText w:val="%1"/>
      <w:lvlJc w:val="left"/>
      <w:pPr>
        <w:ind w:left="432" w:hanging="432"/>
      </w:pPr>
      <w:rPr>
        <w:rFonts w:ascii="Arial" w:hAnsi="Arial" w:hint="default"/>
        <w:b/>
        <w:bCs/>
        <w:sz w:val="24"/>
      </w:rPr>
    </w:lvl>
    <w:lvl w:ilvl="1">
      <w:start w:val="1"/>
      <w:numFmt w:val="decimal"/>
      <w:lvlText w:val="%1.%2"/>
      <w:lvlJc w:val="left"/>
      <w:pPr>
        <w:ind w:left="576" w:hanging="576"/>
      </w:pPr>
      <w:rPr>
        <w:rFonts w:ascii="Arial" w:hAnsi="Arial" w:hint="default"/>
        <w:b/>
        <w:bCs w:val="0"/>
        <w:i w:val="0"/>
        <w:sz w:val="22"/>
      </w:rPr>
    </w:lvl>
    <w:lvl w:ilvl="2">
      <w:start w:val="1"/>
      <w:numFmt w:val="decimal"/>
      <w:lvlText w:val="%1.%2.%3"/>
      <w:lvlJc w:val="left"/>
      <w:pPr>
        <w:ind w:left="720" w:hanging="720"/>
      </w:pPr>
      <w:rPr>
        <w:rFonts w:hint="default"/>
        <w:b/>
        <w:bCs/>
      </w:rPr>
    </w:lvl>
    <w:lvl w:ilvl="3">
      <w:start w:val="1"/>
      <w:numFmt w:val="decimal"/>
      <w:lvlText w:val="%1.%2.%3.%4"/>
      <w:lvlJc w:val="left"/>
      <w:pPr>
        <w:ind w:left="864" w:hanging="864"/>
      </w:pPr>
      <w:rPr>
        <w:rFonts w:hint="default"/>
        <w:b/>
        <w:bC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357A44BB"/>
    <w:multiLevelType w:val="multilevel"/>
    <w:tmpl w:val="DFAEC6EA"/>
    <w:lvl w:ilvl="0">
      <w:start w:val="1"/>
      <w:numFmt w:val="decimal"/>
      <w:lvlText w:val="%1."/>
      <w:lvlJc w:val="left"/>
      <w:pPr>
        <w:ind w:left="928" w:hanging="360"/>
      </w:pPr>
      <w:rPr>
        <w:rFonts w:eastAsia="Aptos" w:hint="default"/>
        <w:b w:val="0"/>
        <w:bCs/>
        <w:i w:val="0"/>
        <w:iCs w:val="0"/>
        <w:sz w:val="22"/>
      </w:rPr>
    </w:lvl>
    <w:lvl w:ilvl="1">
      <w:start w:val="1"/>
      <w:numFmt w:val="decimal"/>
      <w:suff w:val="space"/>
      <w:lvlText w:val="%1.%2."/>
      <w:lvlJc w:val="left"/>
      <w:pPr>
        <w:ind w:left="720" w:hanging="720"/>
      </w:pPr>
      <w:rPr>
        <w:rFonts w:eastAsia="Aptos" w:hint="default"/>
        <w:b w:val="0"/>
        <w:bCs/>
        <w:sz w:val="22"/>
      </w:rPr>
    </w:lvl>
    <w:lvl w:ilvl="2">
      <w:start w:val="1"/>
      <w:numFmt w:val="decimal"/>
      <w:lvlText w:val="%1.%2.%3."/>
      <w:lvlJc w:val="left"/>
      <w:pPr>
        <w:ind w:left="720" w:hanging="720"/>
      </w:pPr>
      <w:rPr>
        <w:rFonts w:eastAsia="Aptos" w:hint="default"/>
        <w:sz w:val="22"/>
      </w:rPr>
    </w:lvl>
    <w:lvl w:ilvl="3">
      <w:start w:val="1"/>
      <w:numFmt w:val="decimal"/>
      <w:lvlText w:val="%1.%2.%3.%4."/>
      <w:lvlJc w:val="left"/>
      <w:pPr>
        <w:ind w:left="1080" w:hanging="1080"/>
      </w:pPr>
      <w:rPr>
        <w:rFonts w:eastAsia="Aptos" w:hint="default"/>
        <w:sz w:val="22"/>
      </w:rPr>
    </w:lvl>
    <w:lvl w:ilvl="4">
      <w:start w:val="1"/>
      <w:numFmt w:val="decimal"/>
      <w:lvlText w:val="%1.%2.%3.%4.%5."/>
      <w:lvlJc w:val="left"/>
      <w:pPr>
        <w:ind w:left="1080" w:hanging="1080"/>
      </w:pPr>
      <w:rPr>
        <w:rFonts w:eastAsia="Aptos" w:hint="default"/>
        <w:sz w:val="22"/>
      </w:rPr>
    </w:lvl>
    <w:lvl w:ilvl="5">
      <w:start w:val="1"/>
      <w:numFmt w:val="decimal"/>
      <w:lvlText w:val="%1.%2.%3.%4.%5.%6."/>
      <w:lvlJc w:val="left"/>
      <w:pPr>
        <w:ind w:left="1440" w:hanging="1440"/>
      </w:pPr>
      <w:rPr>
        <w:rFonts w:eastAsia="Aptos" w:hint="default"/>
        <w:sz w:val="22"/>
      </w:rPr>
    </w:lvl>
    <w:lvl w:ilvl="6">
      <w:start w:val="1"/>
      <w:numFmt w:val="decimal"/>
      <w:lvlText w:val="%1.%2.%3.%4.%5.%6.%7."/>
      <w:lvlJc w:val="left"/>
      <w:pPr>
        <w:ind w:left="1440" w:hanging="1440"/>
      </w:pPr>
      <w:rPr>
        <w:rFonts w:eastAsia="Aptos" w:hint="default"/>
        <w:sz w:val="22"/>
      </w:rPr>
    </w:lvl>
    <w:lvl w:ilvl="7">
      <w:start w:val="1"/>
      <w:numFmt w:val="decimal"/>
      <w:lvlText w:val="%1.%2.%3.%4.%5.%6.%7.%8."/>
      <w:lvlJc w:val="left"/>
      <w:pPr>
        <w:ind w:left="1800" w:hanging="1800"/>
      </w:pPr>
      <w:rPr>
        <w:rFonts w:eastAsia="Aptos" w:hint="default"/>
        <w:sz w:val="22"/>
      </w:rPr>
    </w:lvl>
    <w:lvl w:ilvl="8">
      <w:start w:val="1"/>
      <w:numFmt w:val="decimal"/>
      <w:lvlText w:val="%1.%2.%3.%4.%5.%6.%7.%8.%9."/>
      <w:lvlJc w:val="left"/>
      <w:pPr>
        <w:ind w:left="2160" w:hanging="2160"/>
      </w:pPr>
      <w:rPr>
        <w:rFonts w:eastAsia="Aptos" w:hint="default"/>
        <w:sz w:val="22"/>
      </w:rPr>
    </w:lvl>
  </w:abstractNum>
  <w:abstractNum w:abstractNumId="8" w15:restartNumberingAfterBreak="0">
    <w:nsid w:val="48070211"/>
    <w:multiLevelType w:val="multilevel"/>
    <w:tmpl w:val="F744AF8E"/>
    <w:lvl w:ilvl="0">
      <w:start w:val="1"/>
      <w:numFmt w:val="decimal"/>
      <w:lvlText w:val="%1"/>
      <w:lvlJc w:val="left"/>
      <w:pPr>
        <w:ind w:left="432" w:hanging="432"/>
      </w:pPr>
      <w:rPr>
        <w:rFonts w:ascii="Times New Roman" w:hAnsi="Times New Roman" w:cs="Times New Roman" w:hint="default"/>
        <w:b w:val="0"/>
        <w:bCs w:val="0"/>
        <w:sz w:val="24"/>
      </w:rPr>
    </w:lvl>
    <w:lvl w:ilvl="1">
      <w:start w:val="1"/>
      <w:numFmt w:val="decimal"/>
      <w:lvlText w:val="%1.%2"/>
      <w:lvlJc w:val="left"/>
      <w:pPr>
        <w:ind w:left="576" w:hanging="576"/>
      </w:pPr>
      <w:rPr>
        <w:rFonts w:ascii="Times New Roman" w:hAnsi="Times New Roman" w:cs="Times New Roman" w:hint="default"/>
        <w:b w:val="0"/>
        <w:bCs/>
        <w:i w:val="0"/>
        <w:sz w:val="22"/>
      </w:rPr>
    </w:lvl>
    <w:lvl w:ilvl="2">
      <w:start w:val="1"/>
      <w:numFmt w:val="decimal"/>
      <w:lvlText w:val="%1.%2.%3"/>
      <w:lvlJc w:val="left"/>
      <w:pPr>
        <w:ind w:left="720" w:hanging="720"/>
      </w:pPr>
      <w:rPr>
        <w:rFonts w:hint="default"/>
        <w:b/>
        <w:bCs/>
      </w:rPr>
    </w:lvl>
    <w:lvl w:ilvl="3">
      <w:start w:val="1"/>
      <w:numFmt w:val="decimal"/>
      <w:lvlText w:val="%1.%2.%3.%4"/>
      <w:lvlJc w:val="left"/>
      <w:pPr>
        <w:ind w:left="864" w:hanging="864"/>
      </w:pPr>
      <w:rPr>
        <w:rFonts w:hint="default"/>
        <w:b/>
        <w:bC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5DA25BD2"/>
    <w:multiLevelType w:val="multilevel"/>
    <w:tmpl w:val="B2BEC26A"/>
    <w:lvl w:ilvl="0">
      <w:start w:val="1"/>
      <w:numFmt w:val="decimal"/>
      <w:pStyle w:val="ListBullet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5E407FD6"/>
    <w:multiLevelType w:val="multilevel"/>
    <w:tmpl w:val="DFAEC6EA"/>
    <w:lvl w:ilvl="0">
      <w:start w:val="1"/>
      <w:numFmt w:val="decimal"/>
      <w:lvlText w:val="%1."/>
      <w:lvlJc w:val="left"/>
      <w:pPr>
        <w:ind w:left="928" w:hanging="360"/>
      </w:pPr>
      <w:rPr>
        <w:rFonts w:eastAsia="Aptos" w:hint="default"/>
        <w:b w:val="0"/>
        <w:bCs/>
        <w:i w:val="0"/>
        <w:iCs w:val="0"/>
        <w:sz w:val="22"/>
      </w:rPr>
    </w:lvl>
    <w:lvl w:ilvl="1">
      <w:start w:val="1"/>
      <w:numFmt w:val="decimal"/>
      <w:suff w:val="space"/>
      <w:lvlText w:val="%1.%2."/>
      <w:lvlJc w:val="left"/>
      <w:pPr>
        <w:ind w:left="720" w:hanging="720"/>
      </w:pPr>
      <w:rPr>
        <w:rFonts w:eastAsia="Aptos" w:hint="default"/>
        <w:b w:val="0"/>
        <w:bCs/>
        <w:sz w:val="22"/>
      </w:rPr>
    </w:lvl>
    <w:lvl w:ilvl="2">
      <w:start w:val="1"/>
      <w:numFmt w:val="decimal"/>
      <w:lvlText w:val="%1.%2.%3."/>
      <w:lvlJc w:val="left"/>
      <w:pPr>
        <w:ind w:left="720" w:hanging="720"/>
      </w:pPr>
      <w:rPr>
        <w:rFonts w:eastAsia="Aptos" w:hint="default"/>
        <w:sz w:val="22"/>
      </w:rPr>
    </w:lvl>
    <w:lvl w:ilvl="3">
      <w:start w:val="1"/>
      <w:numFmt w:val="decimal"/>
      <w:lvlText w:val="%1.%2.%3.%4."/>
      <w:lvlJc w:val="left"/>
      <w:pPr>
        <w:ind w:left="1080" w:hanging="1080"/>
      </w:pPr>
      <w:rPr>
        <w:rFonts w:eastAsia="Aptos" w:hint="default"/>
        <w:sz w:val="22"/>
      </w:rPr>
    </w:lvl>
    <w:lvl w:ilvl="4">
      <w:start w:val="1"/>
      <w:numFmt w:val="decimal"/>
      <w:lvlText w:val="%1.%2.%3.%4.%5."/>
      <w:lvlJc w:val="left"/>
      <w:pPr>
        <w:ind w:left="1080" w:hanging="1080"/>
      </w:pPr>
      <w:rPr>
        <w:rFonts w:eastAsia="Aptos" w:hint="default"/>
        <w:sz w:val="22"/>
      </w:rPr>
    </w:lvl>
    <w:lvl w:ilvl="5">
      <w:start w:val="1"/>
      <w:numFmt w:val="decimal"/>
      <w:lvlText w:val="%1.%2.%3.%4.%5.%6."/>
      <w:lvlJc w:val="left"/>
      <w:pPr>
        <w:ind w:left="1440" w:hanging="1440"/>
      </w:pPr>
      <w:rPr>
        <w:rFonts w:eastAsia="Aptos" w:hint="default"/>
        <w:sz w:val="22"/>
      </w:rPr>
    </w:lvl>
    <w:lvl w:ilvl="6">
      <w:start w:val="1"/>
      <w:numFmt w:val="decimal"/>
      <w:lvlText w:val="%1.%2.%3.%4.%5.%6.%7."/>
      <w:lvlJc w:val="left"/>
      <w:pPr>
        <w:ind w:left="1440" w:hanging="1440"/>
      </w:pPr>
      <w:rPr>
        <w:rFonts w:eastAsia="Aptos" w:hint="default"/>
        <w:sz w:val="22"/>
      </w:rPr>
    </w:lvl>
    <w:lvl w:ilvl="7">
      <w:start w:val="1"/>
      <w:numFmt w:val="decimal"/>
      <w:lvlText w:val="%1.%2.%3.%4.%5.%6.%7.%8."/>
      <w:lvlJc w:val="left"/>
      <w:pPr>
        <w:ind w:left="1800" w:hanging="1800"/>
      </w:pPr>
      <w:rPr>
        <w:rFonts w:eastAsia="Aptos" w:hint="default"/>
        <w:sz w:val="22"/>
      </w:rPr>
    </w:lvl>
    <w:lvl w:ilvl="8">
      <w:start w:val="1"/>
      <w:numFmt w:val="decimal"/>
      <w:lvlText w:val="%1.%2.%3.%4.%5.%6.%7.%8.%9."/>
      <w:lvlJc w:val="left"/>
      <w:pPr>
        <w:ind w:left="2160" w:hanging="2160"/>
      </w:pPr>
      <w:rPr>
        <w:rFonts w:eastAsia="Aptos" w:hint="default"/>
        <w:sz w:val="22"/>
      </w:rPr>
    </w:lvl>
  </w:abstractNum>
  <w:abstractNum w:abstractNumId="11" w15:restartNumberingAfterBreak="0">
    <w:nsid w:val="6CD74FE5"/>
    <w:multiLevelType w:val="multilevel"/>
    <w:tmpl w:val="734CB764"/>
    <w:lvl w:ilvl="0">
      <w:start w:val="1"/>
      <w:numFmt w:val="upperLetter"/>
      <w:lvlText w:val="Phụ lục %1"/>
      <w:lvlJc w:val="left"/>
      <w:pPr>
        <w:ind w:left="7372" w:firstLine="0"/>
      </w:pPr>
    </w:lvl>
    <w:lvl w:ilvl="1">
      <w:start w:val="1"/>
      <w:numFmt w:val="decimal"/>
      <w:lvlText w:val="%1.%2"/>
      <w:lvlJc w:val="left"/>
      <w:pPr>
        <w:ind w:left="1843" w:firstLine="0"/>
      </w:pPr>
      <w:rPr>
        <w:b/>
        <w:i w:val="0"/>
        <w:sz w:val="22"/>
        <w:szCs w:val="22"/>
      </w:rPr>
    </w:lvl>
    <w:lvl w:ilvl="2">
      <w:start w:val="1"/>
      <w:numFmt w:val="decimal"/>
      <w:lvlText w:val="%1.%2.%3"/>
      <w:lvlJc w:val="left"/>
      <w:pPr>
        <w:ind w:left="1135" w:firstLine="0"/>
      </w:pPr>
      <w:rPr>
        <w:b/>
        <w:i w:val="0"/>
      </w:rPr>
    </w:lvl>
    <w:lvl w:ilvl="3">
      <w:start w:val="1"/>
      <w:numFmt w:val="decimal"/>
      <w:lvlText w:val="%1.%2.%3.%4"/>
      <w:lvlJc w:val="left"/>
      <w:pPr>
        <w:ind w:left="0" w:firstLine="0"/>
      </w:pPr>
      <w:rPr>
        <w:b/>
        <w:i w:val="0"/>
      </w:rPr>
    </w:lvl>
    <w:lvl w:ilvl="4">
      <w:start w:val="1"/>
      <w:numFmt w:val="lowerLetter"/>
      <w:lvlText w:val="%5)"/>
      <w:lvlJc w:val="left"/>
      <w:pPr>
        <w:ind w:left="0" w:firstLine="0"/>
      </w:pPr>
      <w:rPr>
        <w:b w:val="0"/>
        <w:i w:val="0"/>
      </w:rPr>
    </w:lvl>
    <w:lvl w:ilvl="5">
      <w:start w:val="1"/>
      <w:numFmt w:val="decimal"/>
      <w:lvlText w:val="CHÚ THÍCH %6:"/>
      <w:lvlJc w:val="left"/>
      <w:pPr>
        <w:ind w:left="1928" w:hanging="1360"/>
      </w:pPr>
      <w:rPr>
        <w:b w:val="0"/>
        <w:i w:val="0"/>
        <w:sz w:val="18"/>
        <w:szCs w:val="18"/>
      </w:r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2" w15:restartNumberingAfterBreak="0">
    <w:nsid w:val="736E096D"/>
    <w:multiLevelType w:val="hybridMultilevel"/>
    <w:tmpl w:val="92488154"/>
    <w:lvl w:ilvl="0" w:tplc="0409000F">
      <w:start w:val="1"/>
      <w:numFmt w:val="decimal"/>
      <w:lvlText w:val="%1."/>
      <w:lvlJc w:val="left"/>
      <w:pPr>
        <w:ind w:left="502" w:hanging="360"/>
      </w:pPr>
    </w:lvl>
    <w:lvl w:ilvl="1" w:tplc="04090019">
      <w:start w:val="1"/>
      <w:numFmt w:val="lowerLetter"/>
      <w:lvlText w:val="%2."/>
      <w:lvlJc w:val="left"/>
      <w:pPr>
        <w:ind w:left="1222" w:hanging="360"/>
      </w:pPr>
    </w:lvl>
    <w:lvl w:ilvl="2" w:tplc="0409001B">
      <w:start w:val="1"/>
      <w:numFmt w:val="lowerRoman"/>
      <w:lvlText w:val="%3."/>
      <w:lvlJc w:val="right"/>
      <w:pPr>
        <w:ind w:left="1942" w:hanging="180"/>
      </w:pPr>
    </w:lvl>
    <w:lvl w:ilvl="3" w:tplc="0409000F">
      <w:start w:val="1"/>
      <w:numFmt w:val="decimal"/>
      <w:lvlText w:val="%4."/>
      <w:lvlJc w:val="left"/>
      <w:pPr>
        <w:ind w:left="2662" w:hanging="360"/>
      </w:pPr>
    </w:lvl>
    <w:lvl w:ilvl="4" w:tplc="04090019">
      <w:start w:val="1"/>
      <w:numFmt w:val="lowerLetter"/>
      <w:lvlText w:val="%5."/>
      <w:lvlJc w:val="left"/>
      <w:pPr>
        <w:ind w:left="3382" w:hanging="360"/>
      </w:pPr>
    </w:lvl>
    <w:lvl w:ilvl="5" w:tplc="0409001B">
      <w:start w:val="1"/>
      <w:numFmt w:val="lowerRoman"/>
      <w:lvlText w:val="%6."/>
      <w:lvlJc w:val="right"/>
      <w:pPr>
        <w:ind w:left="4102" w:hanging="180"/>
      </w:pPr>
    </w:lvl>
    <w:lvl w:ilvl="6" w:tplc="0409000F">
      <w:start w:val="1"/>
      <w:numFmt w:val="decimal"/>
      <w:lvlText w:val="%7."/>
      <w:lvlJc w:val="left"/>
      <w:pPr>
        <w:ind w:left="4822" w:hanging="360"/>
      </w:pPr>
    </w:lvl>
    <w:lvl w:ilvl="7" w:tplc="04090019">
      <w:start w:val="1"/>
      <w:numFmt w:val="lowerLetter"/>
      <w:lvlText w:val="%8."/>
      <w:lvlJc w:val="left"/>
      <w:pPr>
        <w:ind w:left="5542" w:hanging="360"/>
      </w:pPr>
    </w:lvl>
    <w:lvl w:ilvl="8" w:tplc="0409001B">
      <w:start w:val="1"/>
      <w:numFmt w:val="lowerRoman"/>
      <w:lvlText w:val="%9."/>
      <w:lvlJc w:val="right"/>
      <w:pPr>
        <w:ind w:left="6262" w:hanging="180"/>
      </w:pPr>
    </w:lvl>
  </w:abstractNum>
  <w:num w:numId="1" w16cid:durableId="215821393">
    <w:abstractNumId w:val="5"/>
  </w:num>
  <w:num w:numId="2" w16cid:durableId="1412195618">
    <w:abstractNumId w:val="4"/>
  </w:num>
  <w:num w:numId="3" w16cid:durableId="354766295">
    <w:abstractNumId w:val="9"/>
  </w:num>
  <w:num w:numId="4" w16cid:durableId="208699695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85628787">
    <w:abstractNumId w:val="0"/>
  </w:num>
  <w:num w:numId="6" w16cid:durableId="1759475824">
    <w:abstractNumId w:val="11"/>
  </w:num>
  <w:num w:numId="7" w16cid:durableId="18125573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57648899">
    <w:abstractNumId w:val="6"/>
  </w:num>
  <w:num w:numId="9" w16cid:durableId="356809207">
    <w:abstractNumId w:val="1"/>
    <w:lvlOverride w:ilvl="0">
      <w:startOverride w:val="1"/>
      <w:lvl w:ilvl="0">
        <w:start w:val="1"/>
        <w:numFmt w:val="decimal"/>
        <w:lvlText w:val="%1"/>
        <w:lvlJc w:val="left"/>
        <w:pPr>
          <w:ind w:left="432" w:hanging="432"/>
        </w:pPr>
        <w:rPr>
          <w:rFonts w:ascii="Arial" w:hAnsi="Arial" w:cs="Times New Roman" w:hint="default"/>
          <w:b w:val="0"/>
          <w:bCs w:val="0"/>
          <w:sz w:val="22"/>
          <w:szCs w:val="22"/>
        </w:rPr>
      </w:lvl>
    </w:lvlOverride>
    <w:lvlOverride w:ilvl="1">
      <w:startOverride w:val="1"/>
      <w:lvl w:ilvl="1">
        <w:start w:val="1"/>
        <w:numFmt w:val="decimal"/>
        <w:lvlText w:val="%1.%2"/>
        <w:lvlJc w:val="left"/>
        <w:pPr>
          <w:ind w:left="576" w:hanging="576"/>
        </w:pPr>
        <w:rPr>
          <w:rFonts w:ascii="Arial" w:hAnsi="Arial" w:cs="Times New Roman" w:hint="default"/>
          <w:b w:val="0"/>
          <w:bCs/>
          <w:i w:val="0"/>
          <w:sz w:val="22"/>
          <w:szCs w:val="22"/>
        </w:r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10" w16cid:durableId="1744527348">
    <w:abstractNumId w:val="3"/>
  </w:num>
  <w:num w:numId="11" w16cid:durableId="863908063">
    <w:abstractNumId w:val="12"/>
  </w:num>
  <w:num w:numId="12" w16cid:durableId="1893156074">
    <w:abstractNumId w:val="7"/>
  </w:num>
  <w:num w:numId="13" w16cid:durableId="1954703043">
    <w:abstractNumId w:val="8"/>
  </w:num>
  <w:num w:numId="14" w16cid:durableId="13427049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954"/>
    <w:rsid w:val="0000027D"/>
    <w:rsid w:val="00002A66"/>
    <w:rsid w:val="00006DB3"/>
    <w:rsid w:val="000169A4"/>
    <w:rsid w:val="00026258"/>
    <w:rsid w:val="00031654"/>
    <w:rsid w:val="00031B8B"/>
    <w:rsid w:val="00031CF9"/>
    <w:rsid w:val="00041960"/>
    <w:rsid w:val="000441A9"/>
    <w:rsid w:val="0006456C"/>
    <w:rsid w:val="00066A2A"/>
    <w:rsid w:val="00071B21"/>
    <w:rsid w:val="000816A3"/>
    <w:rsid w:val="0008686D"/>
    <w:rsid w:val="000A09C8"/>
    <w:rsid w:val="000A1B08"/>
    <w:rsid w:val="000A7AAC"/>
    <w:rsid w:val="000B13D6"/>
    <w:rsid w:val="000B7F20"/>
    <w:rsid w:val="000C133C"/>
    <w:rsid w:val="000C190D"/>
    <w:rsid w:val="000C1C05"/>
    <w:rsid w:val="000C65F4"/>
    <w:rsid w:val="000C6ADB"/>
    <w:rsid w:val="000C700B"/>
    <w:rsid w:val="000D1808"/>
    <w:rsid w:val="000D2089"/>
    <w:rsid w:val="000D2B7D"/>
    <w:rsid w:val="000D7FF5"/>
    <w:rsid w:val="000E2449"/>
    <w:rsid w:val="000E259D"/>
    <w:rsid w:val="000E5AF9"/>
    <w:rsid w:val="000E76E3"/>
    <w:rsid w:val="000F4D76"/>
    <w:rsid w:val="000F5822"/>
    <w:rsid w:val="000F6024"/>
    <w:rsid w:val="00101D3C"/>
    <w:rsid w:val="00106F34"/>
    <w:rsid w:val="0010720B"/>
    <w:rsid w:val="00120279"/>
    <w:rsid w:val="00122F15"/>
    <w:rsid w:val="00126659"/>
    <w:rsid w:val="0014757A"/>
    <w:rsid w:val="001501F1"/>
    <w:rsid w:val="001807B4"/>
    <w:rsid w:val="00183484"/>
    <w:rsid w:val="00183AE2"/>
    <w:rsid w:val="0018723F"/>
    <w:rsid w:val="0019124B"/>
    <w:rsid w:val="001A6B38"/>
    <w:rsid w:val="001A7551"/>
    <w:rsid w:val="001B11DF"/>
    <w:rsid w:val="001B158E"/>
    <w:rsid w:val="001B4519"/>
    <w:rsid w:val="001B5B07"/>
    <w:rsid w:val="001D0217"/>
    <w:rsid w:val="001D143B"/>
    <w:rsid w:val="001D57B8"/>
    <w:rsid w:val="001F0077"/>
    <w:rsid w:val="001F0FF7"/>
    <w:rsid w:val="00211803"/>
    <w:rsid w:val="002129A6"/>
    <w:rsid w:val="002170C8"/>
    <w:rsid w:val="00225BB7"/>
    <w:rsid w:val="002305C3"/>
    <w:rsid w:val="00231769"/>
    <w:rsid w:val="00231A7A"/>
    <w:rsid w:val="00237D22"/>
    <w:rsid w:val="00241764"/>
    <w:rsid w:val="00252809"/>
    <w:rsid w:val="0025587E"/>
    <w:rsid w:val="002611DF"/>
    <w:rsid w:val="002712F5"/>
    <w:rsid w:val="00275E7C"/>
    <w:rsid w:val="00277C44"/>
    <w:rsid w:val="00281A5E"/>
    <w:rsid w:val="00284B8C"/>
    <w:rsid w:val="00286E02"/>
    <w:rsid w:val="00287CC7"/>
    <w:rsid w:val="002914DC"/>
    <w:rsid w:val="002A0B02"/>
    <w:rsid w:val="002A5D35"/>
    <w:rsid w:val="002B53B0"/>
    <w:rsid w:val="002B565F"/>
    <w:rsid w:val="002B69DE"/>
    <w:rsid w:val="002C0A76"/>
    <w:rsid w:val="002C3C3A"/>
    <w:rsid w:val="002C45FC"/>
    <w:rsid w:val="002E00A0"/>
    <w:rsid w:val="002F01A7"/>
    <w:rsid w:val="002F749C"/>
    <w:rsid w:val="00300EB5"/>
    <w:rsid w:val="00304194"/>
    <w:rsid w:val="003115B6"/>
    <w:rsid w:val="00313D62"/>
    <w:rsid w:val="00327870"/>
    <w:rsid w:val="00334692"/>
    <w:rsid w:val="00336613"/>
    <w:rsid w:val="00337DF5"/>
    <w:rsid w:val="0034238A"/>
    <w:rsid w:val="00351506"/>
    <w:rsid w:val="00352577"/>
    <w:rsid w:val="00353792"/>
    <w:rsid w:val="003560CB"/>
    <w:rsid w:val="00365A05"/>
    <w:rsid w:val="00366C6B"/>
    <w:rsid w:val="00375B38"/>
    <w:rsid w:val="00392ABB"/>
    <w:rsid w:val="00393FAC"/>
    <w:rsid w:val="003A319B"/>
    <w:rsid w:val="003A4AD5"/>
    <w:rsid w:val="003A4E40"/>
    <w:rsid w:val="003B1B1B"/>
    <w:rsid w:val="003B2AC6"/>
    <w:rsid w:val="003B2D66"/>
    <w:rsid w:val="003C1E0D"/>
    <w:rsid w:val="003C3865"/>
    <w:rsid w:val="003C5245"/>
    <w:rsid w:val="003C66E3"/>
    <w:rsid w:val="003D1D74"/>
    <w:rsid w:val="003D273A"/>
    <w:rsid w:val="003E1483"/>
    <w:rsid w:val="003E5D13"/>
    <w:rsid w:val="003F1B91"/>
    <w:rsid w:val="003F2099"/>
    <w:rsid w:val="003F33DC"/>
    <w:rsid w:val="003F43A3"/>
    <w:rsid w:val="003F5374"/>
    <w:rsid w:val="00403FF1"/>
    <w:rsid w:val="00407C19"/>
    <w:rsid w:val="00411B02"/>
    <w:rsid w:val="004121E7"/>
    <w:rsid w:val="00414425"/>
    <w:rsid w:val="00421531"/>
    <w:rsid w:val="0042359A"/>
    <w:rsid w:val="00430BC9"/>
    <w:rsid w:val="00432CDF"/>
    <w:rsid w:val="00442106"/>
    <w:rsid w:val="004461D4"/>
    <w:rsid w:val="00453B49"/>
    <w:rsid w:val="0046169C"/>
    <w:rsid w:val="004826A8"/>
    <w:rsid w:val="00484394"/>
    <w:rsid w:val="00496F04"/>
    <w:rsid w:val="004A7F93"/>
    <w:rsid w:val="004B264D"/>
    <w:rsid w:val="004C086D"/>
    <w:rsid w:val="004C20A9"/>
    <w:rsid w:val="004C5401"/>
    <w:rsid w:val="004C5C8D"/>
    <w:rsid w:val="004C5DA4"/>
    <w:rsid w:val="004D25EC"/>
    <w:rsid w:val="004E43BE"/>
    <w:rsid w:val="004F0C22"/>
    <w:rsid w:val="004F64A7"/>
    <w:rsid w:val="00501A25"/>
    <w:rsid w:val="00501C7A"/>
    <w:rsid w:val="00502CE8"/>
    <w:rsid w:val="00506F1B"/>
    <w:rsid w:val="00512EAB"/>
    <w:rsid w:val="00513320"/>
    <w:rsid w:val="005205C9"/>
    <w:rsid w:val="005206E4"/>
    <w:rsid w:val="00525C60"/>
    <w:rsid w:val="00532ED8"/>
    <w:rsid w:val="00533952"/>
    <w:rsid w:val="0053584C"/>
    <w:rsid w:val="005430E9"/>
    <w:rsid w:val="00554B2B"/>
    <w:rsid w:val="00557B54"/>
    <w:rsid w:val="005810E5"/>
    <w:rsid w:val="00582B89"/>
    <w:rsid w:val="00584481"/>
    <w:rsid w:val="00591F32"/>
    <w:rsid w:val="00596E8B"/>
    <w:rsid w:val="005A7063"/>
    <w:rsid w:val="005B7090"/>
    <w:rsid w:val="005C0317"/>
    <w:rsid w:val="005D6CB9"/>
    <w:rsid w:val="005E0351"/>
    <w:rsid w:val="005E0B8B"/>
    <w:rsid w:val="005E1E3F"/>
    <w:rsid w:val="005F0834"/>
    <w:rsid w:val="005F1C13"/>
    <w:rsid w:val="005F400C"/>
    <w:rsid w:val="00603913"/>
    <w:rsid w:val="006047BA"/>
    <w:rsid w:val="00610660"/>
    <w:rsid w:val="00612B06"/>
    <w:rsid w:val="0062632A"/>
    <w:rsid w:val="00627B85"/>
    <w:rsid w:val="0064539D"/>
    <w:rsid w:val="006500D8"/>
    <w:rsid w:val="006506D3"/>
    <w:rsid w:val="00657069"/>
    <w:rsid w:val="00657F57"/>
    <w:rsid w:val="00662361"/>
    <w:rsid w:val="00663913"/>
    <w:rsid w:val="00677C1B"/>
    <w:rsid w:val="00686B1D"/>
    <w:rsid w:val="006924F0"/>
    <w:rsid w:val="006A5785"/>
    <w:rsid w:val="006B5C5E"/>
    <w:rsid w:val="006B6580"/>
    <w:rsid w:val="006B7282"/>
    <w:rsid w:val="006C36D6"/>
    <w:rsid w:val="006C3ECC"/>
    <w:rsid w:val="006C4377"/>
    <w:rsid w:val="006C4939"/>
    <w:rsid w:val="006C567F"/>
    <w:rsid w:val="006D0D62"/>
    <w:rsid w:val="006D216A"/>
    <w:rsid w:val="006D5B79"/>
    <w:rsid w:val="006D5B86"/>
    <w:rsid w:val="006D6889"/>
    <w:rsid w:val="006E037F"/>
    <w:rsid w:val="006E2C7D"/>
    <w:rsid w:val="006F0ECC"/>
    <w:rsid w:val="006F2E0A"/>
    <w:rsid w:val="006F6648"/>
    <w:rsid w:val="0070597A"/>
    <w:rsid w:val="00705A6C"/>
    <w:rsid w:val="0070784D"/>
    <w:rsid w:val="00717790"/>
    <w:rsid w:val="00720859"/>
    <w:rsid w:val="00727F92"/>
    <w:rsid w:val="007318F0"/>
    <w:rsid w:val="0073219F"/>
    <w:rsid w:val="00732A54"/>
    <w:rsid w:val="00737947"/>
    <w:rsid w:val="00741195"/>
    <w:rsid w:val="00741A9B"/>
    <w:rsid w:val="00743EF7"/>
    <w:rsid w:val="00746AF1"/>
    <w:rsid w:val="0075035B"/>
    <w:rsid w:val="00757321"/>
    <w:rsid w:val="00760C37"/>
    <w:rsid w:val="00764B5D"/>
    <w:rsid w:val="0077596F"/>
    <w:rsid w:val="0078011D"/>
    <w:rsid w:val="007808E7"/>
    <w:rsid w:val="00790C30"/>
    <w:rsid w:val="00796A2E"/>
    <w:rsid w:val="007A5CDE"/>
    <w:rsid w:val="007B1A94"/>
    <w:rsid w:val="007B28C7"/>
    <w:rsid w:val="007B41D5"/>
    <w:rsid w:val="007D0639"/>
    <w:rsid w:val="007D2D65"/>
    <w:rsid w:val="007D303F"/>
    <w:rsid w:val="007D4A45"/>
    <w:rsid w:val="007D637D"/>
    <w:rsid w:val="007E0A42"/>
    <w:rsid w:val="007E3034"/>
    <w:rsid w:val="007E5131"/>
    <w:rsid w:val="007E7609"/>
    <w:rsid w:val="007F2C52"/>
    <w:rsid w:val="007F42D9"/>
    <w:rsid w:val="008018C8"/>
    <w:rsid w:val="00801BC7"/>
    <w:rsid w:val="00812184"/>
    <w:rsid w:val="0081270F"/>
    <w:rsid w:val="0081778C"/>
    <w:rsid w:val="0082664D"/>
    <w:rsid w:val="008324D6"/>
    <w:rsid w:val="00832824"/>
    <w:rsid w:val="00834309"/>
    <w:rsid w:val="00835374"/>
    <w:rsid w:val="00841A58"/>
    <w:rsid w:val="00863690"/>
    <w:rsid w:val="00867A41"/>
    <w:rsid w:val="00882150"/>
    <w:rsid w:val="00887974"/>
    <w:rsid w:val="00890097"/>
    <w:rsid w:val="00897D10"/>
    <w:rsid w:val="008A5617"/>
    <w:rsid w:val="008A660E"/>
    <w:rsid w:val="008A6E99"/>
    <w:rsid w:val="008C1A73"/>
    <w:rsid w:val="008E2DBC"/>
    <w:rsid w:val="008E6264"/>
    <w:rsid w:val="008F00EF"/>
    <w:rsid w:val="008F0C24"/>
    <w:rsid w:val="008F3EAA"/>
    <w:rsid w:val="0090251B"/>
    <w:rsid w:val="00902B4C"/>
    <w:rsid w:val="00903AF9"/>
    <w:rsid w:val="00903F7A"/>
    <w:rsid w:val="009047CB"/>
    <w:rsid w:val="00915B00"/>
    <w:rsid w:val="00921F71"/>
    <w:rsid w:val="0092251B"/>
    <w:rsid w:val="00922D8E"/>
    <w:rsid w:val="00923AFA"/>
    <w:rsid w:val="00935A4F"/>
    <w:rsid w:val="00935FC2"/>
    <w:rsid w:val="00945E07"/>
    <w:rsid w:val="00960954"/>
    <w:rsid w:val="00962378"/>
    <w:rsid w:val="0096392B"/>
    <w:rsid w:val="009646B8"/>
    <w:rsid w:val="00971707"/>
    <w:rsid w:val="00973C0D"/>
    <w:rsid w:val="0097460B"/>
    <w:rsid w:val="009758D8"/>
    <w:rsid w:val="00977C8D"/>
    <w:rsid w:val="009803BE"/>
    <w:rsid w:val="0098097D"/>
    <w:rsid w:val="009845CF"/>
    <w:rsid w:val="0099491D"/>
    <w:rsid w:val="009A036E"/>
    <w:rsid w:val="009A2D60"/>
    <w:rsid w:val="009A5C63"/>
    <w:rsid w:val="009A6B34"/>
    <w:rsid w:val="009B19AD"/>
    <w:rsid w:val="009B3F2B"/>
    <w:rsid w:val="009B4BE8"/>
    <w:rsid w:val="009B534B"/>
    <w:rsid w:val="009B71B1"/>
    <w:rsid w:val="009C1886"/>
    <w:rsid w:val="009C735E"/>
    <w:rsid w:val="009D3364"/>
    <w:rsid w:val="009D7AE1"/>
    <w:rsid w:val="009E6BD9"/>
    <w:rsid w:val="009E7945"/>
    <w:rsid w:val="009F4DDB"/>
    <w:rsid w:val="009F6168"/>
    <w:rsid w:val="00A00B42"/>
    <w:rsid w:val="00A04DFB"/>
    <w:rsid w:val="00A12A0C"/>
    <w:rsid w:val="00A163C9"/>
    <w:rsid w:val="00A23679"/>
    <w:rsid w:val="00A24519"/>
    <w:rsid w:val="00A25116"/>
    <w:rsid w:val="00A360BC"/>
    <w:rsid w:val="00A63A4F"/>
    <w:rsid w:val="00A7423D"/>
    <w:rsid w:val="00A744E7"/>
    <w:rsid w:val="00A8377C"/>
    <w:rsid w:val="00A84BF5"/>
    <w:rsid w:val="00A8574C"/>
    <w:rsid w:val="00A92AD2"/>
    <w:rsid w:val="00A92BD3"/>
    <w:rsid w:val="00A966E9"/>
    <w:rsid w:val="00A96ECE"/>
    <w:rsid w:val="00AA21E5"/>
    <w:rsid w:val="00AB1ED1"/>
    <w:rsid w:val="00AC6B6F"/>
    <w:rsid w:val="00AC7509"/>
    <w:rsid w:val="00AD31C4"/>
    <w:rsid w:val="00AD5202"/>
    <w:rsid w:val="00AD61BC"/>
    <w:rsid w:val="00AD6E10"/>
    <w:rsid w:val="00AE5D1E"/>
    <w:rsid w:val="00AF0161"/>
    <w:rsid w:val="00AF2FF4"/>
    <w:rsid w:val="00B0132F"/>
    <w:rsid w:val="00B0378B"/>
    <w:rsid w:val="00B062D7"/>
    <w:rsid w:val="00B11BC2"/>
    <w:rsid w:val="00B13C1E"/>
    <w:rsid w:val="00B25387"/>
    <w:rsid w:val="00B31B3E"/>
    <w:rsid w:val="00B32CCB"/>
    <w:rsid w:val="00B342FA"/>
    <w:rsid w:val="00B34ABC"/>
    <w:rsid w:val="00B37764"/>
    <w:rsid w:val="00B5436D"/>
    <w:rsid w:val="00B5509F"/>
    <w:rsid w:val="00B60150"/>
    <w:rsid w:val="00B6302D"/>
    <w:rsid w:val="00B6312E"/>
    <w:rsid w:val="00B870EE"/>
    <w:rsid w:val="00B87881"/>
    <w:rsid w:val="00BA0BCC"/>
    <w:rsid w:val="00BA3FD1"/>
    <w:rsid w:val="00BA4B73"/>
    <w:rsid w:val="00BA5F0E"/>
    <w:rsid w:val="00BA6588"/>
    <w:rsid w:val="00BB2538"/>
    <w:rsid w:val="00BB5A6C"/>
    <w:rsid w:val="00BC1D94"/>
    <w:rsid w:val="00BD4FBD"/>
    <w:rsid w:val="00BE1E37"/>
    <w:rsid w:val="00BE7CD1"/>
    <w:rsid w:val="00BF6CCA"/>
    <w:rsid w:val="00C10EFB"/>
    <w:rsid w:val="00C249AB"/>
    <w:rsid w:val="00C25EC7"/>
    <w:rsid w:val="00C32229"/>
    <w:rsid w:val="00C340C9"/>
    <w:rsid w:val="00C35914"/>
    <w:rsid w:val="00C52F67"/>
    <w:rsid w:val="00C5363B"/>
    <w:rsid w:val="00C572EF"/>
    <w:rsid w:val="00C5771F"/>
    <w:rsid w:val="00C579F2"/>
    <w:rsid w:val="00C704E1"/>
    <w:rsid w:val="00C71EAC"/>
    <w:rsid w:val="00C73E04"/>
    <w:rsid w:val="00C75053"/>
    <w:rsid w:val="00C850D1"/>
    <w:rsid w:val="00C858AD"/>
    <w:rsid w:val="00C866A2"/>
    <w:rsid w:val="00C93C08"/>
    <w:rsid w:val="00CB6759"/>
    <w:rsid w:val="00CC3229"/>
    <w:rsid w:val="00CD49A4"/>
    <w:rsid w:val="00CD4EC7"/>
    <w:rsid w:val="00CD7A94"/>
    <w:rsid w:val="00CE7B50"/>
    <w:rsid w:val="00CF3E9C"/>
    <w:rsid w:val="00D15A6A"/>
    <w:rsid w:val="00D30FD6"/>
    <w:rsid w:val="00D36DB0"/>
    <w:rsid w:val="00D3780F"/>
    <w:rsid w:val="00D407EA"/>
    <w:rsid w:val="00D56E6A"/>
    <w:rsid w:val="00D72E80"/>
    <w:rsid w:val="00D744CF"/>
    <w:rsid w:val="00D74849"/>
    <w:rsid w:val="00D75042"/>
    <w:rsid w:val="00D766F6"/>
    <w:rsid w:val="00D839B8"/>
    <w:rsid w:val="00D848CC"/>
    <w:rsid w:val="00D91B4D"/>
    <w:rsid w:val="00DB20B5"/>
    <w:rsid w:val="00DB5329"/>
    <w:rsid w:val="00DB55C3"/>
    <w:rsid w:val="00DC5AD2"/>
    <w:rsid w:val="00DD297D"/>
    <w:rsid w:val="00DD2E0F"/>
    <w:rsid w:val="00DD3EA1"/>
    <w:rsid w:val="00DD7EAE"/>
    <w:rsid w:val="00DF1C4D"/>
    <w:rsid w:val="00DF232B"/>
    <w:rsid w:val="00DF72DB"/>
    <w:rsid w:val="00E03047"/>
    <w:rsid w:val="00E0368B"/>
    <w:rsid w:val="00E07B65"/>
    <w:rsid w:val="00E17E72"/>
    <w:rsid w:val="00E21341"/>
    <w:rsid w:val="00E34FF7"/>
    <w:rsid w:val="00E43131"/>
    <w:rsid w:val="00E54ED4"/>
    <w:rsid w:val="00E62045"/>
    <w:rsid w:val="00E64078"/>
    <w:rsid w:val="00E70B5B"/>
    <w:rsid w:val="00E77294"/>
    <w:rsid w:val="00E83BD4"/>
    <w:rsid w:val="00E87AC9"/>
    <w:rsid w:val="00E90BEE"/>
    <w:rsid w:val="00EA160D"/>
    <w:rsid w:val="00EA2415"/>
    <w:rsid w:val="00EB5433"/>
    <w:rsid w:val="00EC2B57"/>
    <w:rsid w:val="00EC3054"/>
    <w:rsid w:val="00EC3FDE"/>
    <w:rsid w:val="00EC4128"/>
    <w:rsid w:val="00ED36D0"/>
    <w:rsid w:val="00ED4C68"/>
    <w:rsid w:val="00EE4859"/>
    <w:rsid w:val="00EF648E"/>
    <w:rsid w:val="00EF682F"/>
    <w:rsid w:val="00EF6B40"/>
    <w:rsid w:val="00F00360"/>
    <w:rsid w:val="00F05195"/>
    <w:rsid w:val="00F10968"/>
    <w:rsid w:val="00F11766"/>
    <w:rsid w:val="00F11CA2"/>
    <w:rsid w:val="00F125D3"/>
    <w:rsid w:val="00F16432"/>
    <w:rsid w:val="00F2712C"/>
    <w:rsid w:val="00F41D20"/>
    <w:rsid w:val="00F4269C"/>
    <w:rsid w:val="00F42CBB"/>
    <w:rsid w:val="00F55EB0"/>
    <w:rsid w:val="00F76E0E"/>
    <w:rsid w:val="00F777D2"/>
    <w:rsid w:val="00F809AA"/>
    <w:rsid w:val="00F96CC7"/>
    <w:rsid w:val="00F96E30"/>
    <w:rsid w:val="00FA1905"/>
    <w:rsid w:val="00FA28AE"/>
    <w:rsid w:val="00FB25C0"/>
    <w:rsid w:val="00FB4BF1"/>
    <w:rsid w:val="00FC4C00"/>
    <w:rsid w:val="00FD0A76"/>
    <w:rsid w:val="00FD50A8"/>
    <w:rsid w:val="00FD6D77"/>
    <w:rsid w:val="00FE2F7B"/>
    <w:rsid w:val="00FF10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5D129"/>
  <w15:docId w15:val="{BCE34C23-D9D7-4EB7-80B9-F7902ABEB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Ten phan"/>
    <w:basedOn w:val="Normal"/>
    <w:next w:val="Normal"/>
    <w:qFormat/>
    <w:pPr>
      <w:keepNext/>
      <w:keepLines/>
      <w:spacing w:before="480" w:after="120"/>
      <w:outlineLvl w:val="0"/>
    </w:pPr>
    <w:rPr>
      <w:b/>
      <w:sz w:val="48"/>
      <w:szCs w:val="48"/>
    </w:rPr>
  </w:style>
  <w:style w:type="paragraph" w:styleId="Heading2">
    <w:name w:val="heading 2"/>
    <w:aliases w:val="Ten dieu"/>
    <w:basedOn w:val="Normal"/>
    <w:next w:val="Normal"/>
    <w:link w:val="Heading2Char"/>
    <w:unhideWhenUsed/>
    <w:qFormat/>
    <w:pPr>
      <w:keepNext/>
      <w:keepLines/>
      <w:spacing w:before="360" w:after="80"/>
      <w:outlineLvl w:val="1"/>
    </w:pPr>
    <w:rPr>
      <w:b/>
      <w:sz w:val="36"/>
      <w:szCs w:val="36"/>
    </w:rPr>
  </w:style>
  <w:style w:type="paragraph" w:styleId="Heading3">
    <w:name w:val="heading 3"/>
    <w:aliases w:val="Ten dieu nho"/>
    <w:basedOn w:val="Normal"/>
    <w:next w:val="Normal"/>
    <w:link w:val="Heading3Char"/>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link w:val="Heading5Char"/>
    <w:uiPriority w:val="9"/>
    <w:unhideWhenUsed/>
    <w:qFormat/>
    <w:pPr>
      <w:keepNext/>
      <w:keepLines/>
      <w:spacing w:before="220" w:after="40"/>
      <w:outlineLvl w:val="4"/>
    </w:pPr>
    <w:rPr>
      <w:b/>
    </w:rPr>
  </w:style>
  <w:style w:type="paragraph" w:styleId="Heading6">
    <w:name w:val="heading 6"/>
    <w:basedOn w:val="Normal"/>
    <w:next w:val="Normal"/>
    <w:unhideWhenUsed/>
    <w:qFormat/>
    <w:pPr>
      <w:keepNext/>
      <w:keepLines/>
      <w:spacing w:before="200" w:after="40"/>
      <w:outlineLvl w:val="5"/>
    </w:pPr>
    <w:rPr>
      <w:b/>
      <w:sz w:val="20"/>
      <w:szCs w:val="20"/>
    </w:rPr>
  </w:style>
  <w:style w:type="paragraph" w:styleId="Heading7">
    <w:name w:val="heading 7"/>
    <w:basedOn w:val="Normal"/>
    <w:next w:val="Normal"/>
    <w:link w:val="Heading7Char"/>
    <w:qFormat/>
    <w:rsid w:val="00B036B0"/>
    <w:pPr>
      <w:spacing w:before="240" w:after="240" w:line="288" w:lineRule="auto"/>
      <w:ind w:left="1361" w:hanging="1361"/>
      <w:jc w:val="both"/>
      <w:outlineLvl w:val="6"/>
    </w:pPr>
    <w:rPr>
      <w:rFonts w:ascii="Arial" w:eastAsia="Times New Roman" w:hAnsi="Arial" w:cs="Times New Roman"/>
      <w:sz w:val="1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rsid w:val="005814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C5030B"/>
    <w:pPr>
      <w:spacing w:after="120" w:line="240" w:lineRule="auto"/>
    </w:pPr>
    <w:rPr>
      <w:rFonts w:ascii="Times New Roman" w:eastAsia="Times New Roman" w:hAnsi="Times New Roman" w:cs="Times New Roman"/>
      <w:sz w:val="28"/>
      <w:szCs w:val="24"/>
      <w:lang w:val="x-none" w:eastAsia="x-none"/>
    </w:rPr>
  </w:style>
  <w:style w:type="character" w:customStyle="1" w:styleId="BodyTextChar">
    <w:name w:val="Body Text Char"/>
    <w:basedOn w:val="DefaultParagraphFont"/>
    <w:link w:val="BodyText"/>
    <w:rsid w:val="00C5030B"/>
    <w:rPr>
      <w:rFonts w:ascii="Times New Roman" w:eastAsia="Times New Roman" w:hAnsi="Times New Roman" w:cs="Times New Roman"/>
      <w:sz w:val="28"/>
      <w:szCs w:val="24"/>
      <w:lang w:val="x-none" w:eastAsia="x-none"/>
    </w:rPr>
  </w:style>
  <w:style w:type="paragraph" w:styleId="Footer">
    <w:name w:val="footer"/>
    <w:basedOn w:val="Normal"/>
    <w:link w:val="FooterChar"/>
    <w:uiPriority w:val="99"/>
    <w:rsid w:val="002B6DA0"/>
    <w:pPr>
      <w:tabs>
        <w:tab w:val="center" w:pos="4320"/>
        <w:tab w:val="right" w:pos="8640"/>
      </w:tabs>
      <w:spacing w:after="0" w:line="240" w:lineRule="auto"/>
    </w:pPr>
    <w:rPr>
      <w:rFonts w:ascii="Times New Roman" w:eastAsia="Times New Roman" w:hAnsi="Times New Roman" w:cs="Times New Roman"/>
      <w:sz w:val="28"/>
      <w:szCs w:val="28"/>
      <w:lang w:val="x-none" w:eastAsia="x-none"/>
    </w:rPr>
  </w:style>
  <w:style w:type="character" w:customStyle="1" w:styleId="FooterChar">
    <w:name w:val="Footer Char"/>
    <w:basedOn w:val="DefaultParagraphFont"/>
    <w:link w:val="Footer"/>
    <w:uiPriority w:val="99"/>
    <w:rsid w:val="002B6DA0"/>
    <w:rPr>
      <w:rFonts w:ascii="Times New Roman" w:eastAsia="Times New Roman" w:hAnsi="Times New Roman" w:cs="Times New Roman"/>
      <w:sz w:val="28"/>
      <w:szCs w:val="28"/>
      <w:lang w:val="x-none" w:eastAsia="x-none"/>
    </w:rPr>
  </w:style>
  <w:style w:type="character" w:customStyle="1" w:styleId="fontstyle01">
    <w:name w:val="fontstyle01"/>
    <w:rsid w:val="002A1BDD"/>
    <w:rPr>
      <w:rFonts w:ascii="Arial" w:hAnsi="Arial" w:cs="Arial" w:hint="default"/>
      <w:b w:val="0"/>
      <w:bCs w:val="0"/>
      <w:i w:val="0"/>
      <w:iCs w:val="0"/>
      <w:color w:val="000000"/>
      <w:sz w:val="24"/>
      <w:szCs w:val="24"/>
    </w:rPr>
  </w:style>
  <w:style w:type="character" w:customStyle="1" w:styleId="fontstyle21">
    <w:name w:val="fontstyle21"/>
    <w:rsid w:val="00F14A82"/>
    <w:rPr>
      <w:rFonts w:ascii="Arial" w:hAnsi="Arial" w:cs="Arial" w:hint="default"/>
      <w:b w:val="0"/>
      <w:bCs w:val="0"/>
      <w:i w:val="0"/>
      <w:iCs w:val="0"/>
      <w:color w:val="000000"/>
      <w:sz w:val="22"/>
      <w:szCs w:val="22"/>
    </w:rPr>
  </w:style>
  <w:style w:type="character" w:customStyle="1" w:styleId="fontstyle31">
    <w:name w:val="fontstyle31"/>
    <w:rsid w:val="007368A3"/>
    <w:rPr>
      <w:rFonts w:ascii="Symbol" w:hAnsi="Symbol" w:hint="default"/>
      <w:b w:val="0"/>
      <w:bCs w:val="0"/>
      <w:i w:val="0"/>
      <w:iCs w:val="0"/>
      <w:color w:val="000000"/>
      <w:sz w:val="24"/>
      <w:szCs w:val="24"/>
    </w:rPr>
  </w:style>
  <w:style w:type="paragraph" w:styleId="Header">
    <w:name w:val="header"/>
    <w:basedOn w:val="Normal"/>
    <w:link w:val="HeaderChar"/>
    <w:uiPriority w:val="99"/>
    <w:unhideWhenUsed/>
    <w:rsid w:val="00205F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5F34"/>
  </w:style>
  <w:style w:type="paragraph" w:styleId="NormalWeb">
    <w:name w:val="Normal (Web)"/>
    <w:basedOn w:val="Normal"/>
    <w:uiPriority w:val="99"/>
    <w:unhideWhenUsed/>
    <w:rsid w:val="002D0C09"/>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CellMar>
        <w:top w:w="28" w:type="dxa"/>
        <w:left w:w="28" w:type="dxa"/>
        <w:bottom w:w="28" w:type="dxa"/>
        <w:right w:w="28"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paragraph" w:customStyle="1" w:styleId="ConsPlusNormal">
    <w:name w:val="ConsPlusNormal"/>
    <w:rsid w:val="002753A7"/>
    <w:pPr>
      <w:widowControl w:val="0"/>
      <w:autoSpaceDE w:val="0"/>
      <w:autoSpaceDN w:val="0"/>
      <w:spacing w:before="60" w:after="60" w:line="312" w:lineRule="auto"/>
    </w:pPr>
    <w:rPr>
      <w:rFonts w:ascii="Arial" w:eastAsia="Times New Roman" w:hAnsi="Arial"/>
      <w:szCs w:val="20"/>
      <w:lang w:val="ru-RU" w:eastAsia="ru-RU"/>
    </w:rPr>
  </w:style>
  <w:style w:type="paragraph" w:customStyle="1" w:styleId="Clear">
    <w:name w:val="Clear"/>
    <w:basedOn w:val="Normal"/>
    <w:rsid w:val="002753A7"/>
    <w:pPr>
      <w:spacing w:before="60" w:after="60" w:line="264" w:lineRule="auto"/>
    </w:pPr>
    <w:rPr>
      <w:rFonts w:ascii="Arial" w:eastAsia="Times New Roman" w:hAnsi="Arial" w:cs="Times New Roman"/>
      <w:szCs w:val="24"/>
    </w:rPr>
  </w:style>
  <w:style w:type="paragraph" w:customStyle="1" w:styleId="chuthichBang">
    <w:name w:val="chu thich Bang"/>
    <w:basedOn w:val="Normal"/>
    <w:rsid w:val="00F72D79"/>
    <w:pPr>
      <w:tabs>
        <w:tab w:val="left" w:pos="1418"/>
      </w:tabs>
      <w:spacing w:before="60" w:after="60" w:line="264" w:lineRule="auto"/>
      <w:jc w:val="both"/>
    </w:pPr>
    <w:rPr>
      <w:rFonts w:ascii="Arial" w:eastAsia="Times New Roman" w:hAnsi="Arial" w:cs="Arial"/>
      <w:sz w:val="18"/>
      <w:szCs w:val="18"/>
      <w:lang w:val="vi-VN"/>
    </w:rPr>
  </w:style>
  <w:style w:type="paragraph" w:styleId="TOC1">
    <w:name w:val="toc 1"/>
    <w:basedOn w:val="Normal"/>
    <w:next w:val="Normal"/>
    <w:autoRedefine/>
    <w:uiPriority w:val="39"/>
    <w:rsid w:val="00737DC2"/>
    <w:pPr>
      <w:tabs>
        <w:tab w:val="right" w:leader="dot" w:pos="9923"/>
      </w:tabs>
      <w:spacing w:before="120" w:after="120" w:line="360" w:lineRule="auto"/>
    </w:pPr>
    <w:rPr>
      <w:rFonts w:ascii="Arial" w:eastAsia="Times New Roman" w:hAnsi="Arial" w:cs="Times New Roman"/>
      <w:caps/>
    </w:rPr>
  </w:style>
  <w:style w:type="paragraph" w:styleId="CommentText">
    <w:name w:val="annotation text"/>
    <w:basedOn w:val="Normal"/>
    <w:link w:val="CommentTextChar"/>
    <w:uiPriority w:val="99"/>
    <w:unhideWhenUsed/>
    <w:rsid w:val="004F68F5"/>
    <w:pPr>
      <w:spacing w:line="240" w:lineRule="auto"/>
    </w:pPr>
    <w:rPr>
      <w:sz w:val="20"/>
      <w:szCs w:val="20"/>
    </w:rPr>
  </w:style>
  <w:style w:type="character" w:customStyle="1" w:styleId="CommentTextChar">
    <w:name w:val="Comment Text Char"/>
    <w:basedOn w:val="DefaultParagraphFont"/>
    <w:link w:val="CommentText"/>
    <w:uiPriority w:val="99"/>
    <w:rsid w:val="004F68F5"/>
    <w:rPr>
      <w:sz w:val="20"/>
      <w:szCs w:val="20"/>
    </w:rPr>
  </w:style>
  <w:style w:type="paragraph" w:styleId="CommentSubject">
    <w:name w:val="annotation subject"/>
    <w:basedOn w:val="CommentText"/>
    <w:next w:val="CommentText"/>
    <w:link w:val="CommentSubjectChar"/>
    <w:semiHidden/>
    <w:rsid w:val="004F68F5"/>
    <w:pPr>
      <w:spacing w:before="120" w:after="120" w:line="312" w:lineRule="auto"/>
    </w:pPr>
    <w:rPr>
      <w:rFonts w:ascii="Arial" w:eastAsia="Times New Roman" w:hAnsi="Arial" w:cs="Times New Roman"/>
      <w:b/>
      <w:bCs/>
    </w:rPr>
  </w:style>
  <w:style w:type="character" w:customStyle="1" w:styleId="CommentSubjectChar">
    <w:name w:val="Comment Subject Char"/>
    <w:basedOn w:val="CommentTextChar"/>
    <w:link w:val="CommentSubject"/>
    <w:semiHidden/>
    <w:rsid w:val="004F68F5"/>
    <w:rPr>
      <w:rFonts w:ascii="Arial" w:eastAsia="Times New Roman" w:hAnsi="Arial" w:cs="Times New Roman"/>
      <w:b/>
      <w:bCs/>
      <w:sz w:val="20"/>
      <w:szCs w:val="20"/>
    </w:rPr>
  </w:style>
  <w:style w:type="paragraph" w:customStyle="1" w:styleId="TitlePhuluc">
    <w:name w:val="Title Phu luc"/>
    <w:basedOn w:val="Normal"/>
    <w:rsid w:val="004F68F5"/>
    <w:pPr>
      <w:numPr>
        <w:numId w:val="1"/>
      </w:numPr>
      <w:spacing w:before="120" w:after="120" w:line="312" w:lineRule="auto"/>
      <w:ind w:left="0"/>
      <w:jc w:val="center"/>
      <w:outlineLvl w:val="0"/>
    </w:pPr>
    <w:rPr>
      <w:rFonts w:ascii="Arial Bold" w:eastAsia="Times New Roman" w:hAnsi="Arial Bold" w:cs="Times New Roman"/>
      <w:b/>
      <w:noProof/>
      <w:sz w:val="24"/>
      <w:lang w:val="vi-VN"/>
    </w:rPr>
  </w:style>
  <w:style w:type="paragraph" w:customStyle="1" w:styleId="PLH1">
    <w:name w:val="PL H1"/>
    <w:basedOn w:val="Normal"/>
    <w:rsid w:val="004F68F5"/>
    <w:pPr>
      <w:numPr>
        <w:ilvl w:val="1"/>
        <w:numId w:val="1"/>
      </w:numPr>
      <w:tabs>
        <w:tab w:val="left" w:pos="567"/>
      </w:tabs>
      <w:spacing w:before="120" w:after="120" w:line="312" w:lineRule="auto"/>
      <w:jc w:val="both"/>
      <w:outlineLvl w:val="1"/>
    </w:pPr>
    <w:rPr>
      <w:rFonts w:ascii="Arial" w:eastAsia="Times New Roman" w:hAnsi="Arial" w:cs="Arial"/>
      <w:b/>
      <w:szCs w:val="24"/>
      <w:lang w:val="vi-VN"/>
    </w:rPr>
  </w:style>
  <w:style w:type="paragraph" w:customStyle="1" w:styleId="PLH2">
    <w:name w:val="PL H2"/>
    <w:basedOn w:val="Normal"/>
    <w:rsid w:val="004F68F5"/>
    <w:pPr>
      <w:numPr>
        <w:ilvl w:val="2"/>
        <w:numId w:val="1"/>
      </w:numPr>
      <w:tabs>
        <w:tab w:val="left" w:pos="851"/>
      </w:tabs>
      <w:spacing w:before="120" w:after="120" w:line="312" w:lineRule="auto"/>
      <w:jc w:val="both"/>
      <w:outlineLvl w:val="2"/>
    </w:pPr>
    <w:rPr>
      <w:rFonts w:ascii="Arial" w:eastAsia="Times New Roman" w:hAnsi="Arial" w:cs="Times New Roman"/>
      <w:szCs w:val="24"/>
      <w:lang w:val="vi-VN"/>
    </w:rPr>
  </w:style>
  <w:style w:type="paragraph" w:customStyle="1" w:styleId="PLH3">
    <w:name w:val="PL H3"/>
    <w:rsid w:val="004F68F5"/>
    <w:pPr>
      <w:numPr>
        <w:ilvl w:val="3"/>
        <w:numId w:val="1"/>
      </w:numPr>
      <w:tabs>
        <w:tab w:val="left" w:pos="993"/>
      </w:tabs>
      <w:spacing w:before="120" w:after="120" w:line="312" w:lineRule="auto"/>
      <w:jc w:val="both"/>
      <w:outlineLvl w:val="3"/>
    </w:pPr>
    <w:rPr>
      <w:rFonts w:ascii="Arial" w:eastAsia="Times New Roman" w:hAnsi="Arial" w:cs="Times New Roman"/>
      <w:lang w:val="vi-VN"/>
    </w:rPr>
  </w:style>
  <w:style w:type="paragraph" w:customStyle="1" w:styleId="PLCHUTHICH">
    <w:name w:val="PL CHU THICH"/>
    <w:basedOn w:val="Normal"/>
    <w:rsid w:val="004F68F5"/>
    <w:pPr>
      <w:numPr>
        <w:ilvl w:val="5"/>
        <w:numId w:val="1"/>
      </w:numPr>
      <w:tabs>
        <w:tab w:val="left" w:pos="1418"/>
      </w:tabs>
      <w:spacing w:before="180" w:after="180" w:line="288" w:lineRule="auto"/>
      <w:jc w:val="both"/>
    </w:pPr>
    <w:rPr>
      <w:rFonts w:ascii="Arial" w:eastAsia="Times New Roman" w:hAnsi="Arial" w:cs="Times New Roman"/>
      <w:sz w:val="18"/>
      <w:szCs w:val="24"/>
    </w:rPr>
  </w:style>
  <w:style w:type="paragraph" w:styleId="ListBullet">
    <w:name w:val="List Bullet"/>
    <w:aliases w:val="Char2, Char2"/>
    <w:link w:val="ListBulletChar"/>
    <w:qFormat/>
    <w:rsid w:val="004428A7"/>
    <w:pPr>
      <w:tabs>
        <w:tab w:val="left" w:pos="454"/>
      </w:tabs>
      <w:spacing w:before="120" w:after="120" w:line="312" w:lineRule="auto"/>
      <w:jc w:val="both"/>
    </w:pPr>
    <w:rPr>
      <w:rFonts w:ascii="Arial" w:eastAsia="Times New Roman" w:hAnsi="Arial" w:cs="Times New Roman"/>
      <w:szCs w:val="24"/>
    </w:rPr>
  </w:style>
  <w:style w:type="character" w:customStyle="1" w:styleId="ListBulletChar">
    <w:name w:val="List Bullet Char"/>
    <w:aliases w:val="Char2 Char, Char2 Char"/>
    <w:basedOn w:val="DefaultParagraphFont"/>
    <w:link w:val="ListBullet"/>
    <w:rsid w:val="004428A7"/>
    <w:rPr>
      <w:rFonts w:ascii="Arial" w:eastAsia="Times New Roman" w:hAnsi="Arial" w:cs="Times New Roman"/>
      <w:szCs w:val="24"/>
    </w:rPr>
  </w:style>
  <w:style w:type="character" w:customStyle="1" w:styleId="Heading7Char">
    <w:name w:val="Heading 7 Char"/>
    <w:basedOn w:val="DefaultParagraphFont"/>
    <w:link w:val="Heading7"/>
    <w:rsid w:val="00B036B0"/>
    <w:rPr>
      <w:rFonts w:ascii="Arial" w:eastAsia="Times New Roman" w:hAnsi="Arial" w:cs="Times New Roman"/>
      <w:sz w:val="18"/>
      <w:szCs w:val="24"/>
    </w:rPr>
  </w:style>
  <w:style w:type="paragraph" w:customStyle="1" w:styleId="TBColumnHead">
    <w:name w:val="TB Column Head"/>
    <w:basedOn w:val="Normal"/>
    <w:rsid w:val="00682ED0"/>
    <w:pPr>
      <w:spacing w:before="60" w:after="60" w:line="264" w:lineRule="auto"/>
      <w:jc w:val="center"/>
    </w:pPr>
    <w:rPr>
      <w:rFonts w:ascii="Arial" w:eastAsia="Times New Roman" w:hAnsi="Arial" w:cs="Arial"/>
      <w:b/>
      <w:szCs w:val="20"/>
      <w:lang w:val="vi-VN"/>
    </w:rPr>
  </w:style>
  <w:style w:type="paragraph" w:customStyle="1" w:styleId="TBColumncenter">
    <w:name w:val="TB Column center"/>
    <w:basedOn w:val="Normal"/>
    <w:rsid w:val="00682ED0"/>
    <w:pPr>
      <w:spacing w:before="60" w:after="60" w:line="264" w:lineRule="auto"/>
      <w:jc w:val="center"/>
    </w:pPr>
    <w:rPr>
      <w:rFonts w:ascii="Arial" w:eastAsia="Times New Roman" w:hAnsi="Arial" w:cs="Arial"/>
      <w:noProof/>
      <w:szCs w:val="20"/>
    </w:rPr>
  </w:style>
  <w:style w:type="character" w:customStyle="1" w:styleId="Dailuong">
    <w:name w:val="Dai_luong"/>
    <w:basedOn w:val="DefaultParagraphFont"/>
    <w:rsid w:val="00682ED0"/>
    <w:rPr>
      <w:rFonts w:ascii="Times New Roman" w:hAnsi="Times New Roman"/>
      <w:i/>
      <w:lang w:val="sv-SE"/>
    </w:rPr>
  </w:style>
  <w:style w:type="paragraph" w:styleId="ListBullet3">
    <w:name w:val="List Bullet 3"/>
    <w:basedOn w:val="Normal"/>
    <w:uiPriority w:val="99"/>
    <w:semiHidden/>
    <w:unhideWhenUsed/>
    <w:rsid w:val="001A6F88"/>
    <w:pPr>
      <w:numPr>
        <w:numId w:val="3"/>
      </w:numPr>
      <w:contextualSpacing/>
    </w:pPr>
  </w:style>
  <w:style w:type="paragraph" w:customStyle="1" w:styleId="CHUTHICH">
    <w:name w:val="CHUTHICH"/>
    <w:basedOn w:val="Normal"/>
    <w:rsid w:val="00280EAA"/>
    <w:pPr>
      <w:spacing w:before="180" w:after="180" w:line="288" w:lineRule="auto"/>
      <w:jc w:val="both"/>
    </w:pPr>
    <w:rPr>
      <w:rFonts w:ascii="Arial" w:eastAsia="Times New Roman" w:hAnsi="Arial" w:cs="Arial"/>
      <w:noProof/>
      <w:sz w:val="18"/>
      <w:szCs w:val="20"/>
      <w:lang w:val="vi-VN"/>
    </w:rPr>
  </w:style>
  <w:style w:type="paragraph" w:customStyle="1" w:styleId="PLH4">
    <w:name w:val="PL H4"/>
    <w:basedOn w:val="Normal"/>
    <w:rsid w:val="00BC61BA"/>
    <w:pPr>
      <w:tabs>
        <w:tab w:val="left" w:pos="851"/>
      </w:tabs>
      <w:spacing w:before="120" w:after="120" w:line="312" w:lineRule="auto"/>
      <w:jc w:val="both"/>
      <w:outlineLvl w:val="4"/>
    </w:pPr>
    <w:rPr>
      <w:rFonts w:ascii="Arial" w:eastAsia="Times New Roman" w:hAnsi="Arial" w:cs="Times New Roman"/>
      <w:szCs w:val="24"/>
      <w:lang w:val="vi-VN"/>
    </w:rPr>
  </w:style>
  <w:style w:type="character" w:styleId="CommentReference">
    <w:name w:val="annotation reference"/>
    <w:basedOn w:val="DefaultParagraphFont"/>
    <w:uiPriority w:val="99"/>
    <w:rsid w:val="0019632E"/>
    <w:rPr>
      <w:sz w:val="16"/>
      <w:szCs w:val="16"/>
    </w:rPr>
  </w:style>
  <w:style w:type="character" w:customStyle="1" w:styleId="fontstyle11">
    <w:name w:val="fontstyle11"/>
    <w:basedOn w:val="DefaultParagraphFont"/>
    <w:rsid w:val="00AB7FA4"/>
    <w:rPr>
      <w:rFonts w:ascii="Arial" w:hAnsi="Arial" w:cs="Arial" w:hint="default"/>
      <w:b w:val="0"/>
      <w:bCs w:val="0"/>
      <w:i w:val="0"/>
      <w:iCs w:val="0"/>
      <w:color w:val="000000"/>
      <w:sz w:val="22"/>
      <w:szCs w:val="22"/>
    </w:rPr>
  </w:style>
  <w:style w:type="table" w:customStyle="1" w:styleId="aa">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b">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62" w:type="dxa"/>
        <w:right w:w="62" w:type="dxa"/>
      </w:tblCellMar>
    </w:tblPr>
  </w:style>
  <w:style w:type="table" w:customStyle="1" w:styleId="af3">
    <w:basedOn w:val="TableNormal"/>
    <w:tblPr>
      <w:tblStyleRowBandSize w:val="1"/>
      <w:tblStyleColBandSize w:val="1"/>
      <w:tblCellMar>
        <w:left w:w="28" w:type="dxa"/>
        <w:right w:w="28" w:type="dxa"/>
      </w:tblCellMar>
    </w:tblPr>
  </w:style>
  <w:style w:type="table" w:customStyle="1" w:styleId="af4">
    <w:basedOn w:val="TableNormal"/>
    <w:tblPr>
      <w:tblStyleRowBandSize w:val="1"/>
      <w:tblStyleColBandSize w:val="1"/>
      <w:tblCellMar>
        <w:left w:w="62" w:type="dxa"/>
        <w:right w:w="62" w:type="dxa"/>
      </w:tblCellMar>
    </w:tblPr>
  </w:style>
  <w:style w:type="table" w:customStyle="1" w:styleId="af5">
    <w:basedOn w:val="TableNormal"/>
    <w:pPr>
      <w:spacing w:after="0" w:line="240" w:lineRule="auto"/>
    </w:pPr>
    <w:tblPr>
      <w:tblStyleRowBandSize w:val="1"/>
      <w:tblStyleColBandSize w:val="1"/>
      <w:tblCellMar>
        <w:top w:w="28" w:type="dxa"/>
        <w:left w:w="57" w:type="dxa"/>
        <w:bottom w:w="28" w:type="dxa"/>
        <w:right w:w="57" w:type="dxa"/>
      </w:tblCellMar>
    </w:tblPr>
  </w:style>
  <w:style w:type="table" w:customStyle="1" w:styleId="af6">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7">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8">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9">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a">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b">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c">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d">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e">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0">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1">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2">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7">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8">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9">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a">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b">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c">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d">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e">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0">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1">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2">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3">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4">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5">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6">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7">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8">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9">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a">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b">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c">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d">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e">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f">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f0">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f1">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f2">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f3">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f4">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f5">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f6">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f7">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f8">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f9">
    <w:basedOn w:val="TableNormal"/>
    <w:pPr>
      <w:spacing w:after="0" w:line="240" w:lineRule="auto"/>
    </w:pPr>
    <w:tblPr>
      <w:tblStyleRowBandSize w:val="1"/>
      <w:tblStyleColBandSize w:val="1"/>
      <w:tblCellMar>
        <w:top w:w="28" w:type="dxa"/>
        <w:left w:w="115" w:type="dxa"/>
        <w:bottom w:w="28" w:type="dxa"/>
        <w:right w:w="115" w:type="dxa"/>
      </w:tblCellMar>
    </w:tblPr>
  </w:style>
  <w:style w:type="table" w:customStyle="1" w:styleId="affffa">
    <w:basedOn w:val="TableNormal"/>
    <w:pPr>
      <w:spacing w:after="0" w:line="240" w:lineRule="auto"/>
    </w:pPr>
    <w:tblPr>
      <w:tblStyleRowBandSize w:val="1"/>
      <w:tblStyleColBandSize w:val="1"/>
      <w:tblCellMar>
        <w:top w:w="28" w:type="dxa"/>
        <w:left w:w="115" w:type="dxa"/>
        <w:bottom w:w="28" w:type="dxa"/>
        <w:right w:w="115" w:type="dxa"/>
      </w:tblCellMar>
    </w:tblPr>
  </w:style>
  <w:style w:type="character" w:styleId="Hyperlink">
    <w:name w:val="Hyperlink"/>
    <w:uiPriority w:val="99"/>
    <w:semiHidden/>
    <w:unhideWhenUsed/>
    <w:rsid w:val="008F0C24"/>
    <w:rPr>
      <w:color w:val="0563C1"/>
      <w:u w:val="single"/>
    </w:rPr>
  </w:style>
  <w:style w:type="character" w:customStyle="1" w:styleId="Heading3Char">
    <w:name w:val="Heading 3 Char"/>
    <w:aliases w:val="Ten dieu nho Char"/>
    <w:basedOn w:val="DefaultParagraphFont"/>
    <w:link w:val="Heading3"/>
    <w:uiPriority w:val="9"/>
    <w:rsid w:val="008F0C24"/>
    <w:rPr>
      <w:b/>
      <w:sz w:val="28"/>
      <w:szCs w:val="28"/>
    </w:rPr>
  </w:style>
  <w:style w:type="character" w:customStyle="1" w:styleId="Vnbnnidung">
    <w:name w:val="Văn bản nội dung_"/>
    <w:link w:val="Vnbnnidung0"/>
    <w:uiPriority w:val="99"/>
    <w:locked/>
    <w:rsid w:val="00CB6759"/>
    <w:rPr>
      <w:sz w:val="26"/>
      <w:szCs w:val="26"/>
    </w:rPr>
  </w:style>
  <w:style w:type="paragraph" w:customStyle="1" w:styleId="Vnbnnidung0">
    <w:name w:val="Văn bản nội dung"/>
    <w:basedOn w:val="Normal"/>
    <w:link w:val="Vnbnnidung"/>
    <w:uiPriority w:val="99"/>
    <w:rsid w:val="00CB6759"/>
    <w:pPr>
      <w:widowControl w:val="0"/>
      <w:spacing w:before="120" w:after="220" w:line="240" w:lineRule="auto"/>
      <w:ind w:firstLine="400"/>
    </w:pPr>
    <w:rPr>
      <w:sz w:val="26"/>
      <w:szCs w:val="26"/>
    </w:rPr>
  </w:style>
  <w:style w:type="character" w:styleId="Emphasis">
    <w:name w:val="Emphasis"/>
    <w:basedOn w:val="DefaultParagraphFont"/>
    <w:uiPriority w:val="20"/>
    <w:qFormat/>
    <w:rsid w:val="00CB6759"/>
    <w:rPr>
      <w:i/>
      <w:iCs/>
    </w:rPr>
  </w:style>
  <w:style w:type="paragraph" w:styleId="ListParagraph">
    <w:name w:val="List Paragraph"/>
    <w:basedOn w:val="Normal"/>
    <w:uiPriority w:val="34"/>
    <w:qFormat/>
    <w:rsid w:val="005F0834"/>
    <w:pPr>
      <w:ind w:left="720"/>
      <w:contextualSpacing/>
    </w:pPr>
    <w:rPr>
      <w:rFonts w:asciiTheme="minorHAnsi" w:eastAsiaTheme="minorHAnsi" w:hAnsiTheme="minorHAnsi" w:cstheme="minorBidi"/>
    </w:rPr>
  </w:style>
  <w:style w:type="character" w:customStyle="1" w:styleId="Heading5Char">
    <w:name w:val="Heading 5 Char"/>
    <w:basedOn w:val="DefaultParagraphFont"/>
    <w:link w:val="Heading5"/>
    <w:uiPriority w:val="9"/>
    <w:rsid w:val="005F0834"/>
    <w:rPr>
      <w:b/>
    </w:rPr>
  </w:style>
  <w:style w:type="character" w:customStyle="1" w:styleId="Heading2Char">
    <w:name w:val="Heading 2 Char"/>
    <w:aliases w:val="Ten dieu Char"/>
    <w:basedOn w:val="DefaultParagraphFont"/>
    <w:link w:val="Heading2"/>
    <w:rsid w:val="006C4939"/>
    <w:rPr>
      <w:b/>
      <w:sz w:val="36"/>
      <w:szCs w:val="36"/>
    </w:rPr>
  </w:style>
  <w:style w:type="numbering" w:customStyle="1" w:styleId="Style1">
    <w:name w:val="Style1"/>
    <w:uiPriority w:val="99"/>
    <w:rsid w:val="00BE1E37"/>
    <w:pPr>
      <w:numPr>
        <w:numId w:val="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505848">
      <w:bodyDiv w:val="1"/>
      <w:marLeft w:val="0"/>
      <w:marRight w:val="0"/>
      <w:marTop w:val="0"/>
      <w:marBottom w:val="0"/>
      <w:divBdr>
        <w:top w:val="none" w:sz="0" w:space="0" w:color="auto"/>
        <w:left w:val="none" w:sz="0" w:space="0" w:color="auto"/>
        <w:bottom w:val="none" w:sz="0" w:space="0" w:color="auto"/>
        <w:right w:val="none" w:sz="0" w:space="0" w:color="auto"/>
      </w:divBdr>
    </w:div>
    <w:div w:id="342243215">
      <w:bodyDiv w:val="1"/>
      <w:marLeft w:val="0"/>
      <w:marRight w:val="0"/>
      <w:marTop w:val="0"/>
      <w:marBottom w:val="0"/>
      <w:divBdr>
        <w:top w:val="none" w:sz="0" w:space="0" w:color="auto"/>
        <w:left w:val="none" w:sz="0" w:space="0" w:color="auto"/>
        <w:bottom w:val="none" w:sz="0" w:space="0" w:color="auto"/>
        <w:right w:val="none" w:sz="0" w:space="0" w:color="auto"/>
      </w:divBdr>
    </w:div>
    <w:div w:id="746802884">
      <w:bodyDiv w:val="1"/>
      <w:marLeft w:val="0"/>
      <w:marRight w:val="0"/>
      <w:marTop w:val="0"/>
      <w:marBottom w:val="0"/>
      <w:divBdr>
        <w:top w:val="none" w:sz="0" w:space="0" w:color="auto"/>
        <w:left w:val="none" w:sz="0" w:space="0" w:color="auto"/>
        <w:bottom w:val="none" w:sz="0" w:space="0" w:color="auto"/>
        <w:right w:val="none" w:sz="0" w:space="0" w:color="auto"/>
      </w:divBdr>
    </w:div>
    <w:div w:id="776102605">
      <w:bodyDiv w:val="1"/>
      <w:marLeft w:val="0"/>
      <w:marRight w:val="0"/>
      <w:marTop w:val="0"/>
      <w:marBottom w:val="0"/>
      <w:divBdr>
        <w:top w:val="none" w:sz="0" w:space="0" w:color="auto"/>
        <w:left w:val="none" w:sz="0" w:space="0" w:color="auto"/>
        <w:bottom w:val="none" w:sz="0" w:space="0" w:color="auto"/>
        <w:right w:val="none" w:sz="0" w:space="0" w:color="auto"/>
      </w:divBdr>
    </w:div>
    <w:div w:id="859855565">
      <w:bodyDiv w:val="1"/>
      <w:marLeft w:val="0"/>
      <w:marRight w:val="0"/>
      <w:marTop w:val="0"/>
      <w:marBottom w:val="0"/>
      <w:divBdr>
        <w:top w:val="none" w:sz="0" w:space="0" w:color="auto"/>
        <w:left w:val="none" w:sz="0" w:space="0" w:color="auto"/>
        <w:bottom w:val="none" w:sz="0" w:space="0" w:color="auto"/>
        <w:right w:val="none" w:sz="0" w:space="0" w:color="auto"/>
      </w:divBdr>
    </w:div>
    <w:div w:id="865291380">
      <w:bodyDiv w:val="1"/>
      <w:marLeft w:val="0"/>
      <w:marRight w:val="0"/>
      <w:marTop w:val="0"/>
      <w:marBottom w:val="0"/>
      <w:divBdr>
        <w:top w:val="none" w:sz="0" w:space="0" w:color="auto"/>
        <w:left w:val="none" w:sz="0" w:space="0" w:color="auto"/>
        <w:bottom w:val="none" w:sz="0" w:space="0" w:color="auto"/>
        <w:right w:val="none" w:sz="0" w:space="0" w:color="auto"/>
      </w:divBdr>
    </w:div>
    <w:div w:id="906494718">
      <w:bodyDiv w:val="1"/>
      <w:marLeft w:val="0"/>
      <w:marRight w:val="0"/>
      <w:marTop w:val="0"/>
      <w:marBottom w:val="0"/>
      <w:divBdr>
        <w:top w:val="none" w:sz="0" w:space="0" w:color="auto"/>
        <w:left w:val="none" w:sz="0" w:space="0" w:color="auto"/>
        <w:bottom w:val="none" w:sz="0" w:space="0" w:color="auto"/>
        <w:right w:val="none" w:sz="0" w:space="0" w:color="auto"/>
      </w:divBdr>
    </w:div>
    <w:div w:id="1104348929">
      <w:bodyDiv w:val="1"/>
      <w:marLeft w:val="0"/>
      <w:marRight w:val="0"/>
      <w:marTop w:val="0"/>
      <w:marBottom w:val="0"/>
      <w:divBdr>
        <w:top w:val="none" w:sz="0" w:space="0" w:color="auto"/>
        <w:left w:val="none" w:sz="0" w:space="0" w:color="auto"/>
        <w:bottom w:val="none" w:sz="0" w:space="0" w:color="auto"/>
        <w:right w:val="none" w:sz="0" w:space="0" w:color="auto"/>
      </w:divBdr>
    </w:div>
    <w:div w:id="1507748026">
      <w:bodyDiv w:val="1"/>
      <w:marLeft w:val="0"/>
      <w:marRight w:val="0"/>
      <w:marTop w:val="0"/>
      <w:marBottom w:val="0"/>
      <w:divBdr>
        <w:top w:val="none" w:sz="0" w:space="0" w:color="auto"/>
        <w:left w:val="none" w:sz="0" w:space="0" w:color="auto"/>
        <w:bottom w:val="none" w:sz="0" w:space="0" w:color="auto"/>
        <w:right w:val="none" w:sz="0" w:space="0" w:color="auto"/>
      </w:divBdr>
    </w:div>
    <w:div w:id="1523009872">
      <w:bodyDiv w:val="1"/>
      <w:marLeft w:val="0"/>
      <w:marRight w:val="0"/>
      <w:marTop w:val="0"/>
      <w:marBottom w:val="0"/>
      <w:divBdr>
        <w:top w:val="none" w:sz="0" w:space="0" w:color="auto"/>
        <w:left w:val="none" w:sz="0" w:space="0" w:color="auto"/>
        <w:bottom w:val="none" w:sz="0" w:space="0" w:color="auto"/>
        <w:right w:val="none" w:sz="0" w:space="0" w:color="auto"/>
      </w:divBdr>
    </w:div>
    <w:div w:id="1897426076">
      <w:bodyDiv w:val="1"/>
      <w:marLeft w:val="0"/>
      <w:marRight w:val="0"/>
      <w:marTop w:val="0"/>
      <w:marBottom w:val="0"/>
      <w:divBdr>
        <w:top w:val="none" w:sz="0" w:space="0" w:color="auto"/>
        <w:left w:val="none" w:sz="0" w:space="0" w:color="auto"/>
        <w:bottom w:val="none" w:sz="0" w:space="0" w:color="auto"/>
        <w:right w:val="none" w:sz="0" w:space="0" w:color="auto"/>
      </w:divBdr>
    </w:div>
    <w:div w:id="19590996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about:blank" TargetMode="External"/><Relationship Id="rId4" Type="http://schemas.openxmlformats.org/officeDocument/2006/relationships/styles" Target="styles.xml"/><Relationship Id="rId9" Type="http://schemas.openxmlformats.org/officeDocument/2006/relationships/hyperlink" Target="about:blank"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6+MGSA2SJdrt83UaobFmUKPLGDQ==">AMUW2mXinbC66QfniOyOuKAzaKy8GD5vk7K/LWEzPv/CX/6gVwCGjwt5p+eiJqgRGzMvK9RuHr+i7JxGkIaIZKpxKLmybRymh9n1jwh2fZ8E20OUkFy86PbYe3uBZ1bhhaa2DZUMnTd1FYgosHRPgsvoCtgRKxnNojghBDxbP3YXz7YkPyiVd5vkds1WKojzLSKsvDbFpZjpyVziFGX+fdjweF6jT6cKX5LQ6LU453Gr6OVFuXUODUGvp+sHSMqkFWlg74+tt4hXC1esKFNPQ1pgS+eRoC7U2E8yHELqK0isJQBf0QdM7LoVEp8A042uRKJK6oJ4yObeQElTFxV+4BsdbF7d1pdF6glZ0VuTTJ+YO8IX2wP7mRG8tBo1NWG8upwVsAw60tV3HWEPRRPXjlCPy6fe+7CE19Gieji7qozdPKPNXYl1zMjMm0UQX9dTxB8/glpvAeS3ixSgNBU1eZQgtX5G6C3xomYhJ8h26ReCD1ccbkzMRA79QQUfitDVNCwyymdB8WYrsMCk8jtWPbynwNqeLYONnWyjP0spkH3V8oZ0lZDUNyWWkJQb5vcDyoosTLASMnitCM+Z4YzXi54OqevCZbHmZXH6dHQZXRuh6uNn8kaA+fSA0AH30yfWfNaZhs6f5thY13IuEOJnJ/39X/Gh7A0sTclTT1Ghn+tZ3AnNr8xH2BfWcNcfSV9sixElaoArnhZ8QTklnrcTcsjwDFXUe+ePWpJ27Nzjs0RSt6Z5UmGjWFXSJawXA3E8sRPrPzRwbCc5Ln/XTkCFHF/v2PPVNjnDmkHVQ/iWOYB3dJSLLh2/kzDn/GJr3QeR7YKFDnLi4dM1+cUAS8WEuaeahma/7fcDdnsC+j6aCZVXUDEN4zMj8Yd3R3EyX3shosHPFYtJOCuS/IvP7gT7ioda19L9+AGy8MA6VlnoW33dHIdIB9/ImRiVeQv4uUrasvlag3w7lwlsihUeL//gYGQAioLeZVtnIxA7Yc3rJztIle+mFUXHztJZOGI5oMQB6R/pnvlaIUottRf+qEWBAxE+Gyy/b1qJYLgaIqEixAhtYhBUmRrjejvdeLAGIA+iQcde1hiODBGfpaodkO/56yqWiAd0BB6VN63m148sxqtE4NKgkJNrumcn44xPd9WdrXoBR2h40wjCR4gnWKR7iiSHxe8CttZQHj7CX4ZrPF8h4yyg5ImVvbzkTm61VcJW3KYI/BgA+ZpZ8qRcxsfYMLGhnHActFgvWnSIzvNBEbWN7iSnEPAGpNurBVZ6uZ5GEVIeYx/yp881ZjdxhDuAAXKJGSx5fww/xDW40K39+q/8o7ITgdB8O0bkQdAArstKusATIKmfpqDa8feZRFdg8Fho+Xxytocotf8dTOWYePncoTit9ac9mZwBzh2UmCfVoFTRnpUkD4JalzXFPXIy7OVGVbU7S/KGeC9V0GDEQqXPUk+k7kRBZ613qyxoksiFvhw1tLCVzWbwQcRtRfaFKCcEuw+PuhzSQ5NWeKQ181PLMXsxNGRhC7APMVSxBJ1jq02QgjXrqqSu8oFC9T5n1z+7GImbsOnvjvYiEcqh2dmoolI9kP787gLu+Y2QRa3QO9oSFxrrDST9dHmVbct71MF53oGcwJNHS1uvkRlDLFEerrDguSWFe+NLHAjkUUKm8LxfMZPUD5XofAUPKjZ/hwo40SYRS6R1RxBrnrZ8jmXe6ATNu7yhRiBBCbLLutd7xlbdACSV+uTgwpW8Y7ZqWMF1tg0TXa2a+NdTnwBCPpQ+RRY9/JutEGXtm/Kbh6jVNZ5x/XbcsWmRYo2KXJXk54abvZ8KFM79dIcG+g2MV7Q+WxkFSbI4yNj9VxRB9VZibIvLWsuxjsEhxdZIjAAZeOW0PuRk4XEnJrMl5lgyHP2kTDRgBps88Mi3+S98YIrJUqItqfn2O7w2wAqvRHvodUfHmaMgxHbq6SYqWf5KdyT+ZxcHgZGYmnmQA6/rBvKPJ4P5m+Z3RDJo</go:docsCustomData>
</go:gDocsCustomXmlDataStorage>
</file>

<file path=customXml/itemProps1.xml><?xml version="1.0" encoding="utf-8"?>
<ds:datastoreItem xmlns:ds="http://schemas.openxmlformats.org/officeDocument/2006/customXml" ds:itemID="{42DF76B0-9F41-4AAF-9065-2A1D7B20745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299</TotalTime>
  <Pages>18</Pages>
  <Words>5181</Words>
  <Characters>29532</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Mick</dc:creator>
  <cp:lastModifiedBy>Thủy Trần</cp:lastModifiedBy>
  <cp:revision>304</cp:revision>
  <dcterms:created xsi:type="dcterms:W3CDTF">2023-11-25T06:43:00Z</dcterms:created>
  <dcterms:modified xsi:type="dcterms:W3CDTF">2026-08-26T01:35:00Z</dcterms:modified>
</cp:coreProperties>
</file>